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7A6" w:rsidRPr="00DF7578" w:rsidRDefault="002527A6" w:rsidP="002527A6">
      <w:pPr>
        <w:jc w:val="center"/>
        <w:rPr>
          <w:rFonts w:ascii="Garamond" w:hAnsi="Garamond"/>
          <w:b/>
          <w:sz w:val="24"/>
          <w:szCs w:val="24"/>
        </w:rPr>
      </w:pPr>
      <w:r w:rsidRPr="00DF7578">
        <w:rPr>
          <w:rFonts w:ascii="Garamond" w:hAnsi="Garamond"/>
          <w:b/>
          <w:sz w:val="24"/>
          <w:szCs w:val="24"/>
        </w:rPr>
        <w:t>TELJESÍTÉS</w:t>
      </w:r>
    </w:p>
    <w:p w:rsidR="002527A6" w:rsidRPr="00DF7578" w:rsidRDefault="002527A6" w:rsidP="002527A6">
      <w:pPr>
        <w:rPr>
          <w:rFonts w:ascii="Garamond" w:hAnsi="Garamond"/>
          <w:sz w:val="24"/>
          <w:szCs w:val="24"/>
        </w:rPr>
      </w:pPr>
    </w:p>
    <w:p w:rsidR="002527A6" w:rsidRPr="00022959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022959">
        <w:rPr>
          <w:rFonts w:ascii="Garamond" w:hAnsi="Garamond"/>
          <w:b/>
          <w:sz w:val="24"/>
          <w:szCs w:val="24"/>
          <w:u w:val="single"/>
        </w:rPr>
        <w:t>Megnevezés:</w:t>
      </w:r>
    </w:p>
    <w:p w:rsidR="00602BC0" w:rsidRDefault="00602BC0" w:rsidP="005A3327">
      <w:pPr>
        <w:pStyle w:val="Listaszerbekezds"/>
        <w:spacing w:after="0" w:line="240" w:lineRule="auto"/>
        <w:ind w:left="705"/>
        <w:jc w:val="both"/>
        <w:rPr>
          <w:rFonts w:eastAsia="Garamond" w:cs="Garamond"/>
          <w:b/>
          <w:bCs/>
          <w:sz w:val="24"/>
          <w:szCs w:val="24"/>
          <w:lang w:eastAsia="hu-HU"/>
        </w:rPr>
      </w:pPr>
      <w:r w:rsidRPr="00602BC0">
        <w:rPr>
          <w:rFonts w:eastAsia="Garamond" w:cs="Garamond"/>
          <w:b/>
          <w:bCs/>
          <w:sz w:val="24"/>
          <w:szCs w:val="24"/>
          <w:lang w:eastAsia="hu-HU"/>
        </w:rPr>
        <w:t xml:space="preserve">Vállalkozási szerződés Kaposvár, Rét utca 4. szám alatti Rét Utcai Központi Óvoda és a Kossuth Lajos utca 48. szám alatti Munkácsy Mihály Gimnázium energetikai korszerűsítési munkáira </w:t>
      </w:r>
    </w:p>
    <w:p w:rsidR="00D64D18" w:rsidRDefault="00D64D18" w:rsidP="005A3327">
      <w:pPr>
        <w:pStyle w:val="Listaszerbekezds"/>
        <w:spacing w:after="0" w:line="240" w:lineRule="auto"/>
        <w:ind w:left="705"/>
        <w:jc w:val="both"/>
        <w:rPr>
          <w:rFonts w:ascii="Garamond" w:hAnsi="Garamond"/>
          <w:b/>
          <w:sz w:val="24"/>
          <w:szCs w:val="24"/>
        </w:rPr>
      </w:pPr>
    </w:p>
    <w:p w:rsidR="002527A6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022959">
        <w:rPr>
          <w:rFonts w:ascii="Garamond" w:hAnsi="Garamond"/>
          <w:b/>
          <w:sz w:val="24"/>
          <w:szCs w:val="24"/>
          <w:u w:val="single"/>
        </w:rPr>
        <w:t>Hirdetmény:</w:t>
      </w:r>
    </w:p>
    <w:p w:rsidR="002527A6" w:rsidRPr="00482F89" w:rsidRDefault="00CD5835" w:rsidP="00482F89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Megrendelő, mint </w:t>
      </w:r>
      <w:r w:rsidRPr="001111A6">
        <w:rPr>
          <w:rFonts w:ascii="Garamond" w:hAnsi="Garamond"/>
          <w:sz w:val="24"/>
          <w:szCs w:val="24"/>
        </w:rPr>
        <w:t xml:space="preserve">Ajánlatkérő </w:t>
      </w:r>
      <w:r w:rsidR="00482F89" w:rsidRPr="001111A6">
        <w:rPr>
          <w:rFonts w:ascii="Garamond" w:hAnsi="Garamond"/>
          <w:sz w:val="24"/>
          <w:szCs w:val="24"/>
        </w:rPr>
        <w:t xml:space="preserve">a </w:t>
      </w:r>
      <w:r w:rsidR="00EE2B73" w:rsidRPr="00EE2B73">
        <w:rPr>
          <w:rFonts w:ascii="Garamond" w:hAnsi="Garamond"/>
          <w:sz w:val="24"/>
          <w:szCs w:val="24"/>
        </w:rPr>
        <w:t xml:space="preserve">2015. </w:t>
      </w:r>
      <w:r w:rsidR="00B86A1B">
        <w:rPr>
          <w:rFonts w:ascii="Garamond" w:hAnsi="Garamond"/>
          <w:sz w:val="24"/>
          <w:szCs w:val="24"/>
        </w:rPr>
        <w:t>jú</w:t>
      </w:r>
      <w:r w:rsidR="00602BC0">
        <w:rPr>
          <w:rFonts w:ascii="Garamond" w:hAnsi="Garamond"/>
          <w:sz w:val="24"/>
          <w:szCs w:val="24"/>
        </w:rPr>
        <w:t>lius 27</w:t>
      </w:r>
      <w:r w:rsidR="00EE2B73" w:rsidRPr="00EE2B73">
        <w:rPr>
          <w:rFonts w:ascii="Garamond" w:hAnsi="Garamond"/>
          <w:sz w:val="24"/>
          <w:szCs w:val="24"/>
        </w:rPr>
        <w:t>.</w:t>
      </w:r>
      <w:r w:rsidRPr="001111A6">
        <w:rPr>
          <w:rFonts w:ascii="Garamond" w:hAnsi="Garamond"/>
          <w:sz w:val="24"/>
          <w:szCs w:val="24"/>
        </w:rPr>
        <w:t xml:space="preserve"> napján </w:t>
      </w:r>
      <w:r w:rsidR="001111A6">
        <w:rPr>
          <w:rFonts w:ascii="Garamond" w:hAnsi="Garamond"/>
          <w:sz w:val="24"/>
          <w:szCs w:val="24"/>
        </w:rPr>
        <w:t>megküldött ajánlattételi felhívással</w:t>
      </w:r>
      <w:r w:rsidRPr="001111A6">
        <w:rPr>
          <w:rFonts w:ascii="Garamond" w:hAnsi="Garamond"/>
          <w:sz w:val="24"/>
          <w:szCs w:val="24"/>
        </w:rPr>
        <w:t xml:space="preserve"> közbeszerzési eljárás</w:t>
      </w:r>
      <w:r w:rsidR="000D6594">
        <w:rPr>
          <w:rFonts w:ascii="Garamond" w:hAnsi="Garamond"/>
          <w:sz w:val="24"/>
          <w:szCs w:val="24"/>
        </w:rPr>
        <w:t>t indított.</w:t>
      </w:r>
    </w:p>
    <w:p w:rsidR="000C681C" w:rsidRDefault="000C681C" w:rsidP="005A332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A3327" w:rsidRPr="005A3327" w:rsidRDefault="005A3327" w:rsidP="005A332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527A6" w:rsidRPr="00022959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022959">
        <w:rPr>
          <w:rFonts w:ascii="Garamond" w:hAnsi="Garamond"/>
          <w:b/>
          <w:sz w:val="24"/>
          <w:szCs w:val="24"/>
          <w:u w:val="single"/>
        </w:rPr>
        <w:t>Szerződő felek:</w:t>
      </w:r>
    </w:p>
    <w:p w:rsidR="002527A6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E2B73" w:rsidRPr="00EE2B73" w:rsidRDefault="00EE2B73" w:rsidP="00EE2B73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E2B73">
        <w:rPr>
          <w:rFonts w:ascii="Garamond" w:hAnsi="Garamond"/>
          <w:sz w:val="24"/>
          <w:szCs w:val="24"/>
        </w:rPr>
        <w:t>Kaposvár Megyei Jogú Város Önkormányzata</w:t>
      </w:r>
    </w:p>
    <w:p w:rsidR="00EE2B73" w:rsidRPr="00EE2B73" w:rsidRDefault="00EE2B73" w:rsidP="00EE2B73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E2B73">
        <w:rPr>
          <w:rFonts w:ascii="Garamond" w:hAnsi="Garamond"/>
          <w:sz w:val="24"/>
          <w:szCs w:val="24"/>
        </w:rPr>
        <w:t>( 7400 Kaposvár, Kossuth tér 1. képviseli: Szita Károly polgármester és Molnár György gazdasági igazgató pénzügyi ellenjegyző) címe: H-7400 Kaposvár, Kossuth tér 1.</w:t>
      </w:r>
    </w:p>
    <w:p w:rsidR="00EE2B73" w:rsidRPr="00EE2B73" w:rsidRDefault="00EE2B73" w:rsidP="00EE2B73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EE2B73">
        <w:rPr>
          <w:rFonts w:ascii="Garamond" w:hAnsi="Garamond"/>
          <w:sz w:val="24"/>
          <w:szCs w:val="24"/>
        </w:rPr>
        <w:t>bankszámlaszáma</w:t>
      </w:r>
      <w:proofErr w:type="gramEnd"/>
      <w:r w:rsidRPr="00EE2B73">
        <w:rPr>
          <w:rFonts w:ascii="Garamond" w:hAnsi="Garamond"/>
          <w:sz w:val="24"/>
          <w:szCs w:val="24"/>
        </w:rPr>
        <w:t>:11743002-15398006</w:t>
      </w:r>
    </w:p>
    <w:p w:rsidR="00EE2B73" w:rsidRPr="00EE2B73" w:rsidRDefault="00EE2B73" w:rsidP="00EE2B73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EE2B73">
        <w:rPr>
          <w:rFonts w:ascii="Garamond" w:hAnsi="Garamond"/>
          <w:sz w:val="24"/>
          <w:szCs w:val="24"/>
        </w:rPr>
        <w:t>adószám</w:t>
      </w:r>
      <w:proofErr w:type="gramEnd"/>
      <w:r w:rsidRPr="00EE2B73">
        <w:rPr>
          <w:rFonts w:ascii="Garamond" w:hAnsi="Garamond"/>
          <w:sz w:val="24"/>
          <w:szCs w:val="24"/>
        </w:rPr>
        <w:t>: 15731591-2-14</w:t>
      </w:r>
    </w:p>
    <w:p w:rsidR="00EE2B73" w:rsidRPr="00EE2B73" w:rsidRDefault="00EE2B73" w:rsidP="00EE2B73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E2B73" w:rsidRDefault="00EE2B73" w:rsidP="00EE2B73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64D18" w:rsidRPr="00D64D18" w:rsidRDefault="00D64D18" w:rsidP="00D64D18">
      <w:pPr>
        <w:pStyle w:val="Listaszerbekezds"/>
        <w:rPr>
          <w:rFonts w:ascii="Garamond" w:hAnsi="Garamond"/>
          <w:sz w:val="24"/>
          <w:szCs w:val="24"/>
        </w:rPr>
      </w:pPr>
      <w:r w:rsidRPr="00D64D18">
        <w:rPr>
          <w:rFonts w:ascii="Garamond" w:hAnsi="Garamond"/>
          <w:sz w:val="24"/>
          <w:szCs w:val="24"/>
        </w:rPr>
        <w:t>SZEMECO Szakipari Kft.</w:t>
      </w:r>
      <w:r w:rsidRPr="00D64D18">
        <w:rPr>
          <w:rFonts w:ascii="Garamond" w:hAnsi="Garamond"/>
          <w:sz w:val="24"/>
          <w:szCs w:val="24"/>
        </w:rPr>
        <w:tab/>
      </w:r>
    </w:p>
    <w:p w:rsidR="00D64D18" w:rsidRPr="00D64D18" w:rsidRDefault="00D64D18" w:rsidP="00D64D18">
      <w:pPr>
        <w:pStyle w:val="Listaszerbekezds"/>
        <w:jc w:val="both"/>
        <w:rPr>
          <w:rFonts w:ascii="Garamond" w:hAnsi="Garamond"/>
          <w:sz w:val="24"/>
          <w:szCs w:val="24"/>
        </w:rPr>
      </w:pPr>
      <w:r w:rsidRPr="00D64D18">
        <w:rPr>
          <w:rFonts w:ascii="Garamond" w:hAnsi="Garamond"/>
          <w:sz w:val="24"/>
          <w:szCs w:val="24"/>
        </w:rPr>
        <w:t>7400 Kaposvár Kanizsai u 58/A</w:t>
      </w:r>
    </w:p>
    <w:p w:rsidR="00D64D18" w:rsidRPr="00D64D18" w:rsidRDefault="00D64D18" w:rsidP="00D64D18">
      <w:pPr>
        <w:pStyle w:val="Listaszerbekezds"/>
        <w:rPr>
          <w:rFonts w:ascii="Garamond" w:hAnsi="Garamond"/>
          <w:sz w:val="24"/>
          <w:szCs w:val="24"/>
        </w:rPr>
      </w:pPr>
      <w:r w:rsidRPr="00D64D18">
        <w:rPr>
          <w:rFonts w:ascii="Garamond" w:hAnsi="Garamond"/>
          <w:sz w:val="24"/>
          <w:szCs w:val="24"/>
        </w:rPr>
        <w:t xml:space="preserve">Adószáma: </w:t>
      </w:r>
      <w:r w:rsidRPr="00D64D18">
        <w:rPr>
          <w:rFonts w:ascii="Garamond" w:hAnsi="Garamond"/>
          <w:sz w:val="24"/>
          <w:szCs w:val="24"/>
        </w:rPr>
        <w:tab/>
        <w:t>11227405-2-14</w:t>
      </w:r>
    </w:p>
    <w:p w:rsidR="00D64D18" w:rsidRPr="00D64D18" w:rsidRDefault="00D64D18" w:rsidP="00D64D18">
      <w:pPr>
        <w:pStyle w:val="Listaszerbekezds"/>
        <w:rPr>
          <w:rFonts w:ascii="Garamond" w:hAnsi="Garamond"/>
          <w:sz w:val="24"/>
          <w:szCs w:val="24"/>
        </w:rPr>
      </w:pPr>
      <w:r w:rsidRPr="00D64D18">
        <w:rPr>
          <w:rFonts w:ascii="Garamond" w:hAnsi="Garamond"/>
          <w:sz w:val="24"/>
          <w:szCs w:val="24"/>
        </w:rPr>
        <w:t xml:space="preserve">Fizetési számla száma: </w:t>
      </w:r>
      <w:r w:rsidRPr="00D64D18">
        <w:rPr>
          <w:rFonts w:ascii="Garamond" w:hAnsi="Garamond"/>
          <w:sz w:val="24"/>
          <w:szCs w:val="24"/>
        </w:rPr>
        <w:tab/>
        <w:t>10300002-25002937-00003285</w:t>
      </w:r>
    </w:p>
    <w:p w:rsidR="00D64D18" w:rsidRPr="00D64D18" w:rsidRDefault="00D64D18" w:rsidP="00D64D18">
      <w:pPr>
        <w:pStyle w:val="Listaszerbekezds"/>
        <w:rPr>
          <w:rFonts w:ascii="Garamond" w:hAnsi="Garamond"/>
          <w:sz w:val="24"/>
          <w:szCs w:val="24"/>
        </w:rPr>
      </w:pPr>
      <w:r w:rsidRPr="00D64D18">
        <w:rPr>
          <w:rFonts w:ascii="Garamond" w:hAnsi="Garamond"/>
          <w:sz w:val="24"/>
          <w:szCs w:val="24"/>
        </w:rPr>
        <w:t xml:space="preserve">Képviseli: </w:t>
      </w:r>
      <w:r w:rsidRPr="00D64D18">
        <w:rPr>
          <w:rFonts w:ascii="Garamond" w:hAnsi="Garamond"/>
          <w:sz w:val="24"/>
          <w:szCs w:val="24"/>
        </w:rPr>
        <w:tab/>
        <w:t>Németh Imre</w:t>
      </w:r>
    </w:p>
    <w:p w:rsidR="00D64D18" w:rsidRDefault="00D64D18" w:rsidP="00EE2B73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64D18" w:rsidRDefault="00D64D18" w:rsidP="00EE2B73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C681C" w:rsidRPr="00DF7578" w:rsidRDefault="000C681C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527A6" w:rsidRPr="00DF7578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022959">
        <w:rPr>
          <w:rFonts w:ascii="Garamond" w:hAnsi="Garamond"/>
          <w:b/>
          <w:sz w:val="24"/>
          <w:szCs w:val="24"/>
          <w:u w:val="single"/>
        </w:rPr>
        <w:t>Teljesítés szerződésszerű volt:</w:t>
      </w:r>
      <w:r w:rsidRPr="00DF7578">
        <w:rPr>
          <w:rFonts w:ascii="Garamond" w:hAnsi="Garamond"/>
          <w:b/>
          <w:sz w:val="24"/>
          <w:szCs w:val="24"/>
        </w:rPr>
        <w:tab/>
        <w:t>IGEN</w:t>
      </w:r>
    </w:p>
    <w:p w:rsidR="002527A6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C681C" w:rsidRPr="00DF7578" w:rsidRDefault="000C681C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922E0E" w:rsidRDefault="00664BE0" w:rsidP="001111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Teljesítés időpontja:</w:t>
      </w:r>
    </w:p>
    <w:p w:rsidR="00664BE0" w:rsidRPr="00664BE0" w:rsidRDefault="00664BE0" w:rsidP="00A876F3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="00DF79E6">
        <w:rPr>
          <w:rFonts w:ascii="Garamond" w:hAnsi="Garamond"/>
          <w:b/>
          <w:sz w:val="24"/>
          <w:szCs w:val="24"/>
        </w:rPr>
        <w:tab/>
        <w:t>201</w:t>
      </w:r>
      <w:r w:rsidR="00EE2B73">
        <w:rPr>
          <w:rFonts w:ascii="Garamond" w:hAnsi="Garamond"/>
          <w:b/>
          <w:sz w:val="24"/>
          <w:szCs w:val="24"/>
        </w:rPr>
        <w:t>5</w:t>
      </w:r>
      <w:r w:rsidR="00DF79E6">
        <w:rPr>
          <w:rFonts w:ascii="Garamond" w:hAnsi="Garamond"/>
          <w:b/>
          <w:sz w:val="24"/>
          <w:szCs w:val="24"/>
        </w:rPr>
        <w:t xml:space="preserve">. </w:t>
      </w:r>
      <w:r w:rsidR="004C5117">
        <w:rPr>
          <w:rFonts w:ascii="Garamond" w:hAnsi="Garamond"/>
          <w:b/>
          <w:sz w:val="24"/>
          <w:szCs w:val="24"/>
        </w:rPr>
        <w:t xml:space="preserve">november </w:t>
      </w:r>
      <w:r w:rsidR="00602BC0">
        <w:rPr>
          <w:rFonts w:ascii="Garamond" w:hAnsi="Garamond"/>
          <w:b/>
          <w:sz w:val="24"/>
          <w:szCs w:val="24"/>
        </w:rPr>
        <w:t>3</w:t>
      </w:r>
      <w:r w:rsidR="004C5117">
        <w:rPr>
          <w:rFonts w:ascii="Garamond" w:hAnsi="Garamond"/>
          <w:b/>
          <w:sz w:val="24"/>
          <w:szCs w:val="24"/>
        </w:rPr>
        <w:t>0.</w:t>
      </w:r>
    </w:p>
    <w:p w:rsidR="002527A6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C681C" w:rsidRPr="00DF7578" w:rsidRDefault="000C681C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527A6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022959">
        <w:rPr>
          <w:rFonts w:ascii="Garamond" w:hAnsi="Garamond"/>
          <w:b/>
          <w:sz w:val="24"/>
          <w:szCs w:val="24"/>
          <w:u w:val="single"/>
        </w:rPr>
        <w:t>Ellenszolgáltatás teljesítésének időpontja:</w:t>
      </w:r>
    </w:p>
    <w:p w:rsidR="005A3327" w:rsidRDefault="005A3327" w:rsidP="002527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2527A6" w:rsidRPr="00664BE0" w:rsidRDefault="00664BE0" w:rsidP="00664BE0">
      <w:pPr>
        <w:spacing w:after="0" w:line="240" w:lineRule="auto"/>
        <w:ind w:left="720"/>
        <w:jc w:val="both"/>
        <w:rPr>
          <w:rFonts w:ascii="Garamond" w:hAnsi="Garamond"/>
          <w:b/>
          <w:sz w:val="24"/>
          <w:szCs w:val="24"/>
        </w:rPr>
      </w:pPr>
      <w:r w:rsidRPr="00664BE0">
        <w:rPr>
          <w:rFonts w:ascii="Garamond" w:hAnsi="Garamond"/>
          <w:b/>
          <w:sz w:val="24"/>
          <w:szCs w:val="24"/>
        </w:rPr>
        <w:tab/>
      </w:r>
      <w:r w:rsidRPr="00664BE0">
        <w:rPr>
          <w:rFonts w:ascii="Garamond" w:hAnsi="Garamond"/>
          <w:b/>
          <w:sz w:val="24"/>
          <w:szCs w:val="24"/>
        </w:rPr>
        <w:tab/>
      </w:r>
      <w:r w:rsidR="00A876F3">
        <w:rPr>
          <w:rFonts w:ascii="Garamond" w:hAnsi="Garamond"/>
          <w:b/>
          <w:sz w:val="24"/>
          <w:szCs w:val="24"/>
        </w:rPr>
        <w:tab/>
      </w:r>
      <w:r w:rsidR="00A876F3">
        <w:rPr>
          <w:rFonts w:ascii="Garamond" w:hAnsi="Garamond"/>
          <w:b/>
          <w:sz w:val="24"/>
          <w:szCs w:val="24"/>
        </w:rPr>
        <w:tab/>
      </w:r>
      <w:r w:rsidR="00AE6695">
        <w:rPr>
          <w:rFonts w:ascii="Garamond" w:hAnsi="Garamond"/>
          <w:b/>
          <w:sz w:val="24"/>
          <w:szCs w:val="24"/>
        </w:rPr>
        <w:t>201</w:t>
      </w:r>
      <w:r w:rsidR="00EE2B73">
        <w:rPr>
          <w:rFonts w:ascii="Garamond" w:hAnsi="Garamond"/>
          <w:b/>
          <w:sz w:val="24"/>
          <w:szCs w:val="24"/>
        </w:rPr>
        <w:t>5</w:t>
      </w:r>
      <w:r w:rsidR="00AE6695">
        <w:rPr>
          <w:rFonts w:ascii="Garamond" w:hAnsi="Garamond"/>
          <w:b/>
          <w:sz w:val="24"/>
          <w:szCs w:val="24"/>
        </w:rPr>
        <w:t xml:space="preserve"> </w:t>
      </w:r>
      <w:r w:rsidR="00D64D18">
        <w:rPr>
          <w:rFonts w:ascii="Garamond" w:hAnsi="Garamond"/>
          <w:b/>
          <w:sz w:val="24"/>
          <w:szCs w:val="24"/>
        </w:rPr>
        <w:t>december 17.</w:t>
      </w:r>
    </w:p>
    <w:p w:rsidR="000C681C" w:rsidRDefault="000C681C" w:rsidP="000C681C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922E0E" w:rsidRPr="000C681C" w:rsidRDefault="000C681C" w:rsidP="000C681C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922E0E">
        <w:rPr>
          <w:rFonts w:ascii="Garamond" w:hAnsi="Garamond"/>
          <w:sz w:val="24"/>
          <w:szCs w:val="24"/>
        </w:rPr>
        <w:tab/>
      </w:r>
      <w:r w:rsidR="00922E0E">
        <w:rPr>
          <w:rFonts w:ascii="Garamond" w:hAnsi="Garamond"/>
          <w:sz w:val="24"/>
          <w:szCs w:val="24"/>
        </w:rPr>
        <w:tab/>
      </w:r>
      <w:r w:rsidR="00922E0E">
        <w:rPr>
          <w:rFonts w:ascii="Garamond" w:hAnsi="Garamond"/>
          <w:sz w:val="24"/>
          <w:szCs w:val="24"/>
        </w:rPr>
        <w:tab/>
      </w:r>
      <w:r w:rsidR="00922E0E">
        <w:rPr>
          <w:rFonts w:ascii="Garamond" w:hAnsi="Garamond"/>
          <w:sz w:val="24"/>
          <w:szCs w:val="24"/>
        </w:rPr>
        <w:tab/>
      </w:r>
      <w:r w:rsidR="00922E0E">
        <w:rPr>
          <w:rFonts w:ascii="Garamond" w:hAnsi="Garamond"/>
          <w:sz w:val="24"/>
          <w:szCs w:val="24"/>
        </w:rPr>
        <w:tab/>
      </w:r>
    </w:p>
    <w:p w:rsidR="002527A6" w:rsidRDefault="002527A6" w:rsidP="00EE2B73">
      <w:pPr>
        <w:pStyle w:val="Listaszerbekezds"/>
        <w:spacing w:after="0" w:line="240" w:lineRule="auto"/>
        <w:jc w:val="both"/>
      </w:pPr>
      <w:r w:rsidRPr="00022959">
        <w:rPr>
          <w:rFonts w:ascii="Garamond" w:hAnsi="Garamond"/>
          <w:b/>
          <w:sz w:val="24"/>
          <w:szCs w:val="24"/>
          <w:u w:val="single"/>
        </w:rPr>
        <w:t>Ellenszolgáltatás értéke:</w:t>
      </w:r>
      <w:r w:rsidR="004C5117">
        <w:rPr>
          <w:rFonts w:ascii="Garamond" w:hAnsi="Garamond"/>
          <w:b/>
          <w:sz w:val="24"/>
          <w:szCs w:val="24"/>
          <w:u w:val="single"/>
        </w:rPr>
        <w:t xml:space="preserve"> </w:t>
      </w:r>
      <w:r w:rsidR="00EB7C76">
        <w:rPr>
          <w:rFonts w:ascii="Garamond" w:hAnsi="Garamond"/>
          <w:b/>
          <w:sz w:val="24"/>
          <w:szCs w:val="24"/>
        </w:rPr>
        <w:tab/>
      </w:r>
      <w:r w:rsidR="00DF79E6">
        <w:rPr>
          <w:rFonts w:ascii="Garamond" w:hAnsi="Garamond"/>
          <w:b/>
          <w:sz w:val="24"/>
          <w:szCs w:val="24"/>
        </w:rPr>
        <w:t>Nettó</w:t>
      </w:r>
      <w:r w:rsidR="00602BC0">
        <w:rPr>
          <w:rFonts w:ascii="Garamond" w:hAnsi="Garamond"/>
          <w:b/>
          <w:sz w:val="24"/>
          <w:szCs w:val="24"/>
        </w:rPr>
        <w:t xml:space="preserve"> </w:t>
      </w:r>
      <w:r w:rsidR="009C7BA2">
        <w:rPr>
          <w:rFonts w:ascii="Garamond" w:hAnsi="Garamond"/>
          <w:b/>
          <w:sz w:val="24"/>
          <w:szCs w:val="24"/>
        </w:rPr>
        <w:t>106 0</w:t>
      </w:r>
      <w:r w:rsidR="00602BC0" w:rsidRPr="00602BC0">
        <w:rPr>
          <w:rFonts w:ascii="Garamond" w:hAnsi="Garamond"/>
          <w:b/>
          <w:sz w:val="24"/>
          <w:szCs w:val="24"/>
        </w:rPr>
        <w:t>0</w:t>
      </w:r>
      <w:r w:rsidR="009C7BA2">
        <w:rPr>
          <w:rFonts w:ascii="Garamond" w:hAnsi="Garamond"/>
          <w:b/>
          <w:sz w:val="24"/>
          <w:szCs w:val="24"/>
        </w:rPr>
        <w:t>1</w:t>
      </w:r>
      <w:bookmarkStart w:id="0" w:name="_GoBack"/>
      <w:bookmarkEnd w:id="0"/>
      <w:r w:rsidR="00602BC0" w:rsidRPr="00602BC0">
        <w:rPr>
          <w:rFonts w:ascii="Garamond" w:hAnsi="Garamond"/>
          <w:b/>
          <w:sz w:val="24"/>
          <w:szCs w:val="24"/>
        </w:rPr>
        <w:t xml:space="preserve"> 000</w:t>
      </w:r>
      <w:r w:rsidR="004C5117">
        <w:rPr>
          <w:rFonts w:ascii="Garamond" w:hAnsi="Garamond"/>
          <w:b/>
          <w:sz w:val="24"/>
          <w:szCs w:val="24"/>
        </w:rPr>
        <w:t>,- Ft + ÁFA</w:t>
      </w:r>
    </w:p>
    <w:sectPr w:rsidR="002527A6" w:rsidSect="00D42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E2B3A"/>
    <w:multiLevelType w:val="hybridMultilevel"/>
    <w:tmpl w:val="02B2E594"/>
    <w:lvl w:ilvl="0" w:tplc="9FDA0744">
      <w:start w:val="1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6E40662A"/>
    <w:multiLevelType w:val="hybridMultilevel"/>
    <w:tmpl w:val="B8E020CC"/>
    <w:lvl w:ilvl="0" w:tplc="E6A26218">
      <w:start w:val="1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0" w:hanging="360"/>
      </w:pPr>
    </w:lvl>
    <w:lvl w:ilvl="2" w:tplc="040E001B" w:tentative="1">
      <w:start w:val="1"/>
      <w:numFmt w:val="lowerRoman"/>
      <w:lvlText w:val="%3."/>
      <w:lvlJc w:val="right"/>
      <w:pPr>
        <w:ind w:left="5340" w:hanging="180"/>
      </w:pPr>
    </w:lvl>
    <w:lvl w:ilvl="3" w:tplc="040E000F" w:tentative="1">
      <w:start w:val="1"/>
      <w:numFmt w:val="decimal"/>
      <w:lvlText w:val="%4."/>
      <w:lvlJc w:val="left"/>
      <w:pPr>
        <w:ind w:left="6060" w:hanging="360"/>
      </w:pPr>
    </w:lvl>
    <w:lvl w:ilvl="4" w:tplc="040E0019" w:tentative="1">
      <w:start w:val="1"/>
      <w:numFmt w:val="lowerLetter"/>
      <w:lvlText w:val="%5."/>
      <w:lvlJc w:val="left"/>
      <w:pPr>
        <w:ind w:left="6780" w:hanging="360"/>
      </w:pPr>
    </w:lvl>
    <w:lvl w:ilvl="5" w:tplc="040E001B" w:tentative="1">
      <w:start w:val="1"/>
      <w:numFmt w:val="lowerRoman"/>
      <w:lvlText w:val="%6."/>
      <w:lvlJc w:val="right"/>
      <w:pPr>
        <w:ind w:left="7500" w:hanging="180"/>
      </w:pPr>
    </w:lvl>
    <w:lvl w:ilvl="6" w:tplc="040E000F" w:tentative="1">
      <w:start w:val="1"/>
      <w:numFmt w:val="decimal"/>
      <w:lvlText w:val="%7."/>
      <w:lvlJc w:val="left"/>
      <w:pPr>
        <w:ind w:left="8220" w:hanging="360"/>
      </w:pPr>
    </w:lvl>
    <w:lvl w:ilvl="7" w:tplc="040E0019" w:tentative="1">
      <w:start w:val="1"/>
      <w:numFmt w:val="lowerLetter"/>
      <w:lvlText w:val="%8."/>
      <w:lvlJc w:val="left"/>
      <w:pPr>
        <w:ind w:left="8940" w:hanging="360"/>
      </w:pPr>
    </w:lvl>
    <w:lvl w:ilvl="8" w:tplc="040E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>
    <w:nsid w:val="758134F2"/>
    <w:multiLevelType w:val="hybridMultilevel"/>
    <w:tmpl w:val="9D124B40"/>
    <w:lvl w:ilvl="0" w:tplc="DDD84EC8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527A6"/>
    <w:rsid w:val="000C681C"/>
    <w:rsid w:val="000D6594"/>
    <w:rsid w:val="000F0B71"/>
    <w:rsid w:val="001111A6"/>
    <w:rsid w:val="0022731E"/>
    <w:rsid w:val="00235D1D"/>
    <w:rsid w:val="002527A6"/>
    <w:rsid w:val="0025574A"/>
    <w:rsid w:val="00312F1C"/>
    <w:rsid w:val="003C0E7D"/>
    <w:rsid w:val="003E208E"/>
    <w:rsid w:val="00482F89"/>
    <w:rsid w:val="004C5117"/>
    <w:rsid w:val="0056540C"/>
    <w:rsid w:val="005A3327"/>
    <w:rsid w:val="005E6705"/>
    <w:rsid w:val="00602BC0"/>
    <w:rsid w:val="00664BE0"/>
    <w:rsid w:val="00693EAF"/>
    <w:rsid w:val="00760C8E"/>
    <w:rsid w:val="00922E0E"/>
    <w:rsid w:val="009C7BA2"/>
    <w:rsid w:val="00A44AFC"/>
    <w:rsid w:val="00A876F3"/>
    <w:rsid w:val="00AE6695"/>
    <w:rsid w:val="00B86A1B"/>
    <w:rsid w:val="00CD5835"/>
    <w:rsid w:val="00D64D18"/>
    <w:rsid w:val="00DC3F3F"/>
    <w:rsid w:val="00DF79E6"/>
    <w:rsid w:val="00EB7C76"/>
    <w:rsid w:val="00EE2B73"/>
    <w:rsid w:val="00F2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83CD7-D686-424B-A337-43B9CE5AB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27A6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52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Kaposvár MJV Pog. Hiv.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NagyBalint</dc:creator>
  <cp:keywords/>
  <dc:description/>
  <cp:lastModifiedBy>machtamas</cp:lastModifiedBy>
  <cp:revision>4</cp:revision>
  <dcterms:created xsi:type="dcterms:W3CDTF">2016-02-22T07:17:00Z</dcterms:created>
  <dcterms:modified xsi:type="dcterms:W3CDTF">2016-02-22T07:30:00Z</dcterms:modified>
</cp:coreProperties>
</file>