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D8" w:rsidRDefault="00930ED8" w:rsidP="0031044D"/>
    <w:p w:rsidR="00345AE6" w:rsidRDefault="00345AE6" w:rsidP="00345AE6">
      <w:pPr>
        <w:tabs>
          <w:tab w:val="left" w:pos="426"/>
          <w:tab w:val="num" w:pos="851"/>
        </w:tabs>
        <w:spacing w:line="276" w:lineRule="auto"/>
        <w:jc w:val="both"/>
      </w:pPr>
    </w:p>
    <w:p w:rsidR="00345AE6" w:rsidRDefault="00345AE6" w:rsidP="00345AE6">
      <w:pPr>
        <w:rPr>
          <w:b/>
        </w:rPr>
      </w:pPr>
      <w:r>
        <w:rPr>
          <w:b/>
        </w:rPr>
        <w:t>KAPOSVÁR MEGYEI JOGÚ VÁROS</w:t>
      </w:r>
    </w:p>
    <w:p w:rsidR="00345AE6" w:rsidRDefault="00345AE6" w:rsidP="00345AE6">
      <w:pPr>
        <w:rPr>
          <w:b/>
        </w:rPr>
      </w:pPr>
      <w:r>
        <w:rPr>
          <w:b/>
        </w:rPr>
        <w:t>POLGÁRMESTERÉTŐL</w:t>
      </w:r>
    </w:p>
    <w:p w:rsidR="00345AE6" w:rsidRDefault="00345AE6" w:rsidP="00345AE6">
      <w:pPr>
        <w:jc w:val="right"/>
        <w:rPr>
          <w:b/>
        </w:rPr>
      </w:pPr>
      <w:r>
        <w:rPr>
          <w:b/>
        </w:rPr>
        <w:tab/>
        <w:t>1. változat</w:t>
      </w:r>
    </w:p>
    <w:p w:rsidR="00345AE6" w:rsidRDefault="00345AE6" w:rsidP="00345AE6">
      <w:pPr>
        <w:jc w:val="center"/>
        <w:rPr>
          <w:b/>
        </w:rPr>
      </w:pPr>
      <w:r>
        <w:rPr>
          <w:b/>
        </w:rPr>
        <w:t>ELŐTERJESZTÉS</w:t>
      </w:r>
    </w:p>
    <w:p w:rsidR="002C26E2" w:rsidRPr="003A43C6" w:rsidRDefault="002C26E2" w:rsidP="002C26E2">
      <w:pPr>
        <w:tabs>
          <w:tab w:val="left" w:pos="426"/>
          <w:tab w:val="num" w:pos="851"/>
        </w:tabs>
        <w:spacing w:line="276" w:lineRule="auto"/>
        <w:jc w:val="center"/>
        <w:rPr>
          <w:b/>
        </w:rPr>
      </w:pPr>
      <w:r w:rsidRPr="003A43C6">
        <w:rPr>
          <w:b/>
          <w:color w:val="000000"/>
        </w:rPr>
        <w:t>Kaposvári csapadékvíz-elvezető hálózatok kiépítése és felújítása Kaposvár egyes ut</w:t>
      </w:r>
      <w:r w:rsidR="00560D2A">
        <w:rPr>
          <w:b/>
          <w:color w:val="000000"/>
        </w:rPr>
        <w:t>cáiban tárgyú projekt kapcsán a</w:t>
      </w:r>
      <w:r w:rsidRPr="003A43C6">
        <w:rPr>
          <w:b/>
          <w:color w:val="000000"/>
        </w:rPr>
        <w:t xml:space="preserve"> </w:t>
      </w:r>
      <w:r w:rsidR="0064718A">
        <w:rPr>
          <w:b/>
          <w:color w:val="000000"/>
        </w:rPr>
        <w:t>Magyar Cukor Zrt-vel</w:t>
      </w:r>
      <w:r w:rsidRPr="003A43C6">
        <w:rPr>
          <w:b/>
          <w:color w:val="000000"/>
        </w:rPr>
        <w:t xml:space="preserve"> kötendő </w:t>
      </w:r>
      <w:r w:rsidR="0064718A">
        <w:rPr>
          <w:b/>
          <w:color w:val="000000"/>
        </w:rPr>
        <w:t>használati</w:t>
      </w:r>
      <w:r w:rsidRPr="003A43C6">
        <w:rPr>
          <w:b/>
          <w:color w:val="000000"/>
        </w:rPr>
        <w:t xml:space="preserve"> megállapodásról</w:t>
      </w:r>
    </w:p>
    <w:p w:rsidR="00345AE6" w:rsidRDefault="00345AE6" w:rsidP="00345AE6">
      <w:pPr>
        <w:tabs>
          <w:tab w:val="left" w:pos="426"/>
          <w:tab w:val="num" w:pos="851"/>
        </w:tabs>
        <w:spacing w:line="276" w:lineRule="auto"/>
        <w:jc w:val="both"/>
      </w:pPr>
    </w:p>
    <w:p w:rsidR="00345AE6" w:rsidRDefault="00345AE6" w:rsidP="00345AE6">
      <w:pPr>
        <w:tabs>
          <w:tab w:val="left" w:pos="426"/>
          <w:tab w:val="num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Kaposvár Megyei Jogú Város Önkormányzata a </w:t>
      </w:r>
      <w:r w:rsidRPr="00EC7498">
        <w:rPr>
          <w:color w:val="000000"/>
        </w:rPr>
        <w:t>„</w:t>
      </w:r>
      <w:r w:rsidR="00EE4CC8">
        <w:rPr>
          <w:color w:val="000000"/>
        </w:rPr>
        <w:t>TOP-6.3.3.-15-KA1-2016-00002</w:t>
      </w:r>
      <w:r w:rsidRPr="00A73796">
        <w:rPr>
          <w:color w:val="000000"/>
        </w:rPr>
        <w:t xml:space="preserve"> Kaposvári csapadékvíz</w:t>
      </w:r>
      <w:r>
        <w:rPr>
          <w:color w:val="000000"/>
        </w:rPr>
        <w:t>-</w:t>
      </w:r>
      <w:r w:rsidRPr="00A73796">
        <w:rPr>
          <w:color w:val="000000"/>
        </w:rPr>
        <w:t xml:space="preserve">elvezető hálózatok kiépítése és felújítása </w:t>
      </w:r>
      <w:r w:rsidR="00EE4CC8">
        <w:rPr>
          <w:color w:val="000000"/>
        </w:rPr>
        <w:t>Kaposvár egyes</w:t>
      </w:r>
      <w:r w:rsidRPr="00A73796">
        <w:rPr>
          <w:color w:val="000000"/>
        </w:rPr>
        <w:t xml:space="preserve"> utcá</w:t>
      </w:r>
      <w:r w:rsidR="00EE4CC8">
        <w:rPr>
          <w:color w:val="000000"/>
        </w:rPr>
        <w:t>i</w:t>
      </w:r>
      <w:r w:rsidRPr="00A73796">
        <w:rPr>
          <w:color w:val="000000"/>
        </w:rPr>
        <w:t>ban</w:t>
      </w:r>
      <w:r w:rsidRPr="00EC7498">
        <w:rPr>
          <w:color w:val="000000"/>
        </w:rPr>
        <w:t xml:space="preserve">” megnevezésű beruházás keretében </w:t>
      </w:r>
      <w:r w:rsidR="00EE4CC8">
        <w:rPr>
          <w:color w:val="000000"/>
        </w:rPr>
        <w:t xml:space="preserve">a </w:t>
      </w:r>
      <w:r w:rsidR="0064718A">
        <w:rPr>
          <w:color w:val="000000"/>
        </w:rPr>
        <w:t>Cukorgyár közben</w:t>
      </w:r>
      <w:r w:rsidR="00EE4CC8">
        <w:rPr>
          <w:color w:val="000000"/>
        </w:rPr>
        <w:t xml:space="preserve"> a meglévő burkolt árok felújítását</w:t>
      </w:r>
      <w:r w:rsidR="0064718A">
        <w:rPr>
          <w:color w:val="000000"/>
        </w:rPr>
        <w:t xml:space="preserve"> valamint az utca csapadékvizének Kisgáti vízfolyásba való bevezetését</w:t>
      </w:r>
      <w:r w:rsidR="00EE4CC8">
        <w:rPr>
          <w:color w:val="000000"/>
        </w:rPr>
        <w:t xml:space="preserve"> </w:t>
      </w:r>
      <w:r w:rsidRPr="00EC7498">
        <w:rPr>
          <w:color w:val="000000"/>
        </w:rPr>
        <w:t>tervezi.</w:t>
      </w:r>
      <w:r>
        <w:rPr>
          <w:color w:val="000000"/>
        </w:rPr>
        <w:t xml:space="preserve"> </w:t>
      </w:r>
      <w:r w:rsidR="0064718A">
        <w:rPr>
          <w:color w:val="000000"/>
        </w:rPr>
        <w:t xml:space="preserve">Mivel a Cukorgyár köz melletti terület Magyar Cukor Zrt. tulajdonában van, a levezetést csak, és kizárólag a hozzájárulásukkal tudjuk megoldani. A pályázati kérelem benyújtásához a Magyar Cukorgyár Zrt. hozzájárult, amikor </w:t>
      </w:r>
      <w:r w:rsidR="00396094">
        <w:rPr>
          <w:color w:val="000000"/>
        </w:rPr>
        <w:t>megküldésre került</w:t>
      </w:r>
      <w:r w:rsidR="0064718A">
        <w:rPr>
          <w:color w:val="000000"/>
        </w:rPr>
        <w:t xml:space="preserve"> a szolgalmi jog megalap</w:t>
      </w:r>
      <w:r w:rsidR="00396094">
        <w:rPr>
          <w:color w:val="000000"/>
        </w:rPr>
        <w:t>ításához szükséges megállapodás</w:t>
      </w:r>
      <w:r w:rsidR="0064718A">
        <w:rPr>
          <w:color w:val="000000"/>
        </w:rPr>
        <w:t>, azt nyilatkozták, hogy a szolgalmi jog bejegyzéséhez nem járulnak hozzá</w:t>
      </w:r>
      <w:r w:rsidR="00E92B35">
        <w:rPr>
          <w:color w:val="000000"/>
        </w:rPr>
        <w:t>, viszont átvállalnák a területükön megépített vezeték karbantartását, üzemeltetését.</w:t>
      </w:r>
    </w:p>
    <w:p w:rsidR="00345AE6" w:rsidRDefault="00EE4CC8" w:rsidP="00345AE6">
      <w:pPr>
        <w:tabs>
          <w:tab w:val="left" w:pos="426"/>
          <w:tab w:val="num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A pályázat előírja számunkra, hogy a projektfejlesztési időszak végéig rendezzük a tulajdoni viszonyokat. </w:t>
      </w:r>
      <w:r w:rsidR="000A7E98">
        <w:rPr>
          <w:color w:val="000000"/>
        </w:rPr>
        <w:t xml:space="preserve">A pályázati felhívás általános útmutató 7. fejezetének 3. pontja szerint a tulajdoni viszony rendezése történhet használati megállapodással. A tulajdoni viszony rendezésének </w:t>
      </w:r>
      <w:r w:rsidR="00633BA0">
        <w:rPr>
          <w:color w:val="000000"/>
        </w:rPr>
        <w:t>2017.05.30-ig meg kell történnie, ellenkező esetben a projekt előkészítés lezárásának határidejét nem tudjuk tartani.</w:t>
      </w:r>
    </w:p>
    <w:p w:rsidR="00633BA0" w:rsidRDefault="00633BA0" w:rsidP="00345AE6">
      <w:pPr>
        <w:tabs>
          <w:tab w:val="left" w:pos="426"/>
          <w:tab w:val="num" w:pos="851"/>
        </w:tabs>
        <w:spacing w:line="276" w:lineRule="auto"/>
        <w:jc w:val="both"/>
        <w:rPr>
          <w:color w:val="000000"/>
        </w:rPr>
      </w:pPr>
    </w:p>
    <w:p w:rsidR="00633BA0" w:rsidRDefault="00D6780D" w:rsidP="00633BA0">
      <w:pPr>
        <w:tabs>
          <w:tab w:val="left" w:pos="0"/>
        </w:tabs>
        <w:spacing w:after="120"/>
        <w:jc w:val="both"/>
        <w:rPr>
          <w:lang w:eastAsia="ar-SA"/>
        </w:rPr>
      </w:pPr>
      <w:r>
        <w:rPr>
          <w:rFonts w:ascii="Times New Roman ,serif" w:hAnsi="Times New Roman ,serif"/>
        </w:rPr>
        <w:t>Kérem a Tisztelt Közgyűlést, hogy a jelen előte</w:t>
      </w:r>
      <w:r w:rsidR="00396094">
        <w:rPr>
          <w:rFonts w:ascii="Times New Roman ,serif" w:hAnsi="Times New Roman ,serif"/>
        </w:rPr>
        <w:t>rjesztés mellékletét képező hasz</w:t>
      </w:r>
      <w:r>
        <w:rPr>
          <w:rFonts w:ascii="Times New Roman ,serif" w:hAnsi="Times New Roman ,serif"/>
        </w:rPr>
        <w:t xml:space="preserve">nálati </w:t>
      </w:r>
      <w:r w:rsidR="004B4A35">
        <w:rPr>
          <w:rFonts w:ascii="Times New Roman ,serif" w:hAnsi="Times New Roman ,serif"/>
        </w:rPr>
        <w:t>szerződést</w:t>
      </w:r>
      <w:r>
        <w:rPr>
          <w:rFonts w:ascii="Times New Roman ,serif" w:hAnsi="Times New Roman ,serif"/>
        </w:rPr>
        <w:t xml:space="preserve"> hagyja jóvá</w:t>
      </w:r>
      <w:r w:rsidR="00396094">
        <w:rPr>
          <w:rFonts w:ascii="Times New Roman ,serif" w:hAnsi="Times New Roman ,serif"/>
        </w:rPr>
        <w:t>,</w:t>
      </w:r>
      <w:r>
        <w:rPr>
          <w:rFonts w:ascii="Times New Roman ,serif" w:hAnsi="Times New Roman ,serif"/>
        </w:rPr>
        <w:t xml:space="preserve"> és hatalmazzon fel a </w:t>
      </w:r>
      <w:r w:rsidR="00D162A0">
        <w:rPr>
          <w:rFonts w:ascii="Times New Roman ,serif" w:hAnsi="Times New Roman ,serif"/>
        </w:rPr>
        <w:t xml:space="preserve">megállapodás </w:t>
      </w:r>
      <w:r>
        <w:rPr>
          <w:rFonts w:ascii="Times New Roman ,serif" w:hAnsi="Times New Roman ,serif"/>
        </w:rPr>
        <w:t>- szerződő partnerrel történő végleges egyeztetés során felmerülő, a s</w:t>
      </w:r>
      <w:r w:rsidR="004B4A35">
        <w:rPr>
          <w:rFonts w:ascii="Times New Roman ,serif" w:hAnsi="Times New Roman ,serif"/>
        </w:rPr>
        <w:t>zerződés</w:t>
      </w:r>
      <w:r>
        <w:rPr>
          <w:rFonts w:ascii="Times New Roman ,serif" w:hAnsi="Times New Roman ,serif"/>
        </w:rPr>
        <w:t xml:space="preserve"> érdemi részét nem érintő módosítások átvezetésével történő - aláírására.</w:t>
      </w:r>
    </w:p>
    <w:p w:rsidR="00633BA0" w:rsidRDefault="00633BA0" w:rsidP="00345AE6">
      <w:pPr>
        <w:tabs>
          <w:tab w:val="left" w:pos="426"/>
          <w:tab w:val="num" w:pos="851"/>
        </w:tabs>
        <w:spacing w:line="276" w:lineRule="auto"/>
        <w:jc w:val="both"/>
        <w:rPr>
          <w:color w:val="000000"/>
        </w:rPr>
      </w:pPr>
    </w:p>
    <w:p w:rsidR="00633BA0" w:rsidRPr="00FC5B8F" w:rsidRDefault="00633BA0" w:rsidP="00633BA0">
      <w:pPr>
        <w:jc w:val="both"/>
        <w:rPr>
          <w:b/>
        </w:rPr>
      </w:pPr>
      <w:r w:rsidRPr="00FC5B8F">
        <w:rPr>
          <w:b/>
        </w:rPr>
        <w:t xml:space="preserve">Kaposvár, </w:t>
      </w:r>
      <w:r>
        <w:rPr>
          <w:b/>
        </w:rPr>
        <w:t xml:space="preserve">2017. március </w:t>
      </w:r>
      <w:r w:rsidR="000A7E98">
        <w:rPr>
          <w:b/>
        </w:rPr>
        <w:t>29</w:t>
      </w:r>
      <w:r>
        <w:rPr>
          <w:b/>
        </w:rPr>
        <w:t>.</w:t>
      </w:r>
    </w:p>
    <w:p w:rsidR="00633BA0" w:rsidRDefault="00633BA0" w:rsidP="00633BA0">
      <w:pPr>
        <w:jc w:val="both"/>
      </w:pPr>
      <w:r w:rsidRPr="00FC5B8F">
        <w:tab/>
      </w:r>
      <w:r w:rsidRPr="00FC5B8F">
        <w:tab/>
      </w:r>
      <w:r w:rsidRPr="00FC5B8F">
        <w:tab/>
      </w:r>
      <w:r w:rsidRPr="00FC5B8F">
        <w:tab/>
      </w:r>
      <w:r w:rsidRPr="00FC5B8F">
        <w:tab/>
      </w:r>
      <w:r w:rsidRPr="00FC5B8F">
        <w:tab/>
      </w:r>
      <w:r w:rsidRPr="00FC5B8F">
        <w:tab/>
      </w:r>
      <w:r w:rsidRPr="00FC5B8F">
        <w:tab/>
      </w:r>
    </w:p>
    <w:p w:rsidR="00633BA0" w:rsidRPr="00FC5B8F" w:rsidRDefault="00633BA0" w:rsidP="00633BA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5B8F">
        <w:tab/>
      </w:r>
      <w:r w:rsidRPr="00FC5B8F">
        <w:rPr>
          <w:b/>
        </w:rPr>
        <w:t>Szita Károly</w:t>
      </w:r>
    </w:p>
    <w:p w:rsidR="00633BA0" w:rsidRDefault="00633BA0" w:rsidP="00633BA0">
      <w:pPr>
        <w:jc w:val="both"/>
      </w:pPr>
      <w:r w:rsidRPr="00FC5B8F">
        <w:rPr>
          <w:b/>
        </w:rPr>
        <w:tab/>
      </w:r>
      <w:r w:rsidRPr="00FC5B8F">
        <w:rPr>
          <w:b/>
        </w:rPr>
        <w:tab/>
      </w:r>
      <w:r w:rsidRPr="00FC5B8F">
        <w:rPr>
          <w:b/>
        </w:rPr>
        <w:tab/>
      </w:r>
      <w:r w:rsidRPr="00FC5B8F">
        <w:rPr>
          <w:b/>
        </w:rPr>
        <w:tab/>
      </w:r>
      <w:r w:rsidRPr="00FC5B8F">
        <w:rPr>
          <w:b/>
        </w:rPr>
        <w:tab/>
      </w:r>
      <w:r w:rsidRPr="00FC5B8F">
        <w:rPr>
          <w:b/>
        </w:rPr>
        <w:tab/>
      </w:r>
      <w:r w:rsidRPr="00FC5B8F">
        <w:rPr>
          <w:b/>
        </w:rPr>
        <w:tab/>
      </w:r>
      <w:r w:rsidRPr="00FC5B8F">
        <w:rPr>
          <w:b/>
        </w:rPr>
        <w:tab/>
      </w:r>
      <w:r w:rsidRPr="00FC5B8F">
        <w:rPr>
          <w:b/>
        </w:rPr>
        <w:tab/>
      </w:r>
      <w:r>
        <w:t>polgármester</w:t>
      </w:r>
    </w:p>
    <w:p w:rsidR="00633BA0" w:rsidRDefault="00633BA0" w:rsidP="00345AE6">
      <w:pPr>
        <w:tabs>
          <w:tab w:val="left" w:pos="426"/>
          <w:tab w:val="num" w:pos="851"/>
        </w:tabs>
        <w:spacing w:line="276" w:lineRule="auto"/>
        <w:jc w:val="both"/>
        <w:rPr>
          <w:color w:val="000000"/>
        </w:rPr>
      </w:pPr>
    </w:p>
    <w:p w:rsidR="00633BA0" w:rsidRPr="00EC7498" w:rsidRDefault="00633BA0" w:rsidP="00345AE6">
      <w:pPr>
        <w:tabs>
          <w:tab w:val="left" w:pos="426"/>
          <w:tab w:val="num" w:pos="851"/>
        </w:tabs>
        <w:spacing w:line="276" w:lineRule="auto"/>
        <w:jc w:val="both"/>
        <w:rPr>
          <w:b/>
          <w:color w:val="000000"/>
        </w:rPr>
      </w:pPr>
    </w:p>
    <w:p w:rsidR="00633BA0" w:rsidRDefault="00633BA0" w:rsidP="00633BA0">
      <w:pPr>
        <w:rPr>
          <w:b/>
        </w:rPr>
      </w:pPr>
      <w:r w:rsidRPr="00FC5B8F">
        <w:rPr>
          <w:b/>
        </w:rPr>
        <w:t>HATÁROZATI JAVASLAT</w:t>
      </w:r>
    </w:p>
    <w:p w:rsidR="00633BA0" w:rsidRDefault="00633BA0" w:rsidP="00633BA0">
      <w:pPr>
        <w:rPr>
          <w:b/>
        </w:rPr>
      </w:pPr>
    </w:p>
    <w:p w:rsidR="00633BA0" w:rsidRPr="00D6780D" w:rsidRDefault="00633BA0" w:rsidP="00BF1AC3">
      <w:pPr>
        <w:tabs>
          <w:tab w:val="left" w:pos="426"/>
          <w:tab w:val="num" w:pos="851"/>
        </w:tabs>
        <w:spacing w:line="276" w:lineRule="auto"/>
        <w:jc w:val="both"/>
      </w:pPr>
      <w:r w:rsidRPr="00BF1AC3">
        <w:t>Kaposvár Megyei Jogú Város Közgyűlése úgy határozott, hogy</w:t>
      </w:r>
      <w:r w:rsidR="00D6780D">
        <w:t xml:space="preserve"> az előterjesztés</w:t>
      </w:r>
      <w:r w:rsidRPr="00BF1AC3">
        <w:t xml:space="preserve"> mellékletként csatolt </w:t>
      </w:r>
      <w:r w:rsidR="00C80858" w:rsidRPr="00345AE6">
        <w:rPr>
          <w:b/>
          <w:color w:val="000000"/>
        </w:rPr>
        <w:t xml:space="preserve">Kaposvári csapadékvíz-elvezető hálózatok kiépítése és felújítása </w:t>
      </w:r>
      <w:r w:rsidR="00C80858">
        <w:rPr>
          <w:b/>
          <w:color w:val="000000"/>
        </w:rPr>
        <w:t xml:space="preserve">Kaposvár egyes </w:t>
      </w:r>
      <w:r w:rsidR="00C80858" w:rsidRPr="00345AE6">
        <w:rPr>
          <w:b/>
          <w:color w:val="000000"/>
        </w:rPr>
        <w:t>utcá</w:t>
      </w:r>
      <w:r w:rsidR="00C80858">
        <w:rPr>
          <w:b/>
          <w:color w:val="000000"/>
        </w:rPr>
        <w:t>i</w:t>
      </w:r>
      <w:r w:rsidR="00C80858" w:rsidRPr="00345AE6">
        <w:rPr>
          <w:b/>
          <w:color w:val="000000"/>
        </w:rPr>
        <w:t xml:space="preserve">ban tárgyú projekt kapcsán </w:t>
      </w:r>
      <w:r w:rsidR="000A7E98">
        <w:rPr>
          <w:b/>
          <w:color w:val="000000"/>
        </w:rPr>
        <w:t>a</w:t>
      </w:r>
      <w:r w:rsidR="000A7E98" w:rsidRPr="003A43C6">
        <w:rPr>
          <w:b/>
          <w:color w:val="000000"/>
        </w:rPr>
        <w:t xml:space="preserve"> </w:t>
      </w:r>
      <w:r w:rsidR="000A7E98">
        <w:rPr>
          <w:b/>
          <w:color w:val="000000"/>
        </w:rPr>
        <w:t>Magyar Cukor Zrt-vel</w:t>
      </w:r>
      <w:r w:rsidR="000A7E98" w:rsidRPr="003A43C6">
        <w:rPr>
          <w:b/>
          <w:color w:val="000000"/>
        </w:rPr>
        <w:t xml:space="preserve"> kötendő </w:t>
      </w:r>
      <w:r w:rsidR="000A7E98">
        <w:rPr>
          <w:b/>
          <w:color w:val="000000"/>
        </w:rPr>
        <w:t>használati</w:t>
      </w:r>
      <w:r w:rsidR="000A7E98" w:rsidRPr="003A43C6">
        <w:rPr>
          <w:b/>
          <w:color w:val="000000"/>
        </w:rPr>
        <w:t xml:space="preserve"> </w:t>
      </w:r>
      <w:r w:rsidR="004B4A35">
        <w:rPr>
          <w:b/>
          <w:color w:val="000000"/>
        </w:rPr>
        <w:t>szerződést</w:t>
      </w:r>
      <w:r w:rsidR="00D6780D">
        <w:rPr>
          <w:b/>
          <w:color w:val="000000"/>
        </w:rPr>
        <w:t xml:space="preserve"> jóváhagyja, és felhatalmazza a Polgármestert </w:t>
      </w:r>
      <w:r w:rsidR="00D162A0">
        <w:rPr>
          <w:b/>
          <w:color w:val="000000"/>
        </w:rPr>
        <w:t>–</w:t>
      </w:r>
      <w:r w:rsidR="00D6780D" w:rsidRPr="00D6780D">
        <w:rPr>
          <w:rFonts w:ascii="Times New Roman ,serif" w:hAnsi="Times New Roman ,serif"/>
        </w:rPr>
        <w:t xml:space="preserve"> </w:t>
      </w:r>
      <w:r w:rsidR="00D6780D">
        <w:rPr>
          <w:rFonts w:ascii="Times New Roman ,serif" w:hAnsi="Times New Roman ,serif"/>
        </w:rPr>
        <w:t>a</w:t>
      </w:r>
      <w:r w:rsidR="00D162A0">
        <w:rPr>
          <w:rFonts w:ascii="Times New Roman ,serif" w:hAnsi="Times New Roman ,serif"/>
        </w:rPr>
        <w:t xml:space="preserve"> megállapodás</w:t>
      </w:r>
      <w:r w:rsidR="00D6780D">
        <w:rPr>
          <w:rFonts w:ascii="Times New Roman ,serif" w:hAnsi="Times New Roman ,serif"/>
        </w:rPr>
        <w:t xml:space="preserve"> szerződő partnerrel történő végleges egyeztetés során felmerülő, a </w:t>
      </w:r>
      <w:r w:rsidR="004B4A35">
        <w:rPr>
          <w:rFonts w:ascii="Times New Roman ,serif" w:hAnsi="Times New Roman ,serif"/>
        </w:rPr>
        <w:t>szerződés</w:t>
      </w:r>
      <w:r w:rsidR="00D6780D">
        <w:rPr>
          <w:rFonts w:ascii="Times New Roman ,serif" w:hAnsi="Times New Roman ,serif"/>
        </w:rPr>
        <w:t xml:space="preserve"> érdemi részét nem ér</w:t>
      </w:r>
      <w:r w:rsidR="00D162A0">
        <w:rPr>
          <w:rFonts w:ascii="Times New Roman ,serif" w:hAnsi="Times New Roman ,serif"/>
        </w:rPr>
        <w:t xml:space="preserve">intő módosítások átvezetésével </w:t>
      </w:r>
      <w:r w:rsidR="00D6780D">
        <w:rPr>
          <w:rFonts w:ascii="Times New Roman ,serif" w:hAnsi="Times New Roman ,serif"/>
        </w:rPr>
        <w:t xml:space="preserve">történő </w:t>
      </w:r>
      <w:r w:rsidR="00D162A0">
        <w:rPr>
          <w:rFonts w:ascii="Times New Roman ,serif" w:hAnsi="Times New Roman ,serif"/>
        </w:rPr>
        <w:t xml:space="preserve">- </w:t>
      </w:r>
      <w:bookmarkStart w:id="0" w:name="_GoBack"/>
      <w:bookmarkEnd w:id="0"/>
      <w:r w:rsidR="00D6780D" w:rsidRPr="00D6780D">
        <w:rPr>
          <w:rFonts w:ascii="Times New Roman ,serif" w:hAnsi="Times New Roman ,serif"/>
          <w:b/>
        </w:rPr>
        <w:t>aláírására.</w:t>
      </w:r>
    </w:p>
    <w:p w:rsidR="00633BA0" w:rsidRDefault="00633BA0" w:rsidP="00633BA0">
      <w:pPr>
        <w:jc w:val="both"/>
      </w:pPr>
    </w:p>
    <w:p w:rsidR="00633BA0" w:rsidRDefault="00633BA0" w:rsidP="00633BA0">
      <w:r>
        <w:t>Felelős:</w:t>
      </w:r>
      <w:r>
        <w:tab/>
      </w:r>
      <w:r>
        <w:tab/>
        <w:t>Szita Károly polgármester</w:t>
      </w:r>
    </w:p>
    <w:p w:rsidR="00633BA0" w:rsidRDefault="00633BA0" w:rsidP="00633BA0">
      <w:r>
        <w:t>Közreműködik:</w:t>
      </w:r>
      <w:r>
        <w:tab/>
        <w:t>Szirják Imréné műszaki és pályázati igazgató</w:t>
      </w:r>
    </w:p>
    <w:p w:rsidR="00633BA0" w:rsidRDefault="00633BA0" w:rsidP="00633BA0">
      <w:r>
        <w:tab/>
      </w:r>
      <w:r>
        <w:tab/>
      </w:r>
      <w:r>
        <w:tab/>
        <w:t>Molnár György gazdasági igazgató</w:t>
      </w:r>
    </w:p>
    <w:p w:rsidR="00345AE6" w:rsidRPr="0031044D" w:rsidRDefault="00633BA0" w:rsidP="0031044D">
      <w:r>
        <w:t>Határidő:</w:t>
      </w:r>
      <w:r>
        <w:tab/>
      </w:r>
      <w:r>
        <w:tab/>
        <w:t>azonnal</w:t>
      </w:r>
    </w:p>
    <w:sectPr w:rsidR="00345AE6" w:rsidRPr="0031044D" w:rsidSect="00240F0B">
      <w:type w:val="continuous"/>
      <w:pgSz w:w="11907" w:h="16840" w:code="9"/>
      <w:pgMar w:top="748" w:right="1673" w:bottom="1043" w:left="1253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AF" w:rsidRDefault="008215AF" w:rsidP="00331E8D">
      <w:r>
        <w:separator/>
      </w:r>
    </w:p>
  </w:endnote>
  <w:endnote w:type="continuationSeparator" w:id="0">
    <w:p w:rsidR="008215AF" w:rsidRDefault="008215AF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AF" w:rsidRDefault="008215AF" w:rsidP="00331E8D">
      <w:r>
        <w:separator/>
      </w:r>
    </w:p>
  </w:footnote>
  <w:footnote w:type="continuationSeparator" w:id="0">
    <w:p w:rsidR="008215AF" w:rsidRDefault="008215AF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376B7"/>
    <w:multiLevelType w:val="multilevel"/>
    <w:tmpl w:val="2820DAFE"/>
    <w:lvl w:ilvl="0">
      <w:start w:val="1"/>
      <w:numFmt w:val="upperLetter"/>
      <w:lvlText w:val="%1./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E6"/>
    <w:rsid w:val="00053B2D"/>
    <w:rsid w:val="000A2334"/>
    <w:rsid w:val="000A7E98"/>
    <w:rsid w:val="000F56AF"/>
    <w:rsid w:val="0021492D"/>
    <w:rsid w:val="00226368"/>
    <w:rsid w:val="00240F0B"/>
    <w:rsid w:val="00256885"/>
    <w:rsid w:val="002957F6"/>
    <w:rsid w:val="002A5ABB"/>
    <w:rsid w:val="002C26E2"/>
    <w:rsid w:val="002E3E62"/>
    <w:rsid w:val="003055BC"/>
    <w:rsid w:val="0031044D"/>
    <w:rsid w:val="00331E8D"/>
    <w:rsid w:val="00345AE6"/>
    <w:rsid w:val="0035228A"/>
    <w:rsid w:val="00395C50"/>
    <w:rsid w:val="00396094"/>
    <w:rsid w:val="003A3907"/>
    <w:rsid w:val="003C6CF0"/>
    <w:rsid w:val="003F23FD"/>
    <w:rsid w:val="004338A6"/>
    <w:rsid w:val="004A1C6A"/>
    <w:rsid w:val="004B4A35"/>
    <w:rsid w:val="004F5423"/>
    <w:rsid w:val="00560D2A"/>
    <w:rsid w:val="005F0C70"/>
    <w:rsid w:val="005F1162"/>
    <w:rsid w:val="00633BA0"/>
    <w:rsid w:val="0064718A"/>
    <w:rsid w:val="006A5A26"/>
    <w:rsid w:val="00701366"/>
    <w:rsid w:val="00717E8E"/>
    <w:rsid w:val="00735B6F"/>
    <w:rsid w:val="007373A8"/>
    <w:rsid w:val="00755810"/>
    <w:rsid w:val="00762B6B"/>
    <w:rsid w:val="007750E7"/>
    <w:rsid w:val="00785F63"/>
    <w:rsid w:val="00805572"/>
    <w:rsid w:val="008215AF"/>
    <w:rsid w:val="00825927"/>
    <w:rsid w:val="00911F55"/>
    <w:rsid w:val="00930ED8"/>
    <w:rsid w:val="009346C8"/>
    <w:rsid w:val="009C4C29"/>
    <w:rsid w:val="009D690B"/>
    <w:rsid w:val="009E4EA4"/>
    <w:rsid w:val="00A771D7"/>
    <w:rsid w:val="00A80137"/>
    <w:rsid w:val="00AE2ECA"/>
    <w:rsid w:val="00BE7B8C"/>
    <w:rsid w:val="00BF1AC3"/>
    <w:rsid w:val="00C4662D"/>
    <w:rsid w:val="00C5487C"/>
    <w:rsid w:val="00C80858"/>
    <w:rsid w:val="00CC6020"/>
    <w:rsid w:val="00D162A0"/>
    <w:rsid w:val="00D55D3A"/>
    <w:rsid w:val="00D62BE3"/>
    <w:rsid w:val="00D6780D"/>
    <w:rsid w:val="00E52B71"/>
    <w:rsid w:val="00E92B35"/>
    <w:rsid w:val="00EE4CC8"/>
    <w:rsid w:val="00EF1A98"/>
    <w:rsid w:val="00EF38FE"/>
    <w:rsid w:val="00EF446B"/>
    <w:rsid w:val="00F22ABE"/>
    <w:rsid w:val="00F262FD"/>
    <w:rsid w:val="00F65499"/>
    <w:rsid w:val="00F93644"/>
    <w:rsid w:val="00FA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0C693-D2F4-47A1-96F3-C12E1C94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5AE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BF19B-CFA1-4FF3-AB40-B2711B7B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miklosolga</dc:creator>
  <cp:keywords/>
  <dc:description/>
  <cp:lastModifiedBy>miklosolga</cp:lastModifiedBy>
  <cp:revision>7</cp:revision>
  <cp:lastPrinted>2017-04-07T09:24:00Z</cp:lastPrinted>
  <dcterms:created xsi:type="dcterms:W3CDTF">2017-03-29T06:15:00Z</dcterms:created>
  <dcterms:modified xsi:type="dcterms:W3CDTF">2017-04-07T12:19:00Z</dcterms:modified>
</cp:coreProperties>
</file>