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591C10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591C10">
              <w:rPr>
                <w:rFonts w:eastAsia="Calibri"/>
                <w:b/>
                <w:lang w:val="hu-HU" w:eastAsia="en-US"/>
              </w:rPr>
              <w:t>Petőfi Sándor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ED267F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>ek a jóváhagyott 2015. évi belső ellenőrzési munkaterv alapján kerültek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A511DC">
        <w:trPr>
          <w:trHeight w:val="1275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A511DC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  <w:r w:rsidR="00A511DC" w:rsidRPr="00F67268">
              <w:rPr>
                <w:rFonts w:eastAsia="Calibri"/>
                <w:lang w:val="hu-HU" w:eastAsia="en-US"/>
              </w:rPr>
              <w:t xml:space="preserve"> </w:t>
            </w:r>
          </w:p>
          <w:p w:rsidR="00A511DC" w:rsidRPr="00F67268" w:rsidRDefault="00A511DC" w:rsidP="00A511DC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Default="00F67268" w:rsidP="00FB24E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A511DC" w:rsidRPr="00F67268" w:rsidRDefault="00A511DC" w:rsidP="00FB24E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236E7">
        <w:trPr>
          <w:trHeight w:val="3985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F236E7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1152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Pr="00060AEE" w:rsidRDefault="00060AEE" w:rsidP="00C115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060AEE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r w:rsidR="00D72AE2" w:rsidRPr="00060AEE">
                    <w:rPr>
                      <w:sz w:val="20"/>
                      <w:szCs w:val="20"/>
                      <w:lang w:val="hu-HU"/>
                    </w:rPr>
                    <w:t>Petőfi Óvodában 1 főnek igazolás nélkül biztosítottak kedvezményt, 1 főnek kedvezmény helyett ingyen biztosítottak étkezést.</w:t>
                  </w:r>
                </w:p>
                <w:p w:rsidR="00D72AE2" w:rsidRPr="00060AEE" w:rsidRDefault="00060AEE" w:rsidP="00060AE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060AEE">
                    <w:rPr>
                      <w:sz w:val="20"/>
                      <w:szCs w:val="20"/>
                      <w:lang w:val="hu-HU"/>
                    </w:rPr>
                    <w:t>A Búzavirág Óvoda márciusra vonatkozó adat</w:t>
                  </w:r>
                  <w:r w:rsidR="0044487A">
                    <w:rPr>
                      <w:sz w:val="20"/>
                      <w:szCs w:val="20"/>
                      <w:lang w:val="hu-HU"/>
                    </w:rPr>
                    <w:t>a</w:t>
                  </w:r>
                  <w:r w:rsidRPr="00060AEE">
                    <w:rPr>
                      <w:sz w:val="20"/>
                      <w:szCs w:val="20"/>
                      <w:lang w:val="hu-HU"/>
                    </w:rPr>
                    <w:t>i nem egyeztek meg a jelentéssel.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580A" w:rsidRPr="00273003" w:rsidRDefault="0093580A" w:rsidP="0093580A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7427E8" w:rsidRPr="00DB6555" w:rsidRDefault="0093580A" w:rsidP="00DB6555">
                  <w:pPr>
                    <w:pStyle w:val="Listaszerbekezds"/>
                    <w:numPr>
                      <w:ilvl w:val="0"/>
                      <w:numId w:val="14"/>
                    </w:numPr>
                    <w:suppressAutoHyphens/>
                    <w:ind w:left="285" w:hanging="285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3580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étkezési kedvezményt csak a leadott igazolás ellenében biztosítsák, a kedvezmény mértékét az igazolások alapján állapítsák meg.</w:t>
                  </w:r>
                </w:p>
              </w:tc>
            </w:tr>
            <w:tr w:rsidR="00146B2A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46B2A" w:rsidRDefault="00467EBD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46B2A" w:rsidRPr="00273003" w:rsidRDefault="00467EBD" w:rsidP="00F236E7">
                  <w:pPr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intézmény az „Adatszolgáltatás a pedagógusmunkát közvetlenül segítők létszámáról a 2014. évi állami támogatások elszámolásához” című táblázatban a közalkalmazottak munkakörét, heti munkaidejét és a jogviszonyuk fennállását megfelelően szerepeltette.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7EBD" w:rsidRPr="00146B2A" w:rsidRDefault="00A24828" w:rsidP="00467EBD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ellenőrzési jelentés</w:t>
                  </w:r>
                  <w:r w:rsid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kiemelt jelentőségű javaslatot </w:t>
                  </w:r>
                  <w:r w:rsid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nem fogalmazott meg.</w:t>
                  </w:r>
                </w:p>
                <w:p w:rsidR="00146B2A" w:rsidRPr="00273003" w:rsidRDefault="00146B2A" w:rsidP="00D02D25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DB6555" w:rsidRDefault="00DB6555" w:rsidP="006B128C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  <w:r w:rsidR="00AC326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 vizsgálat során beállított elvonásokat</w:t>
                  </w:r>
                  <w:r w:rsidR="006B128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követően a dologi előirányzat</w:t>
                  </w:r>
                  <w:r w:rsidR="00AC326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túllépést mutatott.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3003" w:rsidRDefault="00146B2A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A511DC" w:rsidRPr="00F67268" w:rsidRDefault="00A511DC" w:rsidP="00FB24E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182052">
              <w:rPr>
                <w:rFonts w:eastAsia="Calibri"/>
                <w:lang w:val="hu-HU" w:eastAsia="en-US"/>
              </w:rPr>
              <w:t>A 2014. évben lefolytatott „</w:t>
            </w:r>
            <w:r w:rsidRPr="0044487A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182052">
              <w:rPr>
                <w:rFonts w:eastAsia="Calibri"/>
                <w:lang w:val="hu-HU" w:eastAsia="en-US"/>
              </w:rPr>
              <w:t>” tá</w:t>
            </w:r>
            <w:r w:rsidR="00182052" w:rsidRPr="00182052">
              <w:rPr>
                <w:rFonts w:eastAsia="Calibri"/>
                <w:lang w:val="hu-HU" w:eastAsia="en-US"/>
              </w:rPr>
              <w:t>rgyú ellenőrzési jelentésre 2014</w:t>
            </w:r>
            <w:r w:rsidRPr="00182052">
              <w:rPr>
                <w:rFonts w:eastAsia="Calibri"/>
                <w:lang w:val="hu-HU" w:eastAsia="en-US"/>
              </w:rPr>
              <w:t>-ben készít</w:t>
            </w:r>
            <w:r w:rsidR="00182052" w:rsidRPr="00182052">
              <w:rPr>
                <w:rFonts w:eastAsia="Calibri"/>
                <w:lang w:val="hu-HU" w:eastAsia="en-US"/>
              </w:rPr>
              <w:t>ett intézkedési terv 10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44487A" w:rsidRPr="00182052" w:rsidRDefault="0044487A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24828" w:rsidRDefault="00182052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182052">
              <w:rPr>
                <w:rFonts w:eastAsia="Calibri"/>
                <w:lang w:val="hu-HU" w:eastAsia="en-US"/>
              </w:rPr>
              <w:t>A</w:t>
            </w:r>
            <w:r w:rsidR="00A24828" w:rsidRPr="00182052">
              <w:rPr>
                <w:rFonts w:eastAsia="Calibri"/>
                <w:lang w:val="hu-HU" w:eastAsia="en-US"/>
              </w:rPr>
              <w:t xml:space="preserve"> „</w:t>
            </w:r>
            <w:r w:rsidRPr="0044487A">
              <w:rPr>
                <w:rFonts w:eastAsia="Calibri"/>
                <w:b/>
                <w:lang w:val="hu-HU" w:eastAsia="en-US"/>
              </w:rPr>
              <w:t>2013. évi pénzmaradvány vizsgálata</w:t>
            </w:r>
            <w:r w:rsidR="00A24828" w:rsidRPr="00182052">
              <w:rPr>
                <w:rFonts w:eastAsia="Calibri"/>
                <w:lang w:val="hu-HU" w:eastAsia="en-US"/>
              </w:rPr>
              <w:t xml:space="preserve">” tárgyú </w:t>
            </w:r>
            <w:r w:rsidR="00321751" w:rsidRPr="00182052">
              <w:rPr>
                <w:rFonts w:eastAsia="Calibri"/>
                <w:lang w:val="hu-HU" w:eastAsia="en-US"/>
              </w:rPr>
              <w:t xml:space="preserve">2014. évi </w:t>
            </w:r>
            <w:r w:rsidR="00A24828" w:rsidRPr="00182052">
              <w:rPr>
                <w:rFonts w:eastAsia="Calibri"/>
                <w:lang w:val="hu-HU" w:eastAsia="en-US"/>
              </w:rPr>
              <w:t>ellenőrzési jelentéssel kapcsolatos intézkedési tervben foglalt 7 db intézkedést a 2015-ben készített végrehajtásról szóló beszámoló alapján 2014-ben végrehajtották.</w:t>
            </w:r>
          </w:p>
          <w:p w:rsidR="0044487A" w:rsidRPr="00182052" w:rsidRDefault="0044487A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321751" w:rsidRDefault="00321751" w:rsidP="0032175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3580A">
              <w:rPr>
                <w:rFonts w:eastAsia="Calibri"/>
                <w:lang w:val="hu-HU" w:eastAsia="en-US"/>
              </w:rPr>
              <w:t>„</w:t>
            </w:r>
            <w:r w:rsidRPr="0044487A">
              <w:rPr>
                <w:rFonts w:eastAsia="Calibri"/>
                <w:b/>
                <w:lang w:val="hu-HU" w:eastAsia="en-US"/>
              </w:rPr>
              <w:t>A pedagógusmunkát közvetlenül segítők létszáma</w:t>
            </w:r>
            <w:r w:rsidRPr="0093580A">
              <w:rPr>
                <w:rFonts w:eastAsia="Calibri"/>
                <w:lang w:val="hu-HU" w:eastAsia="en-US"/>
              </w:rPr>
              <w:t xml:space="preserve">” tárgyú 2015. évi ellenőrzési jelentésre készített intézkedési terv </w:t>
            </w:r>
            <w:r w:rsidR="0093580A">
              <w:rPr>
                <w:rFonts w:eastAsia="Calibri"/>
                <w:lang w:val="hu-HU" w:eastAsia="en-US"/>
              </w:rPr>
              <w:t>2</w:t>
            </w:r>
            <w:r w:rsidRPr="0093580A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44487A" w:rsidRPr="0093580A" w:rsidRDefault="0044487A" w:rsidP="0032175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4B708C" w:rsidRPr="00182052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182052">
              <w:rPr>
                <w:rFonts w:eastAsia="Calibri"/>
                <w:lang w:val="hu-HU" w:eastAsia="en-US"/>
              </w:rPr>
              <w:t xml:space="preserve"> </w:t>
            </w:r>
            <w:r w:rsidR="004B708C" w:rsidRPr="00182052">
              <w:rPr>
                <w:rFonts w:eastAsia="Calibri"/>
                <w:lang w:val="hu-HU" w:eastAsia="en-US"/>
              </w:rPr>
              <w:t>„</w:t>
            </w:r>
            <w:r w:rsidR="005C4591" w:rsidRPr="0044487A">
              <w:rPr>
                <w:rFonts w:eastAsia="Calibri"/>
                <w:b/>
                <w:lang w:val="hu-HU" w:eastAsia="en-US"/>
              </w:rPr>
              <w:t>A 2014</w:t>
            </w:r>
            <w:r w:rsidR="00601EE9" w:rsidRPr="0044487A">
              <w:rPr>
                <w:rFonts w:eastAsia="Calibri"/>
                <w:b/>
                <w:lang w:val="hu-HU" w:eastAsia="en-US"/>
              </w:rPr>
              <w:t>. évi étkezési kedvez</w:t>
            </w:r>
            <w:r w:rsidR="004B708C" w:rsidRPr="0044487A">
              <w:rPr>
                <w:rFonts w:eastAsia="Calibri"/>
                <w:b/>
                <w:lang w:val="hu-HU" w:eastAsia="en-US"/>
              </w:rPr>
              <w:t>mény elszámolásának vizsgálata</w:t>
            </w:r>
            <w:r w:rsidR="004B708C" w:rsidRPr="00182052">
              <w:rPr>
                <w:rFonts w:eastAsia="Calibri"/>
                <w:lang w:val="hu-HU" w:eastAsia="en-US"/>
              </w:rPr>
              <w:t xml:space="preserve">” tárgyú </w:t>
            </w:r>
            <w:r w:rsidR="007E6C6E" w:rsidRPr="00182052">
              <w:rPr>
                <w:rFonts w:eastAsia="Calibri"/>
                <w:lang w:val="hu-HU" w:eastAsia="en-US"/>
              </w:rPr>
              <w:t xml:space="preserve">2015. évi </w:t>
            </w:r>
            <w:r w:rsidR="004B708C" w:rsidRPr="00182052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182052">
              <w:rPr>
                <w:rFonts w:eastAsia="Calibri"/>
                <w:lang w:val="hu-HU" w:eastAsia="en-US"/>
              </w:rPr>
              <w:t>készített</w:t>
            </w:r>
            <w:r w:rsidR="00321751" w:rsidRPr="00182052">
              <w:rPr>
                <w:rFonts w:eastAsia="Calibri"/>
                <w:lang w:val="hu-HU" w:eastAsia="en-US"/>
              </w:rPr>
              <w:t xml:space="preserve"> intézkedési terv </w:t>
            </w:r>
            <w:r w:rsidR="00182052" w:rsidRPr="00182052">
              <w:rPr>
                <w:rFonts w:eastAsia="Calibri"/>
                <w:lang w:val="hu-HU" w:eastAsia="en-US"/>
              </w:rPr>
              <w:t>3</w:t>
            </w:r>
            <w:r w:rsidR="004B708C" w:rsidRPr="00182052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10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53" w:rsidRDefault="00F40D53" w:rsidP="00F410F1">
      <w:r>
        <w:separator/>
      </w:r>
    </w:p>
  </w:endnote>
  <w:endnote w:type="continuationSeparator" w:id="0">
    <w:p w:rsidR="00F40D53" w:rsidRDefault="00F40D53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53" w:rsidRDefault="00F40D53" w:rsidP="00F410F1">
      <w:r>
        <w:separator/>
      </w:r>
    </w:p>
  </w:footnote>
  <w:footnote w:type="continuationSeparator" w:id="0">
    <w:p w:rsidR="00F40D53" w:rsidRDefault="00F40D53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006A2" w:rsidP="001006A2">
    <w:pPr>
      <w:pStyle w:val="lfej"/>
      <w:jc w:val="right"/>
      <w:rPr>
        <w:sz w:val="20"/>
        <w:szCs w:val="20"/>
        <w:lang w:val="hu-HU"/>
      </w:rPr>
    </w:pPr>
    <w:r w:rsidRPr="001006A2">
      <w:rPr>
        <w:sz w:val="20"/>
        <w:szCs w:val="20"/>
        <w:lang w:val="hu-HU"/>
      </w:rPr>
      <w:t>9.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60AEE"/>
    <w:rsid w:val="0007309E"/>
    <w:rsid w:val="000746AA"/>
    <w:rsid w:val="00097EF6"/>
    <w:rsid w:val="000A5656"/>
    <w:rsid w:val="000F11B0"/>
    <w:rsid w:val="001006A2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56C58"/>
    <w:rsid w:val="006613B4"/>
    <w:rsid w:val="00675621"/>
    <w:rsid w:val="006A1F8C"/>
    <w:rsid w:val="006A30A8"/>
    <w:rsid w:val="006B128C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74800"/>
    <w:rsid w:val="00A9147D"/>
    <w:rsid w:val="00A97F19"/>
    <w:rsid w:val="00AC3264"/>
    <w:rsid w:val="00AC6F83"/>
    <w:rsid w:val="00B0591C"/>
    <w:rsid w:val="00B11FE2"/>
    <w:rsid w:val="00B223A8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92E3D"/>
    <w:rsid w:val="00CD4BC0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E33ED3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B5C5-83D1-41EC-9E31-EA2699E8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4</cp:revision>
  <cp:lastPrinted>2016-03-03T14:20:00Z</cp:lastPrinted>
  <dcterms:created xsi:type="dcterms:W3CDTF">2016-03-03T14:21:00Z</dcterms:created>
  <dcterms:modified xsi:type="dcterms:W3CDTF">2016-03-29T13:03:00Z</dcterms:modified>
</cp:coreProperties>
</file>