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E2" w:rsidRPr="00100B78" w:rsidRDefault="00100B78" w:rsidP="00BD29BE">
      <w:pPr>
        <w:pStyle w:val="Nincstrkz"/>
        <w:ind w:left="360"/>
        <w:jc w:val="center"/>
        <w:rPr>
          <w:b/>
          <w:szCs w:val="24"/>
          <w:u w:val="single"/>
        </w:rPr>
      </w:pPr>
      <w:r w:rsidRPr="00100B78">
        <w:rPr>
          <w:b/>
          <w:szCs w:val="24"/>
          <w:u w:val="single"/>
        </w:rPr>
        <w:t>Előterjesztés 56-os emlékév kapcsán emléktáblák elhelyezéséről</w:t>
      </w:r>
    </w:p>
    <w:p w:rsidR="00B21DE2" w:rsidRDefault="00B21DE2" w:rsidP="00B21DE2">
      <w:pPr>
        <w:pStyle w:val="Nincstrkz"/>
        <w:rPr>
          <w:szCs w:val="24"/>
        </w:rPr>
      </w:pPr>
    </w:p>
    <w:p w:rsidR="00D37D64" w:rsidRDefault="00D37D64" w:rsidP="00D37D64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D37D64" w:rsidRDefault="00D37D64" w:rsidP="00D37D64">
      <w:pPr>
        <w:pStyle w:val="Nincstrkz"/>
        <w:ind w:firstLine="360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D37D64" w:rsidRDefault="00D37D64" w:rsidP="00D37D64">
      <w:pPr>
        <w:pStyle w:val="Nincstrkz"/>
        <w:rPr>
          <w:szCs w:val="24"/>
        </w:rPr>
      </w:pPr>
    </w:p>
    <w:p w:rsidR="00D37D64" w:rsidRDefault="00D37D64" w:rsidP="00D37D64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D37D64" w:rsidRDefault="00D37D64" w:rsidP="00D37D64">
      <w:pPr>
        <w:pStyle w:val="Nincstrkz"/>
        <w:ind w:firstLine="360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D702EA" w:rsidRDefault="00D702EA" w:rsidP="00D37D64">
      <w:pPr>
        <w:pStyle w:val="Nincstrkz"/>
        <w:rPr>
          <w:szCs w:val="24"/>
        </w:rPr>
      </w:pPr>
    </w:p>
    <w:p w:rsidR="00D37D64" w:rsidRDefault="00D37D64" w:rsidP="00D37D64">
      <w:pPr>
        <w:pStyle w:val="Nincstrkz"/>
        <w:rPr>
          <w:b/>
          <w:szCs w:val="24"/>
        </w:rPr>
      </w:pPr>
      <w:r w:rsidRPr="003255FE">
        <w:rPr>
          <w:b/>
          <w:szCs w:val="24"/>
        </w:rPr>
        <w:t>Pénzügyi és Vagyongazdálkodási Bizottság</w:t>
      </w:r>
    </w:p>
    <w:p w:rsidR="00D37D64" w:rsidRDefault="00D37D64" w:rsidP="00D37D64">
      <w:pPr>
        <w:pStyle w:val="Nincstrkz"/>
        <w:ind w:firstLine="360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D37D64" w:rsidRDefault="00D37D64" w:rsidP="00D37D64">
      <w:pPr>
        <w:pStyle w:val="Nincstrkz"/>
        <w:ind w:firstLine="360"/>
        <w:rPr>
          <w:szCs w:val="24"/>
        </w:rPr>
      </w:pPr>
      <w:bookmarkStart w:id="0" w:name="_GoBack"/>
      <w:bookmarkEnd w:id="0"/>
    </w:p>
    <w:sectPr w:rsidR="00D37D64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4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00B78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20C47"/>
    <w:rsid w:val="00223113"/>
    <w:rsid w:val="002321D8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30889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34B2F"/>
    <w:rsid w:val="00D34B99"/>
    <w:rsid w:val="00D37D64"/>
    <w:rsid w:val="00D5065F"/>
    <w:rsid w:val="00D702EA"/>
    <w:rsid w:val="00D75B52"/>
    <w:rsid w:val="00D9340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61A3B"/>
    <w:rsid w:val="00F6713B"/>
    <w:rsid w:val="00F73C21"/>
    <w:rsid w:val="00F826B3"/>
    <w:rsid w:val="00F841C4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">
    <w:qFormat/>
    <w:rsid w:val="00100B78"/>
    <w:rPr>
      <w:rFonts w:ascii="Garamond" w:hAnsi="Garamond"/>
      <w:sz w:val="20"/>
      <w:szCs w:val="20"/>
    </w:rPr>
  </w:style>
  <w:style w:type="character" w:styleId="Kiemels2">
    <w:name w:val="Strong"/>
    <w:basedOn w:val="Bekezdsalapbettpusa"/>
    <w:qFormat/>
    <w:locked/>
    <w:rsid w:val="00100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44493-7A1D-4FBB-9C45-5E0F79D1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2016-03-24T12:48:00Z</dcterms:created>
  <dcterms:modified xsi:type="dcterms:W3CDTF">2016-03-24T12:48:00Z</dcterms:modified>
</cp:coreProperties>
</file>