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2B" w:rsidRPr="00C04A2B" w:rsidRDefault="00C04A2B" w:rsidP="00C04A2B">
      <w:pPr>
        <w:pStyle w:val="Nincstrkz3"/>
        <w:ind w:left="720"/>
        <w:jc w:val="center"/>
        <w:rPr>
          <w:b/>
          <w:szCs w:val="24"/>
          <w:u w:val="single"/>
        </w:rPr>
      </w:pPr>
      <w:r w:rsidRPr="00C04A2B">
        <w:rPr>
          <w:b/>
          <w:szCs w:val="24"/>
          <w:u w:val="single"/>
        </w:rPr>
        <w:t>Előterjesztés az Integrált Településfejlesztési Stratégia, Kaposvár Építési Szabályzata és Szabályozási Terve módosításának támogatásáról, valamint a Szerkezeti Terv, a Helyi Építési Szabályzat és a Szabályozási Terv teljes körű felülvizsgálatáról</w:t>
      </w:r>
    </w:p>
    <w:p w:rsidR="000060EE" w:rsidRPr="00B12780" w:rsidRDefault="000060EE" w:rsidP="001F7EE8">
      <w:pPr>
        <w:pStyle w:val="Nincstrkz"/>
        <w:jc w:val="center"/>
        <w:rPr>
          <w:b/>
          <w:szCs w:val="24"/>
          <w:u w:val="single"/>
        </w:rPr>
      </w:pPr>
    </w:p>
    <w:p w:rsidR="00C04A2B" w:rsidRDefault="00C04A2B" w:rsidP="00C04A2B">
      <w:pPr>
        <w:pStyle w:val="Nincstrkz"/>
        <w:rPr>
          <w:b/>
          <w:szCs w:val="24"/>
        </w:rPr>
      </w:pPr>
      <w:proofErr w:type="spellStart"/>
      <w:r>
        <w:rPr>
          <w:b/>
          <w:szCs w:val="24"/>
        </w:rPr>
        <w:t>Toponári</w:t>
      </w:r>
      <w:proofErr w:type="spellEnd"/>
      <w:r>
        <w:rPr>
          <w:b/>
          <w:szCs w:val="24"/>
        </w:rPr>
        <w:t xml:space="preserve"> Településrészi Önkormányzat</w:t>
      </w:r>
    </w:p>
    <w:p w:rsidR="00C04A2B" w:rsidRDefault="00C04A2B" w:rsidP="00C04A2B">
      <w:pPr>
        <w:pStyle w:val="Nincstrkz"/>
        <w:ind w:firstLine="851"/>
        <w:rPr>
          <w:szCs w:val="24"/>
        </w:rPr>
      </w:pPr>
      <w:r>
        <w:rPr>
          <w:szCs w:val="24"/>
        </w:rPr>
        <w:t>A határozati javaslat elfogadását támogatta.</w:t>
      </w:r>
    </w:p>
    <w:p w:rsidR="00523BD9" w:rsidRDefault="00523BD9" w:rsidP="00523BD9">
      <w:pPr>
        <w:pStyle w:val="Nincstrkz"/>
        <w:ind w:firstLine="851"/>
        <w:rPr>
          <w:szCs w:val="24"/>
        </w:rPr>
      </w:pPr>
    </w:p>
    <w:p w:rsidR="00C04A2B" w:rsidRDefault="00C04A2B" w:rsidP="00C04A2B">
      <w:pPr>
        <w:pStyle w:val="Nincstrkz"/>
        <w:rPr>
          <w:b/>
          <w:szCs w:val="24"/>
        </w:rPr>
      </w:pPr>
      <w:r w:rsidRPr="003255FE">
        <w:rPr>
          <w:b/>
          <w:szCs w:val="24"/>
        </w:rPr>
        <w:t xml:space="preserve">Városfejlesztési, Környezetvédelmi és </w:t>
      </w:r>
      <w:r>
        <w:rPr>
          <w:b/>
          <w:szCs w:val="24"/>
        </w:rPr>
        <w:t>Műszaki</w:t>
      </w:r>
      <w:r w:rsidRPr="003255FE">
        <w:rPr>
          <w:b/>
          <w:szCs w:val="24"/>
        </w:rPr>
        <w:t xml:space="preserve"> Bizottság</w:t>
      </w:r>
    </w:p>
    <w:p w:rsidR="00C04A2B" w:rsidRDefault="0080748D" w:rsidP="0080748D">
      <w:pPr>
        <w:ind w:left="851"/>
        <w:jc w:val="both"/>
        <w:rPr>
          <w:szCs w:val="24"/>
        </w:rPr>
      </w:pPr>
      <w:r>
        <w:rPr>
          <w:szCs w:val="24"/>
        </w:rPr>
        <w:t xml:space="preserve">A határozati javaslat elfogadását azzal a módosító javaslattal támogatta, hogy a </w:t>
      </w:r>
      <w:r w:rsidRPr="00430FE1">
        <w:rPr>
          <w:szCs w:val="24"/>
        </w:rPr>
        <w:t xml:space="preserve">2) pont a) 2) </w:t>
      </w:r>
      <w:r>
        <w:rPr>
          <w:szCs w:val="24"/>
        </w:rPr>
        <w:t xml:space="preserve">pontban </w:t>
      </w:r>
      <w:r w:rsidRPr="00430FE1">
        <w:rPr>
          <w:szCs w:val="24"/>
        </w:rPr>
        <w:t xml:space="preserve">Kaposvár egyes gazdasági területeinek infrastrukturális fejlesztése érdekében a Raktár utca és környéke, a volt SÁÉV telep és a Videoton Ipari Park és </w:t>
      </w:r>
      <w:r w:rsidRPr="0080748D">
        <w:rPr>
          <w:szCs w:val="24"/>
        </w:rPr>
        <w:t xml:space="preserve">a Füredi út 5374/29 </w:t>
      </w:r>
      <w:proofErr w:type="spellStart"/>
      <w:r w:rsidRPr="0080748D">
        <w:rPr>
          <w:szCs w:val="24"/>
        </w:rPr>
        <w:t>hrsz</w:t>
      </w:r>
      <w:proofErr w:type="spellEnd"/>
      <w:r w:rsidRPr="0080748D">
        <w:rPr>
          <w:szCs w:val="24"/>
        </w:rPr>
        <w:t xml:space="preserve"> alatti ingatlan</w:t>
      </w:r>
      <w:r w:rsidRPr="00430FE1">
        <w:rPr>
          <w:szCs w:val="24"/>
        </w:rPr>
        <w:t xml:space="preserve"> gazdasági területeinek építési övezeteit átsorolja nem jelentős zavaró hatású ipari termelő </w:t>
      </w:r>
      <w:r w:rsidR="00285666">
        <w:rPr>
          <w:szCs w:val="24"/>
        </w:rPr>
        <w:t>tevékenységek építési övezetébe</w:t>
      </w:r>
      <w:r w:rsidRPr="00430FE1">
        <w:rPr>
          <w:szCs w:val="24"/>
        </w:rPr>
        <w:t xml:space="preserve"> a jelenlegi ép</w:t>
      </w:r>
      <w:r>
        <w:rPr>
          <w:szCs w:val="24"/>
        </w:rPr>
        <w:t>ítési paraméterek megtartásával</w:t>
      </w:r>
    </w:p>
    <w:p w:rsidR="00C04A2B" w:rsidRDefault="00C04A2B" w:rsidP="00523BD9">
      <w:pPr>
        <w:pStyle w:val="Nincstrkz"/>
        <w:ind w:firstLine="851"/>
        <w:rPr>
          <w:szCs w:val="24"/>
        </w:rPr>
      </w:pPr>
    </w:p>
    <w:p w:rsidR="00C04A2B" w:rsidRDefault="00C04A2B" w:rsidP="00C04A2B">
      <w:pPr>
        <w:pStyle w:val="Nincstrkz"/>
        <w:rPr>
          <w:b/>
          <w:szCs w:val="24"/>
        </w:rPr>
      </w:pPr>
      <w:r w:rsidRPr="00326D8F">
        <w:rPr>
          <w:b/>
          <w:szCs w:val="24"/>
        </w:rPr>
        <w:t>Pénzügyi és Vagyongazdálkodási Bizottság</w:t>
      </w:r>
    </w:p>
    <w:p w:rsidR="00C04A2B" w:rsidRDefault="00C04A2B" w:rsidP="0080748D">
      <w:pPr>
        <w:ind w:left="851"/>
        <w:jc w:val="both"/>
        <w:rPr>
          <w:szCs w:val="24"/>
        </w:rPr>
      </w:pPr>
      <w:r>
        <w:rPr>
          <w:szCs w:val="24"/>
        </w:rPr>
        <w:t>A határozati javaslat elfogadását</w:t>
      </w:r>
      <w:r w:rsidR="0080748D">
        <w:rPr>
          <w:szCs w:val="24"/>
        </w:rPr>
        <w:t xml:space="preserve"> azzal a módosító javaslattal támogatta, hogy </w:t>
      </w:r>
      <w:r w:rsidR="005021A6" w:rsidRPr="005021A6">
        <w:rPr>
          <w:szCs w:val="24"/>
        </w:rPr>
        <w:t>határozati javaslat 2. pont a) szakasz 3. pontja egészüljön ki „a Kapos folyó mentén” kialakítandó kerékpárúttal.</w:t>
      </w:r>
    </w:p>
    <w:p w:rsidR="002321D8" w:rsidRDefault="002321D8" w:rsidP="002321D8">
      <w:pPr>
        <w:pStyle w:val="Nincstrkz"/>
        <w:jc w:val="center"/>
        <w:rPr>
          <w:b/>
          <w:szCs w:val="24"/>
          <w:u w:val="single"/>
        </w:rPr>
      </w:pPr>
      <w:bookmarkStart w:id="0" w:name="_GoBack"/>
      <w:bookmarkEnd w:id="0"/>
    </w:p>
    <w:sectPr w:rsidR="002321D8" w:rsidSect="004665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6B3" w:rsidRDefault="00F826B3" w:rsidP="00137547">
      <w:pPr>
        <w:spacing w:line="240" w:lineRule="auto"/>
      </w:pPr>
      <w:r>
        <w:separator/>
      </w:r>
    </w:p>
  </w:endnote>
  <w:endnote w:type="continuationSeparator" w:id="0">
    <w:p w:rsidR="00F826B3" w:rsidRDefault="00F826B3" w:rsidP="001375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3590823"/>
      <w:docPartObj>
        <w:docPartGallery w:val="Page Numbers (Bottom of Page)"/>
        <w:docPartUnique/>
      </w:docPartObj>
    </w:sdtPr>
    <w:sdtEndPr/>
    <w:sdtContent>
      <w:p w:rsidR="00F826B3" w:rsidRDefault="00ED22F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C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26B3" w:rsidRDefault="00F826B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6B3" w:rsidRDefault="00F826B3" w:rsidP="00137547">
      <w:pPr>
        <w:spacing w:line="240" w:lineRule="auto"/>
      </w:pPr>
      <w:r>
        <w:separator/>
      </w:r>
    </w:p>
  </w:footnote>
  <w:footnote w:type="continuationSeparator" w:id="0">
    <w:p w:rsidR="00F826B3" w:rsidRDefault="00F826B3" w:rsidP="001375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44015"/>
    <w:multiLevelType w:val="hybridMultilevel"/>
    <w:tmpl w:val="2DD6D506"/>
    <w:lvl w:ilvl="0" w:tplc="D118FF34">
      <w:start w:val="18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42CA5"/>
    <w:multiLevelType w:val="hybridMultilevel"/>
    <w:tmpl w:val="D7BCC24E"/>
    <w:lvl w:ilvl="0" w:tplc="6BEA54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163C8"/>
    <w:multiLevelType w:val="multilevel"/>
    <w:tmpl w:val="2DD6D506"/>
    <w:lvl w:ilvl="0">
      <w:start w:val="18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F42BAE"/>
    <w:multiLevelType w:val="multilevel"/>
    <w:tmpl w:val="E3D2ADBA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162F94"/>
    <w:multiLevelType w:val="multilevel"/>
    <w:tmpl w:val="37D42584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492964"/>
    <w:multiLevelType w:val="hybridMultilevel"/>
    <w:tmpl w:val="92DECE9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B019E9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E575764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3BB275B"/>
    <w:multiLevelType w:val="multilevel"/>
    <w:tmpl w:val="EBFE0BEA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F4180A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970481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0E7015F"/>
    <w:multiLevelType w:val="hybridMultilevel"/>
    <w:tmpl w:val="F132C2E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056103"/>
    <w:multiLevelType w:val="multilevel"/>
    <w:tmpl w:val="DC82E78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5669F0"/>
    <w:multiLevelType w:val="multilevel"/>
    <w:tmpl w:val="02A49180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677811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6752194"/>
    <w:multiLevelType w:val="multilevel"/>
    <w:tmpl w:val="37D42584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277314"/>
    <w:multiLevelType w:val="multilevel"/>
    <w:tmpl w:val="48AC4D1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5"/>
      <w:numFmt w:val="decimal"/>
      <w:lvlText w:val="%2."/>
      <w:lvlJc w:val="left"/>
      <w:pPr>
        <w:tabs>
          <w:tab w:val="num" w:pos="853"/>
        </w:tabs>
        <w:ind w:left="1477" w:hanging="397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823BB6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2343558"/>
    <w:multiLevelType w:val="hybridMultilevel"/>
    <w:tmpl w:val="CC0A4B6C"/>
    <w:lvl w:ilvl="0" w:tplc="AECC5D6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4931974"/>
    <w:multiLevelType w:val="hybridMultilevel"/>
    <w:tmpl w:val="F514A584"/>
    <w:lvl w:ilvl="0" w:tplc="B95A62B2">
      <w:start w:val="1"/>
      <w:numFmt w:val="decimal"/>
      <w:lvlText w:val="%1."/>
      <w:lvlJc w:val="left"/>
      <w:pPr>
        <w:tabs>
          <w:tab w:val="num" w:pos="133"/>
        </w:tabs>
        <w:ind w:left="757" w:hanging="397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787E52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66C7ECC"/>
    <w:multiLevelType w:val="hybridMultilevel"/>
    <w:tmpl w:val="76B804D6"/>
    <w:lvl w:ilvl="0" w:tplc="1A463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E12702"/>
    <w:multiLevelType w:val="hybridMultilevel"/>
    <w:tmpl w:val="CBC00204"/>
    <w:lvl w:ilvl="0" w:tplc="3CD65302">
      <w:start w:val="1"/>
      <w:numFmt w:val="lowerLetter"/>
      <w:lvlText w:val="%1.)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AB7343C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E3E207A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EE92DC2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1407939"/>
    <w:multiLevelType w:val="hybridMultilevel"/>
    <w:tmpl w:val="299A7844"/>
    <w:lvl w:ilvl="0" w:tplc="2FB8EDEC">
      <w:start w:val="17"/>
      <w:numFmt w:val="decimal"/>
      <w:lvlText w:val="%1."/>
      <w:lvlJc w:val="left"/>
      <w:pPr>
        <w:tabs>
          <w:tab w:val="num" w:pos="0"/>
        </w:tabs>
        <w:ind w:left="624" w:hanging="39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9797C8D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98D70A5"/>
    <w:multiLevelType w:val="hybridMultilevel"/>
    <w:tmpl w:val="6FB04D22"/>
    <w:lvl w:ilvl="0" w:tplc="DB1EB948">
      <w:start w:val="29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B3730E5"/>
    <w:multiLevelType w:val="multilevel"/>
    <w:tmpl w:val="A948C8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E08439A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550B5A16"/>
    <w:multiLevelType w:val="multilevel"/>
    <w:tmpl w:val="AD984E30"/>
    <w:lvl w:ilvl="0">
      <w:start w:val="17"/>
      <w:numFmt w:val="decimal"/>
      <w:lvlText w:val="%1."/>
      <w:lvlJc w:val="left"/>
      <w:pPr>
        <w:tabs>
          <w:tab w:val="num" w:pos="133"/>
        </w:tabs>
        <w:ind w:left="757" w:hanging="39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  <w:rPr>
        <w:rFonts w:cs="Times New Roman"/>
      </w:rPr>
    </w:lvl>
  </w:abstractNum>
  <w:abstractNum w:abstractNumId="32">
    <w:nsid w:val="558B0C26"/>
    <w:multiLevelType w:val="hybridMultilevel"/>
    <w:tmpl w:val="D5BACA12"/>
    <w:lvl w:ilvl="0" w:tplc="6AFEF4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7F2247C"/>
    <w:multiLevelType w:val="hybridMultilevel"/>
    <w:tmpl w:val="AD984E30"/>
    <w:lvl w:ilvl="0" w:tplc="2FB8EDEC">
      <w:start w:val="17"/>
      <w:numFmt w:val="decimal"/>
      <w:lvlText w:val="%1."/>
      <w:lvlJc w:val="left"/>
      <w:pPr>
        <w:tabs>
          <w:tab w:val="num" w:pos="133"/>
        </w:tabs>
        <w:ind w:left="757" w:hanging="39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  <w:rPr>
        <w:rFonts w:cs="Times New Roman"/>
      </w:rPr>
    </w:lvl>
  </w:abstractNum>
  <w:abstractNum w:abstractNumId="34">
    <w:nsid w:val="5A5773CA"/>
    <w:multiLevelType w:val="multilevel"/>
    <w:tmpl w:val="48AC4D1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5"/>
      <w:numFmt w:val="decimal"/>
      <w:lvlText w:val="%2."/>
      <w:lvlJc w:val="left"/>
      <w:pPr>
        <w:tabs>
          <w:tab w:val="num" w:pos="853"/>
        </w:tabs>
        <w:ind w:left="1477" w:hanging="397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AB22ED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5B841C37"/>
    <w:multiLevelType w:val="multilevel"/>
    <w:tmpl w:val="48AC4D1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5"/>
      <w:numFmt w:val="decimal"/>
      <w:lvlText w:val="%2."/>
      <w:lvlJc w:val="left"/>
      <w:pPr>
        <w:tabs>
          <w:tab w:val="num" w:pos="853"/>
        </w:tabs>
        <w:ind w:left="1477" w:hanging="397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D63625E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5DC21364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FAE6354"/>
    <w:multiLevelType w:val="hybridMultilevel"/>
    <w:tmpl w:val="48AC4D16"/>
    <w:lvl w:ilvl="0" w:tplc="B1E8B082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 w:tplc="D6B6B9D2">
      <w:start w:val="5"/>
      <w:numFmt w:val="decimal"/>
      <w:lvlText w:val="%2."/>
      <w:lvlJc w:val="left"/>
      <w:pPr>
        <w:tabs>
          <w:tab w:val="num" w:pos="853"/>
        </w:tabs>
        <w:ind w:left="1477" w:hanging="397"/>
      </w:pPr>
      <w:rPr>
        <w:rFonts w:cs="Times New Roman" w:hint="default"/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0240D17"/>
    <w:multiLevelType w:val="hybridMultilevel"/>
    <w:tmpl w:val="A3CA26B2"/>
    <w:lvl w:ilvl="0" w:tplc="43C09B7E">
      <w:start w:val="10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09321CA"/>
    <w:multiLevelType w:val="hybridMultilevel"/>
    <w:tmpl w:val="0DC23390"/>
    <w:lvl w:ilvl="0" w:tplc="00B20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CA39FE"/>
    <w:multiLevelType w:val="multilevel"/>
    <w:tmpl w:val="D2520E94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A910684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D897B63"/>
    <w:multiLevelType w:val="multilevel"/>
    <w:tmpl w:val="A948C8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F5A1622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>
    <w:nsid w:val="718376DD"/>
    <w:multiLevelType w:val="multilevel"/>
    <w:tmpl w:val="299A7844"/>
    <w:lvl w:ilvl="0">
      <w:start w:val="17"/>
      <w:numFmt w:val="decimal"/>
      <w:lvlText w:val="%1."/>
      <w:lvlJc w:val="left"/>
      <w:pPr>
        <w:tabs>
          <w:tab w:val="num" w:pos="0"/>
        </w:tabs>
        <w:ind w:left="624" w:hanging="39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3CC36A0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B0548DA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D2A111E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9"/>
  </w:num>
  <w:num w:numId="3">
    <w:abstractNumId w:val="44"/>
  </w:num>
  <w:num w:numId="4">
    <w:abstractNumId w:val="29"/>
  </w:num>
  <w:num w:numId="5">
    <w:abstractNumId w:val="12"/>
  </w:num>
  <w:num w:numId="6">
    <w:abstractNumId w:val="8"/>
  </w:num>
  <w:num w:numId="7">
    <w:abstractNumId w:val="13"/>
  </w:num>
  <w:num w:numId="8">
    <w:abstractNumId w:val="3"/>
  </w:num>
  <w:num w:numId="9">
    <w:abstractNumId w:val="42"/>
  </w:num>
  <w:num w:numId="10">
    <w:abstractNumId w:val="26"/>
  </w:num>
  <w:num w:numId="11">
    <w:abstractNumId w:val="15"/>
  </w:num>
  <w:num w:numId="12">
    <w:abstractNumId w:val="4"/>
  </w:num>
  <w:num w:numId="13">
    <w:abstractNumId w:val="0"/>
  </w:num>
  <w:num w:numId="14">
    <w:abstractNumId w:val="2"/>
  </w:num>
  <w:num w:numId="15">
    <w:abstractNumId w:val="46"/>
  </w:num>
  <w:num w:numId="16">
    <w:abstractNumId w:val="33"/>
  </w:num>
  <w:num w:numId="17">
    <w:abstractNumId w:val="31"/>
  </w:num>
  <w:num w:numId="18">
    <w:abstractNumId w:val="19"/>
  </w:num>
  <w:num w:numId="19">
    <w:abstractNumId w:val="28"/>
  </w:num>
  <w:num w:numId="20">
    <w:abstractNumId w:val="36"/>
  </w:num>
  <w:num w:numId="21">
    <w:abstractNumId w:val="18"/>
  </w:num>
  <w:num w:numId="22">
    <w:abstractNumId w:val="40"/>
  </w:num>
  <w:num w:numId="23">
    <w:abstractNumId w:val="16"/>
  </w:num>
  <w:num w:numId="24">
    <w:abstractNumId w:val="34"/>
  </w:num>
  <w:num w:numId="25">
    <w:abstractNumId w:val="27"/>
  </w:num>
  <w:num w:numId="26">
    <w:abstractNumId w:val="20"/>
  </w:num>
  <w:num w:numId="27">
    <w:abstractNumId w:val="49"/>
  </w:num>
  <w:num w:numId="28">
    <w:abstractNumId w:val="17"/>
  </w:num>
  <w:num w:numId="29">
    <w:abstractNumId w:val="14"/>
  </w:num>
  <w:num w:numId="30">
    <w:abstractNumId w:val="38"/>
  </w:num>
  <w:num w:numId="31">
    <w:abstractNumId w:val="9"/>
  </w:num>
  <w:num w:numId="32">
    <w:abstractNumId w:val="24"/>
  </w:num>
  <w:num w:numId="33">
    <w:abstractNumId w:val="25"/>
  </w:num>
  <w:num w:numId="34">
    <w:abstractNumId w:val="47"/>
  </w:num>
  <w:num w:numId="35">
    <w:abstractNumId w:val="48"/>
  </w:num>
  <w:num w:numId="36">
    <w:abstractNumId w:val="43"/>
  </w:num>
  <w:num w:numId="37">
    <w:abstractNumId w:val="23"/>
  </w:num>
  <w:num w:numId="38">
    <w:abstractNumId w:val="37"/>
  </w:num>
  <w:num w:numId="39">
    <w:abstractNumId w:val="7"/>
  </w:num>
  <w:num w:numId="40">
    <w:abstractNumId w:val="30"/>
  </w:num>
  <w:num w:numId="41">
    <w:abstractNumId w:val="35"/>
  </w:num>
  <w:num w:numId="42">
    <w:abstractNumId w:val="10"/>
  </w:num>
  <w:num w:numId="43">
    <w:abstractNumId w:val="6"/>
  </w:num>
  <w:num w:numId="44">
    <w:abstractNumId w:val="45"/>
  </w:num>
  <w:num w:numId="45">
    <w:abstractNumId w:val="41"/>
  </w:num>
  <w:num w:numId="46">
    <w:abstractNumId w:val="32"/>
  </w:num>
  <w:num w:numId="47">
    <w:abstractNumId w:val="11"/>
  </w:num>
  <w:num w:numId="48">
    <w:abstractNumId w:val="21"/>
  </w:num>
  <w:num w:numId="49">
    <w:abstractNumId w:val="1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06"/>
    <w:rsid w:val="00001F1D"/>
    <w:rsid w:val="000060EE"/>
    <w:rsid w:val="000400E6"/>
    <w:rsid w:val="00040906"/>
    <w:rsid w:val="0004479B"/>
    <w:rsid w:val="000452F0"/>
    <w:rsid w:val="00053D8E"/>
    <w:rsid w:val="00056CA6"/>
    <w:rsid w:val="00057899"/>
    <w:rsid w:val="00075323"/>
    <w:rsid w:val="000A0B22"/>
    <w:rsid w:val="000B4AF5"/>
    <w:rsid w:val="000C170A"/>
    <w:rsid w:val="000C234F"/>
    <w:rsid w:val="000D3979"/>
    <w:rsid w:val="000F5406"/>
    <w:rsid w:val="000F62EF"/>
    <w:rsid w:val="00122DEF"/>
    <w:rsid w:val="00124AEC"/>
    <w:rsid w:val="00137547"/>
    <w:rsid w:val="00147D72"/>
    <w:rsid w:val="00151930"/>
    <w:rsid w:val="00155F81"/>
    <w:rsid w:val="00160158"/>
    <w:rsid w:val="0016223F"/>
    <w:rsid w:val="00176ACC"/>
    <w:rsid w:val="00187F25"/>
    <w:rsid w:val="00195CAF"/>
    <w:rsid w:val="001963BF"/>
    <w:rsid w:val="001A585C"/>
    <w:rsid w:val="001B261F"/>
    <w:rsid w:val="001B596B"/>
    <w:rsid w:val="001C351F"/>
    <w:rsid w:val="001C4D9F"/>
    <w:rsid w:val="001D70C0"/>
    <w:rsid w:val="001F511D"/>
    <w:rsid w:val="001F7EE8"/>
    <w:rsid w:val="00201149"/>
    <w:rsid w:val="00201EE8"/>
    <w:rsid w:val="00206C9A"/>
    <w:rsid w:val="00220C47"/>
    <w:rsid w:val="00223113"/>
    <w:rsid w:val="002321D8"/>
    <w:rsid w:val="0024597D"/>
    <w:rsid w:val="0024665F"/>
    <w:rsid w:val="00285666"/>
    <w:rsid w:val="00286DC6"/>
    <w:rsid w:val="002918E2"/>
    <w:rsid w:val="002A22FB"/>
    <w:rsid w:val="002A4341"/>
    <w:rsid w:val="002D4EF8"/>
    <w:rsid w:val="002F0D74"/>
    <w:rsid w:val="00303FA9"/>
    <w:rsid w:val="003109CD"/>
    <w:rsid w:val="00313761"/>
    <w:rsid w:val="00320CE0"/>
    <w:rsid w:val="003255FE"/>
    <w:rsid w:val="00326D8F"/>
    <w:rsid w:val="00394F01"/>
    <w:rsid w:val="003B6AC1"/>
    <w:rsid w:val="003B7BF2"/>
    <w:rsid w:val="003D2DA6"/>
    <w:rsid w:val="003E3FB8"/>
    <w:rsid w:val="003F473C"/>
    <w:rsid w:val="00406EDB"/>
    <w:rsid w:val="0041368F"/>
    <w:rsid w:val="00416FE1"/>
    <w:rsid w:val="00420133"/>
    <w:rsid w:val="00430596"/>
    <w:rsid w:val="00430659"/>
    <w:rsid w:val="004329F5"/>
    <w:rsid w:val="0044401D"/>
    <w:rsid w:val="004466BE"/>
    <w:rsid w:val="00452DCC"/>
    <w:rsid w:val="004665F3"/>
    <w:rsid w:val="004773ED"/>
    <w:rsid w:val="004818E5"/>
    <w:rsid w:val="004B5558"/>
    <w:rsid w:val="004B6BA3"/>
    <w:rsid w:val="004C7C21"/>
    <w:rsid w:val="004D4128"/>
    <w:rsid w:val="005021A6"/>
    <w:rsid w:val="0050671E"/>
    <w:rsid w:val="00523BD9"/>
    <w:rsid w:val="005250A7"/>
    <w:rsid w:val="00526B10"/>
    <w:rsid w:val="00545710"/>
    <w:rsid w:val="00546FD3"/>
    <w:rsid w:val="00552786"/>
    <w:rsid w:val="005A081E"/>
    <w:rsid w:val="005C338A"/>
    <w:rsid w:val="005C4643"/>
    <w:rsid w:val="005C542E"/>
    <w:rsid w:val="005C6380"/>
    <w:rsid w:val="005E6FC0"/>
    <w:rsid w:val="00610F59"/>
    <w:rsid w:val="006137C9"/>
    <w:rsid w:val="00624B7B"/>
    <w:rsid w:val="006415FA"/>
    <w:rsid w:val="00653204"/>
    <w:rsid w:val="00674049"/>
    <w:rsid w:val="00684311"/>
    <w:rsid w:val="006A19AD"/>
    <w:rsid w:val="006A5520"/>
    <w:rsid w:val="006B3F14"/>
    <w:rsid w:val="006B45B8"/>
    <w:rsid w:val="006C0E5E"/>
    <w:rsid w:val="006D3E1F"/>
    <w:rsid w:val="006D6901"/>
    <w:rsid w:val="006F6610"/>
    <w:rsid w:val="006F7A29"/>
    <w:rsid w:val="0070045A"/>
    <w:rsid w:val="00714DD8"/>
    <w:rsid w:val="007321F1"/>
    <w:rsid w:val="00732D25"/>
    <w:rsid w:val="00732F11"/>
    <w:rsid w:val="007657BB"/>
    <w:rsid w:val="00782646"/>
    <w:rsid w:val="00790267"/>
    <w:rsid w:val="00790BC9"/>
    <w:rsid w:val="00793CAF"/>
    <w:rsid w:val="007B2304"/>
    <w:rsid w:val="007F6F36"/>
    <w:rsid w:val="0080748D"/>
    <w:rsid w:val="00812867"/>
    <w:rsid w:val="00833525"/>
    <w:rsid w:val="008369EA"/>
    <w:rsid w:val="00861D26"/>
    <w:rsid w:val="008E118C"/>
    <w:rsid w:val="008F2086"/>
    <w:rsid w:val="008F7A43"/>
    <w:rsid w:val="00902D0D"/>
    <w:rsid w:val="00917A85"/>
    <w:rsid w:val="009521F4"/>
    <w:rsid w:val="00963821"/>
    <w:rsid w:val="0096524D"/>
    <w:rsid w:val="0096532D"/>
    <w:rsid w:val="00972335"/>
    <w:rsid w:val="009810A5"/>
    <w:rsid w:val="009910F1"/>
    <w:rsid w:val="00992DCC"/>
    <w:rsid w:val="009C7F38"/>
    <w:rsid w:val="009D6E0B"/>
    <w:rsid w:val="009E3FF9"/>
    <w:rsid w:val="009F4717"/>
    <w:rsid w:val="00A04188"/>
    <w:rsid w:val="00A25AE9"/>
    <w:rsid w:val="00A32733"/>
    <w:rsid w:val="00A33A8E"/>
    <w:rsid w:val="00A37E51"/>
    <w:rsid w:val="00A43FB8"/>
    <w:rsid w:val="00A47770"/>
    <w:rsid w:val="00A859FE"/>
    <w:rsid w:val="00A90401"/>
    <w:rsid w:val="00AB59CF"/>
    <w:rsid w:val="00AB7136"/>
    <w:rsid w:val="00AE5659"/>
    <w:rsid w:val="00AF2F4E"/>
    <w:rsid w:val="00AF48F3"/>
    <w:rsid w:val="00AF5044"/>
    <w:rsid w:val="00B01040"/>
    <w:rsid w:val="00B10D5F"/>
    <w:rsid w:val="00B12780"/>
    <w:rsid w:val="00B21DE2"/>
    <w:rsid w:val="00B2339B"/>
    <w:rsid w:val="00B31502"/>
    <w:rsid w:val="00B3233E"/>
    <w:rsid w:val="00B41215"/>
    <w:rsid w:val="00B6159C"/>
    <w:rsid w:val="00B6448D"/>
    <w:rsid w:val="00B85E7C"/>
    <w:rsid w:val="00B9575E"/>
    <w:rsid w:val="00BA1A9A"/>
    <w:rsid w:val="00BC44B9"/>
    <w:rsid w:val="00BD29BE"/>
    <w:rsid w:val="00C028D9"/>
    <w:rsid w:val="00C033EB"/>
    <w:rsid w:val="00C04A2B"/>
    <w:rsid w:val="00C338F0"/>
    <w:rsid w:val="00CB0D24"/>
    <w:rsid w:val="00CE683C"/>
    <w:rsid w:val="00D1625E"/>
    <w:rsid w:val="00D34B2F"/>
    <w:rsid w:val="00D34B99"/>
    <w:rsid w:val="00D37D64"/>
    <w:rsid w:val="00D5065F"/>
    <w:rsid w:val="00D702EA"/>
    <w:rsid w:val="00D959B5"/>
    <w:rsid w:val="00DA09EA"/>
    <w:rsid w:val="00DA102F"/>
    <w:rsid w:val="00DC4384"/>
    <w:rsid w:val="00DC7AB9"/>
    <w:rsid w:val="00DD481F"/>
    <w:rsid w:val="00DE18F7"/>
    <w:rsid w:val="00DF23B1"/>
    <w:rsid w:val="00DF37FF"/>
    <w:rsid w:val="00E015C2"/>
    <w:rsid w:val="00E01E3F"/>
    <w:rsid w:val="00E03571"/>
    <w:rsid w:val="00E114DF"/>
    <w:rsid w:val="00E20C82"/>
    <w:rsid w:val="00E21746"/>
    <w:rsid w:val="00E32837"/>
    <w:rsid w:val="00E36C1E"/>
    <w:rsid w:val="00E42C10"/>
    <w:rsid w:val="00E4678D"/>
    <w:rsid w:val="00E54B25"/>
    <w:rsid w:val="00E54BD0"/>
    <w:rsid w:val="00E63C18"/>
    <w:rsid w:val="00E76448"/>
    <w:rsid w:val="00E86EAE"/>
    <w:rsid w:val="00E938FB"/>
    <w:rsid w:val="00EA5EEF"/>
    <w:rsid w:val="00EB3CC8"/>
    <w:rsid w:val="00EC0EF7"/>
    <w:rsid w:val="00EC6A01"/>
    <w:rsid w:val="00ED22F3"/>
    <w:rsid w:val="00EF69A4"/>
    <w:rsid w:val="00F2198A"/>
    <w:rsid w:val="00F2273A"/>
    <w:rsid w:val="00F314E7"/>
    <w:rsid w:val="00F52643"/>
    <w:rsid w:val="00F61A3B"/>
    <w:rsid w:val="00F6713B"/>
    <w:rsid w:val="00F73C21"/>
    <w:rsid w:val="00F826B3"/>
    <w:rsid w:val="00F841C4"/>
    <w:rsid w:val="00FB69E7"/>
    <w:rsid w:val="00FD3008"/>
    <w:rsid w:val="00FD56F0"/>
    <w:rsid w:val="00FE1F18"/>
    <w:rsid w:val="00FF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A1631B-678E-48A6-A176-AC1B4CD5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next w:val="Nincstrkz"/>
    <w:qFormat/>
    <w:rsid w:val="00E86EAE"/>
    <w:pPr>
      <w:spacing w:line="276" w:lineRule="auto"/>
    </w:pPr>
    <w:rPr>
      <w:rFonts w:ascii="Times New Roman" w:hAnsi="Times New Roman"/>
      <w:sz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E86EAE"/>
    <w:rPr>
      <w:rFonts w:ascii="Times New Roman" w:hAnsi="Times New Roman"/>
      <w:sz w:val="24"/>
      <w:lang w:eastAsia="en-US"/>
    </w:rPr>
  </w:style>
  <w:style w:type="paragraph" w:styleId="Listaszerbekezds">
    <w:name w:val="List Paragraph"/>
    <w:basedOn w:val="Norml"/>
    <w:uiPriority w:val="99"/>
    <w:qFormat/>
    <w:rsid w:val="000F5406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A04188"/>
    <w:pPr>
      <w:spacing w:after="120"/>
    </w:pPr>
    <w:rPr>
      <w:rFonts w:ascii="Calibri" w:eastAsia="Times New Roman" w:hAnsi="Calibri"/>
      <w:sz w:val="22"/>
    </w:rPr>
  </w:style>
  <w:style w:type="character" w:customStyle="1" w:styleId="BodyTextChar">
    <w:name w:val="Body Text Char"/>
    <w:basedOn w:val="Bekezdsalapbettpusa"/>
    <w:uiPriority w:val="99"/>
    <w:semiHidden/>
    <w:locked/>
    <w:rsid w:val="00F73C21"/>
    <w:rPr>
      <w:rFonts w:ascii="Times New Roman" w:hAnsi="Times New Roman" w:cs="Times New Roman"/>
      <w:sz w:val="24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04188"/>
    <w:rPr>
      <w:rFonts w:ascii="Calibri" w:hAnsi="Calibri" w:cs="Times New Roman"/>
      <w:sz w:val="22"/>
      <w:szCs w:val="22"/>
      <w:lang w:val="hu-HU" w:eastAsia="en-US" w:bidi="ar-SA"/>
    </w:rPr>
  </w:style>
  <w:style w:type="paragraph" w:styleId="lfej">
    <w:name w:val="header"/>
    <w:basedOn w:val="Norml"/>
    <w:link w:val="lfejChar"/>
    <w:rsid w:val="00057899"/>
    <w:pPr>
      <w:tabs>
        <w:tab w:val="center" w:pos="4536"/>
        <w:tab w:val="right" w:pos="9072"/>
      </w:tabs>
      <w:spacing w:line="240" w:lineRule="auto"/>
    </w:pPr>
    <w:rPr>
      <w:rFonts w:eastAsia="Times New Roman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057899"/>
    <w:rPr>
      <w:rFonts w:ascii="Times New Roman" w:eastAsia="Times New Roman" w:hAnsi="Times New Roman"/>
      <w:sz w:val="24"/>
      <w:szCs w:val="20"/>
    </w:rPr>
  </w:style>
  <w:style w:type="paragraph" w:customStyle="1" w:styleId="Nincstrkz1">
    <w:name w:val="Nincs térköz1"/>
    <w:rsid w:val="00E76448"/>
    <w:rPr>
      <w:rFonts w:ascii="Times New Roman" w:eastAsia="Times New Roman" w:hAnsi="Times New Roman"/>
      <w:sz w:val="24"/>
      <w:lang w:eastAsia="en-US"/>
    </w:rPr>
  </w:style>
  <w:style w:type="paragraph" w:styleId="Szvegtrzs3">
    <w:name w:val="Body Text 3"/>
    <w:basedOn w:val="Norml"/>
    <w:link w:val="Szvegtrzs3Char"/>
    <w:uiPriority w:val="99"/>
    <w:unhideWhenUsed/>
    <w:rsid w:val="0004479B"/>
    <w:pPr>
      <w:spacing w:after="120" w:line="240" w:lineRule="auto"/>
      <w:jc w:val="both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04479B"/>
    <w:rPr>
      <w:rFonts w:ascii="Times New Roman" w:hAnsi="Times New Roman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137547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7547"/>
    <w:rPr>
      <w:rFonts w:ascii="Times New Roman" w:hAnsi="Times New Roman"/>
      <w:sz w:val="24"/>
      <w:lang w:eastAsia="en-US"/>
    </w:rPr>
  </w:style>
  <w:style w:type="paragraph" w:customStyle="1" w:styleId="cmsor4">
    <w:name w:val="címsor_4"/>
    <w:basedOn w:val="Norml"/>
    <w:rsid w:val="00AF5044"/>
    <w:pPr>
      <w:suppressAutoHyphens/>
      <w:autoSpaceDE w:val="0"/>
      <w:autoSpaceDN w:val="0"/>
      <w:spacing w:before="480" w:after="480" w:line="228" w:lineRule="auto"/>
      <w:jc w:val="center"/>
    </w:pPr>
    <w:rPr>
      <w:rFonts w:ascii="Arial" w:eastAsia="Times New Roman" w:hAnsi="Arial" w:cs="Arial"/>
      <w:b/>
      <w:bCs/>
      <w:noProof/>
      <w:szCs w:val="24"/>
      <w:lang w:val="en-US" w:eastAsia="hu-HU"/>
    </w:rPr>
  </w:style>
  <w:style w:type="paragraph" w:customStyle="1" w:styleId="Szvegtrzs21">
    <w:name w:val="Szövegtörzs 21"/>
    <w:basedOn w:val="Norml"/>
    <w:rsid w:val="008F2086"/>
    <w:pPr>
      <w:spacing w:line="240" w:lineRule="auto"/>
      <w:jc w:val="both"/>
    </w:pPr>
    <w:rPr>
      <w:rFonts w:eastAsia="Times New Roman"/>
      <w:szCs w:val="20"/>
      <w:lang w:eastAsia="hu-HU"/>
    </w:rPr>
  </w:style>
  <w:style w:type="paragraph" w:customStyle="1" w:styleId="Nincstrkz2">
    <w:name w:val="Nincs térköz2"/>
    <w:rsid w:val="00610F59"/>
    <w:rPr>
      <w:rFonts w:ascii="Times New Roman" w:eastAsia="Times New Roman" w:hAnsi="Times New Roman"/>
      <w:sz w:val="24"/>
      <w:lang w:eastAsia="en-US"/>
    </w:rPr>
  </w:style>
  <w:style w:type="paragraph" w:customStyle="1" w:styleId="Nincstrkz3">
    <w:name w:val="Nincs térköz3"/>
    <w:rsid w:val="00C04A2B"/>
    <w:rPr>
      <w:rFonts w:ascii="Times New Roman" w:eastAsia="Times New Roman" w:hAnsi="Times New Roman"/>
      <w:sz w:val="24"/>
      <w:lang w:eastAsia="en-US"/>
    </w:rPr>
  </w:style>
  <w:style w:type="paragraph" w:customStyle="1" w:styleId="Norml1">
    <w:name w:val="Normál1"/>
    <w:rsid w:val="00056CA6"/>
    <w:rPr>
      <w:rFonts w:ascii="Times New Roman" w:eastAsia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7A176-3BD0-4613-96DE-341EBA27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Bizottsági vélemények</vt:lpstr>
    </vt:vector>
  </TitlesOfParts>
  <Company>KMJV Önkormányzat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Bizottsági vélemények</dc:title>
  <dc:subject/>
  <dc:creator>Ács-Kocsisné Táczli Rózsa</dc:creator>
  <cp:keywords/>
  <dc:description/>
  <cp:lastModifiedBy>BercziAntal</cp:lastModifiedBy>
  <cp:revision>2</cp:revision>
  <cp:lastPrinted>2015-09-03T12:51:00Z</cp:lastPrinted>
  <dcterms:created xsi:type="dcterms:W3CDTF">2016-02-19T10:27:00Z</dcterms:created>
  <dcterms:modified xsi:type="dcterms:W3CDTF">2016-02-19T10:27:00Z</dcterms:modified>
</cp:coreProperties>
</file>