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C0A" w:rsidRDefault="00CE5C0A" w:rsidP="00CE5C0A">
      <w:pPr>
        <w:tabs>
          <w:tab w:val="left" w:leader="dot" w:pos="9072"/>
          <w:tab w:val="left" w:leader="dot" w:pos="16443"/>
        </w:tabs>
        <w:spacing w:after="84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4. melléklet</w:t>
      </w:r>
    </w:p>
    <w:p w:rsidR="00913C3F" w:rsidRPr="00E57AA3" w:rsidRDefault="00913C3F" w:rsidP="00913C3F">
      <w:pPr>
        <w:tabs>
          <w:tab w:val="left" w:leader="dot" w:pos="9072"/>
          <w:tab w:val="left" w:leader="dot" w:pos="16443"/>
        </w:tabs>
        <w:spacing w:after="840"/>
        <w:rPr>
          <w:rFonts w:asciiTheme="majorHAnsi" w:hAnsiTheme="majorHAnsi"/>
          <w:sz w:val="22"/>
          <w:szCs w:val="22"/>
        </w:rPr>
      </w:pPr>
      <w:r w:rsidRPr="00E57AA3">
        <w:rPr>
          <w:rFonts w:asciiTheme="majorHAnsi" w:hAnsiTheme="majorHAnsi"/>
          <w:sz w:val="22"/>
          <w:szCs w:val="22"/>
        </w:rPr>
        <w:t>Okirat száma:</w:t>
      </w:r>
      <w:r w:rsidR="00AB3C59">
        <w:rPr>
          <w:rFonts w:asciiTheme="majorHAnsi" w:hAnsiTheme="majorHAnsi"/>
          <w:sz w:val="22"/>
          <w:szCs w:val="22"/>
        </w:rPr>
        <w:t xml:space="preserve"> </w:t>
      </w:r>
      <w:r w:rsidR="00AB3C59" w:rsidRPr="00AB3C59">
        <w:rPr>
          <w:rFonts w:asciiTheme="majorHAnsi" w:hAnsiTheme="majorHAnsi"/>
          <w:b/>
          <w:sz w:val="22"/>
          <w:szCs w:val="22"/>
        </w:rPr>
        <w:t>2/2016MO</w:t>
      </w:r>
    </w:p>
    <w:p w:rsidR="00913C3F" w:rsidRPr="004520EA" w:rsidRDefault="00863050" w:rsidP="003657EC">
      <w:pPr>
        <w:tabs>
          <w:tab w:val="left" w:leader="dot" w:pos="9072"/>
          <w:tab w:val="left" w:leader="dot" w:pos="16443"/>
        </w:tabs>
        <w:spacing w:before="240" w:after="480"/>
        <w:jc w:val="center"/>
        <w:rPr>
          <w:rFonts w:asciiTheme="majorHAnsi" w:hAnsiTheme="majorHAnsi"/>
          <w:sz w:val="40"/>
          <w:szCs w:val="24"/>
        </w:rPr>
      </w:pPr>
      <w:r>
        <w:rPr>
          <w:rFonts w:asciiTheme="majorHAnsi" w:hAnsiTheme="majorHAnsi"/>
          <w:sz w:val="40"/>
          <w:szCs w:val="24"/>
        </w:rPr>
        <w:t xml:space="preserve">Módosító </w:t>
      </w:r>
      <w:r w:rsidR="00861402" w:rsidRPr="004520EA">
        <w:rPr>
          <w:rFonts w:asciiTheme="majorHAnsi" w:hAnsiTheme="majorHAnsi"/>
          <w:sz w:val="40"/>
          <w:szCs w:val="24"/>
        </w:rPr>
        <w:t>okirat</w:t>
      </w:r>
    </w:p>
    <w:p w:rsidR="000D01A8" w:rsidRPr="00A76903" w:rsidRDefault="0038657F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  <w:r w:rsidRPr="00913C3F">
        <w:rPr>
          <w:rFonts w:asciiTheme="majorHAnsi" w:hAnsiTheme="majorHAnsi"/>
          <w:sz w:val="22"/>
          <w:szCs w:val="22"/>
        </w:rPr>
        <w:t xml:space="preserve"> </w:t>
      </w:r>
      <w:r w:rsidR="000D01A8" w:rsidRPr="000D01A8">
        <w:rPr>
          <w:rFonts w:asciiTheme="majorHAnsi" w:hAnsiTheme="majorHAnsi"/>
          <w:b/>
          <w:sz w:val="22"/>
          <w:szCs w:val="22"/>
        </w:rPr>
        <w:t>A</w:t>
      </w:r>
      <w:r w:rsidR="000D01A8">
        <w:rPr>
          <w:rFonts w:asciiTheme="majorHAnsi" w:hAnsiTheme="majorHAnsi"/>
          <w:sz w:val="22"/>
          <w:szCs w:val="22"/>
        </w:rPr>
        <w:t xml:space="preserve"> </w:t>
      </w:r>
      <w:r w:rsidRPr="00A76903">
        <w:rPr>
          <w:rFonts w:asciiTheme="majorHAnsi" w:hAnsiTheme="majorHAnsi"/>
          <w:b/>
          <w:sz w:val="22"/>
          <w:szCs w:val="24"/>
        </w:rPr>
        <w:t>Kaposvár Megyei Jogú Város Városgondnoksága</w:t>
      </w:r>
      <w:r w:rsidR="000D01A8" w:rsidRPr="00A76903">
        <w:rPr>
          <w:rFonts w:asciiTheme="majorHAnsi" w:hAnsiTheme="majorHAnsi"/>
          <w:b/>
          <w:sz w:val="22"/>
          <w:szCs w:val="24"/>
        </w:rPr>
        <w:t xml:space="preserve"> </w:t>
      </w:r>
      <w:r w:rsidR="000D01A8">
        <w:rPr>
          <w:rFonts w:asciiTheme="majorHAnsi" w:hAnsiTheme="majorHAnsi"/>
          <w:b/>
          <w:sz w:val="22"/>
          <w:szCs w:val="22"/>
        </w:rPr>
        <w:t>a</w:t>
      </w:r>
      <w:r w:rsidR="000D01A8">
        <w:rPr>
          <w:rFonts w:asciiTheme="majorHAnsi" w:hAnsiTheme="majorHAnsi"/>
          <w:sz w:val="22"/>
          <w:szCs w:val="22"/>
        </w:rPr>
        <w:t xml:space="preserve"> </w:t>
      </w:r>
      <w:r w:rsidRPr="00A76903">
        <w:rPr>
          <w:rFonts w:asciiTheme="majorHAnsi" w:hAnsiTheme="majorHAnsi"/>
          <w:b/>
          <w:sz w:val="22"/>
          <w:szCs w:val="24"/>
        </w:rPr>
        <w:t>Kaposvár Megyei Jogú Város Önkormányzat</w:t>
      </w:r>
      <w:r w:rsidR="000D01A8" w:rsidRPr="00A76903">
        <w:rPr>
          <w:rFonts w:asciiTheme="majorHAnsi" w:hAnsiTheme="majorHAnsi"/>
          <w:b/>
          <w:sz w:val="22"/>
          <w:szCs w:val="24"/>
        </w:rPr>
        <w:t xml:space="preserve"> által </w:t>
      </w:r>
      <w:r w:rsidRPr="00A76903">
        <w:rPr>
          <w:rFonts w:asciiTheme="majorHAnsi" w:hAnsiTheme="majorHAnsi"/>
          <w:b/>
          <w:sz w:val="22"/>
          <w:szCs w:val="24"/>
        </w:rPr>
        <w:t>2014. augusztus 26.</w:t>
      </w:r>
      <w:r w:rsidR="000D01A8" w:rsidRPr="00A76903">
        <w:rPr>
          <w:rFonts w:asciiTheme="majorHAnsi" w:hAnsiTheme="majorHAnsi"/>
          <w:b/>
          <w:sz w:val="22"/>
          <w:szCs w:val="24"/>
        </w:rPr>
        <w:t xml:space="preserve"> napján kiadott, alapító okiratát az államháztartásról szóló 2011. évi CXCV. törvény 8/A. §</w:t>
      </w:r>
      <w:proofErr w:type="spellStart"/>
      <w:r w:rsidR="000D01A8" w:rsidRPr="00A76903">
        <w:rPr>
          <w:rFonts w:asciiTheme="majorHAnsi" w:hAnsiTheme="majorHAnsi"/>
          <w:b/>
          <w:sz w:val="22"/>
          <w:szCs w:val="24"/>
        </w:rPr>
        <w:t>-</w:t>
      </w:r>
      <w:proofErr w:type="gramStart"/>
      <w:r w:rsidR="000D01A8" w:rsidRPr="00A76903">
        <w:rPr>
          <w:rFonts w:asciiTheme="majorHAnsi" w:hAnsiTheme="majorHAnsi"/>
          <w:b/>
          <w:sz w:val="22"/>
          <w:szCs w:val="24"/>
        </w:rPr>
        <w:t>a</w:t>
      </w:r>
      <w:proofErr w:type="spellEnd"/>
      <w:proofErr w:type="gramEnd"/>
      <w:r w:rsidR="000D01A8" w:rsidRPr="00A76903">
        <w:rPr>
          <w:rFonts w:asciiTheme="majorHAnsi" w:hAnsiTheme="majorHAnsi"/>
          <w:b/>
          <w:sz w:val="22"/>
          <w:szCs w:val="24"/>
        </w:rPr>
        <w:t xml:space="preserve"> alapján – </w:t>
      </w:r>
      <w:r w:rsidR="000D01A8" w:rsidRPr="00A76903">
        <w:rPr>
          <w:rFonts w:asciiTheme="majorHAnsi" w:hAnsiTheme="majorHAnsi"/>
          <w:b/>
          <w:sz w:val="22"/>
          <w:szCs w:val="22"/>
        </w:rPr>
        <w:t>a</w:t>
      </w:r>
      <w:r w:rsidR="000D01A8" w:rsidRPr="00A76903">
        <w:rPr>
          <w:rFonts w:asciiTheme="majorHAnsi" w:hAnsiTheme="majorHAnsi"/>
          <w:b/>
          <w:sz w:val="22"/>
          <w:szCs w:val="24"/>
        </w:rPr>
        <w:t xml:space="preserve"> </w:t>
      </w:r>
      <w:r w:rsidRPr="00A76903">
        <w:rPr>
          <w:rFonts w:asciiTheme="majorHAnsi" w:hAnsiTheme="majorHAnsi"/>
          <w:b/>
          <w:sz w:val="22"/>
          <w:szCs w:val="24"/>
        </w:rPr>
        <w:t>……/2016.(II.</w:t>
      </w:r>
      <w:r w:rsidR="00AF371B">
        <w:rPr>
          <w:rFonts w:asciiTheme="majorHAnsi" w:hAnsiTheme="majorHAnsi"/>
          <w:b/>
          <w:sz w:val="22"/>
          <w:szCs w:val="24"/>
        </w:rPr>
        <w:t>24.) önkormányzati határozat 2</w:t>
      </w:r>
      <w:r w:rsidRPr="00A76903">
        <w:rPr>
          <w:rFonts w:asciiTheme="majorHAnsi" w:hAnsiTheme="majorHAnsi"/>
          <w:b/>
          <w:sz w:val="22"/>
          <w:szCs w:val="24"/>
        </w:rPr>
        <w:t>.</w:t>
      </w:r>
      <w:r w:rsidR="00AF371B">
        <w:rPr>
          <w:rFonts w:asciiTheme="majorHAnsi" w:hAnsiTheme="majorHAnsi"/>
          <w:b/>
          <w:sz w:val="22"/>
          <w:szCs w:val="24"/>
        </w:rPr>
        <w:t xml:space="preserve"> </w:t>
      </w:r>
      <w:r w:rsidRPr="00A76903">
        <w:rPr>
          <w:rFonts w:asciiTheme="majorHAnsi" w:hAnsiTheme="majorHAnsi"/>
          <w:b/>
          <w:sz w:val="22"/>
          <w:szCs w:val="24"/>
        </w:rPr>
        <w:t>pontjára</w:t>
      </w:r>
      <w:r w:rsidR="000D01A8" w:rsidRPr="00A76903">
        <w:rPr>
          <w:rFonts w:asciiTheme="majorHAnsi" w:hAnsiTheme="majorHAnsi"/>
          <w:b/>
          <w:sz w:val="22"/>
          <w:szCs w:val="24"/>
        </w:rPr>
        <w:t xml:space="preserve"> </w:t>
      </w:r>
      <w:r w:rsidR="003C4085" w:rsidRPr="00A76903">
        <w:rPr>
          <w:rFonts w:asciiTheme="majorHAnsi" w:hAnsiTheme="majorHAnsi"/>
          <w:b/>
          <w:sz w:val="22"/>
          <w:szCs w:val="24"/>
        </w:rPr>
        <w:t>figyelemmel –</w:t>
      </w:r>
      <w:r w:rsidR="000D01A8" w:rsidRPr="00A76903">
        <w:rPr>
          <w:rFonts w:asciiTheme="majorHAnsi" w:hAnsiTheme="majorHAnsi"/>
          <w:b/>
          <w:sz w:val="22"/>
          <w:szCs w:val="24"/>
        </w:rPr>
        <w:t>a következők szerint módosítom:</w:t>
      </w:r>
    </w:p>
    <w:p w:rsidR="000D01A8" w:rsidRDefault="000D01A8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38657F" w:rsidRPr="00E57AA3" w:rsidRDefault="0038657F" w:rsidP="000D01A8">
      <w:pPr>
        <w:tabs>
          <w:tab w:val="left" w:leader="dot" w:pos="9072"/>
          <w:tab w:val="left" w:leader="dot" w:pos="16443"/>
        </w:tabs>
        <w:jc w:val="both"/>
        <w:rPr>
          <w:rFonts w:asciiTheme="majorHAnsi" w:hAnsiTheme="majorHAnsi"/>
          <w:b/>
          <w:sz w:val="22"/>
          <w:szCs w:val="24"/>
        </w:rPr>
      </w:pPr>
    </w:p>
    <w:p w:rsidR="00913C3F" w:rsidRPr="00A76903" w:rsidRDefault="0003352F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A76903">
        <w:rPr>
          <w:rFonts w:asciiTheme="majorHAnsi" w:hAnsiTheme="majorHAnsi"/>
          <w:sz w:val="22"/>
          <w:szCs w:val="24"/>
        </w:rPr>
        <w:t>Az új formanyomtatvány szerinti alapító okirat „1.2.2. a költségv</w:t>
      </w:r>
      <w:r w:rsidR="00ED58FF">
        <w:rPr>
          <w:rFonts w:asciiTheme="majorHAnsi" w:hAnsiTheme="majorHAnsi"/>
          <w:sz w:val="22"/>
          <w:szCs w:val="24"/>
        </w:rPr>
        <w:t>etési szerv telephelyei pontjába</w:t>
      </w:r>
      <w:r w:rsidRPr="00A76903">
        <w:rPr>
          <w:rFonts w:asciiTheme="majorHAnsi" w:hAnsiTheme="majorHAnsi"/>
          <w:sz w:val="22"/>
          <w:szCs w:val="24"/>
        </w:rPr>
        <w:t xml:space="preserve"> az </w:t>
      </w:r>
      <w:r w:rsidR="00A76903">
        <w:rPr>
          <w:rFonts w:asciiTheme="majorHAnsi" w:hAnsiTheme="majorHAnsi"/>
          <w:sz w:val="22"/>
          <w:szCs w:val="24"/>
        </w:rPr>
        <w:t>alábbi szövegrész lép</w:t>
      </w:r>
      <w:r w:rsidRPr="00A76903">
        <w:rPr>
          <w:rFonts w:asciiTheme="majorHAnsi" w:hAnsiTheme="majorHAnsi"/>
          <w:sz w:val="22"/>
          <w:szCs w:val="24"/>
        </w:rPr>
        <w:t>:</w:t>
      </w:r>
    </w:p>
    <w:p w:rsidR="0003352F" w:rsidRPr="00A76903" w:rsidRDefault="0003352F" w:rsidP="0003352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A76903">
        <w:rPr>
          <w:rFonts w:asciiTheme="majorHAnsi" w:hAnsiTheme="majorHAnsi"/>
          <w:sz w:val="22"/>
          <w:szCs w:val="24"/>
        </w:rPr>
        <w:t xml:space="preserve">„1.2.2. </w:t>
      </w:r>
      <w:proofErr w:type="gramStart"/>
      <w:r w:rsidRPr="00A76903">
        <w:rPr>
          <w:rFonts w:asciiTheme="majorHAnsi" w:hAnsiTheme="majorHAnsi"/>
          <w:sz w:val="22"/>
          <w:szCs w:val="24"/>
        </w:rPr>
        <w:t>telephelye(</w:t>
      </w:r>
      <w:proofErr w:type="gramEnd"/>
      <w:r w:rsidRPr="00A76903">
        <w:rPr>
          <w:rFonts w:asciiTheme="majorHAnsi" w:hAnsiTheme="majorHAnsi"/>
          <w:sz w:val="22"/>
          <w:szCs w:val="24"/>
        </w:rPr>
        <w:t>i):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4132"/>
        <w:gridCol w:w="4408"/>
      </w:tblGrid>
      <w:tr w:rsidR="0003352F" w:rsidRPr="00744E0B" w:rsidTr="001A50D4">
        <w:tc>
          <w:tcPr>
            <w:tcW w:w="288" w:type="pct"/>
            <w:vAlign w:val="center"/>
          </w:tcPr>
          <w:p w:rsidR="0003352F" w:rsidRPr="00744E0B" w:rsidRDefault="0003352F" w:rsidP="001A50D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jc w:val="center"/>
              <w:rPr>
                <w:rFonts w:asciiTheme="majorHAnsi" w:hAnsiTheme="majorHAnsi"/>
              </w:rPr>
            </w:pPr>
          </w:p>
        </w:tc>
        <w:tc>
          <w:tcPr>
            <w:tcW w:w="2280" w:type="pct"/>
          </w:tcPr>
          <w:p w:rsidR="0003352F" w:rsidRPr="00744E0B" w:rsidRDefault="0003352F" w:rsidP="001A50D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megnevezése</w:t>
            </w:r>
          </w:p>
        </w:tc>
        <w:tc>
          <w:tcPr>
            <w:tcW w:w="2432" w:type="pct"/>
          </w:tcPr>
          <w:p w:rsidR="0003352F" w:rsidRPr="00744E0B" w:rsidRDefault="0003352F" w:rsidP="001A50D4">
            <w:pPr>
              <w:tabs>
                <w:tab w:val="left" w:leader="dot" w:pos="9072"/>
                <w:tab w:val="left" w:leader="dot" w:pos="9639"/>
                <w:tab w:val="left" w:leader="dot" w:pos="16443"/>
              </w:tabs>
              <w:spacing w:before="80"/>
              <w:ind w:right="-1"/>
              <w:rPr>
                <w:rFonts w:asciiTheme="majorHAnsi" w:hAnsiTheme="majorHAnsi"/>
              </w:rPr>
            </w:pPr>
            <w:r w:rsidRPr="00744E0B">
              <w:rPr>
                <w:rFonts w:asciiTheme="majorHAnsi" w:hAnsiTheme="majorHAnsi"/>
              </w:rPr>
              <w:t>telephely címe</w:t>
            </w:r>
          </w:p>
        </w:tc>
      </w:tr>
      <w:tr w:rsidR="00A76903" w:rsidRPr="00D42FBC" w:rsidTr="001A50D4">
        <w:tc>
          <w:tcPr>
            <w:tcW w:w="288" w:type="pct"/>
            <w:vAlign w:val="center"/>
          </w:tcPr>
          <w:p w:rsidR="00A76903" w:rsidRDefault="00A76903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280" w:type="pct"/>
          </w:tcPr>
          <w:p w:rsidR="00A76903" w:rsidRPr="00A76903" w:rsidRDefault="00A76903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76903">
              <w:rPr>
                <w:rFonts w:asciiTheme="majorHAnsi" w:hAnsiTheme="majorHAnsi"/>
              </w:rPr>
              <w:t>Közfoglalkoztatási Iroda</w:t>
            </w:r>
          </w:p>
        </w:tc>
        <w:tc>
          <w:tcPr>
            <w:tcW w:w="2432" w:type="pct"/>
          </w:tcPr>
          <w:p w:rsidR="00A76903" w:rsidRPr="00A76903" w:rsidRDefault="00A76903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76903">
              <w:rPr>
                <w:rFonts w:asciiTheme="majorHAnsi" w:hAnsiTheme="majorHAnsi"/>
              </w:rPr>
              <w:t>7400 Kaposvár, Zrínyi u. 19.</w:t>
            </w:r>
          </w:p>
        </w:tc>
      </w:tr>
      <w:tr w:rsidR="00A76903" w:rsidRPr="00D42FBC" w:rsidTr="001A50D4">
        <w:tc>
          <w:tcPr>
            <w:tcW w:w="288" w:type="pct"/>
            <w:vAlign w:val="center"/>
          </w:tcPr>
          <w:p w:rsidR="00A76903" w:rsidRDefault="00A76903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280" w:type="pct"/>
          </w:tcPr>
          <w:p w:rsidR="00A76903" w:rsidRPr="00A76903" w:rsidRDefault="00A76903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proofErr w:type="spellStart"/>
            <w:r w:rsidRPr="00A76903">
              <w:rPr>
                <w:rFonts w:asciiTheme="majorHAnsi" w:hAnsiTheme="majorHAnsi"/>
              </w:rPr>
              <w:t>Deseda</w:t>
            </w:r>
            <w:proofErr w:type="spellEnd"/>
            <w:r w:rsidRPr="00A76903">
              <w:rPr>
                <w:rFonts w:asciiTheme="majorHAnsi" w:hAnsiTheme="majorHAnsi"/>
              </w:rPr>
              <w:t xml:space="preserve"> víztározó</w:t>
            </w:r>
          </w:p>
        </w:tc>
        <w:tc>
          <w:tcPr>
            <w:tcW w:w="2432" w:type="pct"/>
          </w:tcPr>
          <w:p w:rsidR="00A76903" w:rsidRPr="00A76903" w:rsidRDefault="00A76903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76903">
              <w:rPr>
                <w:rFonts w:asciiTheme="majorHAnsi" w:hAnsiTheme="majorHAnsi"/>
              </w:rPr>
              <w:t xml:space="preserve">7400 Kaposvár, </w:t>
            </w:r>
            <w:proofErr w:type="spellStart"/>
            <w:r w:rsidRPr="00A76903">
              <w:rPr>
                <w:rFonts w:asciiTheme="majorHAnsi" w:hAnsiTheme="majorHAnsi"/>
              </w:rPr>
              <w:t>Toponár</w:t>
            </w:r>
            <w:proofErr w:type="spellEnd"/>
          </w:p>
        </w:tc>
      </w:tr>
      <w:tr w:rsidR="00A76903" w:rsidRPr="00D42FBC" w:rsidTr="001A50D4">
        <w:tc>
          <w:tcPr>
            <w:tcW w:w="288" w:type="pct"/>
            <w:vAlign w:val="center"/>
          </w:tcPr>
          <w:p w:rsidR="00A76903" w:rsidRDefault="00A76903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280" w:type="pct"/>
          </w:tcPr>
          <w:p w:rsidR="00A76903" w:rsidRPr="00A76903" w:rsidRDefault="00A76903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76903">
              <w:rPr>
                <w:rFonts w:asciiTheme="majorHAnsi" w:hAnsiTheme="majorHAnsi"/>
              </w:rPr>
              <w:t>Elhullott állat begyűjtő-átrakó telep</w:t>
            </w:r>
          </w:p>
        </w:tc>
        <w:tc>
          <w:tcPr>
            <w:tcW w:w="2432" w:type="pct"/>
          </w:tcPr>
          <w:p w:rsidR="00A76903" w:rsidRPr="00A76903" w:rsidRDefault="00A76903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</w:rPr>
            </w:pPr>
            <w:r w:rsidRPr="00A76903">
              <w:rPr>
                <w:rFonts w:asciiTheme="majorHAnsi" w:hAnsiTheme="majorHAnsi"/>
              </w:rPr>
              <w:t xml:space="preserve">7400 Kaposvár, Dombóvári u. </w:t>
            </w:r>
          </w:p>
        </w:tc>
      </w:tr>
      <w:tr w:rsidR="0003352F" w:rsidRPr="00D42FBC" w:rsidTr="001A50D4">
        <w:tc>
          <w:tcPr>
            <w:tcW w:w="288" w:type="pct"/>
            <w:vAlign w:val="center"/>
          </w:tcPr>
          <w:p w:rsidR="0003352F" w:rsidRPr="00744E0B" w:rsidRDefault="00A76903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2280" w:type="pct"/>
          </w:tcPr>
          <w:p w:rsidR="0003352F" w:rsidRPr="00A76903" w:rsidRDefault="0003352F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i/>
              </w:rPr>
            </w:pPr>
            <w:r w:rsidRPr="00A76903">
              <w:rPr>
                <w:rFonts w:asciiTheme="majorHAnsi" w:hAnsiTheme="majorHAnsi"/>
                <w:b/>
                <w:i/>
              </w:rPr>
              <w:t>Közfoglalkoztatási Iroda</w:t>
            </w:r>
          </w:p>
        </w:tc>
        <w:tc>
          <w:tcPr>
            <w:tcW w:w="2432" w:type="pct"/>
          </w:tcPr>
          <w:p w:rsidR="0003352F" w:rsidRPr="00A76903" w:rsidRDefault="0003352F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i/>
              </w:rPr>
            </w:pPr>
            <w:r w:rsidRPr="00A76903">
              <w:rPr>
                <w:rFonts w:asciiTheme="majorHAnsi" w:hAnsiTheme="majorHAnsi"/>
                <w:b/>
                <w:i/>
              </w:rPr>
              <w:t>7400 Kaposvár, Gilice u. 31.</w:t>
            </w:r>
          </w:p>
        </w:tc>
      </w:tr>
      <w:tr w:rsidR="0003352F" w:rsidRPr="00D42FBC" w:rsidTr="001A50D4">
        <w:tc>
          <w:tcPr>
            <w:tcW w:w="288" w:type="pct"/>
            <w:vAlign w:val="center"/>
          </w:tcPr>
          <w:p w:rsidR="0003352F" w:rsidRPr="00744E0B" w:rsidRDefault="00A76903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280" w:type="pct"/>
          </w:tcPr>
          <w:p w:rsidR="0003352F" w:rsidRPr="00A76903" w:rsidRDefault="0003352F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i/>
              </w:rPr>
            </w:pPr>
            <w:proofErr w:type="spellStart"/>
            <w:r w:rsidRPr="00A76903">
              <w:rPr>
                <w:rFonts w:asciiTheme="majorHAnsi" w:hAnsiTheme="majorHAnsi"/>
                <w:b/>
                <w:i/>
              </w:rPr>
              <w:t>Töröcskei</w:t>
            </w:r>
            <w:proofErr w:type="spellEnd"/>
            <w:r w:rsidRPr="00A76903">
              <w:rPr>
                <w:rFonts w:asciiTheme="majorHAnsi" w:hAnsiTheme="majorHAnsi"/>
                <w:b/>
                <w:i/>
              </w:rPr>
              <w:t xml:space="preserve"> gazdaság</w:t>
            </w:r>
          </w:p>
        </w:tc>
        <w:tc>
          <w:tcPr>
            <w:tcW w:w="2432" w:type="pct"/>
          </w:tcPr>
          <w:p w:rsidR="0003352F" w:rsidRPr="00A76903" w:rsidRDefault="0003352F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Theme="majorHAnsi" w:hAnsiTheme="majorHAnsi"/>
                <w:b/>
                <w:i/>
              </w:rPr>
            </w:pPr>
            <w:r w:rsidRPr="00A76903">
              <w:rPr>
                <w:rFonts w:asciiTheme="majorHAnsi" w:hAnsiTheme="majorHAnsi"/>
                <w:b/>
                <w:i/>
              </w:rPr>
              <w:t xml:space="preserve">7400 Kaposvár, </w:t>
            </w:r>
            <w:proofErr w:type="spellStart"/>
            <w:r w:rsidRPr="00A76903">
              <w:rPr>
                <w:rFonts w:asciiTheme="majorHAnsi" w:hAnsiTheme="majorHAnsi"/>
                <w:b/>
                <w:i/>
              </w:rPr>
              <w:t>Töröcske</w:t>
            </w:r>
            <w:proofErr w:type="spellEnd"/>
            <w:r w:rsidRPr="00A76903">
              <w:rPr>
                <w:rFonts w:asciiTheme="majorHAnsi" w:hAnsiTheme="majorHAnsi"/>
                <w:b/>
                <w:i/>
              </w:rPr>
              <w:t xml:space="preserve"> 21314 </w:t>
            </w:r>
            <w:proofErr w:type="spellStart"/>
            <w:r w:rsidRPr="00A76903">
              <w:rPr>
                <w:rFonts w:asciiTheme="majorHAnsi" w:hAnsiTheme="majorHAnsi"/>
                <w:b/>
                <w:i/>
              </w:rPr>
              <w:t>hrsz</w:t>
            </w:r>
            <w:proofErr w:type="spellEnd"/>
          </w:p>
        </w:tc>
      </w:tr>
    </w:tbl>
    <w:p w:rsidR="0003352F" w:rsidRPr="0003352F" w:rsidRDefault="0003352F" w:rsidP="0003352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>
        <w:rPr>
          <w:rFonts w:asciiTheme="majorHAnsi" w:hAnsiTheme="majorHAnsi"/>
          <w:b/>
          <w:sz w:val="22"/>
          <w:szCs w:val="24"/>
        </w:rPr>
        <w:t>„</w:t>
      </w:r>
    </w:p>
    <w:p w:rsidR="0003352F" w:rsidRPr="00A76903" w:rsidRDefault="0003352F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A76903">
        <w:rPr>
          <w:rFonts w:asciiTheme="majorHAnsi" w:hAnsiTheme="majorHAnsi"/>
          <w:sz w:val="22"/>
          <w:szCs w:val="24"/>
        </w:rPr>
        <w:t xml:space="preserve">Az új formanyomtatvány szerinti alapító okirat „4.3. a költségvetési szerv </w:t>
      </w:r>
      <w:r w:rsidR="00ED58FF">
        <w:rPr>
          <w:rFonts w:asciiTheme="majorHAnsi" w:hAnsiTheme="majorHAnsi"/>
          <w:sz w:val="22"/>
          <w:szCs w:val="24"/>
        </w:rPr>
        <w:t>alaptevékenysége” pontjába</w:t>
      </w:r>
      <w:r w:rsidRPr="00A76903">
        <w:rPr>
          <w:rFonts w:asciiTheme="majorHAnsi" w:hAnsiTheme="majorHAnsi"/>
          <w:sz w:val="22"/>
          <w:szCs w:val="24"/>
        </w:rPr>
        <w:t xml:space="preserve"> az</w:t>
      </w:r>
      <w:r w:rsidR="00ED58FF">
        <w:rPr>
          <w:rFonts w:asciiTheme="majorHAnsi" w:hAnsiTheme="majorHAnsi"/>
          <w:sz w:val="22"/>
          <w:szCs w:val="24"/>
        </w:rPr>
        <w:t xml:space="preserve"> alábbi szövegrész lép</w:t>
      </w:r>
      <w:r w:rsidRPr="00A76903">
        <w:rPr>
          <w:rFonts w:asciiTheme="majorHAnsi" w:hAnsiTheme="majorHAnsi"/>
          <w:sz w:val="22"/>
          <w:szCs w:val="24"/>
        </w:rPr>
        <w:t>:</w:t>
      </w:r>
    </w:p>
    <w:p w:rsidR="00A76903" w:rsidRDefault="00A76903" w:rsidP="0003352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sz w:val="22"/>
          <w:szCs w:val="24"/>
        </w:rPr>
      </w:pPr>
    </w:p>
    <w:p w:rsidR="0003352F" w:rsidRPr="00A76903" w:rsidRDefault="0003352F" w:rsidP="0003352F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A76903">
        <w:rPr>
          <w:rFonts w:asciiTheme="majorHAnsi" w:hAnsiTheme="majorHAnsi"/>
          <w:sz w:val="22"/>
          <w:szCs w:val="24"/>
        </w:rPr>
        <w:t>„4.3. A költségvetési szerv alaptevékenysége:</w:t>
      </w:r>
    </w:p>
    <w:p w:rsidR="00A76903" w:rsidRPr="00D42FBC" w:rsidRDefault="00A76903" w:rsidP="00A76903">
      <w:pPr>
        <w:pStyle w:val="Listaszerbekezds"/>
        <w:tabs>
          <w:tab w:val="left" w:leader="dot" w:pos="9072"/>
          <w:tab w:val="left" w:leader="dot" w:pos="9781"/>
          <w:tab w:val="left" w:leader="dot" w:pos="16443"/>
        </w:tabs>
        <w:spacing w:line="320" w:lineRule="exact"/>
        <w:ind w:left="567"/>
        <w:contextualSpacing w:val="0"/>
        <w:jc w:val="both"/>
        <w:rPr>
          <w:rFonts w:asciiTheme="majorHAnsi" w:hAnsiTheme="majorHAnsi"/>
          <w:sz w:val="22"/>
          <w:szCs w:val="22"/>
        </w:rPr>
      </w:pPr>
      <w:r w:rsidRPr="00D42FBC">
        <w:rPr>
          <w:rFonts w:ascii="Cambria" w:hAnsi="Cambria"/>
          <w:sz w:val="22"/>
          <w:szCs w:val="22"/>
        </w:rPr>
        <w:t>4.3.1. Gyepmesteri tevékenység.</w:t>
      </w:r>
    </w:p>
    <w:p w:rsidR="00A76903" w:rsidRPr="00D42FBC" w:rsidRDefault="00A76903" w:rsidP="00A76903">
      <w:pPr>
        <w:pStyle w:val="Listaszerbekezds"/>
        <w:spacing w:after="80" w:line="320" w:lineRule="exact"/>
        <w:ind w:left="567"/>
        <w:jc w:val="both"/>
        <w:rPr>
          <w:rFonts w:ascii="Cambria" w:hAnsi="Cambria"/>
          <w:sz w:val="22"/>
          <w:szCs w:val="22"/>
        </w:rPr>
      </w:pPr>
      <w:r w:rsidRPr="00D42FBC">
        <w:rPr>
          <w:rFonts w:ascii="Cambria" w:hAnsi="Cambria"/>
          <w:sz w:val="22"/>
          <w:szCs w:val="22"/>
        </w:rPr>
        <w:t>4.3.2. Veszélyes hulladék /elhullott állatok/ kezelése.</w:t>
      </w:r>
    </w:p>
    <w:p w:rsidR="00A76903" w:rsidRPr="00D42FBC" w:rsidRDefault="00A76903" w:rsidP="00A76903">
      <w:pPr>
        <w:pStyle w:val="Listaszerbekezds"/>
        <w:spacing w:after="80" w:line="320" w:lineRule="exact"/>
        <w:ind w:left="567"/>
        <w:jc w:val="both"/>
        <w:rPr>
          <w:rFonts w:ascii="Cambria" w:hAnsi="Cambria"/>
          <w:sz w:val="22"/>
          <w:szCs w:val="22"/>
        </w:rPr>
      </w:pPr>
      <w:r w:rsidRPr="00D42FBC">
        <w:rPr>
          <w:rFonts w:ascii="Cambria" w:hAnsi="Cambria"/>
          <w:sz w:val="22"/>
          <w:szCs w:val="22"/>
        </w:rPr>
        <w:t>4.3.3. Mezőgazdasági és erdőgazdálkodási feladatok (</w:t>
      </w:r>
      <w:proofErr w:type="spellStart"/>
      <w:r w:rsidRPr="00D42FBC">
        <w:rPr>
          <w:rFonts w:ascii="Cambria" w:hAnsi="Cambria"/>
          <w:sz w:val="22"/>
          <w:szCs w:val="22"/>
        </w:rPr>
        <w:t>Deseda</w:t>
      </w:r>
      <w:proofErr w:type="spellEnd"/>
      <w:r w:rsidRPr="00D42FBC">
        <w:rPr>
          <w:rFonts w:ascii="Cambria" w:hAnsi="Cambria"/>
          <w:sz w:val="22"/>
          <w:szCs w:val="22"/>
        </w:rPr>
        <w:t xml:space="preserve"> víztározó fenntartás).</w:t>
      </w:r>
    </w:p>
    <w:p w:rsidR="00A76903" w:rsidRPr="00D42FBC" w:rsidRDefault="00A76903" w:rsidP="00A76903">
      <w:pPr>
        <w:pStyle w:val="Listaszerbekezds"/>
        <w:spacing w:after="120" w:line="320" w:lineRule="exact"/>
        <w:ind w:left="567"/>
        <w:jc w:val="both"/>
        <w:rPr>
          <w:rFonts w:ascii="Cambria" w:hAnsi="Cambria"/>
          <w:sz w:val="22"/>
          <w:szCs w:val="22"/>
        </w:rPr>
      </w:pPr>
      <w:r w:rsidRPr="00D42FBC">
        <w:rPr>
          <w:rFonts w:ascii="Cambria" w:hAnsi="Cambria"/>
          <w:sz w:val="22"/>
          <w:szCs w:val="22"/>
        </w:rPr>
        <w:t>4.3.4. Helyi utak, hidak fenntartása, üzemeltetése.</w:t>
      </w:r>
    </w:p>
    <w:p w:rsidR="00A76903" w:rsidRPr="00D42FBC" w:rsidRDefault="00A76903" w:rsidP="00A76903">
      <w:pPr>
        <w:pStyle w:val="Listaszerbekezds"/>
        <w:spacing w:after="120" w:line="320" w:lineRule="exact"/>
        <w:ind w:left="567"/>
        <w:jc w:val="both"/>
        <w:rPr>
          <w:rFonts w:ascii="Cambria" w:hAnsi="Cambria"/>
          <w:sz w:val="22"/>
          <w:szCs w:val="22"/>
        </w:rPr>
      </w:pPr>
      <w:r w:rsidRPr="00D42FBC">
        <w:rPr>
          <w:rFonts w:ascii="Cambria" w:hAnsi="Cambria"/>
          <w:sz w:val="22"/>
          <w:szCs w:val="22"/>
        </w:rPr>
        <w:t>4.3.5. Fizetőparkolók üzemeltetése.</w:t>
      </w:r>
    </w:p>
    <w:p w:rsidR="00A76903" w:rsidRPr="00D42FBC" w:rsidRDefault="00A76903" w:rsidP="00A76903">
      <w:pPr>
        <w:pStyle w:val="Listaszerbekezds"/>
        <w:spacing w:after="120" w:line="320" w:lineRule="exact"/>
        <w:ind w:left="567"/>
        <w:jc w:val="both"/>
        <w:rPr>
          <w:rFonts w:ascii="Cambria" w:hAnsi="Cambria"/>
          <w:sz w:val="22"/>
          <w:szCs w:val="22"/>
        </w:rPr>
      </w:pPr>
      <w:r w:rsidRPr="00D42FBC">
        <w:rPr>
          <w:rFonts w:ascii="Cambria" w:hAnsi="Cambria"/>
          <w:sz w:val="22"/>
          <w:szCs w:val="22"/>
        </w:rPr>
        <w:t>4.3.6. Vízrendezés, belvízelvezetés, közkutak üzemeltetése, települési vízellátás.</w:t>
      </w:r>
    </w:p>
    <w:p w:rsidR="00A76903" w:rsidRPr="00D42FBC" w:rsidRDefault="00A76903" w:rsidP="00A76903">
      <w:pPr>
        <w:pStyle w:val="Listaszerbekezds"/>
        <w:spacing w:after="120" w:line="320" w:lineRule="exact"/>
        <w:ind w:left="567"/>
        <w:jc w:val="both"/>
        <w:rPr>
          <w:rFonts w:ascii="Cambria" w:hAnsi="Cambria"/>
          <w:sz w:val="22"/>
          <w:szCs w:val="22"/>
        </w:rPr>
      </w:pPr>
      <w:r w:rsidRPr="00D42FBC">
        <w:rPr>
          <w:rFonts w:ascii="Cambria" w:hAnsi="Cambria"/>
          <w:sz w:val="22"/>
          <w:szCs w:val="22"/>
        </w:rPr>
        <w:t>4.3.7. Közfoglalkoztatással kapcsolatos feladatok.</w:t>
      </w:r>
    </w:p>
    <w:p w:rsidR="00A76903" w:rsidRPr="00D42FBC" w:rsidRDefault="00A76903" w:rsidP="00A76903">
      <w:pPr>
        <w:pStyle w:val="Listaszerbekezds"/>
        <w:spacing w:after="120" w:line="320" w:lineRule="exact"/>
        <w:ind w:left="567"/>
        <w:jc w:val="both"/>
        <w:rPr>
          <w:rFonts w:ascii="Cambria" w:hAnsi="Cambria"/>
          <w:sz w:val="22"/>
          <w:szCs w:val="22"/>
        </w:rPr>
      </w:pPr>
      <w:r w:rsidRPr="00D42FBC">
        <w:rPr>
          <w:rFonts w:ascii="Cambria" w:hAnsi="Cambria"/>
          <w:sz w:val="22"/>
          <w:szCs w:val="22"/>
        </w:rPr>
        <w:t>4.3.8. Köztisztasági tevékenység, hó- és síkosság mentesítés szervezése.</w:t>
      </w:r>
    </w:p>
    <w:p w:rsidR="00A76903" w:rsidRPr="00D42FBC" w:rsidRDefault="00A76903" w:rsidP="00A76903">
      <w:pPr>
        <w:pStyle w:val="Listaszerbekezds"/>
        <w:spacing w:after="120" w:line="320" w:lineRule="exact"/>
        <w:ind w:left="567"/>
        <w:jc w:val="both"/>
        <w:rPr>
          <w:rFonts w:ascii="Cambria" w:hAnsi="Cambria"/>
          <w:sz w:val="22"/>
          <w:szCs w:val="22"/>
        </w:rPr>
      </w:pPr>
      <w:r w:rsidRPr="00D42FBC">
        <w:rPr>
          <w:rFonts w:ascii="Cambria" w:hAnsi="Cambria"/>
          <w:sz w:val="22"/>
          <w:szCs w:val="22"/>
        </w:rPr>
        <w:t>4.3.9. Parkfenntartási feladatok ellátása.</w:t>
      </w:r>
    </w:p>
    <w:p w:rsidR="00A76903" w:rsidRPr="00D42FBC" w:rsidRDefault="00A76903" w:rsidP="00A76903">
      <w:pPr>
        <w:pStyle w:val="Listaszerbekezds"/>
        <w:spacing w:after="120" w:line="320" w:lineRule="exact"/>
        <w:ind w:left="567"/>
        <w:jc w:val="both"/>
        <w:rPr>
          <w:rFonts w:ascii="Cambria" w:hAnsi="Cambria"/>
          <w:sz w:val="22"/>
          <w:szCs w:val="22"/>
        </w:rPr>
      </w:pPr>
      <w:r w:rsidRPr="00D42FBC">
        <w:rPr>
          <w:rFonts w:ascii="Cambria" w:hAnsi="Cambria"/>
          <w:sz w:val="22"/>
          <w:szCs w:val="22"/>
        </w:rPr>
        <w:t>4.3.10. Közvilágítással kapcsolatos feladatok.</w:t>
      </w:r>
    </w:p>
    <w:p w:rsidR="00A76903" w:rsidRPr="00D42FBC" w:rsidRDefault="00A76903" w:rsidP="00A76903">
      <w:pPr>
        <w:pStyle w:val="Listaszerbekezds"/>
        <w:spacing w:after="120" w:line="320" w:lineRule="exact"/>
        <w:ind w:left="567"/>
        <w:jc w:val="both"/>
        <w:rPr>
          <w:rFonts w:ascii="Cambria" w:hAnsi="Cambria"/>
          <w:sz w:val="22"/>
          <w:szCs w:val="22"/>
        </w:rPr>
      </w:pPr>
      <w:r w:rsidRPr="00D42FBC">
        <w:rPr>
          <w:rFonts w:ascii="Cambria" w:hAnsi="Cambria"/>
          <w:sz w:val="22"/>
          <w:szCs w:val="22"/>
        </w:rPr>
        <w:t>4.3.11. Egyéb város- és községgazdálkodási tevékenység.</w:t>
      </w:r>
    </w:p>
    <w:p w:rsidR="00A76903" w:rsidRPr="00D42FBC" w:rsidRDefault="00A76903" w:rsidP="00A76903">
      <w:pPr>
        <w:pStyle w:val="Listaszerbekezds"/>
        <w:spacing w:after="120" w:line="320" w:lineRule="exact"/>
        <w:ind w:left="567"/>
        <w:jc w:val="both"/>
        <w:rPr>
          <w:rFonts w:ascii="Cambria" w:hAnsi="Cambria"/>
          <w:sz w:val="22"/>
          <w:szCs w:val="22"/>
        </w:rPr>
      </w:pPr>
      <w:r w:rsidRPr="00D42FBC">
        <w:rPr>
          <w:rFonts w:ascii="Cambria" w:hAnsi="Cambria"/>
          <w:sz w:val="22"/>
          <w:szCs w:val="22"/>
        </w:rPr>
        <w:t>4.3.12 Közterület kezelői jogából eredő közterületi feladatok ellátása.</w:t>
      </w:r>
    </w:p>
    <w:p w:rsidR="00A76903" w:rsidRPr="00D42FBC" w:rsidRDefault="00A76903" w:rsidP="00A76903">
      <w:pPr>
        <w:pStyle w:val="Listaszerbekezds"/>
        <w:spacing w:after="120" w:line="320" w:lineRule="exact"/>
        <w:ind w:left="567"/>
        <w:jc w:val="both"/>
        <w:rPr>
          <w:rFonts w:ascii="Cambria" w:hAnsi="Cambria"/>
          <w:sz w:val="22"/>
          <w:szCs w:val="22"/>
        </w:rPr>
      </w:pPr>
      <w:r w:rsidRPr="00D42FBC">
        <w:rPr>
          <w:rFonts w:ascii="Cambria" w:hAnsi="Cambria"/>
          <w:sz w:val="22"/>
          <w:szCs w:val="22"/>
        </w:rPr>
        <w:t>4.3.13. Gyógynövény-, zöldség- és virágtermesztés.</w:t>
      </w:r>
    </w:p>
    <w:p w:rsidR="00A76903" w:rsidRPr="005B03B5" w:rsidRDefault="00A76903" w:rsidP="00A76903">
      <w:pPr>
        <w:pStyle w:val="Listaszerbekezds"/>
        <w:spacing w:after="120" w:line="320" w:lineRule="exact"/>
        <w:ind w:left="567"/>
        <w:jc w:val="both"/>
        <w:rPr>
          <w:b/>
          <w:i/>
          <w:szCs w:val="24"/>
        </w:rPr>
      </w:pPr>
      <w:r w:rsidRPr="005B03B5">
        <w:rPr>
          <w:b/>
          <w:i/>
          <w:szCs w:val="24"/>
        </w:rPr>
        <w:t xml:space="preserve">4.3.14 </w:t>
      </w:r>
      <w:proofErr w:type="spellStart"/>
      <w:r w:rsidRPr="005B03B5">
        <w:rPr>
          <w:b/>
          <w:i/>
          <w:szCs w:val="24"/>
        </w:rPr>
        <w:t>Faapríték</w:t>
      </w:r>
      <w:proofErr w:type="spellEnd"/>
      <w:r w:rsidRPr="005B03B5">
        <w:rPr>
          <w:b/>
          <w:i/>
          <w:szCs w:val="24"/>
        </w:rPr>
        <w:t xml:space="preserve">, </w:t>
      </w:r>
      <w:proofErr w:type="spellStart"/>
      <w:r w:rsidRPr="005B03B5">
        <w:rPr>
          <w:b/>
          <w:i/>
          <w:szCs w:val="24"/>
        </w:rPr>
        <w:t>fabrikett</w:t>
      </w:r>
      <w:proofErr w:type="spellEnd"/>
      <w:r w:rsidRPr="005B03B5">
        <w:rPr>
          <w:b/>
          <w:i/>
          <w:szCs w:val="24"/>
        </w:rPr>
        <w:t xml:space="preserve"> gyártása, értékesítése</w:t>
      </w:r>
      <w:r>
        <w:rPr>
          <w:b/>
          <w:i/>
          <w:szCs w:val="24"/>
        </w:rPr>
        <w:t>.”</w:t>
      </w:r>
    </w:p>
    <w:p w:rsidR="00A76903" w:rsidRDefault="00A76903" w:rsidP="00A76903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</w:p>
    <w:p w:rsidR="00CE5C0A" w:rsidRPr="00A76903" w:rsidRDefault="00CE5C0A" w:rsidP="00A76903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b/>
          <w:sz w:val="22"/>
          <w:szCs w:val="24"/>
        </w:rPr>
      </w:pPr>
    </w:p>
    <w:p w:rsidR="00A76903" w:rsidRDefault="00A76903" w:rsidP="00A76903">
      <w:pPr>
        <w:pStyle w:val="Szvegtrzs21"/>
        <w:numPr>
          <w:ilvl w:val="0"/>
          <w:numId w:val="8"/>
        </w:numPr>
        <w:spacing w:after="0" w:line="240" w:lineRule="auto"/>
        <w:jc w:val="both"/>
        <w:rPr>
          <w:szCs w:val="24"/>
        </w:rPr>
      </w:pPr>
      <w:r w:rsidRPr="00F41B3F">
        <w:rPr>
          <w:szCs w:val="24"/>
        </w:rPr>
        <w:t>Az új formanyomtatvány szerinti alapító okirat „</w:t>
      </w:r>
      <w:r>
        <w:rPr>
          <w:szCs w:val="24"/>
        </w:rPr>
        <w:t>4.4</w:t>
      </w:r>
      <w:r w:rsidRPr="00F41B3F">
        <w:rPr>
          <w:szCs w:val="24"/>
        </w:rPr>
        <w:t>. A költség</w:t>
      </w:r>
      <w:r>
        <w:rPr>
          <w:szCs w:val="24"/>
        </w:rPr>
        <w:t>vetési szerv alaptevékenységének kormányzati funkció szerinti megjelölése</w:t>
      </w:r>
      <w:r w:rsidRPr="00F41B3F">
        <w:rPr>
          <w:szCs w:val="24"/>
        </w:rPr>
        <w:t xml:space="preserve">” pontjába </w:t>
      </w:r>
      <w:r>
        <w:rPr>
          <w:szCs w:val="24"/>
        </w:rPr>
        <w:t>beépülnek a régi alapító okirat 4. pontjában felsorolt kormányzati funkciók, emellett kiegészül a „045161 Kerékpárutak üzemeltetése, fenntartása” kormányzati funkcióval:</w:t>
      </w:r>
    </w:p>
    <w:p w:rsidR="00A76903" w:rsidRPr="00F41B3F" w:rsidRDefault="00A76903" w:rsidP="00A76903">
      <w:pPr>
        <w:pStyle w:val="Szvegtrzs21"/>
        <w:spacing w:after="0" w:line="240" w:lineRule="auto"/>
        <w:ind w:left="360"/>
        <w:jc w:val="both"/>
        <w:rPr>
          <w:szCs w:val="24"/>
        </w:rPr>
      </w:pPr>
    </w:p>
    <w:p w:rsidR="00A76903" w:rsidRDefault="00A76903" w:rsidP="00A76903">
      <w:pPr>
        <w:pStyle w:val="Szvegtrzs21"/>
        <w:spacing w:after="0" w:line="240" w:lineRule="auto"/>
        <w:ind w:left="360"/>
        <w:rPr>
          <w:szCs w:val="24"/>
        </w:rPr>
      </w:pPr>
      <w:r>
        <w:rPr>
          <w:szCs w:val="24"/>
        </w:rPr>
        <w:t xml:space="preserve"> „4.4. A költségvetési szerv alaptevékenységének kormányzati funkció szerinti megjelölése: </w:t>
      </w:r>
    </w:p>
    <w:p w:rsidR="00A76903" w:rsidRPr="00F41B3F" w:rsidRDefault="00A76903" w:rsidP="00A76903">
      <w:pPr>
        <w:pStyle w:val="Szvegtrzs21"/>
        <w:spacing w:after="0" w:line="240" w:lineRule="auto"/>
        <w:ind w:left="360"/>
        <w:rPr>
          <w:szCs w:val="24"/>
        </w:rPr>
      </w:pPr>
    </w:p>
    <w:tbl>
      <w:tblPr>
        <w:tblStyle w:val="Rcsostblzat"/>
        <w:tblW w:w="4407" w:type="pct"/>
        <w:tblInd w:w="1101" w:type="dxa"/>
        <w:tblLook w:val="04A0" w:firstRow="1" w:lastRow="0" w:firstColumn="1" w:lastColumn="0" w:noHBand="0" w:noVBand="1"/>
      </w:tblPr>
      <w:tblGrid>
        <w:gridCol w:w="690"/>
        <w:gridCol w:w="1936"/>
        <w:gridCol w:w="5361"/>
      </w:tblGrid>
      <w:tr w:rsidR="00A76903" w:rsidRPr="002D1C3B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21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kormányzati funkciószám</w:t>
            </w:r>
          </w:p>
        </w:tc>
        <w:tc>
          <w:tcPr>
            <w:tcW w:w="3356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kormányzati funkció megnevezése</w:t>
            </w:r>
          </w:p>
        </w:tc>
      </w:tr>
      <w:tr w:rsidR="00A76903" w:rsidRPr="002D1C3B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1</w:t>
            </w:r>
          </w:p>
        </w:tc>
        <w:tc>
          <w:tcPr>
            <w:tcW w:w="121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042220</w:t>
            </w:r>
          </w:p>
        </w:tc>
        <w:tc>
          <w:tcPr>
            <w:tcW w:w="3356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Erdőgazdálkodás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2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063020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 xml:space="preserve">Víztermelés, </w:t>
            </w:r>
            <w:proofErr w:type="spellStart"/>
            <w:r w:rsidRPr="00343261">
              <w:rPr>
                <w:rFonts w:ascii="Cambria" w:hAnsi="Cambria"/>
                <w:sz w:val="22"/>
                <w:szCs w:val="22"/>
              </w:rPr>
              <w:t>-kezelés</w:t>
            </w:r>
            <w:proofErr w:type="spellEnd"/>
            <w:r w:rsidRPr="00343261">
              <w:rPr>
                <w:rFonts w:ascii="Cambria" w:hAnsi="Cambria"/>
                <w:sz w:val="22"/>
                <w:szCs w:val="22"/>
              </w:rPr>
              <w:t xml:space="preserve">, </w:t>
            </w:r>
            <w:proofErr w:type="spellStart"/>
            <w:r w:rsidRPr="00343261">
              <w:rPr>
                <w:rFonts w:ascii="Cambria" w:hAnsi="Cambria"/>
                <w:sz w:val="22"/>
                <w:szCs w:val="22"/>
              </w:rPr>
              <w:t>-ellátás</w:t>
            </w:r>
            <w:proofErr w:type="spellEnd"/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3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052020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Szennyvíz gyűjtése, tisztítása, elhelyezése</w:t>
            </w:r>
          </w:p>
        </w:tc>
      </w:tr>
      <w:tr w:rsidR="00A76903" w:rsidRPr="002D1C3B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4</w:t>
            </w:r>
          </w:p>
        </w:tc>
        <w:tc>
          <w:tcPr>
            <w:tcW w:w="121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051030</w:t>
            </w:r>
          </w:p>
        </w:tc>
        <w:tc>
          <w:tcPr>
            <w:tcW w:w="3356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B8268A">
              <w:rPr>
                <w:rFonts w:ascii="Cambria" w:hAnsi="Cambria"/>
                <w:sz w:val="22"/>
                <w:szCs w:val="22"/>
              </w:rPr>
              <w:t>Nem veszélyes (települési) hulladék vegyes (ömlesztett) begyűjtése, szállítása, átrakása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5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051040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Nem veszélyes hulladék kezelése, ártalmatlanítása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6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051060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Veszélyes hulladék kezelése, ártalmatlanítása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7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 xml:space="preserve">045160 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Közutak, hidak, alagutak üzemeltetése, fenntartása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8126C8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126C8">
              <w:rPr>
                <w:rFonts w:ascii="Cambria" w:hAnsi="Cambria"/>
                <w:b/>
                <w:i/>
                <w:sz w:val="22"/>
                <w:szCs w:val="22"/>
              </w:rPr>
              <w:t>8</w:t>
            </w:r>
          </w:p>
        </w:tc>
        <w:tc>
          <w:tcPr>
            <w:tcW w:w="1212" w:type="pct"/>
          </w:tcPr>
          <w:p w:rsidR="00A76903" w:rsidRPr="008126C8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126C8">
              <w:rPr>
                <w:rFonts w:ascii="Cambria" w:hAnsi="Cambria"/>
                <w:b/>
                <w:i/>
                <w:sz w:val="22"/>
                <w:szCs w:val="22"/>
              </w:rPr>
              <w:t>045161</w:t>
            </w:r>
          </w:p>
        </w:tc>
        <w:tc>
          <w:tcPr>
            <w:tcW w:w="3356" w:type="pct"/>
          </w:tcPr>
          <w:p w:rsidR="00A76903" w:rsidRPr="008126C8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i/>
                <w:sz w:val="22"/>
                <w:szCs w:val="22"/>
              </w:rPr>
            </w:pPr>
            <w:r w:rsidRPr="008126C8">
              <w:rPr>
                <w:rFonts w:ascii="Cambria" w:hAnsi="Cambria"/>
                <w:b/>
                <w:i/>
                <w:sz w:val="22"/>
                <w:szCs w:val="22"/>
              </w:rPr>
              <w:t>Kerékpárutak üzemeltetése, fenntartása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9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045170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Parkoló, garázs üzemeltetése, fenntartása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10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 xml:space="preserve">013350 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 xml:space="preserve">Az önkormányzati vagyonnal való gazdálkodással kapcsolatos feladatok 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11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 xml:space="preserve">066010 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Zöldterület-kezelés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12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 xml:space="preserve">064010 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Közvilágítás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13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 xml:space="preserve">066020 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Város-, községgazdálkodási m. n. s szolgáltatások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14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 xml:space="preserve">041231 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Rövid időtartamú közfoglalkoztatás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15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 xml:space="preserve">041232 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Start-munka program – Téli közfoglalkoztatás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16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041233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Hosszabb időtartamú közfoglalkoztatás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17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041236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Országos közfoglalkoztatási program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18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041237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Közfoglalkoztatási mintaprogram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19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042180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Állat-egészségügy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20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 xml:space="preserve">013320 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Köztemető-fenntartás és működtetés</w:t>
            </w:r>
          </w:p>
        </w:tc>
      </w:tr>
      <w:tr w:rsidR="00A76903" w:rsidRPr="00343261" w:rsidTr="003B1F5F">
        <w:tc>
          <w:tcPr>
            <w:tcW w:w="432" w:type="pct"/>
          </w:tcPr>
          <w:p w:rsidR="00A76903" w:rsidRPr="002D1C3B" w:rsidRDefault="00A76903" w:rsidP="003B1F5F">
            <w:pPr>
              <w:tabs>
                <w:tab w:val="left" w:leader="dot" w:pos="9072"/>
                <w:tab w:val="left" w:leader="dot" w:pos="16443"/>
              </w:tabs>
              <w:jc w:val="center"/>
              <w:rPr>
                <w:rFonts w:ascii="Cambria" w:hAnsi="Cambria"/>
                <w:sz w:val="22"/>
                <w:szCs w:val="22"/>
              </w:rPr>
            </w:pPr>
            <w:r w:rsidRPr="002D1C3B">
              <w:rPr>
                <w:rFonts w:ascii="Cambria" w:hAnsi="Cambria"/>
                <w:sz w:val="22"/>
                <w:szCs w:val="22"/>
              </w:rPr>
              <w:t>21</w:t>
            </w:r>
          </w:p>
        </w:tc>
        <w:tc>
          <w:tcPr>
            <w:tcW w:w="1212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042130</w:t>
            </w:r>
          </w:p>
        </w:tc>
        <w:tc>
          <w:tcPr>
            <w:tcW w:w="3356" w:type="pct"/>
          </w:tcPr>
          <w:p w:rsidR="00A76903" w:rsidRPr="00343261" w:rsidRDefault="00A76903" w:rsidP="003B1F5F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  <w:szCs w:val="22"/>
              </w:rPr>
            </w:pPr>
            <w:r w:rsidRPr="00343261">
              <w:rPr>
                <w:rFonts w:ascii="Cambria" w:hAnsi="Cambria"/>
                <w:sz w:val="22"/>
                <w:szCs w:val="22"/>
              </w:rPr>
              <w:t>Növénytermesztés, állattenyésztés és kapcsolódó szolgáltatások</w:t>
            </w:r>
          </w:p>
        </w:tc>
      </w:tr>
    </w:tbl>
    <w:p w:rsidR="00A76903" w:rsidRDefault="00A76903" w:rsidP="00A76903">
      <w:pPr>
        <w:pStyle w:val="Szvegtrzs21"/>
        <w:spacing w:after="0" w:line="240" w:lineRule="auto"/>
        <w:ind w:left="360"/>
        <w:rPr>
          <w:szCs w:val="24"/>
        </w:rPr>
      </w:pPr>
      <w:r>
        <w:rPr>
          <w:szCs w:val="24"/>
        </w:rPr>
        <w:t>„</w:t>
      </w:r>
    </w:p>
    <w:p w:rsidR="00A76903" w:rsidRDefault="00A76903" w:rsidP="00A76903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</w:p>
    <w:p w:rsidR="00A76903" w:rsidRDefault="00A76903" w:rsidP="00A76903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</w:p>
    <w:p w:rsidR="00A76903" w:rsidRDefault="00A76903" w:rsidP="00A76903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</w:p>
    <w:p w:rsidR="00A76903" w:rsidRDefault="00A76903" w:rsidP="00A76903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</w:p>
    <w:p w:rsidR="00A76903" w:rsidRDefault="00A76903" w:rsidP="00A76903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</w:p>
    <w:p w:rsidR="00A76903" w:rsidRPr="00A76903" w:rsidRDefault="00A76903" w:rsidP="00A76903">
      <w:pPr>
        <w:tabs>
          <w:tab w:val="left" w:leader="dot" w:pos="9072"/>
          <w:tab w:val="left" w:leader="dot" w:pos="16443"/>
        </w:tabs>
        <w:spacing w:before="120" w:after="120"/>
        <w:jc w:val="both"/>
        <w:rPr>
          <w:rFonts w:asciiTheme="majorHAnsi" w:hAnsiTheme="majorHAnsi"/>
          <w:sz w:val="22"/>
          <w:szCs w:val="24"/>
        </w:rPr>
      </w:pPr>
    </w:p>
    <w:p w:rsidR="0003352F" w:rsidRPr="00A76903" w:rsidRDefault="0003352F" w:rsidP="009D1FB5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A76903">
        <w:rPr>
          <w:rFonts w:asciiTheme="majorHAnsi" w:hAnsiTheme="majorHAnsi"/>
          <w:sz w:val="22"/>
          <w:szCs w:val="24"/>
        </w:rPr>
        <w:lastRenderedPageBreak/>
        <w:t xml:space="preserve">Az új formanyomtatvány szerinti alapító okirat 5.2. pontja – a költségvetési szervnél alkalmazásban álló személyek jogviszonya – helyébe az alábbi szövegrész kerül: 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"/>
        <w:gridCol w:w="3067"/>
        <w:gridCol w:w="5473"/>
      </w:tblGrid>
      <w:tr w:rsidR="00EA2118" w:rsidRPr="002D1C3B" w:rsidTr="001A50D4">
        <w:tc>
          <w:tcPr>
            <w:tcW w:w="288" w:type="pct"/>
          </w:tcPr>
          <w:p w:rsidR="00EA2118" w:rsidRPr="002D1C3B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</w:rPr>
            </w:pPr>
          </w:p>
        </w:tc>
        <w:tc>
          <w:tcPr>
            <w:tcW w:w="1692" w:type="pct"/>
          </w:tcPr>
          <w:p w:rsidR="00EA2118" w:rsidRPr="002D1C3B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</w:rPr>
            </w:pPr>
            <w:r w:rsidRPr="002D1C3B">
              <w:rPr>
                <w:rFonts w:ascii="Cambria" w:hAnsi="Cambria"/>
                <w:sz w:val="22"/>
              </w:rPr>
              <w:t>foglalkoztatási jogviszony</w:t>
            </w:r>
          </w:p>
        </w:tc>
        <w:tc>
          <w:tcPr>
            <w:tcW w:w="3020" w:type="pct"/>
          </w:tcPr>
          <w:p w:rsidR="00EA2118" w:rsidRPr="002D1C3B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</w:rPr>
            </w:pPr>
            <w:r w:rsidRPr="002D1C3B">
              <w:rPr>
                <w:rFonts w:ascii="Cambria" w:hAnsi="Cambria"/>
                <w:sz w:val="22"/>
              </w:rPr>
              <w:t>jogviszonyt szabályozó jogszabály</w:t>
            </w:r>
          </w:p>
        </w:tc>
      </w:tr>
      <w:tr w:rsidR="00EA2118" w:rsidRPr="002D1C3B" w:rsidTr="001A50D4">
        <w:tc>
          <w:tcPr>
            <w:tcW w:w="288" w:type="pct"/>
          </w:tcPr>
          <w:p w:rsidR="00EA2118" w:rsidRPr="002D1C3B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</w:rPr>
            </w:pPr>
            <w:r w:rsidRPr="002D1C3B">
              <w:rPr>
                <w:rFonts w:ascii="Cambria" w:hAnsi="Cambria"/>
                <w:sz w:val="22"/>
              </w:rPr>
              <w:t>1</w:t>
            </w:r>
          </w:p>
        </w:tc>
        <w:tc>
          <w:tcPr>
            <w:tcW w:w="1692" w:type="pct"/>
          </w:tcPr>
          <w:p w:rsidR="00EA2118" w:rsidRPr="002D1C3B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</w:rPr>
            </w:pPr>
            <w:r>
              <w:rPr>
                <w:sz w:val="22"/>
                <w:szCs w:val="24"/>
              </w:rPr>
              <w:t>közalkalmazott</w:t>
            </w:r>
          </w:p>
        </w:tc>
        <w:tc>
          <w:tcPr>
            <w:tcW w:w="3020" w:type="pct"/>
          </w:tcPr>
          <w:p w:rsidR="00EA2118" w:rsidRPr="00343261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sz w:val="22"/>
                <w:szCs w:val="24"/>
              </w:rPr>
            </w:pPr>
            <w:r w:rsidRPr="00343261">
              <w:rPr>
                <w:sz w:val="22"/>
                <w:szCs w:val="24"/>
              </w:rPr>
              <w:t>A közalkalmazottak jogállásáról szóló 1992. XXXIII. törvény (Kjt.);</w:t>
            </w:r>
          </w:p>
          <w:p w:rsidR="00EA2118" w:rsidRPr="00A76903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sz w:val="22"/>
              </w:rPr>
            </w:pPr>
            <w:r w:rsidRPr="00A76903">
              <w:rPr>
                <w:b/>
                <w:i/>
                <w:sz w:val="22"/>
                <w:szCs w:val="24"/>
              </w:rPr>
              <w:t>2012. évi I. törvény a Munka Törvénykönyvéről</w:t>
            </w:r>
          </w:p>
        </w:tc>
      </w:tr>
      <w:tr w:rsidR="00EA2118" w:rsidRPr="00343261" w:rsidTr="001A50D4">
        <w:tc>
          <w:tcPr>
            <w:tcW w:w="288" w:type="pct"/>
          </w:tcPr>
          <w:p w:rsidR="00EA2118" w:rsidRPr="002D1C3B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2</w:t>
            </w:r>
          </w:p>
        </w:tc>
        <w:tc>
          <w:tcPr>
            <w:tcW w:w="1692" w:type="pct"/>
          </w:tcPr>
          <w:p w:rsidR="00EA2118" w:rsidRPr="002D1C3B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</w:rPr>
            </w:pPr>
            <w:r w:rsidRPr="002D1C3B">
              <w:rPr>
                <w:sz w:val="22"/>
                <w:szCs w:val="24"/>
              </w:rPr>
              <w:t>közfoglalkoztatott</w:t>
            </w:r>
          </w:p>
        </w:tc>
        <w:tc>
          <w:tcPr>
            <w:tcW w:w="3020" w:type="pct"/>
          </w:tcPr>
          <w:p w:rsidR="00EA2118" w:rsidRPr="002D1C3B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i/>
                <w:sz w:val="22"/>
                <w:szCs w:val="24"/>
              </w:rPr>
            </w:pPr>
            <w:r w:rsidRPr="00343261">
              <w:rPr>
                <w:sz w:val="22"/>
                <w:szCs w:val="24"/>
              </w:rPr>
              <w:t>2011. évi CVI. törvény a közfoglalkoztatásról és a közfoglalkoztatáshoz kapcsolódó, valamint egyéb törvények módosításáról</w:t>
            </w:r>
            <w:r w:rsidRPr="002D1C3B">
              <w:rPr>
                <w:i/>
                <w:sz w:val="22"/>
                <w:szCs w:val="24"/>
              </w:rPr>
              <w:t>;</w:t>
            </w:r>
          </w:p>
          <w:p w:rsidR="00EA2118" w:rsidRPr="00A76903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sz w:val="22"/>
              </w:rPr>
            </w:pPr>
            <w:bookmarkStart w:id="0" w:name="OLE_LINK105"/>
            <w:bookmarkStart w:id="1" w:name="OLE_LINK106"/>
            <w:bookmarkStart w:id="2" w:name="OLE_LINK107"/>
            <w:r w:rsidRPr="00A76903">
              <w:rPr>
                <w:sz w:val="22"/>
                <w:szCs w:val="24"/>
              </w:rPr>
              <w:t>2012. évi I. törvény a Munka Törvénykönyvéről</w:t>
            </w:r>
            <w:bookmarkEnd w:id="0"/>
            <w:bookmarkEnd w:id="1"/>
            <w:bookmarkEnd w:id="2"/>
          </w:p>
        </w:tc>
      </w:tr>
      <w:tr w:rsidR="00EA2118" w:rsidRPr="00343261" w:rsidTr="001A50D4">
        <w:tc>
          <w:tcPr>
            <w:tcW w:w="288" w:type="pct"/>
          </w:tcPr>
          <w:p w:rsidR="00EA2118" w:rsidRPr="002D1C3B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jc w:val="center"/>
              <w:rPr>
                <w:rFonts w:ascii="Cambria" w:hAnsi="Cambria"/>
                <w:sz w:val="22"/>
              </w:rPr>
            </w:pPr>
            <w:r>
              <w:rPr>
                <w:rFonts w:ascii="Cambria" w:hAnsi="Cambria"/>
                <w:sz w:val="22"/>
              </w:rPr>
              <w:t>3</w:t>
            </w:r>
          </w:p>
        </w:tc>
        <w:tc>
          <w:tcPr>
            <w:tcW w:w="1692" w:type="pct"/>
          </w:tcPr>
          <w:p w:rsidR="00EA2118" w:rsidRPr="00A76903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i/>
                <w:sz w:val="22"/>
              </w:rPr>
            </w:pPr>
            <w:r w:rsidRPr="00A76903">
              <w:rPr>
                <w:rFonts w:ascii="Cambria" w:hAnsi="Cambria"/>
                <w:b/>
                <w:i/>
                <w:sz w:val="22"/>
              </w:rPr>
              <w:t>megbízás</w:t>
            </w:r>
          </w:p>
        </w:tc>
        <w:tc>
          <w:tcPr>
            <w:tcW w:w="3020" w:type="pct"/>
          </w:tcPr>
          <w:p w:rsidR="00EA2118" w:rsidRPr="00A76903" w:rsidRDefault="00EA2118" w:rsidP="001A50D4">
            <w:pPr>
              <w:tabs>
                <w:tab w:val="left" w:leader="dot" w:pos="9072"/>
                <w:tab w:val="left" w:leader="dot" w:pos="16443"/>
              </w:tabs>
              <w:spacing w:before="80"/>
              <w:rPr>
                <w:rFonts w:ascii="Cambria" w:hAnsi="Cambria"/>
                <w:b/>
                <w:i/>
                <w:sz w:val="22"/>
              </w:rPr>
            </w:pPr>
            <w:r w:rsidRPr="00A76903">
              <w:rPr>
                <w:b/>
                <w:i/>
                <w:sz w:val="22"/>
                <w:szCs w:val="24"/>
              </w:rPr>
              <w:t>2013. évi V. törvény a Polgári Törvénykönyvről</w:t>
            </w:r>
          </w:p>
        </w:tc>
      </w:tr>
    </w:tbl>
    <w:p w:rsidR="00EA2118" w:rsidRPr="00EA2118" w:rsidRDefault="00EA2118" w:rsidP="00EA2118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</w:p>
    <w:p w:rsidR="00B359BD" w:rsidRDefault="00B359BD" w:rsidP="00B359BD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A76903">
        <w:rPr>
          <w:rFonts w:asciiTheme="majorHAnsi" w:hAnsiTheme="majorHAnsi"/>
          <w:sz w:val="22"/>
          <w:szCs w:val="24"/>
        </w:rPr>
        <w:t>Az új formanyomta</w:t>
      </w:r>
      <w:r>
        <w:rPr>
          <w:rFonts w:asciiTheme="majorHAnsi" w:hAnsiTheme="majorHAnsi"/>
          <w:sz w:val="22"/>
          <w:szCs w:val="24"/>
        </w:rPr>
        <w:t>tvány szerinti alapító okirat „2</w:t>
      </w:r>
      <w:r w:rsidRPr="00A76903">
        <w:rPr>
          <w:rFonts w:asciiTheme="majorHAnsi" w:hAnsiTheme="majorHAnsi"/>
          <w:sz w:val="22"/>
          <w:szCs w:val="24"/>
        </w:rPr>
        <w:t>.</w:t>
      </w:r>
      <w:r>
        <w:rPr>
          <w:rFonts w:asciiTheme="majorHAnsi" w:hAnsiTheme="majorHAnsi"/>
          <w:sz w:val="22"/>
          <w:szCs w:val="24"/>
        </w:rPr>
        <w:t>2.1</w:t>
      </w:r>
      <w:r w:rsidRPr="00A76903">
        <w:rPr>
          <w:rFonts w:asciiTheme="majorHAnsi" w:hAnsiTheme="majorHAnsi"/>
          <w:sz w:val="22"/>
          <w:szCs w:val="24"/>
        </w:rPr>
        <w:t>. a költségv</w:t>
      </w:r>
      <w:r>
        <w:rPr>
          <w:rFonts w:asciiTheme="majorHAnsi" w:hAnsiTheme="majorHAnsi"/>
          <w:sz w:val="22"/>
          <w:szCs w:val="24"/>
        </w:rPr>
        <w:t xml:space="preserve">etési szerv </w:t>
      </w:r>
      <w:r>
        <w:rPr>
          <w:rFonts w:asciiTheme="majorHAnsi" w:hAnsiTheme="majorHAnsi"/>
          <w:sz w:val="22"/>
          <w:szCs w:val="24"/>
        </w:rPr>
        <w:t>alapítására, átalakítására, megszüntetésére jogosult szerv megnevezése”</w:t>
      </w:r>
      <w:r>
        <w:rPr>
          <w:rFonts w:asciiTheme="majorHAnsi" w:hAnsiTheme="majorHAnsi"/>
          <w:sz w:val="22"/>
          <w:szCs w:val="24"/>
        </w:rPr>
        <w:t xml:space="preserve"> pontjába</w:t>
      </w:r>
      <w:r w:rsidRPr="00A76903">
        <w:rPr>
          <w:rFonts w:asciiTheme="majorHAnsi" w:hAnsiTheme="majorHAnsi"/>
          <w:sz w:val="22"/>
          <w:szCs w:val="24"/>
        </w:rPr>
        <w:t xml:space="preserve"> az </w:t>
      </w:r>
      <w:r>
        <w:rPr>
          <w:rFonts w:asciiTheme="majorHAnsi" w:hAnsiTheme="majorHAnsi"/>
          <w:sz w:val="22"/>
          <w:szCs w:val="24"/>
        </w:rPr>
        <w:t>alábbi szövegrész lép</w:t>
      </w:r>
      <w:r w:rsidRPr="00A76903">
        <w:rPr>
          <w:rFonts w:asciiTheme="majorHAnsi" w:hAnsiTheme="majorHAnsi"/>
          <w:sz w:val="22"/>
          <w:szCs w:val="24"/>
        </w:rPr>
        <w:t>:</w:t>
      </w:r>
    </w:p>
    <w:p w:rsidR="00B359BD" w:rsidRPr="00A76903" w:rsidRDefault="00B359BD" w:rsidP="00B359BD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>„Kaposvár Megyei Jogú Város Önkormányzata”</w:t>
      </w:r>
    </w:p>
    <w:p w:rsidR="00B359BD" w:rsidRPr="00B359BD" w:rsidRDefault="00B359BD" w:rsidP="00B359BD">
      <w:pPr>
        <w:pStyle w:val="Listaszerbekezds"/>
        <w:numPr>
          <w:ilvl w:val="0"/>
          <w:numId w:val="8"/>
        </w:numPr>
        <w:tabs>
          <w:tab w:val="left" w:leader="dot" w:pos="9072"/>
          <w:tab w:val="left" w:leader="dot" w:pos="16443"/>
        </w:tabs>
        <w:spacing w:before="120" w:after="120"/>
        <w:ind w:left="426" w:hanging="426"/>
        <w:contextualSpacing w:val="0"/>
        <w:jc w:val="both"/>
        <w:rPr>
          <w:rFonts w:asciiTheme="majorHAnsi" w:hAnsiTheme="majorHAnsi"/>
          <w:b/>
          <w:sz w:val="22"/>
          <w:szCs w:val="24"/>
        </w:rPr>
      </w:pPr>
      <w:r w:rsidRPr="00CE5C0A">
        <w:rPr>
          <w:rFonts w:asciiTheme="majorHAnsi" w:hAnsiTheme="majorHAnsi"/>
          <w:b/>
          <w:sz w:val="22"/>
          <w:szCs w:val="24"/>
        </w:rPr>
        <w:t>Az új formanyomtatvány szerinti alapító okirat „6. Záró rendelkezés” pontjába az alábbi szövegrész lép:</w:t>
      </w:r>
    </w:p>
    <w:p w:rsidR="00EA2118" w:rsidRPr="00CE5C0A" w:rsidRDefault="00EA2118" w:rsidP="00EA2118">
      <w:pPr>
        <w:pStyle w:val="Listaszerbekezds"/>
        <w:tabs>
          <w:tab w:val="left" w:leader="dot" w:pos="9072"/>
          <w:tab w:val="left" w:leader="dot" w:pos="16443"/>
        </w:tabs>
        <w:spacing w:before="120" w:after="120"/>
        <w:ind w:left="426"/>
        <w:contextualSpacing w:val="0"/>
        <w:jc w:val="both"/>
        <w:rPr>
          <w:rFonts w:asciiTheme="majorHAnsi" w:hAnsiTheme="majorHAnsi"/>
          <w:sz w:val="22"/>
          <w:szCs w:val="24"/>
        </w:rPr>
      </w:pPr>
      <w:r w:rsidRPr="00CE5C0A">
        <w:rPr>
          <w:rFonts w:asciiTheme="majorHAnsi" w:hAnsiTheme="majorHAnsi"/>
          <w:sz w:val="22"/>
          <w:szCs w:val="24"/>
        </w:rPr>
        <w:t>„Jelen alapító</w:t>
      </w:r>
      <w:r w:rsidR="00AB3C59" w:rsidRPr="00CE5C0A">
        <w:rPr>
          <w:rFonts w:asciiTheme="majorHAnsi" w:hAnsiTheme="majorHAnsi"/>
          <w:sz w:val="22"/>
          <w:szCs w:val="24"/>
        </w:rPr>
        <w:t xml:space="preserve"> okiratot </w:t>
      </w:r>
      <w:r w:rsidR="00E90B72">
        <w:rPr>
          <w:rFonts w:asciiTheme="majorHAnsi" w:hAnsiTheme="majorHAnsi"/>
          <w:sz w:val="22"/>
          <w:szCs w:val="24"/>
        </w:rPr>
        <w:t>a törzskönyvi nyilvántartásba történő bejegyzés</w:t>
      </w:r>
      <w:r w:rsidR="00AB3C59" w:rsidRPr="00CE5C0A">
        <w:rPr>
          <w:rFonts w:asciiTheme="majorHAnsi" w:hAnsiTheme="majorHAnsi"/>
          <w:sz w:val="22"/>
          <w:szCs w:val="24"/>
        </w:rPr>
        <w:t xml:space="preserve"> </w:t>
      </w:r>
      <w:r w:rsidRPr="00CE5C0A">
        <w:rPr>
          <w:rFonts w:asciiTheme="majorHAnsi" w:hAnsiTheme="majorHAnsi"/>
          <w:sz w:val="22"/>
          <w:szCs w:val="24"/>
        </w:rPr>
        <w:t>napjától kell alkalmazni, ezzel egyidejűleg a költségvetési szerv 2014. augusztus 26. napján kelt alapító okiratot visszavonom.”</w:t>
      </w:r>
    </w:p>
    <w:p w:rsidR="00634534" w:rsidRDefault="00634534" w:rsidP="00AB3C59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</w:p>
    <w:p w:rsidR="00AB3C59" w:rsidRPr="00AB3C59" w:rsidRDefault="00AB3C59" w:rsidP="00AB3C59">
      <w:pPr>
        <w:tabs>
          <w:tab w:val="left" w:leader="dot" w:pos="9072"/>
          <w:tab w:val="left" w:leader="dot" w:pos="16443"/>
        </w:tabs>
        <w:spacing w:before="80"/>
        <w:jc w:val="both"/>
        <w:rPr>
          <w:rFonts w:asciiTheme="majorHAnsi" w:hAnsiTheme="majorHAnsi"/>
          <w:b/>
          <w:sz w:val="22"/>
          <w:szCs w:val="24"/>
        </w:rPr>
      </w:pPr>
    </w:p>
    <w:p w:rsidR="00AB3C59" w:rsidRDefault="00913C3F" w:rsidP="00AB3C5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 w:rsidRPr="002A0DDD">
        <w:rPr>
          <w:rFonts w:asciiTheme="majorHAnsi" w:hAnsiTheme="majorHAnsi"/>
          <w:sz w:val="22"/>
          <w:szCs w:val="24"/>
        </w:rPr>
        <w:t xml:space="preserve">Jelen </w:t>
      </w:r>
      <w:r w:rsidR="007A2622">
        <w:rPr>
          <w:rFonts w:asciiTheme="majorHAnsi" w:hAnsiTheme="majorHAnsi"/>
          <w:sz w:val="22"/>
          <w:szCs w:val="24"/>
        </w:rPr>
        <w:t>módosító</w:t>
      </w:r>
      <w:r w:rsidRPr="002A0DDD">
        <w:rPr>
          <w:rFonts w:asciiTheme="majorHAnsi" w:hAnsiTheme="majorHAnsi"/>
          <w:sz w:val="22"/>
          <w:szCs w:val="24"/>
        </w:rPr>
        <w:t xml:space="preserve"> o</w:t>
      </w:r>
      <w:r w:rsidR="00AB3C59">
        <w:rPr>
          <w:rFonts w:asciiTheme="majorHAnsi" w:hAnsiTheme="majorHAnsi"/>
          <w:sz w:val="22"/>
          <w:szCs w:val="24"/>
        </w:rPr>
        <w:t xml:space="preserve">kiratot </w:t>
      </w:r>
      <w:r w:rsidR="00AF371B">
        <w:rPr>
          <w:rFonts w:asciiTheme="majorHAnsi" w:hAnsiTheme="majorHAnsi"/>
          <w:sz w:val="22"/>
          <w:szCs w:val="24"/>
        </w:rPr>
        <w:t>a törzskönyvi nyilvántartásba történő bejegyzés</w:t>
      </w:r>
      <w:r w:rsidR="007A2622">
        <w:rPr>
          <w:rFonts w:asciiTheme="majorHAnsi" w:hAnsiTheme="majorHAnsi"/>
          <w:color w:val="4F81BD" w:themeColor="accent1"/>
          <w:sz w:val="22"/>
          <w:szCs w:val="24"/>
        </w:rPr>
        <w:t xml:space="preserve"> </w:t>
      </w:r>
      <w:r w:rsidR="007A2622" w:rsidRPr="003621B0">
        <w:rPr>
          <w:rFonts w:asciiTheme="majorHAnsi" w:hAnsiTheme="majorHAnsi"/>
          <w:sz w:val="22"/>
          <w:szCs w:val="24"/>
        </w:rPr>
        <w:t>napjától</w:t>
      </w:r>
      <w:r w:rsidRPr="002A0DDD">
        <w:rPr>
          <w:rFonts w:asciiTheme="majorHAnsi" w:hAnsiTheme="majorHAnsi"/>
          <w:sz w:val="22"/>
          <w:szCs w:val="24"/>
        </w:rPr>
        <w:t xml:space="preserve"> kell alkalmazni.</w:t>
      </w:r>
    </w:p>
    <w:p w:rsidR="00AB3C59" w:rsidRDefault="00AB3C59" w:rsidP="00AB3C5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AB3C59" w:rsidRDefault="00AB3C59" w:rsidP="00AB3C5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</w:p>
    <w:p w:rsidR="00861402" w:rsidRPr="00CE5C0A" w:rsidRDefault="00F9276A" w:rsidP="00AB3C59">
      <w:pPr>
        <w:tabs>
          <w:tab w:val="left" w:leader="dot" w:pos="9072"/>
          <w:tab w:val="left" w:leader="dot" w:pos="9781"/>
          <w:tab w:val="left" w:leader="dot" w:pos="16443"/>
        </w:tabs>
        <w:jc w:val="both"/>
        <w:rPr>
          <w:rFonts w:asciiTheme="majorHAnsi" w:hAnsiTheme="majorHAnsi"/>
          <w:sz w:val="22"/>
          <w:szCs w:val="24"/>
        </w:rPr>
      </w:pPr>
      <w:r>
        <w:rPr>
          <w:rFonts w:asciiTheme="majorHAnsi" w:hAnsiTheme="majorHAnsi"/>
          <w:sz w:val="22"/>
          <w:szCs w:val="24"/>
        </w:rPr>
        <w:t xml:space="preserve">Kelt: </w:t>
      </w:r>
      <w:r w:rsidR="00AB3C59" w:rsidRPr="00CE5C0A">
        <w:rPr>
          <w:rFonts w:asciiTheme="majorHAnsi" w:hAnsiTheme="majorHAnsi"/>
          <w:sz w:val="22"/>
          <w:szCs w:val="24"/>
        </w:rPr>
        <w:t>Kaposvár, 2016. február 2</w:t>
      </w:r>
      <w:r w:rsidR="00B359BD">
        <w:rPr>
          <w:rFonts w:asciiTheme="majorHAnsi" w:hAnsiTheme="majorHAnsi"/>
          <w:sz w:val="22"/>
          <w:szCs w:val="24"/>
        </w:rPr>
        <w:t>5</w:t>
      </w:r>
      <w:bookmarkStart w:id="3" w:name="_GoBack"/>
      <w:bookmarkEnd w:id="3"/>
      <w:r w:rsidR="00AB3C59" w:rsidRPr="00CE5C0A">
        <w:rPr>
          <w:rFonts w:asciiTheme="majorHAnsi" w:hAnsiTheme="majorHAnsi"/>
          <w:sz w:val="22"/>
          <w:szCs w:val="24"/>
        </w:rPr>
        <w:t>.</w:t>
      </w:r>
    </w:p>
    <w:p w:rsidR="008D1BDE" w:rsidRDefault="00861402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  <w:r w:rsidRPr="006D16FE">
        <w:rPr>
          <w:rFonts w:asciiTheme="majorHAnsi" w:hAnsiTheme="majorHAnsi"/>
          <w:sz w:val="22"/>
          <w:szCs w:val="24"/>
        </w:rPr>
        <w:t>P.H.</w:t>
      </w:r>
    </w:p>
    <w:p w:rsidR="00CE5C0A" w:rsidRPr="006D16FE" w:rsidRDefault="00CE5C0A" w:rsidP="006D16FE">
      <w:pPr>
        <w:tabs>
          <w:tab w:val="left" w:leader="dot" w:pos="9072"/>
          <w:tab w:val="left" w:leader="dot" w:pos="16443"/>
        </w:tabs>
        <w:spacing w:before="600" w:after="600"/>
        <w:jc w:val="center"/>
        <w:rPr>
          <w:rFonts w:asciiTheme="majorHAnsi" w:hAnsiTheme="majorHAnsi"/>
          <w:sz w:val="22"/>
          <w:szCs w:val="24"/>
        </w:rPr>
      </w:pPr>
    </w:p>
    <w:p w:rsidR="00AB3C59" w:rsidRPr="00CE5C0A" w:rsidRDefault="00AB3C59" w:rsidP="00E1616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22"/>
          <w:szCs w:val="24"/>
        </w:rPr>
      </w:pPr>
      <w:r w:rsidRPr="00CE5C0A">
        <w:rPr>
          <w:rFonts w:asciiTheme="majorHAnsi" w:hAnsiTheme="majorHAnsi"/>
          <w:sz w:val="22"/>
          <w:szCs w:val="24"/>
        </w:rPr>
        <w:t>Szita Károly</w:t>
      </w:r>
    </w:p>
    <w:p w:rsidR="00913C3F" w:rsidRPr="00CE5C0A" w:rsidRDefault="00AB3C59" w:rsidP="00E1616F">
      <w:pPr>
        <w:pBdr>
          <w:top w:val="single" w:sz="4" w:space="1" w:color="auto"/>
        </w:pBdr>
        <w:tabs>
          <w:tab w:val="left" w:leader="dot" w:pos="9072"/>
          <w:tab w:val="left" w:leader="dot" w:pos="16443"/>
        </w:tabs>
        <w:ind w:left="5103"/>
        <w:jc w:val="center"/>
        <w:rPr>
          <w:rFonts w:asciiTheme="majorHAnsi" w:hAnsiTheme="majorHAnsi"/>
          <w:sz w:val="40"/>
          <w:szCs w:val="40"/>
        </w:rPr>
      </w:pPr>
      <w:proofErr w:type="gramStart"/>
      <w:r w:rsidRPr="00CE5C0A">
        <w:rPr>
          <w:rFonts w:asciiTheme="majorHAnsi" w:hAnsiTheme="majorHAnsi"/>
          <w:sz w:val="22"/>
          <w:szCs w:val="24"/>
        </w:rPr>
        <w:t>polgármester</w:t>
      </w:r>
      <w:proofErr w:type="gramEnd"/>
      <w:r w:rsidR="00A01C5A" w:rsidRPr="00CE5C0A">
        <w:rPr>
          <w:rFonts w:asciiTheme="majorHAnsi" w:hAnsiTheme="majorHAnsi"/>
          <w:sz w:val="22"/>
          <w:szCs w:val="24"/>
        </w:rPr>
        <w:t xml:space="preserve"> </w:t>
      </w:r>
    </w:p>
    <w:sectPr w:rsidR="00913C3F" w:rsidRPr="00CE5C0A" w:rsidSect="00AB3C59">
      <w:headerReference w:type="even" r:id="rId8"/>
      <w:headerReference w:type="default" r:id="rId9"/>
      <w:footerReference w:type="default" r:id="rId10"/>
      <w:headerReference w:type="first" r:id="rId11"/>
      <w:footnotePr>
        <w:numFmt w:val="lowerLetter"/>
      </w:footnotePr>
      <w:endnotePr>
        <w:numFmt w:val="decimal"/>
      </w:endnotePr>
      <w:pgSz w:w="11906" w:h="16838"/>
      <w:pgMar w:top="1560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FB9" w:rsidRDefault="00044FB9" w:rsidP="00861402">
      <w:r>
        <w:separator/>
      </w:r>
    </w:p>
  </w:endnote>
  <w:endnote w:type="continuationSeparator" w:id="0">
    <w:p w:rsidR="00044FB9" w:rsidRDefault="00044FB9" w:rsidP="0086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779953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p w:rsidR="00046775" w:rsidRPr="00BD1350" w:rsidRDefault="006902B1" w:rsidP="00BD1350">
        <w:pPr>
          <w:pStyle w:val="llb"/>
          <w:jc w:val="center"/>
          <w:rPr>
            <w:rFonts w:asciiTheme="majorHAnsi" w:hAnsiTheme="majorHAnsi"/>
            <w:sz w:val="22"/>
            <w:szCs w:val="22"/>
          </w:rPr>
        </w:pPr>
        <w:r w:rsidRPr="00BD1350">
          <w:rPr>
            <w:rFonts w:asciiTheme="majorHAnsi" w:hAnsiTheme="majorHAnsi"/>
            <w:sz w:val="22"/>
            <w:szCs w:val="22"/>
          </w:rPr>
          <w:fldChar w:fldCharType="begin"/>
        </w:r>
        <w:r w:rsidR="00046775" w:rsidRPr="00BD1350">
          <w:rPr>
            <w:rFonts w:asciiTheme="majorHAnsi" w:hAnsiTheme="majorHAnsi"/>
            <w:sz w:val="22"/>
            <w:szCs w:val="22"/>
          </w:rPr>
          <w:instrText>PAGE   \* MERGEFORMAT</w:instrText>
        </w:r>
        <w:r w:rsidRPr="00BD1350">
          <w:rPr>
            <w:rFonts w:asciiTheme="majorHAnsi" w:hAnsiTheme="majorHAnsi"/>
            <w:sz w:val="22"/>
            <w:szCs w:val="22"/>
          </w:rPr>
          <w:fldChar w:fldCharType="separate"/>
        </w:r>
        <w:r w:rsidR="00B359BD">
          <w:rPr>
            <w:rFonts w:asciiTheme="majorHAnsi" w:hAnsiTheme="majorHAnsi"/>
            <w:noProof/>
            <w:sz w:val="22"/>
            <w:szCs w:val="22"/>
          </w:rPr>
          <w:t>3</w:t>
        </w:r>
        <w:r w:rsidRPr="00BD1350">
          <w:rPr>
            <w:rFonts w:asciiTheme="majorHAnsi" w:hAnsiTheme="majorHAnsi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FB9" w:rsidRDefault="00044FB9" w:rsidP="00861402">
      <w:r>
        <w:separator/>
      </w:r>
    </w:p>
  </w:footnote>
  <w:footnote w:type="continuationSeparator" w:id="0">
    <w:p w:rsidR="00044FB9" w:rsidRDefault="00044FB9" w:rsidP="008614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775" w:rsidRDefault="00046775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DE2C0B"/>
    <w:multiLevelType w:val="hybridMultilevel"/>
    <w:tmpl w:val="0A944A4C"/>
    <w:lvl w:ilvl="0" w:tplc="D02A8BB8">
      <w:start w:val="1"/>
      <w:numFmt w:val="upperRoman"/>
      <w:lvlText w:val="%1."/>
      <w:lvlJc w:val="left"/>
      <w:pPr>
        <w:ind w:left="1146" w:hanging="72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23982B55"/>
    <w:multiLevelType w:val="multilevel"/>
    <w:tmpl w:val="70166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A617356"/>
    <w:multiLevelType w:val="hybridMultilevel"/>
    <w:tmpl w:val="9C1E9A6E"/>
    <w:lvl w:ilvl="0" w:tplc="D550D4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E4E8A"/>
    <w:multiLevelType w:val="hybridMultilevel"/>
    <w:tmpl w:val="62524FF0"/>
    <w:lvl w:ilvl="0" w:tplc="2624B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9EE7A65"/>
    <w:multiLevelType w:val="hybridMultilevel"/>
    <w:tmpl w:val="B352FC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86E48"/>
    <w:multiLevelType w:val="hybridMultilevel"/>
    <w:tmpl w:val="D2B4D4C4"/>
    <w:lvl w:ilvl="0" w:tplc="758C1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F00EAF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AEB0DE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Formatting/>
  <w:defaultTabStop w:val="0"/>
  <w:hyphenationZone w:val="425"/>
  <w:characterSpacingControl w:val="doNotCompress"/>
  <w:hdrShapeDefaults>
    <o:shapedefaults v:ext="edit" spidmax="2049"/>
  </w:hdrShapeDefaults>
  <w:footnotePr>
    <w:numFmt w:val="lowerLetter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402"/>
    <w:rsid w:val="00003399"/>
    <w:rsid w:val="00005FA3"/>
    <w:rsid w:val="00014C66"/>
    <w:rsid w:val="00021505"/>
    <w:rsid w:val="00021D5A"/>
    <w:rsid w:val="000233C5"/>
    <w:rsid w:val="000276FC"/>
    <w:rsid w:val="0003352F"/>
    <w:rsid w:val="00034921"/>
    <w:rsid w:val="00044FB9"/>
    <w:rsid w:val="00046775"/>
    <w:rsid w:val="0006031B"/>
    <w:rsid w:val="00060B42"/>
    <w:rsid w:val="000751B5"/>
    <w:rsid w:val="000907FE"/>
    <w:rsid w:val="00094B2F"/>
    <w:rsid w:val="000B632D"/>
    <w:rsid w:val="000D01A8"/>
    <w:rsid w:val="000D74D9"/>
    <w:rsid w:val="0011403E"/>
    <w:rsid w:val="001141F2"/>
    <w:rsid w:val="001204BA"/>
    <w:rsid w:val="00145E2F"/>
    <w:rsid w:val="001864ED"/>
    <w:rsid w:val="001A6118"/>
    <w:rsid w:val="001B32D9"/>
    <w:rsid w:val="001E4CA1"/>
    <w:rsid w:val="001E51F2"/>
    <w:rsid w:val="001F1F02"/>
    <w:rsid w:val="00201D72"/>
    <w:rsid w:val="00212B0A"/>
    <w:rsid w:val="00220B99"/>
    <w:rsid w:val="002309C0"/>
    <w:rsid w:val="00252D64"/>
    <w:rsid w:val="002C6D50"/>
    <w:rsid w:val="002F0BB2"/>
    <w:rsid w:val="0031700C"/>
    <w:rsid w:val="00325795"/>
    <w:rsid w:val="0034705D"/>
    <w:rsid w:val="00351687"/>
    <w:rsid w:val="003657EC"/>
    <w:rsid w:val="0038657F"/>
    <w:rsid w:val="003C4085"/>
    <w:rsid w:val="004048E2"/>
    <w:rsid w:val="00450277"/>
    <w:rsid w:val="004520EA"/>
    <w:rsid w:val="004977BD"/>
    <w:rsid w:val="004E5BA0"/>
    <w:rsid w:val="004F49C7"/>
    <w:rsid w:val="00504D5B"/>
    <w:rsid w:val="00522745"/>
    <w:rsid w:val="00582BD5"/>
    <w:rsid w:val="00596247"/>
    <w:rsid w:val="0059772C"/>
    <w:rsid w:val="005D63C9"/>
    <w:rsid w:val="00616F12"/>
    <w:rsid w:val="0062102D"/>
    <w:rsid w:val="00626B14"/>
    <w:rsid w:val="00634534"/>
    <w:rsid w:val="006469FF"/>
    <w:rsid w:val="00675103"/>
    <w:rsid w:val="006902B1"/>
    <w:rsid w:val="006C3424"/>
    <w:rsid w:val="006D16FE"/>
    <w:rsid w:val="006D4086"/>
    <w:rsid w:val="006E4FAC"/>
    <w:rsid w:val="006F35EC"/>
    <w:rsid w:val="007020EB"/>
    <w:rsid w:val="00713BFB"/>
    <w:rsid w:val="0079542F"/>
    <w:rsid w:val="007A2622"/>
    <w:rsid w:val="007A6F80"/>
    <w:rsid w:val="007A73D0"/>
    <w:rsid w:val="007B68DA"/>
    <w:rsid w:val="00823A57"/>
    <w:rsid w:val="00861402"/>
    <w:rsid w:val="00863050"/>
    <w:rsid w:val="008778E6"/>
    <w:rsid w:val="008A47DB"/>
    <w:rsid w:val="008B0F41"/>
    <w:rsid w:val="008D1BDE"/>
    <w:rsid w:val="008D6FD1"/>
    <w:rsid w:val="008F5D2D"/>
    <w:rsid w:val="00913C3F"/>
    <w:rsid w:val="00985D73"/>
    <w:rsid w:val="009C5647"/>
    <w:rsid w:val="009D1FB5"/>
    <w:rsid w:val="009D28E9"/>
    <w:rsid w:val="009E3F91"/>
    <w:rsid w:val="009F7DE5"/>
    <w:rsid w:val="00A019F1"/>
    <w:rsid w:val="00A01C5A"/>
    <w:rsid w:val="00A22EA9"/>
    <w:rsid w:val="00A322EA"/>
    <w:rsid w:val="00A7653A"/>
    <w:rsid w:val="00A76903"/>
    <w:rsid w:val="00AA5F20"/>
    <w:rsid w:val="00AB3C59"/>
    <w:rsid w:val="00AD29AE"/>
    <w:rsid w:val="00AF371B"/>
    <w:rsid w:val="00AF3B6C"/>
    <w:rsid w:val="00B16D44"/>
    <w:rsid w:val="00B17887"/>
    <w:rsid w:val="00B359BD"/>
    <w:rsid w:val="00B82241"/>
    <w:rsid w:val="00B85764"/>
    <w:rsid w:val="00BD1350"/>
    <w:rsid w:val="00BE6DBD"/>
    <w:rsid w:val="00C058B4"/>
    <w:rsid w:val="00C37850"/>
    <w:rsid w:val="00C40354"/>
    <w:rsid w:val="00C4661C"/>
    <w:rsid w:val="00C93F42"/>
    <w:rsid w:val="00CE5C0A"/>
    <w:rsid w:val="00CF04E8"/>
    <w:rsid w:val="00D136A2"/>
    <w:rsid w:val="00D1425B"/>
    <w:rsid w:val="00D21BF9"/>
    <w:rsid w:val="00D25860"/>
    <w:rsid w:val="00D34DE0"/>
    <w:rsid w:val="00DC274F"/>
    <w:rsid w:val="00DD24AC"/>
    <w:rsid w:val="00E1616F"/>
    <w:rsid w:val="00E17534"/>
    <w:rsid w:val="00E2130B"/>
    <w:rsid w:val="00E65A89"/>
    <w:rsid w:val="00E844EF"/>
    <w:rsid w:val="00E90B72"/>
    <w:rsid w:val="00E9119F"/>
    <w:rsid w:val="00E91508"/>
    <w:rsid w:val="00EA2118"/>
    <w:rsid w:val="00EB2562"/>
    <w:rsid w:val="00ED58FF"/>
    <w:rsid w:val="00EE743B"/>
    <w:rsid w:val="00EF2FF7"/>
    <w:rsid w:val="00F05E74"/>
    <w:rsid w:val="00F127CE"/>
    <w:rsid w:val="00F567EA"/>
    <w:rsid w:val="00F604C9"/>
    <w:rsid w:val="00F622CF"/>
    <w:rsid w:val="00F65E88"/>
    <w:rsid w:val="00F91ABA"/>
    <w:rsid w:val="00F9276A"/>
    <w:rsid w:val="00F93B22"/>
    <w:rsid w:val="00FB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095328B-DC6B-4445-9E70-47BD312F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140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uiPriority w:val="99"/>
    <w:semiHidden/>
    <w:rsid w:val="00861402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861402"/>
    <w:rPr>
      <w:sz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86140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86140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05E7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05E74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67E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67EA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D21BF9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21BF9"/>
    <w:rPr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21BF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21BF9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21BF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table" w:styleId="Rcsostblzat">
    <w:name w:val="Table Grid"/>
    <w:basedOn w:val="Normltblzat"/>
    <w:uiPriority w:val="59"/>
    <w:rsid w:val="009D2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unhideWhenUsed/>
    <w:rsid w:val="00913C3F"/>
    <w:rPr>
      <w:sz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rsid w:val="00913C3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13C3F"/>
    <w:rPr>
      <w:vertAlign w:val="superscript"/>
    </w:rPr>
  </w:style>
  <w:style w:type="paragraph" w:customStyle="1" w:styleId="Szvegtrzs21">
    <w:name w:val="Szövegtörzs 21"/>
    <w:basedOn w:val="Norml"/>
    <w:rsid w:val="00A76903"/>
    <w:pPr>
      <w:suppressAutoHyphens/>
      <w:spacing w:after="120" w:line="480" w:lineRule="auto"/>
    </w:pPr>
    <w:rPr>
      <w:rFonts w:eastAsia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1420B4-E9EF-4739-90BB-FB022D81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593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4683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Kocsis Boglárka Dóra</dc:creator>
  <cp:lastModifiedBy>RaczneMaria</cp:lastModifiedBy>
  <cp:revision>8</cp:revision>
  <cp:lastPrinted>2015-09-23T08:00:00Z</cp:lastPrinted>
  <dcterms:created xsi:type="dcterms:W3CDTF">2016-02-04T12:10:00Z</dcterms:created>
  <dcterms:modified xsi:type="dcterms:W3CDTF">2016-02-09T08:02:00Z</dcterms:modified>
</cp:coreProperties>
</file>