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93" w:rsidRDefault="00C55193" w:rsidP="00C55193">
      <w:pPr>
        <w:pStyle w:val="Cmsor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KAPOSVÁR MEGYEI JOGÚ VÁROS</w:t>
      </w:r>
    </w:p>
    <w:p w:rsidR="00C55193" w:rsidRDefault="00C55193" w:rsidP="00C55193">
      <w:pPr>
        <w:pStyle w:val="Cmsor2"/>
        <w:spacing w:before="0" w:after="0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POLGÁRMESTERE</w:t>
      </w:r>
    </w:p>
    <w:p w:rsidR="00C55193" w:rsidRDefault="00C55193" w:rsidP="00C55193"/>
    <w:p w:rsidR="00C55193" w:rsidRDefault="00C55193" w:rsidP="00CB5F0F">
      <w:pPr>
        <w:pStyle w:val="Listaszerbekezds"/>
        <w:numPr>
          <w:ilvl w:val="0"/>
          <w:numId w:val="29"/>
        </w:numPr>
        <w:jc w:val="right"/>
      </w:pPr>
      <w:r>
        <w:t>változat</w:t>
      </w:r>
    </w:p>
    <w:p w:rsidR="00C55193" w:rsidRDefault="00C55193" w:rsidP="00C55193">
      <w:pPr>
        <w:jc w:val="right"/>
      </w:pPr>
    </w:p>
    <w:p w:rsidR="00C55193" w:rsidRDefault="00C55193" w:rsidP="00C55193">
      <w:pPr>
        <w:jc w:val="right"/>
      </w:pPr>
    </w:p>
    <w:p w:rsidR="00C55193" w:rsidRPr="00C97E12" w:rsidRDefault="00F52B2B" w:rsidP="00C55193">
      <w:pPr>
        <w:pStyle w:val="Cmsor3"/>
        <w:jc w:val="center"/>
        <w:rPr>
          <w:sz w:val="24"/>
          <w:u w:val="none"/>
        </w:rPr>
      </w:pPr>
      <w:r>
        <w:rPr>
          <w:sz w:val="24"/>
          <w:u w:val="none"/>
        </w:rPr>
        <w:t>ELŐTERJESZTÉS</w:t>
      </w:r>
    </w:p>
    <w:p w:rsidR="00C55193" w:rsidRDefault="00C55193" w:rsidP="00C55193">
      <w:pPr>
        <w:jc w:val="center"/>
        <w:rPr>
          <w:b/>
          <w:bCs/>
        </w:rPr>
      </w:pPr>
    </w:p>
    <w:p w:rsidR="00134954" w:rsidRPr="00C97E12" w:rsidRDefault="00134954" w:rsidP="00C55193">
      <w:pPr>
        <w:jc w:val="center"/>
        <w:rPr>
          <w:b/>
          <w:bCs/>
        </w:rPr>
      </w:pPr>
    </w:p>
    <w:p w:rsidR="00C55193" w:rsidRPr="00C97E12" w:rsidRDefault="0027695E" w:rsidP="00C55193">
      <w:pPr>
        <w:jc w:val="center"/>
        <w:rPr>
          <w:b/>
          <w:bCs/>
        </w:rPr>
      </w:pPr>
      <w:proofErr w:type="gramStart"/>
      <w:r w:rsidRPr="00C97E12">
        <w:rPr>
          <w:b/>
          <w:bCs/>
        </w:rPr>
        <w:t>a</w:t>
      </w:r>
      <w:proofErr w:type="gramEnd"/>
      <w:r w:rsidRPr="00C97E12">
        <w:rPr>
          <w:b/>
          <w:bCs/>
        </w:rPr>
        <w:t xml:space="preserve"> SEFAG </w:t>
      </w:r>
      <w:proofErr w:type="spellStart"/>
      <w:r w:rsidRPr="00C97E12">
        <w:rPr>
          <w:b/>
          <w:bCs/>
        </w:rPr>
        <w:t>Zrt.-vel</w:t>
      </w:r>
      <w:proofErr w:type="spellEnd"/>
      <w:r w:rsidRPr="00C97E12">
        <w:rPr>
          <w:b/>
          <w:bCs/>
        </w:rPr>
        <w:t xml:space="preserve"> kötendő bérleti szerződésről</w:t>
      </w:r>
    </w:p>
    <w:p w:rsidR="00C55193" w:rsidRDefault="00C55193" w:rsidP="00C55193">
      <w:pPr>
        <w:jc w:val="center"/>
        <w:rPr>
          <w:bCs/>
        </w:rPr>
      </w:pPr>
    </w:p>
    <w:p w:rsidR="00134954" w:rsidRPr="00C97E12" w:rsidRDefault="00134954" w:rsidP="00C55193">
      <w:pPr>
        <w:jc w:val="center"/>
        <w:rPr>
          <w:bCs/>
        </w:rPr>
      </w:pPr>
    </w:p>
    <w:p w:rsidR="004C40AA" w:rsidRDefault="0027695E" w:rsidP="0027695E">
      <w:pPr>
        <w:jc w:val="both"/>
        <w:rPr>
          <w:iCs/>
        </w:rPr>
      </w:pPr>
      <w:r>
        <w:rPr>
          <w:iCs/>
        </w:rPr>
        <w:t xml:space="preserve">A 27. számú felnőtt háziorvosi körzet ellátása a SEFAG </w:t>
      </w:r>
      <w:r w:rsidR="00C97E12">
        <w:rPr>
          <w:iCs/>
        </w:rPr>
        <w:t xml:space="preserve">Erdészeti és Faipari </w:t>
      </w:r>
      <w:proofErr w:type="spellStart"/>
      <w:r w:rsidR="00C97E12">
        <w:rPr>
          <w:iCs/>
        </w:rPr>
        <w:t>Zrt</w:t>
      </w:r>
      <w:proofErr w:type="spellEnd"/>
      <w:r w:rsidR="00C97E12">
        <w:rPr>
          <w:iCs/>
        </w:rPr>
        <w:t xml:space="preserve">. </w:t>
      </w:r>
      <w:r>
        <w:rPr>
          <w:iCs/>
        </w:rPr>
        <w:t xml:space="preserve">Tinódi L. S. </w:t>
      </w:r>
      <w:proofErr w:type="gramStart"/>
      <w:r>
        <w:rPr>
          <w:iCs/>
        </w:rPr>
        <w:t>utca</w:t>
      </w:r>
      <w:proofErr w:type="gramEnd"/>
      <w:r w:rsidR="00134954">
        <w:rPr>
          <w:iCs/>
        </w:rPr>
        <w:t xml:space="preserve"> 6. szám alatt</w:t>
      </w:r>
      <w:r>
        <w:rPr>
          <w:iCs/>
        </w:rPr>
        <w:t xml:space="preserve">i telephelyén bérelt rendelőben biztosított. </w:t>
      </w:r>
      <w:r w:rsidR="00C97E12">
        <w:rPr>
          <w:iCs/>
        </w:rPr>
        <w:t xml:space="preserve">A rendelő bérletéről szóló </w:t>
      </w:r>
      <w:r w:rsidR="00134954">
        <w:rPr>
          <w:iCs/>
        </w:rPr>
        <w:t xml:space="preserve">korábban kötött </w:t>
      </w:r>
      <w:r w:rsidR="00C97E12">
        <w:rPr>
          <w:iCs/>
        </w:rPr>
        <w:t>szerződés 201</w:t>
      </w:r>
      <w:r w:rsidR="00016BAD">
        <w:rPr>
          <w:iCs/>
        </w:rPr>
        <w:t>5</w:t>
      </w:r>
      <w:r w:rsidR="00C97E12">
        <w:rPr>
          <w:iCs/>
        </w:rPr>
        <w:t>. december 31-én lejár</w:t>
      </w:r>
      <w:r w:rsidR="00E958FA">
        <w:rPr>
          <w:iCs/>
        </w:rPr>
        <w:t>t</w:t>
      </w:r>
      <w:r w:rsidR="00C97E12">
        <w:rPr>
          <w:iCs/>
        </w:rPr>
        <w:t xml:space="preserve">. </w:t>
      </w:r>
      <w:r>
        <w:rPr>
          <w:iCs/>
        </w:rPr>
        <w:t>Az önkormányzat</w:t>
      </w:r>
      <w:r w:rsidR="00C97E12">
        <w:rPr>
          <w:iCs/>
        </w:rPr>
        <w:t xml:space="preserve">nak </w:t>
      </w:r>
      <w:r w:rsidR="004C40AA">
        <w:rPr>
          <w:iCs/>
        </w:rPr>
        <w:t xml:space="preserve">jelenleg </w:t>
      </w:r>
      <w:r w:rsidR="00C97E12">
        <w:rPr>
          <w:iCs/>
        </w:rPr>
        <w:t>nem áll rendelkezésére olyan s</w:t>
      </w:r>
      <w:r>
        <w:rPr>
          <w:iCs/>
        </w:rPr>
        <w:t>aját tulajdonú helyiség</w:t>
      </w:r>
      <w:r w:rsidR="00C97E12">
        <w:rPr>
          <w:iCs/>
        </w:rPr>
        <w:t xml:space="preserve">, amellyel a bérelt </w:t>
      </w:r>
      <w:r w:rsidR="00F52B2B">
        <w:rPr>
          <w:iCs/>
        </w:rPr>
        <w:t xml:space="preserve">orvosi </w:t>
      </w:r>
      <w:r w:rsidR="00C97E12">
        <w:rPr>
          <w:iCs/>
        </w:rPr>
        <w:t xml:space="preserve">rendelő kiváltható lenne. </w:t>
      </w:r>
    </w:p>
    <w:p w:rsidR="00AD1397" w:rsidRPr="00066D72" w:rsidRDefault="00C97E12" w:rsidP="0027695E">
      <w:pPr>
        <w:jc w:val="both"/>
        <w:rPr>
          <w:iCs/>
        </w:rPr>
      </w:pPr>
      <w:r>
        <w:rPr>
          <w:iCs/>
        </w:rPr>
        <w:t xml:space="preserve">A SEFAG </w:t>
      </w:r>
      <w:proofErr w:type="spellStart"/>
      <w:r w:rsidR="00134954">
        <w:rPr>
          <w:iCs/>
        </w:rPr>
        <w:t>Zrt</w:t>
      </w:r>
      <w:proofErr w:type="spellEnd"/>
      <w:r w:rsidR="00134954">
        <w:rPr>
          <w:iCs/>
        </w:rPr>
        <w:t xml:space="preserve">. </w:t>
      </w:r>
      <w:r>
        <w:rPr>
          <w:iCs/>
        </w:rPr>
        <w:t xml:space="preserve">az előterjesztés mellékletét képező bérleti szerződés tervezetet </w:t>
      </w:r>
      <w:r w:rsidR="00E958FA">
        <w:rPr>
          <w:iCs/>
        </w:rPr>
        <w:t>jóváhagyta</w:t>
      </w:r>
      <w:r>
        <w:rPr>
          <w:iCs/>
        </w:rPr>
        <w:t>. Eszerint a 81 m2 alapterületű orvosi rendelőt 201</w:t>
      </w:r>
      <w:r w:rsidR="00912175">
        <w:rPr>
          <w:iCs/>
        </w:rPr>
        <w:t>6</w:t>
      </w:r>
      <w:r>
        <w:rPr>
          <w:iCs/>
        </w:rPr>
        <w:t xml:space="preserve">. január 1-től </w:t>
      </w:r>
      <w:r w:rsidR="00066D72" w:rsidRPr="00066D72">
        <w:rPr>
          <w:iCs/>
        </w:rPr>
        <w:t>határozatlan időre, 90 napos felmondási idő kikötésével évi 460</w:t>
      </w:r>
      <w:r w:rsidRPr="00066D72">
        <w:rPr>
          <w:iCs/>
        </w:rPr>
        <w:t>.000 Ft + ÁFA bérleti díjért</w:t>
      </w:r>
      <w:r w:rsidR="003D2932">
        <w:rPr>
          <w:iCs/>
        </w:rPr>
        <w:t xml:space="preserve"> (mely a 2014-2015 évben fizetett összeghez képest nem változott) </w:t>
      </w:r>
      <w:r w:rsidRPr="00066D72">
        <w:rPr>
          <w:iCs/>
        </w:rPr>
        <w:t xml:space="preserve">biztosítja az önkormányzat részére. </w:t>
      </w:r>
    </w:p>
    <w:p w:rsidR="00066D72" w:rsidRDefault="00066D72" w:rsidP="0027695E">
      <w:pPr>
        <w:jc w:val="both"/>
        <w:rPr>
          <w:iCs/>
        </w:rPr>
      </w:pPr>
    </w:p>
    <w:p w:rsidR="0027695E" w:rsidRDefault="00134954" w:rsidP="0027695E">
      <w:pPr>
        <w:jc w:val="both"/>
        <w:rPr>
          <w:iCs/>
        </w:rPr>
      </w:pPr>
      <w:r>
        <w:rPr>
          <w:iCs/>
        </w:rPr>
        <w:t>Javasoljuk, hogy a</w:t>
      </w:r>
      <w:r w:rsidR="0027695E">
        <w:rPr>
          <w:iCs/>
        </w:rPr>
        <w:t xml:space="preserve">z egészségügyi alapellátás további zavartalan működése érdekében a </w:t>
      </w:r>
      <w:r w:rsidR="00AD1397">
        <w:rPr>
          <w:iCs/>
        </w:rPr>
        <w:t xml:space="preserve">Közgyűlés </w:t>
      </w:r>
      <w:r>
        <w:rPr>
          <w:iCs/>
        </w:rPr>
        <w:t xml:space="preserve">járuljon hozzá a bérleti szerződés </w:t>
      </w:r>
      <w:r w:rsidR="00B60458">
        <w:rPr>
          <w:iCs/>
        </w:rPr>
        <w:t xml:space="preserve">melléklet szerinti tartalommal történő </w:t>
      </w:r>
      <w:r>
        <w:rPr>
          <w:iCs/>
        </w:rPr>
        <w:t xml:space="preserve">megkötéséhez. </w:t>
      </w:r>
    </w:p>
    <w:p w:rsidR="00C55193" w:rsidRDefault="00C55193" w:rsidP="00C55193">
      <w:pPr>
        <w:jc w:val="both"/>
        <w:rPr>
          <w:b/>
          <w:bCs/>
        </w:rPr>
      </w:pPr>
    </w:p>
    <w:p w:rsidR="00C55193" w:rsidRDefault="00C55193" w:rsidP="00C55193">
      <w:pPr>
        <w:jc w:val="both"/>
        <w:rPr>
          <w:b/>
          <w:bCs/>
        </w:rPr>
      </w:pPr>
    </w:p>
    <w:p w:rsidR="00C55193" w:rsidRDefault="00C55193" w:rsidP="00C55193">
      <w:pPr>
        <w:jc w:val="both"/>
        <w:rPr>
          <w:b/>
          <w:bCs/>
        </w:rPr>
      </w:pPr>
    </w:p>
    <w:p w:rsidR="00C55193" w:rsidRDefault="00C55193" w:rsidP="00C55193">
      <w:pPr>
        <w:jc w:val="both"/>
        <w:rPr>
          <w:b/>
          <w:bCs/>
        </w:rPr>
      </w:pPr>
      <w:r>
        <w:rPr>
          <w:b/>
          <w:bCs/>
        </w:rPr>
        <w:t>Kaposvár, 20</w:t>
      </w:r>
      <w:r w:rsidR="00F04C83">
        <w:rPr>
          <w:b/>
          <w:bCs/>
        </w:rPr>
        <w:t>1</w:t>
      </w:r>
      <w:r w:rsidR="00066D72">
        <w:rPr>
          <w:b/>
          <w:bCs/>
        </w:rPr>
        <w:t>6</w:t>
      </w:r>
      <w:r w:rsidR="00912175">
        <w:rPr>
          <w:b/>
          <w:bCs/>
        </w:rPr>
        <w:t xml:space="preserve">. </w:t>
      </w:r>
      <w:r w:rsidR="003A35DB">
        <w:rPr>
          <w:b/>
          <w:bCs/>
        </w:rPr>
        <w:t>január 27</w:t>
      </w:r>
      <w:r w:rsidR="00066D72">
        <w:rPr>
          <w:b/>
          <w:bCs/>
        </w:rPr>
        <w:t>.</w:t>
      </w:r>
    </w:p>
    <w:p w:rsidR="00C55193" w:rsidRDefault="00C55193" w:rsidP="00C55193">
      <w:pPr>
        <w:pStyle w:val="Cmsor4"/>
        <w:ind w:firstLine="7080"/>
      </w:pPr>
    </w:p>
    <w:p w:rsidR="00134954" w:rsidRPr="00066D72" w:rsidRDefault="00134954" w:rsidP="00134954"/>
    <w:p w:rsidR="00C55193" w:rsidRPr="00066D72" w:rsidRDefault="00C55193" w:rsidP="00C55193">
      <w:pPr>
        <w:pStyle w:val="Cmsor4"/>
        <w:ind w:firstLine="7080"/>
        <w:rPr>
          <w:i w:val="0"/>
          <w:sz w:val="24"/>
        </w:rPr>
      </w:pPr>
      <w:r w:rsidRPr="00066D72">
        <w:rPr>
          <w:i w:val="0"/>
          <w:sz w:val="24"/>
        </w:rPr>
        <w:t>Szita Károly</w:t>
      </w:r>
    </w:p>
    <w:p w:rsidR="00C55193" w:rsidRPr="00066D72" w:rsidRDefault="00F04C83" w:rsidP="00C55193">
      <w:pPr>
        <w:ind w:firstLine="7080"/>
        <w:jc w:val="both"/>
        <w:rPr>
          <w:b/>
          <w:bCs/>
        </w:rPr>
      </w:pPr>
      <w:proofErr w:type="gramStart"/>
      <w:r w:rsidRPr="00066D72">
        <w:rPr>
          <w:b/>
          <w:bCs/>
        </w:rPr>
        <w:t>p</w:t>
      </w:r>
      <w:r w:rsidR="00C55193" w:rsidRPr="00066D72">
        <w:rPr>
          <w:b/>
          <w:bCs/>
        </w:rPr>
        <w:t>olgármester</w:t>
      </w:r>
      <w:proofErr w:type="gramEnd"/>
    </w:p>
    <w:p w:rsidR="00C55193" w:rsidRPr="00066D72" w:rsidRDefault="00C55193" w:rsidP="00C55193">
      <w:pPr>
        <w:ind w:firstLine="7080"/>
        <w:jc w:val="both"/>
        <w:rPr>
          <w:b/>
          <w:bCs/>
        </w:rPr>
      </w:pPr>
    </w:p>
    <w:p w:rsidR="00C55193" w:rsidRPr="00066D72" w:rsidRDefault="00C55193" w:rsidP="00C55193">
      <w:pPr>
        <w:ind w:firstLine="7080"/>
        <w:jc w:val="both"/>
        <w:rPr>
          <w:b/>
          <w:bCs/>
        </w:rPr>
      </w:pPr>
    </w:p>
    <w:p w:rsidR="00C55193" w:rsidRDefault="00C55193" w:rsidP="00C55193">
      <w:pPr>
        <w:jc w:val="both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HATÁROZATI JAVASLAT:</w:t>
      </w:r>
    </w:p>
    <w:p w:rsidR="008A0126" w:rsidRDefault="00C55193" w:rsidP="008A0126">
      <w:pPr>
        <w:jc w:val="both"/>
      </w:pPr>
      <w:r>
        <w:t>Kaposvár Megyei Jogú Város Közgyűlés</w:t>
      </w:r>
      <w:r w:rsidR="00AD1397">
        <w:t xml:space="preserve">e úgy határozott, hogy </w:t>
      </w:r>
      <w:r w:rsidR="008A0126">
        <w:t xml:space="preserve">SEFAG </w:t>
      </w:r>
      <w:proofErr w:type="spellStart"/>
      <w:r w:rsidR="008A0126">
        <w:t>Zrt.-vel</w:t>
      </w:r>
      <w:proofErr w:type="spellEnd"/>
      <w:r w:rsidR="008A0126">
        <w:t xml:space="preserve"> a melléklet szerinti tartalommal bérleti szerződést köt, és felhatalmazza a polgármestert a szerződés aláírására. </w:t>
      </w:r>
    </w:p>
    <w:p w:rsidR="00C55193" w:rsidRDefault="00C55193" w:rsidP="00C55193">
      <w:pPr>
        <w:jc w:val="both"/>
        <w:rPr>
          <w:b/>
          <w:sz w:val="26"/>
          <w:szCs w:val="26"/>
        </w:rPr>
      </w:pPr>
    </w:p>
    <w:p w:rsidR="00C55193" w:rsidRDefault="00C55193" w:rsidP="00C55193">
      <w:pPr>
        <w:jc w:val="center"/>
        <w:rPr>
          <w:b/>
          <w:sz w:val="26"/>
          <w:szCs w:val="26"/>
        </w:rPr>
      </w:pPr>
    </w:p>
    <w:p w:rsidR="00C55193" w:rsidRDefault="00C55193" w:rsidP="00C55193">
      <w:pPr>
        <w:jc w:val="both"/>
      </w:pPr>
      <w:r>
        <w:t>Felelős:</w:t>
      </w:r>
      <w:r>
        <w:tab/>
      </w:r>
      <w:r>
        <w:tab/>
        <w:t>Szita Károly polgármester</w:t>
      </w:r>
    </w:p>
    <w:p w:rsidR="008453C5" w:rsidRDefault="00C55193" w:rsidP="00C55193">
      <w:pPr>
        <w:jc w:val="both"/>
      </w:pPr>
      <w:r>
        <w:t>Közreműködő:</w:t>
      </w:r>
      <w:r>
        <w:tab/>
      </w:r>
      <w:r w:rsidR="008453C5">
        <w:t>Molnár György igazgató</w:t>
      </w:r>
    </w:p>
    <w:p w:rsidR="00C55193" w:rsidRDefault="0033309C" w:rsidP="008453C5">
      <w:pPr>
        <w:ind w:left="1416" w:firstLine="708"/>
        <w:jc w:val="both"/>
      </w:pPr>
      <w:r>
        <w:t>Nagyné Horváth Mónika</w:t>
      </w:r>
      <w:r w:rsidR="00CB5F0F">
        <w:t xml:space="preserve"> népjóléti referens</w:t>
      </w:r>
    </w:p>
    <w:p w:rsidR="00C55193" w:rsidRDefault="00C55193" w:rsidP="00C55193">
      <w:pPr>
        <w:jc w:val="both"/>
      </w:pPr>
      <w:r>
        <w:t>Határidő:</w:t>
      </w:r>
      <w:r>
        <w:tab/>
      </w:r>
      <w:r>
        <w:tab/>
      </w:r>
      <w:r w:rsidR="00AD1397">
        <w:t>201</w:t>
      </w:r>
      <w:r w:rsidR="00E958FA">
        <w:t>6</w:t>
      </w:r>
      <w:r w:rsidR="00AD1397">
        <w:t xml:space="preserve">. </w:t>
      </w:r>
      <w:r w:rsidR="00E958FA">
        <w:t>február 29.</w:t>
      </w:r>
    </w:p>
    <w:p w:rsidR="00C6108B" w:rsidRDefault="00C6108B" w:rsidP="00C55193">
      <w:pPr>
        <w:jc w:val="both"/>
      </w:pPr>
    </w:p>
    <w:p w:rsidR="00C6108B" w:rsidRDefault="00C6108B" w:rsidP="00C55193">
      <w:pPr>
        <w:jc w:val="both"/>
      </w:pPr>
    </w:p>
    <w:p w:rsidR="00AD1397" w:rsidRDefault="00AD1397" w:rsidP="00C55193">
      <w:pPr>
        <w:jc w:val="both"/>
      </w:pPr>
    </w:p>
    <w:p w:rsidR="00066D72" w:rsidRDefault="00066D72" w:rsidP="00C55193">
      <w:pPr>
        <w:jc w:val="both"/>
      </w:pPr>
    </w:p>
    <w:p w:rsidR="00066D72" w:rsidRDefault="00066D72" w:rsidP="00C55193">
      <w:pPr>
        <w:jc w:val="both"/>
      </w:pPr>
    </w:p>
    <w:p w:rsidR="00AD1397" w:rsidRDefault="00AD1397" w:rsidP="00C55193">
      <w:pPr>
        <w:jc w:val="both"/>
      </w:pPr>
    </w:p>
    <w:p w:rsidR="00127DD6" w:rsidRPr="00912175" w:rsidRDefault="005E631A" w:rsidP="00AD1397">
      <w:pPr>
        <w:pStyle w:val="Szvegtrzs"/>
        <w:ind w:left="360"/>
        <w:jc w:val="right"/>
        <w:rPr>
          <w:i/>
          <w:sz w:val="24"/>
        </w:rPr>
      </w:pPr>
      <w:proofErr w:type="gramStart"/>
      <w:r w:rsidRPr="00912175">
        <w:rPr>
          <w:i/>
          <w:sz w:val="24"/>
        </w:rPr>
        <w:t>melléklet</w:t>
      </w:r>
      <w:proofErr w:type="gramEnd"/>
    </w:p>
    <w:p w:rsidR="00912175" w:rsidRDefault="00912175" w:rsidP="00AD1397">
      <w:pPr>
        <w:jc w:val="center"/>
        <w:rPr>
          <w:b/>
          <w:i/>
          <w:sz w:val="28"/>
        </w:rPr>
      </w:pPr>
    </w:p>
    <w:p w:rsidR="00AD1397" w:rsidRDefault="00AD1397" w:rsidP="00AD1397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B é r l e t i   s z e r z ő d é s</w:t>
      </w:r>
    </w:p>
    <w:p w:rsidR="00AD1397" w:rsidRDefault="00AD1397" w:rsidP="00AD1397"/>
    <w:p w:rsidR="00AD1397" w:rsidRDefault="00AD1397" w:rsidP="00AD1397">
      <w:pPr>
        <w:jc w:val="both"/>
      </w:pPr>
      <w:proofErr w:type="gramStart"/>
      <w:r>
        <w:t>amely</w:t>
      </w:r>
      <w:proofErr w:type="gramEnd"/>
      <w:r>
        <w:t xml:space="preserve"> létrejött egyrészről a </w:t>
      </w:r>
      <w:r w:rsidRPr="001C4223">
        <w:rPr>
          <w:b/>
        </w:rPr>
        <w:t xml:space="preserve">SEFAG Erdészeti és Faipari </w:t>
      </w:r>
      <w:proofErr w:type="spellStart"/>
      <w:r w:rsidRPr="001C4223">
        <w:rPr>
          <w:b/>
        </w:rPr>
        <w:t>Zrt</w:t>
      </w:r>
      <w:proofErr w:type="spellEnd"/>
      <w:r w:rsidRPr="001C4223">
        <w:rPr>
          <w:b/>
        </w:rPr>
        <w:t>.</w:t>
      </w:r>
      <w:r>
        <w:t xml:space="preserve"> (7400 Kaposvár, </w:t>
      </w:r>
      <w:proofErr w:type="spellStart"/>
      <w:r>
        <w:t>Bajcsy-Zs</w:t>
      </w:r>
      <w:proofErr w:type="spellEnd"/>
      <w:r>
        <w:t>. u. 21</w:t>
      </w:r>
      <w:proofErr w:type="gramStart"/>
      <w:r>
        <w:t>.,</w:t>
      </w:r>
      <w:proofErr w:type="gramEnd"/>
      <w:r>
        <w:t xml:space="preserve"> cégjegyzékszám: Cg.14-10-300060, adószám: </w:t>
      </w:r>
      <w:r w:rsidRPr="00964520">
        <w:t>11227003-2-14</w:t>
      </w:r>
      <w:r>
        <w:t xml:space="preserve">, képviseli: Barkóczi István vezérigazgató), mint bérbeadó, másrészről </w:t>
      </w:r>
      <w:r w:rsidRPr="001C4223">
        <w:rPr>
          <w:b/>
        </w:rPr>
        <w:t>Kaposvár Megyei Jogú Város Önkormányzata</w:t>
      </w:r>
      <w:r>
        <w:t xml:space="preserve"> (7400 Kaposvár, Kossuth tér 1., képviseli: Szita Károly polgármester), mint bérlő között alulírott napon és helyen az alábbi feltételekkel:</w:t>
      </w:r>
    </w:p>
    <w:p w:rsidR="00AD1397" w:rsidRDefault="00AD1397" w:rsidP="00AD1397">
      <w:pPr>
        <w:jc w:val="both"/>
      </w:pPr>
    </w:p>
    <w:p w:rsidR="00AD1397" w:rsidRPr="00E958FA" w:rsidRDefault="00AD1397" w:rsidP="00AD1397">
      <w:pPr>
        <w:jc w:val="both"/>
      </w:pPr>
    </w:p>
    <w:p w:rsidR="00AD1397" w:rsidRPr="00E958FA" w:rsidRDefault="00AD1397" w:rsidP="00AD1397">
      <w:pPr>
        <w:numPr>
          <w:ilvl w:val="0"/>
          <w:numId w:val="34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958FA">
        <w:t xml:space="preserve">Bérbeadó </w:t>
      </w:r>
      <w:proofErr w:type="gramStart"/>
      <w:r w:rsidRPr="00E958FA">
        <w:t>ezen</w:t>
      </w:r>
      <w:proofErr w:type="gramEnd"/>
      <w:r w:rsidRPr="00E958FA">
        <w:t xml:space="preserve"> szerződéssel </w:t>
      </w:r>
      <w:r w:rsidRPr="00E958FA">
        <w:rPr>
          <w:b/>
        </w:rPr>
        <w:t>201</w:t>
      </w:r>
      <w:r w:rsidR="00016BAD" w:rsidRPr="00E958FA">
        <w:rPr>
          <w:b/>
        </w:rPr>
        <w:t>6</w:t>
      </w:r>
      <w:r w:rsidRPr="00E958FA">
        <w:rPr>
          <w:b/>
        </w:rPr>
        <w:t xml:space="preserve">. január 1-től </w:t>
      </w:r>
      <w:r w:rsidR="00E958FA" w:rsidRPr="00E958FA">
        <w:rPr>
          <w:b/>
        </w:rPr>
        <w:t>határozatlan időre</w:t>
      </w:r>
      <w:r w:rsidRPr="00E958FA">
        <w:t xml:space="preserve"> bérbe adja a </w:t>
      </w:r>
      <w:r w:rsidR="00AA4C26">
        <w:t>tulajdonában</w:t>
      </w:r>
      <w:r w:rsidRPr="00E958FA">
        <w:t xml:space="preserve"> lévő Kaposvár, Tinódi L. S u. 6. szám alatti orvosi rendelőt. Az ingatlan orvosi rendelőt, orvosi kezelőt, várót, közlekedőt, női és férfi WC-t, orvosi szobát és öltözőt tartalmaz összesen 81 m2 területen.</w:t>
      </w:r>
    </w:p>
    <w:p w:rsidR="00AD1397" w:rsidRPr="00E958FA" w:rsidRDefault="00AD1397" w:rsidP="00AD1397"/>
    <w:p w:rsidR="00AD1397" w:rsidRPr="00E958FA" w:rsidRDefault="00AD1397" w:rsidP="00E958FA">
      <w:pPr>
        <w:ind w:left="284" w:hanging="284"/>
        <w:jc w:val="both"/>
      </w:pPr>
      <w:r w:rsidRPr="00E958FA">
        <w:t xml:space="preserve">2. Bérlő az 1. pontban megnevezett ingatlanért a szerződés teljes időtartamára </w:t>
      </w:r>
      <w:r w:rsidR="00E958FA" w:rsidRPr="00E958FA">
        <w:rPr>
          <w:b/>
        </w:rPr>
        <w:t>460.000</w:t>
      </w:r>
      <w:r w:rsidRPr="00E958FA">
        <w:rPr>
          <w:b/>
        </w:rPr>
        <w:t>,</w:t>
      </w:r>
      <w:proofErr w:type="spellStart"/>
      <w:r w:rsidRPr="00E958FA">
        <w:rPr>
          <w:b/>
        </w:rPr>
        <w:t>-Ft</w:t>
      </w:r>
      <w:proofErr w:type="spellEnd"/>
      <w:r w:rsidRPr="00E958FA">
        <w:rPr>
          <w:b/>
        </w:rPr>
        <w:t xml:space="preserve"> + ÁFA</w:t>
      </w:r>
      <w:r w:rsidR="00935B5A">
        <w:rPr>
          <w:b/>
        </w:rPr>
        <w:t>/év</w:t>
      </w:r>
      <w:r w:rsidRPr="00E958FA">
        <w:t xml:space="preserve">, </w:t>
      </w:r>
      <w:proofErr w:type="gramStart"/>
      <w:r w:rsidRPr="00E958FA">
        <w:t xml:space="preserve">azaz  </w:t>
      </w:r>
      <w:r w:rsidR="00E958FA" w:rsidRPr="00E958FA">
        <w:rPr>
          <w:b/>
        </w:rPr>
        <w:t>négyszázhatvanezer</w:t>
      </w:r>
      <w:proofErr w:type="gramEnd"/>
      <w:r w:rsidRPr="00E958FA">
        <w:rPr>
          <w:b/>
        </w:rPr>
        <w:t xml:space="preserve"> forint + ÁFA</w:t>
      </w:r>
      <w:r w:rsidR="00935B5A">
        <w:rPr>
          <w:b/>
        </w:rPr>
        <w:t>/év</w:t>
      </w:r>
      <w:r w:rsidRPr="00E958FA">
        <w:t xml:space="preserve"> bérleti díjat fizet.</w:t>
      </w:r>
    </w:p>
    <w:p w:rsidR="00AD1397" w:rsidRDefault="00AD1397" w:rsidP="00AD1397">
      <w:pPr>
        <w:numPr>
          <w:ilvl w:val="12"/>
          <w:numId w:val="0"/>
        </w:numPr>
      </w:pPr>
    </w:p>
    <w:p w:rsidR="00AD1397" w:rsidRDefault="00AD1397" w:rsidP="003C73D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Bérlő a bérleti díjat a szerződés időtartama alatt, negyedéves ütemezéssel köteles megfizetni bérbeadó számlájára, a számla keltétől számított 8 banki napon belül.</w:t>
      </w:r>
    </w:p>
    <w:p w:rsidR="00AD1397" w:rsidRDefault="00AD1397" w:rsidP="003C73D3">
      <w:pPr>
        <w:jc w:val="both"/>
      </w:pPr>
    </w:p>
    <w:p w:rsidR="00AD1397" w:rsidRPr="00E16D5C" w:rsidRDefault="00AD1397" w:rsidP="003C73D3">
      <w:pPr>
        <w:numPr>
          <w:ilvl w:val="0"/>
          <w:numId w:val="35"/>
        </w:numPr>
        <w:overflowPunct w:val="0"/>
        <w:autoSpaceDE w:val="0"/>
        <w:autoSpaceDN w:val="0"/>
        <w:adjustRightInd w:val="0"/>
        <w:jc w:val="both"/>
        <w:textAlignment w:val="baseline"/>
      </w:pPr>
      <w:r w:rsidRPr="00E16D5C">
        <w:t xml:space="preserve">A Bérlő tájékoztatja a Bérbeadót, hogy a bérleményt – háziorvosi rendelés céljából </w:t>
      </w:r>
      <w:r w:rsidR="003C73D3">
        <w:t>–</w:t>
      </w:r>
      <w:r w:rsidRPr="00E16D5C">
        <w:t xml:space="preserve"> </w:t>
      </w:r>
      <w:r w:rsidR="003C73D3">
        <w:t>ingyenes használatba</w:t>
      </w:r>
      <w:r w:rsidRPr="00E16D5C">
        <w:t xml:space="preserve"> kívánja adni a Kincses Egészségügyi és Szolgáltató </w:t>
      </w:r>
      <w:r>
        <w:t>Bt</w:t>
      </w:r>
      <w:r w:rsidRPr="00E16D5C">
        <w:t>. (7400 Kaposvár</w:t>
      </w:r>
      <w:r w:rsidR="003C73D3">
        <w:t>,</w:t>
      </w:r>
      <w:r w:rsidRPr="00E16D5C">
        <w:t xml:space="preserve"> Vikár Béla u. 51/</w:t>
      </w:r>
      <w:r w:rsidR="00B84823">
        <w:t>B.</w:t>
      </w:r>
      <w:r w:rsidRPr="00E16D5C">
        <w:t xml:space="preserve">) részére, aki a </w:t>
      </w:r>
      <w:r w:rsidR="003C73D3">
        <w:t xml:space="preserve">kaposvári 27. számú </w:t>
      </w:r>
      <w:r w:rsidRPr="00E16D5C">
        <w:t xml:space="preserve">háziorvosi </w:t>
      </w:r>
      <w:r w:rsidR="003C73D3">
        <w:t xml:space="preserve">körzet működtetését </w:t>
      </w:r>
      <w:r w:rsidRPr="00E16D5C">
        <w:t>végzi</w:t>
      </w:r>
      <w:r w:rsidR="003C73D3">
        <w:t xml:space="preserve"> a rendelőben</w:t>
      </w:r>
      <w:r w:rsidRPr="00E16D5C">
        <w:t>. A Bérbeadó a tájékoztatást tudomásul ve</w:t>
      </w:r>
      <w:r w:rsidR="003C73D3">
        <w:t>szi</w:t>
      </w:r>
      <w:r w:rsidRPr="00E16D5C">
        <w:t xml:space="preserve">, egyben hozzájárulását adja a bérlemény </w:t>
      </w:r>
      <w:r w:rsidR="003C73D3">
        <w:t>fenti célú hasznosításához</w:t>
      </w:r>
      <w:r w:rsidRPr="00E16D5C">
        <w:t xml:space="preserve">, azzal, hogy azt csak a </w:t>
      </w:r>
      <w:r w:rsidR="003C73D3">
        <w:t xml:space="preserve">fent </w:t>
      </w:r>
      <w:r w:rsidRPr="00E16D5C">
        <w:t xml:space="preserve">nevezett cég </w:t>
      </w:r>
      <w:r w:rsidR="003C73D3">
        <w:t>használhatja</w:t>
      </w:r>
      <w:r w:rsidRPr="00E16D5C">
        <w:t>.</w:t>
      </w:r>
    </w:p>
    <w:p w:rsidR="00AD1397" w:rsidRDefault="00AD1397" w:rsidP="003C73D3">
      <w:pPr>
        <w:numPr>
          <w:ilvl w:val="12"/>
          <w:numId w:val="0"/>
        </w:numPr>
        <w:jc w:val="both"/>
      </w:pPr>
    </w:p>
    <w:p w:rsidR="00AD1397" w:rsidRDefault="00AD1397" w:rsidP="003C73D3">
      <w:pPr>
        <w:numPr>
          <w:ilvl w:val="0"/>
          <w:numId w:val="36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 bérlemény használatával járó egyéb költségeket a Kincses Egészségügyi és </w:t>
      </w:r>
      <w:r w:rsidR="003C73D3">
        <w:t>S</w:t>
      </w:r>
      <w:r>
        <w:t xml:space="preserve">zolgáltató Bt. köteles a Bérbeadó részére megfizetni, melyről a SEFAG </w:t>
      </w:r>
      <w:proofErr w:type="spellStart"/>
      <w:r>
        <w:t>Zrt</w:t>
      </w:r>
      <w:proofErr w:type="spellEnd"/>
      <w:r>
        <w:t xml:space="preserve"> Zselici Erdészete, és a Kincses Egészségügyi és Szolgáltató Bt. között, 1996. április 1-én kelt megállapodás rendelkezik.</w:t>
      </w:r>
    </w:p>
    <w:p w:rsidR="00AD1397" w:rsidRDefault="00AD1397" w:rsidP="003C73D3">
      <w:pPr>
        <w:jc w:val="both"/>
      </w:pPr>
    </w:p>
    <w:p w:rsidR="00AD1397" w:rsidRDefault="00AD1397" w:rsidP="003C73D3">
      <w:pPr>
        <w:pStyle w:val="Listaszerbekezds"/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A bérbe adott orvosi rendelő műszaki állapota jó. A bérleti jogviszony megszűnése esetén az átadáskor </w:t>
      </w:r>
      <w:r w:rsidR="007E3C6A">
        <w:t xml:space="preserve">meglévő </w:t>
      </w:r>
      <w:r>
        <w:t>állapotban és felszereltséggel köteles a bérbeadónak visszaadni.</w:t>
      </w:r>
    </w:p>
    <w:p w:rsidR="00AD1397" w:rsidRDefault="00AD1397" w:rsidP="003C73D3">
      <w:pPr>
        <w:jc w:val="both"/>
      </w:pPr>
    </w:p>
    <w:p w:rsidR="00AD1397" w:rsidRDefault="00AD1397" w:rsidP="003C73D3">
      <w:pPr>
        <w:numPr>
          <w:ilvl w:val="0"/>
          <w:numId w:val="38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Bérlő a bérleményt csak rendeltetésének megfelelően használhatja.</w:t>
      </w:r>
    </w:p>
    <w:p w:rsidR="00AD1397" w:rsidRDefault="00AD1397" w:rsidP="003C73D3">
      <w:pPr>
        <w:jc w:val="both"/>
      </w:pPr>
    </w:p>
    <w:p w:rsidR="00AD1397" w:rsidRDefault="00AD1397" w:rsidP="003C73D3">
      <w:pPr>
        <w:pStyle w:val="Listaszerbekezds"/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A bérleményben a Bérlő a Bérbeadót terhelő felújítást, átalakítást, annak írásbeli engedélye nélkül nem végezhet.</w:t>
      </w:r>
    </w:p>
    <w:p w:rsidR="00AD1397" w:rsidRDefault="00AD1397" w:rsidP="003C73D3">
      <w:pPr>
        <w:jc w:val="both"/>
      </w:pPr>
    </w:p>
    <w:p w:rsidR="00AD1397" w:rsidRDefault="007E3C6A" w:rsidP="003C73D3">
      <w:pPr>
        <w:numPr>
          <w:ilvl w:val="0"/>
          <w:numId w:val="40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>Felek</w:t>
      </w:r>
      <w:r w:rsidR="00AD1397">
        <w:t xml:space="preserve"> a bérleti szerződést </w:t>
      </w:r>
      <w:r>
        <w:t>90 napos felmondási idővel mondhatják fel, a hónap végére.</w:t>
      </w:r>
    </w:p>
    <w:p w:rsidR="00AD1397" w:rsidRDefault="00AD1397" w:rsidP="003C73D3">
      <w:pPr>
        <w:jc w:val="both"/>
      </w:pPr>
    </w:p>
    <w:p w:rsidR="00AD1397" w:rsidRPr="00D50F2B" w:rsidRDefault="00AD1397" w:rsidP="00AD1397">
      <w:pPr>
        <w:numPr>
          <w:ilvl w:val="0"/>
          <w:numId w:val="40"/>
        </w:numPr>
        <w:autoSpaceDE w:val="0"/>
        <w:autoSpaceDN w:val="0"/>
        <w:adjustRightInd w:val="0"/>
        <w:jc w:val="both"/>
        <w:rPr>
          <w:lang w:val="en-US"/>
        </w:rPr>
      </w:pPr>
      <w:r w:rsidRPr="00D50F2B">
        <w:rPr>
          <w:iCs/>
        </w:rPr>
        <w:t>A Bérbeadó</w:t>
      </w:r>
      <w:r w:rsidRPr="00CF04F5">
        <w:rPr>
          <w:iCs/>
        </w:rPr>
        <w:t xml:space="preserve"> kifejezetten lemond </w:t>
      </w:r>
      <w:r w:rsidRPr="00CF04F5">
        <w:rPr>
          <w:rFonts w:ascii="Tahoma" w:hAnsi="Tahoma" w:cs="Tahoma"/>
          <w:iCs/>
        </w:rPr>
        <w:t>–</w:t>
      </w:r>
      <w:r w:rsidRPr="00CF04F5">
        <w:rPr>
          <w:iCs/>
        </w:rPr>
        <w:t xml:space="preserve"> a törvény által lehet</w:t>
      </w:r>
      <w:r w:rsidRPr="00D50F2B">
        <w:rPr>
          <w:iCs/>
        </w:rPr>
        <w:t>ő</w:t>
      </w:r>
      <w:r w:rsidRPr="00CF04F5">
        <w:rPr>
          <w:iCs/>
        </w:rPr>
        <w:t xml:space="preserve">vé tett körben </w:t>
      </w:r>
      <w:r w:rsidRPr="00CF04F5">
        <w:rPr>
          <w:rFonts w:ascii="Tahoma" w:hAnsi="Tahoma" w:cs="Tahoma"/>
          <w:iCs/>
        </w:rPr>
        <w:t>–</w:t>
      </w:r>
      <w:r w:rsidRPr="00CF04F5">
        <w:rPr>
          <w:iCs/>
        </w:rPr>
        <w:t xml:space="preserve"> arról, hogy Bérlő vezet</w:t>
      </w:r>
      <w:r w:rsidRPr="00D50F2B">
        <w:rPr>
          <w:iCs/>
        </w:rPr>
        <w:t xml:space="preserve">ő </w:t>
      </w:r>
      <w:r w:rsidRPr="00CF04F5">
        <w:rPr>
          <w:iCs/>
        </w:rPr>
        <w:t>tisztségvisel</w:t>
      </w:r>
      <w:r w:rsidRPr="00D50F2B">
        <w:rPr>
          <w:iCs/>
        </w:rPr>
        <w:t>ő</w:t>
      </w:r>
      <w:r w:rsidRPr="00CF04F5">
        <w:rPr>
          <w:iCs/>
        </w:rPr>
        <w:t>jével szemben a jelen szerz</w:t>
      </w:r>
      <w:r w:rsidRPr="00D50F2B">
        <w:rPr>
          <w:iCs/>
        </w:rPr>
        <w:t>ő</w:t>
      </w:r>
      <w:r w:rsidRPr="00CF04F5">
        <w:rPr>
          <w:iCs/>
        </w:rPr>
        <w:t>déssel összefüggésben bármilyen kártérítési vagy egyéb igényt</w:t>
      </w:r>
      <w:r w:rsidRPr="00D50F2B">
        <w:rPr>
          <w:iCs/>
        </w:rPr>
        <w:t xml:space="preserve"> érvényesítsen</w:t>
      </w:r>
      <w:r w:rsidRPr="00CF04F5">
        <w:rPr>
          <w:iCs/>
        </w:rPr>
        <w:t xml:space="preserve">. </w:t>
      </w:r>
      <w:r w:rsidRPr="00D50F2B">
        <w:rPr>
          <w:iCs/>
          <w:lang w:val="en-US"/>
        </w:rPr>
        <w:t xml:space="preserve">A </w:t>
      </w:r>
      <w:proofErr w:type="spellStart"/>
      <w:r w:rsidRPr="00D50F2B">
        <w:rPr>
          <w:iCs/>
          <w:lang w:val="en-US"/>
        </w:rPr>
        <w:t>Bérlő</w:t>
      </w:r>
      <w:proofErr w:type="spellEnd"/>
      <w:r w:rsidRPr="00D50F2B">
        <w:rPr>
          <w:iCs/>
          <w:lang w:val="en-US"/>
        </w:rPr>
        <w:t xml:space="preserve"> </w:t>
      </w:r>
      <w:proofErr w:type="spellStart"/>
      <w:r w:rsidRPr="00D50F2B">
        <w:rPr>
          <w:iCs/>
          <w:lang w:val="en-US"/>
        </w:rPr>
        <w:t>vezet</w:t>
      </w:r>
      <w:proofErr w:type="spellEnd"/>
      <w:r w:rsidRPr="00D50F2B">
        <w:rPr>
          <w:iCs/>
        </w:rPr>
        <w:t xml:space="preserve">ő </w:t>
      </w:r>
      <w:proofErr w:type="spellStart"/>
      <w:r w:rsidRPr="00D50F2B">
        <w:rPr>
          <w:iCs/>
          <w:lang w:val="en-US"/>
        </w:rPr>
        <w:t>tisztségvisel</w:t>
      </w:r>
      <w:proofErr w:type="spellEnd"/>
      <w:r w:rsidRPr="00D50F2B">
        <w:rPr>
          <w:iCs/>
        </w:rPr>
        <w:t>ő</w:t>
      </w:r>
      <w:proofErr w:type="spellStart"/>
      <w:r w:rsidRPr="00D50F2B">
        <w:rPr>
          <w:iCs/>
          <w:lang w:val="en-US"/>
        </w:rPr>
        <w:t>i</w:t>
      </w:r>
      <w:proofErr w:type="spellEnd"/>
      <w:r w:rsidRPr="00D50F2B">
        <w:rPr>
          <w:iCs/>
          <w:lang w:val="en-US"/>
        </w:rPr>
        <w:t xml:space="preserve"> </w:t>
      </w:r>
      <w:proofErr w:type="spellStart"/>
      <w:r w:rsidRPr="00D50F2B">
        <w:rPr>
          <w:iCs/>
          <w:lang w:val="en-US"/>
        </w:rPr>
        <w:t>erre</w:t>
      </w:r>
      <w:proofErr w:type="spellEnd"/>
      <w:r w:rsidRPr="00D50F2B">
        <w:rPr>
          <w:iCs/>
          <w:lang w:val="en-US"/>
        </w:rPr>
        <w:t xml:space="preserve"> a </w:t>
      </w:r>
      <w:proofErr w:type="spellStart"/>
      <w:r w:rsidRPr="00D50F2B">
        <w:rPr>
          <w:iCs/>
          <w:lang w:val="en-US"/>
        </w:rPr>
        <w:t>felel</w:t>
      </w:r>
      <w:proofErr w:type="spellEnd"/>
      <w:r w:rsidRPr="00D50F2B">
        <w:rPr>
          <w:iCs/>
        </w:rPr>
        <w:t>ő</w:t>
      </w:r>
      <w:proofErr w:type="spellStart"/>
      <w:r w:rsidRPr="00D50F2B">
        <w:rPr>
          <w:iCs/>
          <w:lang w:val="en-US"/>
        </w:rPr>
        <w:t>sségkorlátozásra</w:t>
      </w:r>
      <w:proofErr w:type="spellEnd"/>
      <w:r w:rsidRPr="00D50F2B">
        <w:rPr>
          <w:iCs/>
          <w:lang w:val="en-US"/>
        </w:rPr>
        <w:t xml:space="preserve"> </w:t>
      </w:r>
      <w:proofErr w:type="spellStart"/>
      <w:r w:rsidRPr="00D50F2B">
        <w:rPr>
          <w:iCs/>
          <w:lang w:val="en-US"/>
        </w:rPr>
        <w:t>közvetlenül</w:t>
      </w:r>
      <w:proofErr w:type="spellEnd"/>
      <w:r w:rsidRPr="00D50F2B">
        <w:rPr>
          <w:iCs/>
          <w:lang w:val="en-US"/>
        </w:rPr>
        <w:t xml:space="preserve"> </w:t>
      </w:r>
      <w:proofErr w:type="spellStart"/>
      <w:r w:rsidRPr="00D50F2B">
        <w:rPr>
          <w:iCs/>
          <w:lang w:val="en-US"/>
        </w:rPr>
        <w:t>hivatkozhatnak</w:t>
      </w:r>
      <w:proofErr w:type="spellEnd"/>
      <w:r w:rsidRPr="00D50F2B">
        <w:rPr>
          <w:iCs/>
          <w:lang w:val="en-US"/>
        </w:rPr>
        <w:t>.</w:t>
      </w:r>
    </w:p>
    <w:p w:rsidR="00AD1397" w:rsidRPr="00D50F2B" w:rsidRDefault="00AD1397" w:rsidP="00AD1397">
      <w:pPr>
        <w:ind w:left="283"/>
        <w:jc w:val="both"/>
        <w:rPr>
          <w:iCs/>
          <w:lang w:val="en-US"/>
        </w:rPr>
      </w:pPr>
    </w:p>
    <w:p w:rsidR="00AD1397" w:rsidRPr="003C73D3" w:rsidRDefault="00AD1397" w:rsidP="003C73D3">
      <w:pPr>
        <w:pStyle w:val="Listaszerbekezds"/>
        <w:numPr>
          <w:ilvl w:val="0"/>
          <w:numId w:val="40"/>
        </w:numPr>
        <w:jc w:val="both"/>
        <w:rPr>
          <w:lang w:val="en-US"/>
        </w:rPr>
      </w:pPr>
      <w:r w:rsidRPr="003C73D3">
        <w:rPr>
          <w:iCs/>
          <w:lang w:val="en-US"/>
        </w:rPr>
        <w:lastRenderedPageBreak/>
        <w:t xml:space="preserve">A </w:t>
      </w:r>
      <w:proofErr w:type="spellStart"/>
      <w:r w:rsidRPr="003C73D3">
        <w:rPr>
          <w:iCs/>
          <w:lang w:val="en-US"/>
        </w:rPr>
        <w:t>Bérlő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kifejezetten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lemond</w:t>
      </w:r>
      <w:proofErr w:type="spellEnd"/>
      <w:r w:rsidRPr="003C73D3">
        <w:rPr>
          <w:iCs/>
          <w:lang w:val="en-US"/>
        </w:rPr>
        <w:t xml:space="preserve"> </w:t>
      </w:r>
      <w:r w:rsidRPr="003C73D3">
        <w:rPr>
          <w:rFonts w:ascii="Tahoma" w:hAnsi="Tahoma" w:cs="Tahoma"/>
          <w:iCs/>
          <w:lang w:val="en-US"/>
        </w:rPr>
        <w:t>–</w:t>
      </w:r>
      <w:r w:rsidRPr="003C73D3">
        <w:rPr>
          <w:iCs/>
          <w:lang w:val="en-US"/>
        </w:rPr>
        <w:t xml:space="preserve"> a </w:t>
      </w:r>
      <w:proofErr w:type="spellStart"/>
      <w:r w:rsidRPr="003C73D3">
        <w:rPr>
          <w:iCs/>
          <w:lang w:val="en-US"/>
        </w:rPr>
        <w:t>törvény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által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lehet</w:t>
      </w:r>
      <w:proofErr w:type="spellEnd"/>
      <w:r w:rsidRPr="003C73D3">
        <w:rPr>
          <w:iCs/>
        </w:rPr>
        <w:t>ő</w:t>
      </w:r>
      <w:proofErr w:type="spellStart"/>
      <w:r w:rsidRPr="003C73D3">
        <w:rPr>
          <w:iCs/>
          <w:lang w:val="en-US"/>
        </w:rPr>
        <w:t>vé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tett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körben</w:t>
      </w:r>
      <w:proofErr w:type="spellEnd"/>
      <w:r w:rsidRPr="003C73D3">
        <w:rPr>
          <w:iCs/>
          <w:lang w:val="en-US"/>
        </w:rPr>
        <w:t xml:space="preserve"> </w:t>
      </w:r>
      <w:r w:rsidRPr="003C73D3">
        <w:rPr>
          <w:rFonts w:ascii="Tahoma" w:hAnsi="Tahoma" w:cs="Tahoma"/>
          <w:iCs/>
          <w:lang w:val="en-US"/>
        </w:rPr>
        <w:t>–</w:t>
      </w:r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arról</w:t>
      </w:r>
      <w:proofErr w:type="spellEnd"/>
      <w:r w:rsidRPr="003C73D3">
        <w:rPr>
          <w:iCs/>
          <w:lang w:val="en-US"/>
        </w:rPr>
        <w:t xml:space="preserve">, </w:t>
      </w:r>
      <w:proofErr w:type="spellStart"/>
      <w:r w:rsidRPr="003C73D3">
        <w:rPr>
          <w:iCs/>
          <w:lang w:val="en-US"/>
        </w:rPr>
        <w:t>hogy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Bérbadó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vezet</w:t>
      </w:r>
      <w:proofErr w:type="spellEnd"/>
      <w:r w:rsidRPr="003C73D3">
        <w:rPr>
          <w:iCs/>
        </w:rPr>
        <w:t xml:space="preserve">ő </w:t>
      </w:r>
      <w:proofErr w:type="spellStart"/>
      <w:r w:rsidRPr="003C73D3">
        <w:rPr>
          <w:iCs/>
          <w:lang w:val="en-US"/>
        </w:rPr>
        <w:t>tisztségvisel</w:t>
      </w:r>
      <w:proofErr w:type="spellEnd"/>
      <w:r w:rsidRPr="003C73D3">
        <w:rPr>
          <w:iCs/>
        </w:rPr>
        <w:t>ő</w:t>
      </w:r>
      <w:proofErr w:type="spellStart"/>
      <w:r w:rsidRPr="003C73D3">
        <w:rPr>
          <w:iCs/>
          <w:lang w:val="en-US"/>
        </w:rPr>
        <w:t>jével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szemben</w:t>
      </w:r>
      <w:proofErr w:type="spellEnd"/>
      <w:r w:rsidRPr="003C73D3">
        <w:rPr>
          <w:iCs/>
          <w:lang w:val="en-US"/>
        </w:rPr>
        <w:t xml:space="preserve"> a </w:t>
      </w:r>
      <w:proofErr w:type="spellStart"/>
      <w:r w:rsidRPr="003C73D3">
        <w:rPr>
          <w:iCs/>
          <w:lang w:val="en-US"/>
        </w:rPr>
        <w:t>jelen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szerz</w:t>
      </w:r>
      <w:proofErr w:type="spellEnd"/>
      <w:r w:rsidRPr="003C73D3">
        <w:rPr>
          <w:iCs/>
        </w:rPr>
        <w:t>ő</w:t>
      </w:r>
      <w:proofErr w:type="spellStart"/>
      <w:r w:rsidRPr="003C73D3">
        <w:rPr>
          <w:iCs/>
          <w:lang w:val="en-US"/>
        </w:rPr>
        <w:t>déssel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összefüggésben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bármilyen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kártérítési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vagy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egyéb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igényt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érvényesítsen</w:t>
      </w:r>
      <w:proofErr w:type="spellEnd"/>
      <w:r w:rsidRPr="003C73D3">
        <w:rPr>
          <w:iCs/>
          <w:lang w:val="en-US"/>
        </w:rPr>
        <w:t xml:space="preserve">. A </w:t>
      </w:r>
      <w:proofErr w:type="spellStart"/>
      <w:r w:rsidRPr="003C73D3">
        <w:rPr>
          <w:iCs/>
          <w:lang w:val="en-US"/>
        </w:rPr>
        <w:t>Bérbadó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vezet</w:t>
      </w:r>
      <w:proofErr w:type="spellEnd"/>
      <w:r w:rsidRPr="003C73D3">
        <w:rPr>
          <w:iCs/>
        </w:rPr>
        <w:t xml:space="preserve">ő </w:t>
      </w:r>
      <w:proofErr w:type="spellStart"/>
      <w:r w:rsidRPr="003C73D3">
        <w:rPr>
          <w:iCs/>
          <w:lang w:val="en-US"/>
        </w:rPr>
        <w:t>tisztségvisel</w:t>
      </w:r>
      <w:proofErr w:type="spellEnd"/>
      <w:r w:rsidRPr="003C73D3">
        <w:rPr>
          <w:iCs/>
        </w:rPr>
        <w:t>ő</w:t>
      </w:r>
      <w:proofErr w:type="spellStart"/>
      <w:r w:rsidRPr="003C73D3">
        <w:rPr>
          <w:iCs/>
          <w:lang w:val="en-US"/>
        </w:rPr>
        <w:t>i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erre</w:t>
      </w:r>
      <w:proofErr w:type="spellEnd"/>
      <w:r w:rsidRPr="003C73D3">
        <w:rPr>
          <w:iCs/>
          <w:lang w:val="en-US"/>
        </w:rPr>
        <w:t xml:space="preserve"> a </w:t>
      </w:r>
      <w:proofErr w:type="spellStart"/>
      <w:r w:rsidRPr="003C73D3">
        <w:rPr>
          <w:iCs/>
          <w:lang w:val="en-US"/>
        </w:rPr>
        <w:t>felel</w:t>
      </w:r>
      <w:proofErr w:type="spellEnd"/>
      <w:r w:rsidRPr="003C73D3">
        <w:rPr>
          <w:iCs/>
        </w:rPr>
        <w:t>ő</w:t>
      </w:r>
      <w:proofErr w:type="spellStart"/>
      <w:r w:rsidRPr="003C73D3">
        <w:rPr>
          <w:iCs/>
          <w:lang w:val="en-US"/>
        </w:rPr>
        <w:t>sségkorlátozásra</w:t>
      </w:r>
      <w:proofErr w:type="spellEnd"/>
      <w:r w:rsidRPr="003C73D3">
        <w:rPr>
          <w:iCs/>
          <w:lang w:val="en-US"/>
        </w:rPr>
        <w:t xml:space="preserve"> </w:t>
      </w:r>
      <w:r w:rsidRPr="00B84823">
        <w:rPr>
          <w:iCs/>
        </w:rPr>
        <w:t>közvetlenül</w:t>
      </w:r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hivatkozhatnak</w:t>
      </w:r>
      <w:proofErr w:type="spellEnd"/>
      <w:r w:rsidRPr="003C73D3">
        <w:rPr>
          <w:iCs/>
          <w:lang w:val="en-US"/>
        </w:rPr>
        <w:t xml:space="preserve">. </w:t>
      </w:r>
    </w:p>
    <w:p w:rsidR="00AD1397" w:rsidRDefault="00AD1397" w:rsidP="00AD1397">
      <w:pPr>
        <w:ind w:left="283"/>
        <w:jc w:val="both"/>
        <w:rPr>
          <w:iCs/>
          <w:color w:val="FF0000"/>
          <w:lang w:val="en-US"/>
        </w:rPr>
      </w:pPr>
    </w:p>
    <w:p w:rsidR="00AD1397" w:rsidRPr="003C73D3" w:rsidRDefault="00AD1397" w:rsidP="003C73D3">
      <w:pPr>
        <w:pStyle w:val="Listaszerbekezds"/>
        <w:numPr>
          <w:ilvl w:val="0"/>
          <w:numId w:val="40"/>
        </w:numPr>
        <w:jc w:val="both"/>
        <w:rPr>
          <w:iCs/>
          <w:lang w:val="en-US"/>
        </w:rPr>
      </w:pPr>
      <w:r w:rsidRPr="003C73D3">
        <w:rPr>
          <w:iCs/>
          <w:lang w:val="en-US"/>
        </w:rPr>
        <w:t xml:space="preserve">A </w:t>
      </w:r>
      <w:proofErr w:type="spellStart"/>
      <w:r w:rsidRPr="003C73D3">
        <w:rPr>
          <w:iCs/>
          <w:lang w:val="en-US"/>
        </w:rPr>
        <w:t>felek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kölcsönösen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és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kifejezetten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kizárják</w:t>
      </w:r>
      <w:proofErr w:type="spellEnd"/>
      <w:r w:rsidRPr="003C73D3">
        <w:rPr>
          <w:iCs/>
          <w:lang w:val="en-US"/>
        </w:rPr>
        <w:t xml:space="preserve"> a </w:t>
      </w:r>
      <w:proofErr w:type="spellStart"/>
      <w:r w:rsidRPr="003C73D3">
        <w:rPr>
          <w:iCs/>
          <w:lang w:val="en-US"/>
        </w:rPr>
        <w:t>felek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azon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jogát</w:t>
      </w:r>
      <w:proofErr w:type="spellEnd"/>
      <w:r w:rsidRPr="003C73D3">
        <w:rPr>
          <w:iCs/>
          <w:lang w:val="en-US"/>
        </w:rPr>
        <w:t xml:space="preserve">, </w:t>
      </w:r>
      <w:proofErr w:type="spellStart"/>
      <w:r w:rsidRPr="003C73D3">
        <w:rPr>
          <w:iCs/>
          <w:lang w:val="en-US"/>
        </w:rPr>
        <w:t>hogy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bármelyik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fél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jelen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szerz</w:t>
      </w:r>
      <w:proofErr w:type="spellEnd"/>
      <w:r w:rsidRPr="003C73D3">
        <w:rPr>
          <w:iCs/>
        </w:rPr>
        <w:t>ő</w:t>
      </w:r>
      <w:proofErr w:type="spellStart"/>
      <w:r w:rsidRPr="003C73D3">
        <w:rPr>
          <w:iCs/>
          <w:lang w:val="en-US"/>
        </w:rPr>
        <w:t>dést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megtámadja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arra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való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hivatkozással</w:t>
      </w:r>
      <w:proofErr w:type="spellEnd"/>
      <w:r w:rsidRPr="003C73D3">
        <w:rPr>
          <w:iCs/>
          <w:lang w:val="en-US"/>
        </w:rPr>
        <w:t xml:space="preserve">, </w:t>
      </w:r>
      <w:proofErr w:type="spellStart"/>
      <w:r w:rsidRPr="003C73D3">
        <w:rPr>
          <w:iCs/>
          <w:lang w:val="en-US"/>
        </w:rPr>
        <w:t>hogy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proofErr w:type="gramStart"/>
      <w:r w:rsidRPr="003C73D3">
        <w:rPr>
          <w:iCs/>
          <w:lang w:val="en-US"/>
        </w:rPr>
        <w:t>az</w:t>
      </w:r>
      <w:proofErr w:type="spellEnd"/>
      <w:proofErr w:type="gram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ezen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pontban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foglalt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igényérvényesítésr</w:t>
      </w:r>
      <w:proofErr w:type="spellEnd"/>
      <w:r w:rsidRPr="003C73D3">
        <w:rPr>
          <w:iCs/>
        </w:rPr>
        <w:t>ő</w:t>
      </w:r>
      <w:r w:rsidRPr="003C73D3">
        <w:rPr>
          <w:iCs/>
          <w:lang w:val="en-US"/>
        </w:rPr>
        <w:t xml:space="preserve">l </w:t>
      </w:r>
      <w:proofErr w:type="spellStart"/>
      <w:r w:rsidRPr="003C73D3">
        <w:rPr>
          <w:iCs/>
          <w:lang w:val="en-US"/>
        </w:rPr>
        <w:t>való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lemondás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miatt</w:t>
      </w:r>
      <w:proofErr w:type="spellEnd"/>
      <w:r w:rsidRPr="003C73D3">
        <w:rPr>
          <w:iCs/>
          <w:lang w:val="en-US"/>
        </w:rPr>
        <w:t xml:space="preserve"> a </w:t>
      </w:r>
      <w:proofErr w:type="spellStart"/>
      <w:r w:rsidRPr="003C73D3">
        <w:rPr>
          <w:iCs/>
          <w:lang w:val="en-US"/>
        </w:rPr>
        <w:t>szolgáltatás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és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az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ellenszolgáltatás</w:t>
      </w:r>
      <w:proofErr w:type="spellEnd"/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között</w:t>
      </w:r>
      <w:proofErr w:type="spellEnd"/>
      <w:r w:rsidRPr="003C73D3">
        <w:rPr>
          <w:iCs/>
          <w:lang w:val="en-US"/>
        </w:rPr>
        <w:t xml:space="preserve"> felt</w:t>
      </w:r>
      <w:r w:rsidRPr="003C73D3">
        <w:rPr>
          <w:iCs/>
        </w:rPr>
        <w:t>ű</w:t>
      </w:r>
      <w:r w:rsidRPr="003C73D3">
        <w:rPr>
          <w:iCs/>
          <w:lang w:val="en-US"/>
        </w:rPr>
        <w:t>n</w:t>
      </w:r>
      <w:r w:rsidRPr="003C73D3">
        <w:rPr>
          <w:iCs/>
        </w:rPr>
        <w:t>ő értékaránytalanság</w:t>
      </w:r>
      <w:r w:rsidRPr="003C73D3">
        <w:rPr>
          <w:iCs/>
          <w:lang w:val="en-US"/>
        </w:rPr>
        <w:t xml:space="preserve"> </w:t>
      </w:r>
      <w:proofErr w:type="spellStart"/>
      <w:r w:rsidRPr="003C73D3">
        <w:rPr>
          <w:iCs/>
          <w:lang w:val="en-US"/>
        </w:rPr>
        <w:t>lenne</w:t>
      </w:r>
      <w:proofErr w:type="spellEnd"/>
      <w:r w:rsidRPr="003C73D3">
        <w:rPr>
          <w:iCs/>
          <w:lang w:val="en-US"/>
        </w:rPr>
        <w:t>.</w:t>
      </w:r>
    </w:p>
    <w:p w:rsidR="00AD1397" w:rsidRDefault="00AD1397" w:rsidP="00AD1397"/>
    <w:p w:rsidR="00AD1397" w:rsidRPr="00E16D5C" w:rsidRDefault="00AD1397" w:rsidP="0002406A">
      <w:pPr>
        <w:jc w:val="both"/>
      </w:pPr>
      <w:r w:rsidRPr="00E16D5C">
        <w:t>A jelen szerződésben nem szabályozott kérdésekben a felek a Polgári Törvénykönyvről szóló 2013. évi V. törvény rendelkezéseinek alkalmazásában állapodnak meg.</w:t>
      </w:r>
    </w:p>
    <w:p w:rsidR="00AD1397" w:rsidRDefault="00AD1397" w:rsidP="0002406A">
      <w:pPr>
        <w:jc w:val="both"/>
      </w:pPr>
    </w:p>
    <w:p w:rsidR="00AD1397" w:rsidRDefault="00AD1397" w:rsidP="0002406A">
      <w:pPr>
        <w:jc w:val="both"/>
      </w:pPr>
      <w:r>
        <w:t xml:space="preserve">Szerződő felek a szerződést alulírott napon és helyen - mint akaratukkal mindenben megegyezőt – </w:t>
      </w:r>
      <w:proofErr w:type="spellStart"/>
      <w:r>
        <w:t>helybenhagyólag</w:t>
      </w:r>
      <w:proofErr w:type="spellEnd"/>
      <w:r>
        <w:t xml:space="preserve"> aláírják. Az 5.) pontban hivatkozott és 1996. április 1-én kelt megállapodást a szerződés mellékletének tekintik.</w:t>
      </w:r>
    </w:p>
    <w:p w:rsidR="00AD1397" w:rsidRDefault="00AD1397" w:rsidP="0002406A">
      <w:pPr>
        <w:jc w:val="both"/>
      </w:pPr>
    </w:p>
    <w:p w:rsidR="00AD1397" w:rsidRDefault="00AD1397" w:rsidP="00AD1397"/>
    <w:p w:rsidR="00AD1397" w:rsidRDefault="00AD1397" w:rsidP="00AD1397">
      <w:r>
        <w:t>Kaposvár, 201</w:t>
      </w:r>
      <w:r w:rsidR="00E958FA">
        <w:t>6. február 25.</w:t>
      </w:r>
    </w:p>
    <w:p w:rsidR="00AD1397" w:rsidRDefault="00AD1397" w:rsidP="00AD1397"/>
    <w:p w:rsidR="00AD1397" w:rsidRDefault="00AD1397" w:rsidP="00AD1397">
      <w:pPr>
        <w:jc w:val="center"/>
      </w:pPr>
    </w:p>
    <w:p w:rsidR="00AD1397" w:rsidRDefault="00AD1397" w:rsidP="00AD1397">
      <w:pPr>
        <w:jc w:val="center"/>
      </w:pPr>
    </w:p>
    <w:p w:rsidR="00AD1397" w:rsidRDefault="00AD1397" w:rsidP="00AD1397">
      <w:r>
        <w:tab/>
        <w:t xml:space="preserve">Szita </w:t>
      </w:r>
      <w:proofErr w:type="gramStart"/>
      <w:r>
        <w:t xml:space="preserve">Károly                  </w:t>
      </w:r>
      <w:r w:rsidR="008E075C">
        <w:t xml:space="preserve">                    </w:t>
      </w:r>
      <w:r>
        <w:t xml:space="preserve">                              Barkóczi</w:t>
      </w:r>
      <w:proofErr w:type="gramEnd"/>
      <w:r>
        <w:t xml:space="preserve">  István </w:t>
      </w:r>
    </w:p>
    <w:p w:rsidR="00AD1397" w:rsidRDefault="00AD1397" w:rsidP="00AD1397">
      <w:r>
        <w:t xml:space="preserve">            </w:t>
      </w:r>
      <w:proofErr w:type="gramStart"/>
      <w:r>
        <w:t>polgármester</w:t>
      </w:r>
      <w:proofErr w:type="gramEnd"/>
      <w:r>
        <w:t xml:space="preserve">               </w:t>
      </w:r>
      <w:r w:rsidR="008E075C">
        <w:t xml:space="preserve">                        </w:t>
      </w:r>
      <w:r>
        <w:t xml:space="preserve">                            vezérigazgató</w:t>
      </w:r>
    </w:p>
    <w:p w:rsidR="005E631A" w:rsidRDefault="008E075C" w:rsidP="00AD1397">
      <w:pPr>
        <w:jc w:val="both"/>
      </w:pPr>
      <w:r>
        <w:t xml:space="preserve">   </w:t>
      </w:r>
      <w:r w:rsidR="00AD1397">
        <w:t xml:space="preserve">Kaposvár MJV </w:t>
      </w:r>
      <w:proofErr w:type="gramStart"/>
      <w:r w:rsidR="00AD1397">
        <w:t xml:space="preserve">Önkormányzata    </w:t>
      </w:r>
      <w:r>
        <w:t xml:space="preserve">             </w:t>
      </w:r>
      <w:r w:rsidR="00AD1397">
        <w:t xml:space="preserve">                   SEFAG</w:t>
      </w:r>
      <w:proofErr w:type="gramEnd"/>
      <w:r w:rsidR="00AD1397">
        <w:t xml:space="preserve"> Erdészeti és </w:t>
      </w:r>
      <w:r>
        <w:t>F</w:t>
      </w:r>
      <w:r w:rsidR="00AD1397">
        <w:t xml:space="preserve">aipari </w:t>
      </w:r>
      <w:proofErr w:type="spellStart"/>
      <w:r w:rsidR="00AD1397">
        <w:t>Z</w:t>
      </w:r>
      <w:r w:rsidR="00F52B2B">
        <w:t>rt</w:t>
      </w:r>
      <w:proofErr w:type="spellEnd"/>
      <w:r w:rsidR="00F52B2B">
        <w:t>.</w:t>
      </w:r>
    </w:p>
    <w:p w:rsidR="00F52B2B" w:rsidRDefault="00F52B2B" w:rsidP="00AD1397">
      <w:pPr>
        <w:jc w:val="both"/>
      </w:pPr>
    </w:p>
    <w:p w:rsidR="00F52B2B" w:rsidRDefault="00F52B2B" w:rsidP="00AD1397">
      <w:pPr>
        <w:jc w:val="both"/>
      </w:pPr>
    </w:p>
    <w:p w:rsidR="00B84823" w:rsidRDefault="00B84823" w:rsidP="00AD1397">
      <w:pPr>
        <w:jc w:val="both"/>
      </w:pPr>
    </w:p>
    <w:p w:rsidR="00F52B2B" w:rsidRDefault="00F52B2B" w:rsidP="00F52B2B">
      <w:pPr>
        <w:ind w:left="426"/>
        <w:jc w:val="both"/>
      </w:pPr>
      <w:r>
        <w:t xml:space="preserve">Molnár György </w:t>
      </w:r>
    </w:p>
    <w:p w:rsidR="00F52B2B" w:rsidRDefault="00F52B2B" w:rsidP="00F52B2B">
      <w:pPr>
        <w:ind w:left="851"/>
        <w:jc w:val="both"/>
      </w:pPr>
      <w:proofErr w:type="gramStart"/>
      <w:r>
        <w:t>igazgató</w:t>
      </w:r>
      <w:proofErr w:type="gramEnd"/>
    </w:p>
    <w:p w:rsidR="00F52B2B" w:rsidRDefault="00F52B2B" w:rsidP="00F52B2B">
      <w:pPr>
        <w:ind w:left="426"/>
        <w:jc w:val="both"/>
      </w:pPr>
      <w:proofErr w:type="gramStart"/>
      <w:r>
        <w:t>pénzügyi</w:t>
      </w:r>
      <w:proofErr w:type="gramEnd"/>
      <w:r>
        <w:t xml:space="preserve"> ellenjegyző</w:t>
      </w:r>
    </w:p>
    <w:p w:rsidR="00F52B2B" w:rsidRDefault="00F52B2B">
      <w:pPr>
        <w:ind w:left="426"/>
        <w:jc w:val="both"/>
      </w:pPr>
    </w:p>
    <w:sectPr w:rsidR="00F52B2B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4C" w:rsidRDefault="0070614C" w:rsidP="00331E8D">
      <w:r>
        <w:separator/>
      </w:r>
    </w:p>
  </w:endnote>
  <w:endnote w:type="continuationSeparator" w:id="0">
    <w:p w:rsidR="0070614C" w:rsidRDefault="0070614C" w:rsidP="00331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E12" w:rsidRPr="00331E8D" w:rsidRDefault="007623C8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C97E12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A4C26">
      <w:rPr>
        <w:rFonts w:ascii="Arial Narrow" w:hAnsi="Arial Narrow"/>
        <w:noProof/>
        <w:sz w:val="16"/>
        <w:szCs w:val="16"/>
      </w:rPr>
      <w:t>2016.01.28. 9:35</w:t>
    </w:r>
    <w:r w:rsidRPr="00331E8D">
      <w:rPr>
        <w:rFonts w:ascii="Arial Narrow" w:hAnsi="Arial Narrow"/>
        <w:sz w:val="16"/>
        <w:szCs w:val="16"/>
      </w:rPr>
      <w:fldChar w:fldCharType="end"/>
    </w:r>
    <w:r w:rsidR="00C97E12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C97E12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CC04EE">
      <w:rPr>
        <w:rFonts w:ascii="Arial Narrow" w:hAnsi="Arial Narrow"/>
        <w:noProof/>
        <w:sz w:val="16"/>
        <w:szCs w:val="16"/>
      </w:rPr>
      <w:t>C:\Documents and Settings\horvathmonika\Dokumentumok\Előterjesztések\2016\02\SEFAG bérleti szerződés.docx</w:t>
    </w:r>
    <w:r w:rsidRPr="00331E8D">
      <w:rPr>
        <w:rFonts w:ascii="Arial Narrow" w:hAnsi="Arial Narrow"/>
        <w:sz w:val="16"/>
        <w:szCs w:val="16"/>
      </w:rPr>
      <w:fldChar w:fldCharType="end"/>
    </w:r>
    <w:r w:rsidR="00C97E12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6B71F2">
      <w:rPr>
        <w:rFonts w:ascii="Arial Narrow" w:hAnsi="Arial Narrow"/>
        <w:sz w:val="16"/>
        <w:szCs w:val="16"/>
      </w:rPr>
      <w:t xml:space="preserve">Nagyné Horváth </w:t>
    </w:r>
    <w:proofErr w:type="gramStart"/>
    <w:r w:rsidR="006B71F2">
      <w:rPr>
        <w:rFonts w:ascii="Arial Narrow" w:hAnsi="Arial Narrow"/>
        <w:sz w:val="16"/>
        <w:szCs w:val="16"/>
      </w:rPr>
      <w:t>Mónika</w:t>
    </w:r>
    <w:r w:rsidR="00C97E12" w:rsidRPr="00331E8D">
      <w:rPr>
        <w:rFonts w:ascii="Arial Narrow" w:hAnsi="Arial Narrow"/>
        <w:sz w:val="16"/>
        <w:szCs w:val="16"/>
      </w:rPr>
      <w:t xml:space="preserve">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C97E12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A4C26">
      <w:rPr>
        <w:rFonts w:ascii="Arial Narrow" w:hAnsi="Arial Narrow"/>
        <w:noProof/>
        <w:sz w:val="16"/>
        <w:szCs w:val="16"/>
      </w:rPr>
      <w:t>2</w:t>
    </w:r>
    <w:r w:rsidRPr="00331E8D">
      <w:rPr>
        <w:rFonts w:ascii="Arial Narrow" w:hAnsi="Arial Narrow"/>
        <w:sz w:val="16"/>
        <w:szCs w:val="16"/>
      </w:rPr>
      <w:fldChar w:fldCharType="end"/>
    </w:r>
    <w:r w:rsidR="00C97E12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C97E12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AA4C26">
      <w:rPr>
        <w:rFonts w:ascii="Arial Narrow" w:hAnsi="Arial Narrow"/>
        <w:noProof/>
        <w:sz w:val="16"/>
        <w:szCs w:val="16"/>
      </w:rPr>
      <w:t>3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4C" w:rsidRDefault="0070614C" w:rsidP="00331E8D">
      <w:r>
        <w:separator/>
      </w:r>
    </w:p>
  </w:footnote>
  <w:footnote w:type="continuationSeparator" w:id="0">
    <w:p w:rsidR="0070614C" w:rsidRDefault="0070614C" w:rsidP="00331E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547"/>
        </w:tabs>
        <w:ind w:left="360" w:hanging="360"/>
      </w:pPr>
      <w:rPr>
        <w:b/>
        <w:i w:val="0"/>
      </w:rPr>
    </w:lvl>
  </w:abstractNum>
  <w:abstractNum w:abstractNumId="3">
    <w:nsid w:val="0D2D19E4"/>
    <w:multiLevelType w:val="singleLevel"/>
    <w:tmpl w:val="DCC886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>
    <w:nsid w:val="18604D17"/>
    <w:multiLevelType w:val="multilevel"/>
    <w:tmpl w:val="86946F9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F731B1"/>
    <w:multiLevelType w:val="hybridMultilevel"/>
    <w:tmpl w:val="1096956C"/>
    <w:lvl w:ilvl="0" w:tplc="EFA66EE8">
      <w:start w:val="1"/>
      <w:numFmt w:val="decimal"/>
      <w:pStyle w:val="mm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FA5F63"/>
    <w:multiLevelType w:val="hybridMultilevel"/>
    <w:tmpl w:val="A7562CF4"/>
    <w:lvl w:ilvl="0" w:tplc="18EEB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68EA37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D82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8EB6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0464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ACAF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5C5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0C41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F214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9822D0"/>
    <w:multiLevelType w:val="hybridMultilevel"/>
    <w:tmpl w:val="EC503A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B248F6"/>
    <w:multiLevelType w:val="hybridMultilevel"/>
    <w:tmpl w:val="BBBC9912"/>
    <w:lvl w:ilvl="0" w:tplc="45C045F8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8211C3"/>
    <w:multiLevelType w:val="hybridMultilevel"/>
    <w:tmpl w:val="816A49BC"/>
    <w:lvl w:ilvl="0" w:tplc="3C201B74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</w:abstractNum>
  <w:abstractNum w:abstractNumId="10">
    <w:nsid w:val="2AD86277"/>
    <w:multiLevelType w:val="multilevel"/>
    <w:tmpl w:val="301CFAF0"/>
    <w:lvl w:ilvl="0">
      <w:start w:val="1"/>
      <w:numFmt w:val="decimal"/>
      <w:lvlText w:val="3.%1."/>
      <w:lvlJc w:val="left"/>
      <w:pPr>
        <w:tabs>
          <w:tab w:val="num" w:pos="907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3A4C3F"/>
    <w:multiLevelType w:val="singleLevel"/>
    <w:tmpl w:val="A3DE13E4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>
    <w:nsid w:val="322C0B34"/>
    <w:multiLevelType w:val="singleLevel"/>
    <w:tmpl w:val="F3D48F42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365B773C"/>
    <w:multiLevelType w:val="singleLevel"/>
    <w:tmpl w:val="13980A9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>
    <w:nsid w:val="3669120A"/>
    <w:multiLevelType w:val="hybridMultilevel"/>
    <w:tmpl w:val="93025996"/>
    <w:lvl w:ilvl="0" w:tplc="7F6E3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522D0A"/>
    <w:multiLevelType w:val="singleLevel"/>
    <w:tmpl w:val="20B28D5E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>
    <w:nsid w:val="3A796496"/>
    <w:multiLevelType w:val="hybridMultilevel"/>
    <w:tmpl w:val="4554057E"/>
    <w:lvl w:ilvl="0" w:tplc="3E8281B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1" w:tplc="4156EBF0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2" w:tplc="E47E7604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3" w:tplc="054C97FA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4" w:tplc="F6781C66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5" w:tplc="F45286F8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6" w:tplc="7C80A51A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7" w:tplc="87961DE6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8" w:tplc="7FA084E2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</w:abstractNum>
  <w:abstractNum w:abstractNumId="17">
    <w:nsid w:val="3AD70E95"/>
    <w:multiLevelType w:val="hybridMultilevel"/>
    <w:tmpl w:val="3EAEF616"/>
    <w:lvl w:ilvl="0" w:tplc="1A2C7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FF278D"/>
    <w:multiLevelType w:val="hybridMultilevel"/>
    <w:tmpl w:val="FC4ECC60"/>
    <w:lvl w:ilvl="0" w:tplc="040E0011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E0019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E001B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0E0019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E001B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C800522"/>
    <w:multiLevelType w:val="hybridMultilevel"/>
    <w:tmpl w:val="2C7018A4"/>
    <w:lvl w:ilvl="0" w:tplc="2CA88678">
      <w:start w:val="1"/>
      <w:numFmt w:val="decimal"/>
      <w:pStyle w:val="Cm"/>
      <w:lvlText w:val="%1."/>
      <w:lvlJc w:val="left"/>
      <w:pPr>
        <w:tabs>
          <w:tab w:val="num" w:pos="727"/>
        </w:tabs>
        <w:ind w:left="540" w:hanging="360"/>
      </w:pPr>
      <w:rPr>
        <w:rFonts w:hint="default"/>
        <w:b/>
        <w:i w:val="0"/>
      </w:rPr>
    </w:lvl>
    <w:lvl w:ilvl="1" w:tplc="2902B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703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30C4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54D0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102D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3C2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5895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42ED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4C6B22"/>
    <w:multiLevelType w:val="hybridMultilevel"/>
    <w:tmpl w:val="4FF839C2"/>
    <w:lvl w:ilvl="0" w:tplc="7F6E3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8A03A5"/>
    <w:multiLevelType w:val="hybridMultilevel"/>
    <w:tmpl w:val="E7A8D200"/>
    <w:lvl w:ilvl="0" w:tplc="24949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F3C54"/>
    <w:multiLevelType w:val="multilevel"/>
    <w:tmpl w:val="7A720918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A1373F"/>
    <w:multiLevelType w:val="hybridMultilevel"/>
    <w:tmpl w:val="E7A8C99C"/>
    <w:lvl w:ilvl="0" w:tplc="CC767B7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9A0AA3A" w:tentative="1">
      <w:start w:val="1"/>
      <w:numFmt w:val="lowerLetter"/>
      <w:lvlText w:val="%2."/>
      <w:lvlJc w:val="left"/>
      <w:pPr>
        <w:ind w:left="1800" w:hanging="360"/>
      </w:pPr>
    </w:lvl>
    <w:lvl w:ilvl="2" w:tplc="19F2A792" w:tentative="1">
      <w:start w:val="1"/>
      <w:numFmt w:val="lowerRoman"/>
      <w:lvlText w:val="%3."/>
      <w:lvlJc w:val="right"/>
      <w:pPr>
        <w:ind w:left="2520" w:hanging="180"/>
      </w:pPr>
    </w:lvl>
    <w:lvl w:ilvl="3" w:tplc="F74EF6DC" w:tentative="1">
      <w:start w:val="1"/>
      <w:numFmt w:val="decimal"/>
      <w:lvlText w:val="%4."/>
      <w:lvlJc w:val="left"/>
      <w:pPr>
        <w:ind w:left="3240" w:hanging="360"/>
      </w:pPr>
    </w:lvl>
    <w:lvl w:ilvl="4" w:tplc="F8CE970C" w:tentative="1">
      <w:start w:val="1"/>
      <w:numFmt w:val="lowerLetter"/>
      <w:lvlText w:val="%5."/>
      <w:lvlJc w:val="left"/>
      <w:pPr>
        <w:ind w:left="3960" w:hanging="360"/>
      </w:pPr>
    </w:lvl>
    <w:lvl w:ilvl="5" w:tplc="3ADA09D8" w:tentative="1">
      <w:start w:val="1"/>
      <w:numFmt w:val="lowerRoman"/>
      <w:lvlText w:val="%6."/>
      <w:lvlJc w:val="right"/>
      <w:pPr>
        <w:ind w:left="4680" w:hanging="180"/>
      </w:pPr>
    </w:lvl>
    <w:lvl w:ilvl="6" w:tplc="F12A6D12" w:tentative="1">
      <w:start w:val="1"/>
      <w:numFmt w:val="decimal"/>
      <w:lvlText w:val="%7."/>
      <w:lvlJc w:val="left"/>
      <w:pPr>
        <w:ind w:left="5400" w:hanging="360"/>
      </w:pPr>
    </w:lvl>
    <w:lvl w:ilvl="7" w:tplc="A630E952" w:tentative="1">
      <w:start w:val="1"/>
      <w:numFmt w:val="lowerLetter"/>
      <w:lvlText w:val="%8."/>
      <w:lvlJc w:val="left"/>
      <w:pPr>
        <w:ind w:left="6120" w:hanging="360"/>
      </w:pPr>
    </w:lvl>
    <w:lvl w:ilvl="8" w:tplc="842884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F7B4A00"/>
    <w:multiLevelType w:val="hybridMultilevel"/>
    <w:tmpl w:val="42FC4718"/>
    <w:lvl w:ilvl="0" w:tplc="1D0224B0">
      <w:start w:val="1"/>
      <w:numFmt w:val="decimal"/>
      <w:pStyle w:val="mm2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5A36D2"/>
    <w:multiLevelType w:val="hybridMultilevel"/>
    <w:tmpl w:val="95F2FD80"/>
    <w:lvl w:ilvl="0" w:tplc="5C943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A5053B"/>
    <w:multiLevelType w:val="hybridMultilevel"/>
    <w:tmpl w:val="E35606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99095F"/>
    <w:multiLevelType w:val="hybridMultilevel"/>
    <w:tmpl w:val="0C1835C6"/>
    <w:lvl w:ilvl="0" w:tplc="3C90B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4EC5DE" w:tentative="1">
      <w:start w:val="1"/>
      <w:numFmt w:val="lowerLetter"/>
      <w:lvlText w:val="%2."/>
      <w:lvlJc w:val="left"/>
      <w:pPr>
        <w:ind w:left="1440" w:hanging="360"/>
      </w:pPr>
    </w:lvl>
    <w:lvl w:ilvl="2" w:tplc="80CECB50" w:tentative="1">
      <w:start w:val="1"/>
      <w:numFmt w:val="lowerRoman"/>
      <w:lvlText w:val="%3."/>
      <w:lvlJc w:val="right"/>
      <w:pPr>
        <w:ind w:left="2160" w:hanging="180"/>
      </w:pPr>
    </w:lvl>
    <w:lvl w:ilvl="3" w:tplc="42DA147A" w:tentative="1">
      <w:start w:val="1"/>
      <w:numFmt w:val="decimal"/>
      <w:lvlText w:val="%4."/>
      <w:lvlJc w:val="left"/>
      <w:pPr>
        <w:ind w:left="2880" w:hanging="360"/>
      </w:pPr>
    </w:lvl>
    <w:lvl w:ilvl="4" w:tplc="D55CC092" w:tentative="1">
      <w:start w:val="1"/>
      <w:numFmt w:val="lowerLetter"/>
      <w:lvlText w:val="%5."/>
      <w:lvlJc w:val="left"/>
      <w:pPr>
        <w:ind w:left="3600" w:hanging="360"/>
      </w:pPr>
    </w:lvl>
    <w:lvl w:ilvl="5" w:tplc="41BC5BBA" w:tentative="1">
      <w:start w:val="1"/>
      <w:numFmt w:val="lowerRoman"/>
      <w:lvlText w:val="%6."/>
      <w:lvlJc w:val="right"/>
      <w:pPr>
        <w:ind w:left="4320" w:hanging="180"/>
      </w:pPr>
    </w:lvl>
    <w:lvl w:ilvl="6" w:tplc="4F4EE38C" w:tentative="1">
      <w:start w:val="1"/>
      <w:numFmt w:val="decimal"/>
      <w:lvlText w:val="%7."/>
      <w:lvlJc w:val="left"/>
      <w:pPr>
        <w:ind w:left="5040" w:hanging="360"/>
      </w:pPr>
    </w:lvl>
    <w:lvl w:ilvl="7" w:tplc="1660A746" w:tentative="1">
      <w:start w:val="1"/>
      <w:numFmt w:val="lowerLetter"/>
      <w:lvlText w:val="%8."/>
      <w:lvlJc w:val="left"/>
      <w:pPr>
        <w:ind w:left="5760" w:hanging="360"/>
      </w:pPr>
    </w:lvl>
    <w:lvl w:ilvl="8" w:tplc="986C07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555222"/>
    <w:multiLevelType w:val="hybridMultilevel"/>
    <w:tmpl w:val="351CE98A"/>
    <w:lvl w:ilvl="0" w:tplc="040E000F">
      <w:start w:val="1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3" w:tplc="040E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4" w:tplc="040E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5" w:tplc="040E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6" w:tplc="040E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7" w:tplc="040E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8" w:tplc="040E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</w:abstractNum>
  <w:abstractNum w:abstractNumId="29">
    <w:nsid w:val="74B93D51"/>
    <w:multiLevelType w:val="singleLevel"/>
    <w:tmpl w:val="2A94BD58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>
    <w:nsid w:val="75B169A5"/>
    <w:multiLevelType w:val="multilevel"/>
    <w:tmpl w:val="B0B0E478"/>
    <w:lvl w:ilvl="0">
      <w:start w:val="1"/>
      <w:numFmt w:val="decimal"/>
      <w:pStyle w:val="Cmso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2D6827"/>
    <w:multiLevelType w:val="hybridMultilevel"/>
    <w:tmpl w:val="9D1CD5DC"/>
    <w:lvl w:ilvl="0" w:tplc="DA98922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DE806E36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000EC3E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BECAFFD2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D4D0A5CE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6DA257D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78F8659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BED6CACC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842E703A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2">
    <w:nsid w:val="77D02EE0"/>
    <w:multiLevelType w:val="hybridMultilevel"/>
    <w:tmpl w:val="5DFC0FE4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1173B9"/>
    <w:multiLevelType w:val="hybridMultilevel"/>
    <w:tmpl w:val="52248EA0"/>
    <w:lvl w:ilvl="0" w:tplc="894E08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outline w:val="0"/>
        <w:shadow w:val="0"/>
        <w:vanish w:val="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30"/>
  </w:num>
  <w:num w:numId="5">
    <w:abstractNumId w:val="8"/>
  </w:num>
  <w:num w:numId="6">
    <w:abstractNumId w:val="22"/>
  </w:num>
  <w:num w:numId="7">
    <w:abstractNumId w:val="19"/>
  </w:num>
  <w:num w:numId="8">
    <w:abstractNumId w:val="10"/>
  </w:num>
  <w:num w:numId="9">
    <w:abstractNumId w:val="18"/>
  </w:num>
  <w:num w:numId="10">
    <w:abstractNumId w:val="14"/>
  </w:num>
  <w:num w:numId="11">
    <w:abstractNumId w:val="21"/>
  </w:num>
  <w:num w:numId="12">
    <w:abstractNumId w:val="17"/>
  </w:num>
  <w:num w:numId="13">
    <w:abstractNumId w:val="6"/>
  </w:num>
  <w:num w:numId="14">
    <w:abstractNumId w:val="24"/>
  </w:num>
  <w:num w:numId="15">
    <w:abstractNumId w:val="5"/>
  </w:num>
  <w:num w:numId="16">
    <w:abstractNumId w:val="4"/>
  </w:num>
  <w:num w:numId="17">
    <w:abstractNumId w:val="33"/>
  </w:num>
  <w:num w:numId="18">
    <w:abstractNumId w:val="9"/>
  </w:num>
  <w:num w:numId="19">
    <w:abstractNumId w:val="16"/>
  </w:num>
  <w:num w:numId="20">
    <w:abstractNumId w:val="28"/>
  </w:num>
  <w:num w:numId="21">
    <w:abstractNumId w:val="25"/>
  </w:num>
  <w:num w:numId="22">
    <w:abstractNumId w:val="31"/>
  </w:num>
  <w:num w:numId="23">
    <w:abstractNumId w:val="19"/>
    <w:lvlOverride w:ilvl="0">
      <w:startOverride w:val="3"/>
    </w:lvlOverride>
  </w:num>
  <w:num w:numId="24">
    <w:abstractNumId w:val="19"/>
    <w:lvlOverride w:ilvl="0">
      <w:startOverride w:val="8"/>
    </w:lvlOverride>
  </w:num>
  <w:num w:numId="25">
    <w:abstractNumId w:val="19"/>
    <w:lvlOverride w:ilvl="0">
      <w:startOverride w:val="9"/>
    </w:lvlOverride>
  </w:num>
  <w:num w:numId="26">
    <w:abstractNumId w:val="19"/>
    <w:lvlOverride w:ilvl="0">
      <w:startOverride w:val="10"/>
    </w:lvlOverride>
  </w:num>
  <w:num w:numId="27">
    <w:abstractNumId w:val="27"/>
  </w:num>
  <w:num w:numId="28">
    <w:abstractNumId w:val="23"/>
  </w:num>
  <w:num w:numId="29">
    <w:abstractNumId w:val="32"/>
  </w:num>
  <w:num w:numId="30">
    <w:abstractNumId w:val="0"/>
  </w:num>
  <w:num w:numId="31">
    <w:abstractNumId w:val="1"/>
  </w:num>
  <w:num w:numId="32">
    <w:abstractNumId w:val="2"/>
  </w:num>
  <w:num w:numId="33">
    <w:abstractNumId w:val="19"/>
    <w:lvlOverride w:ilvl="0">
      <w:startOverride w:val="4"/>
    </w:lvlOverride>
  </w:num>
  <w:num w:numId="34">
    <w:abstractNumId w:val="3"/>
  </w:num>
  <w:num w:numId="35">
    <w:abstractNumId w:val="29"/>
  </w:num>
  <w:num w:numId="36">
    <w:abstractNumId w:val="29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7">
    <w:abstractNumId w:val="12"/>
  </w:num>
  <w:num w:numId="38">
    <w:abstractNumId w:val="11"/>
  </w:num>
  <w:num w:numId="39">
    <w:abstractNumId w:val="13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E14A48"/>
    <w:rsid w:val="00016BAD"/>
    <w:rsid w:val="0002406A"/>
    <w:rsid w:val="0003628C"/>
    <w:rsid w:val="0006127C"/>
    <w:rsid w:val="00063B37"/>
    <w:rsid w:val="00066D72"/>
    <w:rsid w:val="000F335D"/>
    <w:rsid w:val="00127DD6"/>
    <w:rsid w:val="00130852"/>
    <w:rsid w:val="00133E78"/>
    <w:rsid w:val="00134954"/>
    <w:rsid w:val="001A7C3B"/>
    <w:rsid w:val="001B1670"/>
    <w:rsid w:val="001E7ADB"/>
    <w:rsid w:val="001F07FA"/>
    <w:rsid w:val="001F0DCF"/>
    <w:rsid w:val="00264261"/>
    <w:rsid w:val="0027695E"/>
    <w:rsid w:val="00281364"/>
    <w:rsid w:val="002A3104"/>
    <w:rsid w:val="002C4B71"/>
    <w:rsid w:val="002D36B9"/>
    <w:rsid w:val="00312D71"/>
    <w:rsid w:val="00331E8D"/>
    <w:rsid w:val="0033309C"/>
    <w:rsid w:val="00343D01"/>
    <w:rsid w:val="003820EC"/>
    <w:rsid w:val="00391D4B"/>
    <w:rsid w:val="003A35DB"/>
    <w:rsid w:val="003A3885"/>
    <w:rsid w:val="003B5C36"/>
    <w:rsid w:val="003C73D3"/>
    <w:rsid w:val="003D2932"/>
    <w:rsid w:val="004162EF"/>
    <w:rsid w:val="00437009"/>
    <w:rsid w:val="004370BD"/>
    <w:rsid w:val="0047583F"/>
    <w:rsid w:val="004C2A03"/>
    <w:rsid w:val="004C40AA"/>
    <w:rsid w:val="00520F9A"/>
    <w:rsid w:val="00522940"/>
    <w:rsid w:val="005826AF"/>
    <w:rsid w:val="005E0D80"/>
    <w:rsid w:val="005E631A"/>
    <w:rsid w:val="006033CC"/>
    <w:rsid w:val="006174F7"/>
    <w:rsid w:val="00624798"/>
    <w:rsid w:val="00632A18"/>
    <w:rsid w:val="0069604B"/>
    <w:rsid w:val="006B5CA0"/>
    <w:rsid w:val="006B71F2"/>
    <w:rsid w:val="006C25A2"/>
    <w:rsid w:val="006C45D2"/>
    <w:rsid w:val="006C7E26"/>
    <w:rsid w:val="0070614C"/>
    <w:rsid w:val="0075058F"/>
    <w:rsid w:val="00757277"/>
    <w:rsid w:val="007623C8"/>
    <w:rsid w:val="007655C8"/>
    <w:rsid w:val="0079455D"/>
    <w:rsid w:val="007C2094"/>
    <w:rsid w:val="007E3C6A"/>
    <w:rsid w:val="008453C5"/>
    <w:rsid w:val="008A0126"/>
    <w:rsid w:val="008D760F"/>
    <w:rsid w:val="008E075C"/>
    <w:rsid w:val="008F5083"/>
    <w:rsid w:val="00911F55"/>
    <w:rsid w:val="00912175"/>
    <w:rsid w:val="00935B5A"/>
    <w:rsid w:val="00957912"/>
    <w:rsid w:val="009742E3"/>
    <w:rsid w:val="009A58BD"/>
    <w:rsid w:val="009E3B43"/>
    <w:rsid w:val="009E4C21"/>
    <w:rsid w:val="009F441F"/>
    <w:rsid w:val="009F6B73"/>
    <w:rsid w:val="00A04187"/>
    <w:rsid w:val="00A242A8"/>
    <w:rsid w:val="00A53523"/>
    <w:rsid w:val="00A567E1"/>
    <w:rsid w:val="00A766D3"/>
    <w:rsid w:val="00AA4C26"/>
    <w:rsid w:val="00AC2D31"/>
    <w:rsid w:val="00AD1397"/>
    <w:rsid w:val="00AE2ECA"/>
    <w:rsid w:val="00AE449D"/>
    <w:rsid w:val="00AF170C"/>
    <w:rsid w:val="00B60458"/>
    <w:rsid w:val="00B62D9B"/>
    <w:rsid w:val="00B84823"/>
    <w:rsid w:val="00BD0552"/>
    <w:rsid w:val="00BE10BE"/>
    <w:rsid w:val="00BE5928"/>
    <w:rsid w:val="00C10661"/>
    <w:rsid w:val="00C46950"/>
    <w:rsid w:val="00C55193"/>
    <w:rsid w:val="00C6108B"/>
    <w:rsid w:val="00C8567D"/>
    <w:rsid w:val="00C92F08"/>
    <w:rsid w:val="00C97E12"/>
    <w:rsid w:val="00CA5502"/>
    <w:rsid w:val="00CB5F0F"/>
    <w:rsid w:val="00CC04EE"/>
    <w:rsid w:val="00CD4508"/>
    <w:rsid w:val="00CD7E95"/>
    <w:rsid w:val="00CF48C4"/>
    <w:rsid w:val="00D00269"/>
    <w:rsid w:val="00D30EF2"/>
    <w:rsid w:val="00D35506"/>
    <w:rsid w:val="00D36DB8"/>
    <w:rsid w:val="00D476C7"/>
    <w:rsid w:val="00D511DE"/>
    <w:rsid w:val="00DA11F3"/>
    <w:rsid w:val="00DA686A"/>
    <w:rsid w:val="00DA69C2"/>
    <w:rsid w:val="00DC3FA5"/>
    <w:rsid w:val="00DC57B4"/>
    <w:rsid w:val="00DC6749"/>
    <w:rsid w:val="00DE2AAC"/>
    <w:rsid w:val="00DE2DB3"/>
    <w:rsid w:val="00E14A48"/>
    <w:rsid w:val="00E30A3B"/>
    <w:rsid w:val="00E6403B"/>
    <w:rsid w:val="00E648F3"/>
    <w:rsid w:val="00E958FA"/>
    <w:rsid w:val="00EA18F1"/>
    <w:rsid w:val="00EB10BB"/>
    <w:rsid w:val="00EB67B4"/>
    <w:rsid w:val="00EC15AC"/>
    <w:rsid w:val="00EE1C29"/>
    <w:rsid w:val="00EF76C7"/>
    <w:rsid w:val="00F01148"/>
    <w:rsid w:val="00F04C83"/>
    <w:rsid w:val="00F31B7E"/>
    <w:rsid w:val="00F4206B"/>
    <w:rsid w:val="00F466B4"/>
    <w:rsid w:val="00F52B2B"/>
    <w:rsid w:val="00FD0A8D"/>
    <w:rsid w:val="00FE2CE1"/>
    <w:rsid w:val="00FF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551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C551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Cmsor3">
    <w:name w:val="heading 3"/>
    <w:basedOn w:val="Norml"/>
    <w:next w:val="Norml"/>
    <w:link w:val="Cmsor3Char"/>
    <w:unhideWhenUsed/>
    <w:qFormat/>
    <w:rsid w:val="00C55193"/>
    <w:pPr>
      <w:keepNext/>
      <w:jc w:val="both"/>
      <w:outlineLvl w:val="2"/>
    </w:pPr>
    <w:rPr>
      <w:b/>
      <w:bCs/>
      <w:sz w:val="26"/>
      <w:u w:val="single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55193"/>
    <w:pPr>
      <w:keepNext/>
      <w:outlineLvl w:val="3"/>
    </w:pPr>
    <w:rPr>
      <w:b/>
      <w:bCs/>
      <w:i/>
      <w:i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331E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31E8D"/>
  </w:style>
  <w:style w:type="paragraph" w:styleId="llb">
    <w:name w:val="footer"/>
    <w:basedOn w:val="Norml"/>
    <w:link w:val="llbChar"/>
    <w:unhideWhenUsed/>
    <w:rsid w:val="00331E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31E8D"/>
  </w:style>
  <w:style w:type="paragraph" w:styleId="Buborkszveg">
    <w:name w:val="Balloon Text"/>
    <w:basedOn w:val="Norml"/>
    <w:link w:val="BuborkszvegChar"/>
    <w:unhideWhenUsed/>
    <w:rsid w:val="00331E8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331E8D"/>
    <w:rPr>
      <w:rFonts w:ascii="Tahoma" w:hAnsi="Tahoma" w:cs="Tahoma"/>
      <w:sz w:val="16"/>
      <w:szCs w:val="16"/>
    </w:rPr>
  </w:style>
  <w:style w:type="character" w:customStyle="1" w:styleId="Cmsor1Char">
    <w:name w:val="Címsor 1 Char"/>
    <w:basedOn w:val="Bekezdsalapbettpusa"/>
    <w:link w:val="Cmsor1"/>
    <w:rsid w:val="00C55193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semiHidden/>
    <w:rsid w:val="00C5519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semiHidden/>
    <w:rsid w:val="00C55193"/>
    <w:rPr>
      <w:rFonts w:ascii="Times New Roman" w:eastAsia="Times New Roman" w:hAnsi="Times New Roman" w:cs="Times New Roman"/>
      <w:b/>
      <w:bCs/>
      <w:sz w:val="26"/>
      <w:szCs w:val="24"/>
      <w:u w:val="single"/>
      <w:lang w:eastAsia="hu-HU"/>
    </w:rPr>
  </w:style>
  <w:style w:type="character" w:customStyle="1" w:styleId="Cmsor4Char">
    <w:name w:val="Címsor 4 Char"/>
    <w:basedOn w:val="Bekezdsalapbettpusa"/>
    <w:link w:val="Cmsor4"/>
    <w:semiHidden/>
    <w:rsid w:val="00C55193"/>
    <w:rPr>
      <w:rFonts w:ascii="Times New Roman" w:eastAsia="Times New Roman" w:hAnsi="Times New Roman" w:cs="Times New Roman"/>
      <w:b/>
      <w:bCs/>
      <w:i/>
      <w:i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F04C83"/>
    <w:pPr>
      <w:jc w:val="center"/>
    </w:pPr>
    <w:rPr>
      <w:b/>
      <w:bCs/>
      <w:sz w:val="28"/>
    </w:rPr>
  </w:style>
  <w:style w:type="character" w:customStyle="1" w:styleId="SzvegtrzsChar">
    <w:name w:val="Szövegtörzs Char"/>
    <w:basedOn w:val="Bekezdsalapbettpusa"/>
    <w:link w:val="Szvegtrzs"/>
    <w:rsid w:val="00F04C83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styleId="Hiperhivatkozs">
    <w:name w:val="Hyperlink"/>
    <w:basedOn w:val="Bekezdsalapbettpusa"/>
    <w:rsid w:val="00F04C83"/>
    <w:rPr>
      <w:color w:val="0000FF"/>
      <w:u w:val="single"/>
    </w:rPr>
  </w:style>
  <w:style w:type="paragraph" w:styleId="NormlWeb">
    <w:name w:val="Normal (Web)"/>
    <w:basedOn w:val="Norml"/>
    <w:rsid w:val="00F04C83"/>
    <w:pPr>
      <w:spacing w:before="100" w:beforeAutospacing="1" w:after="100" w:afterAutospacing="1"/>
    </w:pPr>
  </w:style>
  <w:style w:type="paragraph" w:styleId="Szvegtrzs2">
    <w:name w:val="Body Text 2"/>
    <w:basedOn w:val="Norml"/>
    <w:link w:val="Szvegtrzs2Char"/>
    <w:rsid w:val="00F04C83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F04C8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F04C83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F04C83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Oldalszm">
    <w:name w:val="page number"/>
    <w:basedOn w:val="Bekezdsalapbettpusa"/>
    <w:rsid w:val="00F04C83"/>
  </w:style>
  <w:style w:type="paragraph" w:customStyle="1" w:styleId="CharCharChar1CharCharCharChar">
    <w:name w:val="Char Char Char1 Char Char Char Char"/>
    <w:basedOn w:val="Norml"/>
    <w:rsid w:val="00F04C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w-headline">
    <w:name w:val="mw-headline"/>
    <w:basedOn w:val="Bekezdsalapbettpusa"/>
    <w:rsid w:val="00F04C83"/>
  </w:style>
  <w:style w:type="paragraph" w:customStyle="1" w:styleId="Kpalrs1">
    <w:name w:val="Képaláírás1"/>
    <w:basedOn w:val="Norml"/>
    <w:next w:val="Norml"/>
    <w:rsid w:val="00F04C83"/>
    <w:pPr>
      <w:keepNext/>
      <w:suppressAutoHyphens/>
      <w:spacing w:before="240"/>
      <w:jc w:val="center"/>
    </w:pPr>
    <w:rPr>
      <w:b/>
      <w:bCs/>
      <w:i/>
      <w:iCs/>
      <w:szCs w:val="20"/>
      <w:lang w:eastAsia="ar-SA"/>
    </w:rPr>
  </w:style>
  <w:style w:type="paragraph" w:styleId="Kpalrs">
    <w:name w:val="caption"/>
    <w:basedOn w:val="Norml"/>
    <w:next w:val="Norml"/>
    <w:autoRedefine/>
    <w:qFormat/>
    <w:rsid w:val="00F04C83"/>
    <w:pPr>
      <w:keepNext/>
      <w:spacing w:before="240" w:after="120"/>
      <w:jc w:val="center"/>
    </w:pPr>
    <w:rPr>
      <w:b/>
      <w:bCs/>
      <w:i/>
      <w:noProof/>
      <w:szCs w:val="20"/>
    </w:rPr>
  </w:style>
  <w:style w:type="paragraph" w:customStyle="1" w:styleId="CharCharChar1Char">
    <w:name w:val="Char Char Char1 Char"/>
    <w:basedOn w:val="Norml"/>
    <w:rsid w:val="00F04C8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link w:val="CmChar"/>
    <w:qFormat/>
    <w:rsid w:val="00F04C83"/>
    <w:pPr>
      <w:numPr>
        <w:numId w:val="7"/>
      </w:numPr>
      <w:spacing w:after="60"/>
      <w:ind w:left="714" w:hanging="357"/>
      <w:outlineLvl w:val="0"/>
    </w:pPr>
    <w:rPr>
      <w:rFonts w:cs="Arial"/>
      <w:b/>
      <w:bCs/>
      <w:kern w:val="28"/>
      <w:sz w:val="28"/>
      <w:szCs w:val="32"/>
    </w:rPr>
  </w:style>
  <w:style w:type="character" w:customStyle="1" w:styleId="CmChar">
    <w:name w:val="Cím Char"/>
    <w:basedOn w:val="Bekezdsalapbettpusa"/>
    <w:link w:val="Cm"/>
    <w:rsid w:val="00F04C83"/>
    <w:rPr>
      <w:rFonts w:ascii="Times New Roman" w:eastAsia="Times New Roman" w:hAnsi="Times New Roman" w:cs="Arial"/>
      <w:b/>
      <w:bCs/>
      <w:kern w:val="28"/>
      <w:sz w:val="28"/>
      <w:szCs w:val="32"/>
      <w:lang w:eastAsia="hu-HU"/>
    </w:rPr>
  </w:style>
  <w:style w:type="paragraph" w:styleId="TJ1">
    <w:name w:val="toc 1"/>
    <w:basedOn w:val="Norml"/>
    <w:next w:val="Norml"/>
    <w:autoRedefine/>
    <w:semiHidden/>
    <w:rsid w:val="00F04C83"/>
  </w:style>
  <w:style w:type="paragraph" w:styleId="TJ2">
    <w:name w:val="toc 2"/>
    <w:basedOn w:val="Norml"/>
    <w:next w:val="Norml"/>
    <w:autoRedefine/>
    <w:semiHidden/>
    <w:rsid w:val="00F04C83"/>
    <w:pPr>
      <w:ind w:left="240"/>
    </w:pPr>
  </w:style>
  <w:style w:type="paragraph" w:customStyle="1" w:styleId="mm2">
    <w:name w:val="mm2"/>
    <w:basedOn w:val="Kpalrs"/>
    <w:autoRedefine/>
    <w:rsid w:val="00F04C83"/>
    <w:pPr>
      <w:numPr>
        <w:numId w:val="14"/>
      </w:numPr>
      <w:spacing w:after="0"/>
      <w:jc w:val="both"/>
    </w:pPr>
    <w:rPr>
      <w:b w:val="0"/>
      <w:bCs w:val="0"/>
      <w:i w:val="0"/>
      <w:iCs/>
    </w:rPr>
  </w:style>
  <w:style w:type="paragraph" w:customStyle="1" w:styleId="Char">
    <w:name w:val="Char"/>
    <w:basedOn w:val="Norml"/>
    <w:rsid w:val="00F04C8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mm">
    <w:name w:val="mm"/>
    <w:basedOn w:val="Szvegtrzs3"/>
    <w:rsid w:val="00F04C83"/>
    <w:pPr>
      <w:numPr>
        <w:numId w:val="15"/>
      </w:numPr>
      <w:tabs>
        <w:tab w:val="clear" w:pos="360"/>
      </w:tabs>
      <w:spacing w:after="0"/>
      <w:jc w:val="both"/>
    </w:pPr>
    <w:rPr>
      <w:sz w:val="24"/>
      <w:szCs w:val="24"/>
    </w:rPr>
  </w:style>
  <w:style w:type="table" w:styleId="Rcsostblzat">
    <w:name w:val="Table Grid"/>
    <w:basedOn w:val="Normltblzat"/>
    <w:rsid w:val="00F04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rsid w:val="00F04C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F04C83"/>
    <w:rPr>
      <w:rFonts w:ascii="Courier New" w:eastAsia="Times New Roman" w:hAnsi="Courier New" w:cs="Courier New"/>
      <w:sz w:val="20"/>
      <w:szCs w:val="20"/>
      <w:lang w:eastAsia="hu-HU"/>
    </w:rPr>
  </w:style>
  <w:style w:type="paragraph" w:customStyle="1" w:styleId="DefaultText">
    <w:name w:val="Default Text"/>
    <w:basedOn w:val="Norml"/>
    <w:rsid w:val="00F04C83"/>
    <w:pPr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customStyle="1" w:styleId="normlutn">
    <w:name w:val="normál_után"/>
    <w:basedOn w:val="Norml"/>
    <w:rsid w:val="00F04C83"/>
    <w:pPr>
      <w:spacing w:after="120"/>
      <w:jc w:val="both"/>
    </w:pPr>
    <w:rPr>
      <w:rFonts w:eastAsia="MS Mincho"/>
      <w:color w:val="000000"/>
      <w:lang w:eastAsia="ja-JP"/>
    </w:rPr>
  </w:style>
  <w:style w:type="paragraph" w:styleId="Listaszerbekezds">
    <w:name w:val="List Paragraph"/>
    <w:basedOn w:val="Norml"/>
    <w:uiPriority w:val="34"/>
    <w:qFormat/>
    <w:rsid w:val="00C10661"/>
    <w:pPr>
      <w:ind w:left="720"/>
      <w:contextualSpacing/>
    </w:pPr>
  </w:style>
  <w:style w:type="paragraph" w:customStyle="1" w:styleId="Cmsor">
    <w:name w:val="Címsor"/>
    <w:basedOn w:val="Norml"/>
    <w:next w:val="Szvegtrzs"/>
    <w:rsid w:val="00E648F3"/>
    <w:pPr>
      <w:numPr>
        <w:numId w:val="4"/>
      </w:numPr>
      <w:suppressAutoHyphens/>
      <w:spacing w:after="60"/>
      <w:ind w:left="714" w:hanging="357"/>
    </w:pPr>
    <w:rPr>
      <w:rFonts w:cs="Arial"/>
      <w:b/>
      <w:bCs/>
      <w:kern w:val="1"/>
      <w:sz w:val="28"/>
      <w:szCs w:val="32"/>
      <w:lang w:eastAsia="zh-CN"/>
    </w:rPr>
  </w:style>
  <w:style w:type="paragraph" w:customStyle="1" w:styleId="Szvegtrzs21">
    <w:name w:val="Szövegtörzs 21"/>
    <w:basedOn w:val="Norml"/>
    <w:rsid w:val="00E648F3"/>
    <w:pPr>
      <w:suppressAutoHyphens/>
      <w:jc w:val="both"/>
    </w:pPr>
    <w:rPr>
      <w:lang w:eastAsia="zh-CN"/>
    </w:rPr>
  </w:style>
  <w:style w:type="paragraph" w:customStyle="1" w:styleId="Szvegtrzs31">
    <w:name w:val="Szövegtörzs 31"/>
    <w:basedOn w:val="Norml"/>
    <w:rsid w:val="00E648F3"/>
    <w:pPr>
      <w:suppressAutoHyphens/>
      <w:spacing w:after="120"/>
    </w:pPr>
    <w:rPr>
      <w:sz w:val="16"/>
      <w:szCs w:val="16"/>
      <w:lang w:eastAsia="zh-CN"/>
    </w:rPr>
  </w:style>
  <w:style w:type="paragraph" w:styleId="Nincstrkz">
    <w:name w:val="No Spacing"/>
    <w:uiPriority w:val="1"/>
    <w:qFormat/>
    <w:rsid w:val="00EB1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CharChar1CharCharCharChar0">
    <w:name w:val="Char Char Char1 Char Char Char Char"/>
    <w:basedOn w:val="Norml"/>
    <w:rsid w:val="00127D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har1Char0">
    <w:name w:val="Char Char Char1 Char"/>
    <w:basedOn w:val="Norml"/>
    <w:rsid w:val="00127DD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2E68C-339C-44B6-B3AB-DB5AAA6E7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678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HegedusKatalin</dc:creator>
  <cp:keywords/>
  <dc:description/>
  <cp:lastModifiedBy>horvathmonika</cp:lastModifiedBy>
  <cp:revision>14</cp:revision>
  <cp:lastPrinted>2016-01-27T13:35:00Z</cp:lastPrinted>
  <dcterms:created xsi:type="dcterms:W3CDTF">2016-01-25T14:36:00Z</dcterms:created>
  <dcterms:modified xsi:type="dcterms:W3CDTF">2016-01-28T08:40:00Z</dcterms:modified>
</cp:coreProperties>
</file>