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BD5" w:rsidRPr="00BA166C" w:rsidRDefault="00FC7BD5" w:rsidP="003D30EC">
      <w:pPr>
        <w:keepNext/>
        <w:suppressAutoHyphens/>
        <w:spacing w:before="240" w:after="60" w:line="240" w:lineRule="auto"/>
        <w:jc w:val="center"/>
        <w:outlineLvl w:val="0"/>
        <w:rPr>
          <w:rFonts w:ascii="Arial" w:hAnsi="Arial" w:cs="Arial"/>
          <w:b/>
          <w:bCs/>
          <w:kern w:val="32"/>
          <w:sz w:val="24"/>
          <w:szCs w:val="24"/>
          <w:lang w:eastAsia="zh-CN"/>
        </w:rPr>
      </w:pPr>
      <w:r w:rsidRPr="00BA166C">
        <w:rPr>
          <w:rFonts w:ascii="Arial" w:hAnsi="Arial" w:cs="Arial"/>
          <w:b/>
          <w:bCs/>
          <w:kern w:val="32"/>
          <w:sz w:val="24"/>
          <w:szCs w:val="24"/>
          <w:lang w:eastAsia="zh-CN"/>
        </w:rPr>
        <w:t>MUNKAMEGOSZTÁSI MEGÁLLAPODÁS</w:t>
      </w:r>
    </w:p>
    <w:p w:rsidR="00FC7BD5" w:rsidRPr="00BA166C" w:rsidRDefault="00FC7BD5" w:rsidP="00182036">
      <w:pPr>
        <w:suppressAutoHyphens/>
        <w:spacing w:after="0" w:line="240" w:lineRule="auto"/>
        <w:jc w:val="both"/>
        <w:rPr>
          <w:rFonts w:ascii="Times New Roman" w:hAnsi="Times New Roman"/>
          <w:sz w:val="24"/>
          <w:szCs w:val="24"/>
          <w:lang w:eastAsia="zh-CN"/>
        </w:rPr>
      </w:pPr>
      <w:r w:rsidRPr="00BA166C">
        <w:rPr>
          <w:rFonts w:ascii="Times New Roman" w:hAnsi="Times New Roman"/>
          <w:sz w:val="24"/>
          <w:szCs w:val="24"/>
          <w:lang w:eastAsia="zh-CN"/>
        </w:rPr>
        <w:t xml:space="preserve">  </w:t>
      </w:r>
      <w:r w:rsidRPr="00BA166C">
        <w:rPr>
          <w:rFonts w:ascii="Times New Roman" w:hAnsi="Times New Roman"/>
          <w:sz w:val="24"/>
          <w:szCs w:val="24"/>
          <w:lang w:eastAsia="zh-CN"/>
        </w:rPr>
        <w:tab/>
      </w:r>
      <w:r w:rsidRPr="00BA166C">
        <w:rPr>
          <w:rFonts w:ascii="Times New Roman" w:hAnsi="Times New Roman"/>
          <w:sz w:val="24"/>
          <w:szCs w:val="24"/>
          <w:lang w:eastAsia="zh-CN"/>
        </w:rPr>
        <w:tab/>
      </w:r>
      <w:r w:rsidRPr="00BA166C">
        <w:rPr>
          <w:rFonts w:ascii="Times New Roman" w:hAnsi="Times New Roman"/>
          <w:sz w:val="24"/>
          <w:szCs w:val="24"/>
          <w:lang w:eastAsia="zh-CN"/>
        </w:rPr>
        <w:tab/>
      </w:r>
      <w:r w:rsidRPr="00BA166C">
        <w:rPr>
          <w:rFonts w:ascii="Times New Roman" w:hAnsi="Times New Roman"/>
          <w:sz w:val="24"/>
          <w:szCs w:val="24"/>
          <w:lang w:eastAsia="zh-CN"/>
        </w:rPr>
        <w:tab/>
      </w:r>
      <w:r w:rsidRPr="00BA166C">
        <w:rPr>
          <w:rFonts w:ascii="Times New Roman" w:hAnsi="Times New Roman"/>
          <w:sz w:val="24"/>
          <w:szCs w:val="24"/>
          <w:lang w:eastAsia="zh-CN"/>
        </w:rPr>
        <w:tab/>
        <w:t xml:space="preserve"> </w:t>
      </w:r>
    </w:p>
    <w:p w:rsidR="00FC7BD5" w:rsidRPr="007D3CDB" w:rsidRDefault="00FC7BD5" w:rsidP="00182036">
      <w:pPr>
        <w:suppressAutoHyphens/>
        <w:overflowPunct w:val="0"/>
        <w:autoSpaceDE w:val="0"/>
        <w:spacing w:after="120" w:line="240" w:lineRule="auto"/>
        <w:jc w:val="both"/>
        <w:rPr>
          <w:rFonts w:ascii="Times New Roman" w:hAnsi="Times New Roman"/>
          <w:sz w:val="24"/>
          <w:szCs w:val="24"/>
          <w:lang w:eastAsia="zh-CN"/>
        </w:rPr>
      </w:pPr>
      <w:r w:rsidRPr="007D3CDB">
        <w:rPr>
          <w:rFonts w:ascii="Times New Roman" w:hAnsi="Times New Roman"/>
          <w:sz w:val="24"/>
          <w:szCs w:val="24"/>
          <w:lang w:eastAsia="zh-CN"/>
        </w:rPr>
        <w:t>Amely létrejött egyrészről a</w:t>
      </w:r>
      <w:r>
        <w:rPr>
          <w:rFonts w:ascii="Times New Roman" w:hAnsi="Times New Roman"/>
          <w:sz w:val="24"/>
          <w:szCs w:val="24"/>
          <w:lang w:eastAsia="zh-CN"/>
        </w:rPr>
        <w:t>z</w:t>
      </w:r>
      <w:r w:rsidRPr="007D3CDB">
        <w:rPr>
          <w:rFonts w:ascii="Times New Roman" w:hAnsi="Times New Roman"/>
          <w:sz w:val="24"/>
          <w:szCs w:val="24"/>
          <w:lang w:eastAsia="zh-CN"/>
        </w:rPr>
        <w:t xml:space="preserve"> </w:t>
      </w:r>
      <w:r>
        <w:rPr>
          <w:rFonts w:ascii="Times New Roman" w:hAnsi="Times New Roman"/>
          <w:b/>
          <w:sz w:val="24"/>
          <w:szCs w:val="24"/>
          <w:lang w:eastAsia="zh-CN"/>
        </w:rPr>
        <w:t>Általános Iskolai, Óvodai és Egészségügyi Gondnokság</w:t>
      </w:r>
      <w:r w:rsidRPr="007D3CDB">
        <w:rPr>
          <w:rFonts w:ascii="Times New Roman" w:hAnsi="Times New Roman"/>
          <w:i/>
          <w:sz w:val="24"/>
          <w:szCs w:val="24"/>
          <w:lang w:eastAsia="zh-CN"/>
        </w:rPr>
        <w:t xml:space="preserve"> </w:t>
      </w:r>
      <w:r w:rsidRPr="007D3CDB">
        <w:rPr>
          <w:rFonts w:ascii="Times New Roman" w:hAnsi="Times New Roman"/>
          <w:sz w:val="24"/>
          <w:szCs w:val="24"/>
          <w:lang w:eastAsia="zh-CN"/>
        </w:rPr>
        <w:t xml:space="preserve">/a továbbiakban: GESZ/ 7400. Kaposvár, 48-asIfjúság útja 58-68, mint gazdasági szervezettel rendelkező költségvetési szerv, másrészről </w:t>
      </w:r>
    </w:p>
    <w:p w:rsidR="00FC7BD5" w:rsidRPr="00BA166C" w:rsidRDefault="00FC7BD5" w:rsidP="00753F67">
      <w:pPr>
        <w:suppressAutoHyphens/>
        <w:spacing w:after="0" w:line="240" w:lineRule="auto"/>
        <w:jc w:val="both"/>
        <w:rPr>
          <w:rFonts w:ascii="Times New Roman" w:hAnsi="Times New Roman"/>
          <w:sz w:val="24"/>
          <w:szCs w:val="24"/>
          <w:lang w:eastAsia="zh-CN"/>
        </w:rPr>
      </w:pPr>
      <w:r w:rsidRPr="00BA166C">
        <w:rPr>
          <w:rFonts w:ascii="Times New Roman" w:hAnsi="Times New Roman"/>
          <w:sz w:val="24"/>
          <w:szCs w:val="24"/>
          <w:lang w:eastAsia="zh-CN"/>
        </w:rPr>
        <w:t xml:space="preserve">Intézmény megnevezése: </w:t>
      </w:r>
      <w:r w:rsidRPr="00E45724">
        <w:rPr>
          <w:rFonts w:ascii="Times New Roman" w:hAnsi="Times New Roman"/>
          <w:b/>
          <w:sz w:val="24"/>
          <w:szCs w:val="24"/>
          <w:lang w:eastAsia="zh-CN"/>
        </w:rPr>
        <w:t>Rippl Rónai Megyei Hatókőrű Városi Múzeum</w:t>
      </w:r>
    </w:p>
    <w:p w:rsidR="00FC7BD5" w:rsidRPr="00753F67" w:rsidRDefault="00FC7BD5" w:rsidP="00753F67">
      <w:pPr>
        <w:suppressAutoHyphens/>
        <w:spacing w:after="0" w:line="240" w:lineRule="auto"/>
        <w:jc w:val="both"/>
        <w:rPr>
          <w:rFonts w:ascii="Times New Roman" w:hAnsi="Times New Roman"/>
          <w:b/>
          <w:sz w:val="24"/>
          <w:szCs w:val="24"/>
          <w:lang w:eastAsia="zh-CN"/>
        </w:rPr>
      </w:pPr>
      <w:r w:rsidRPr="00BA166C">
        <w:rPr>
          <w:rFonts w:ascii="Times New Roman" w:hAnsi="Times New Roman"/>
          <w:sz w:val="24"/>
          <w:szCs w:val="24"/>
          <w:lang w:eastAsia="zh-CN"/>
        </w:rPr>
        <w:t xml:space="preserve">Intézmény székhelye: </w:t>
      </w:r>
      <w:r w:rsidRPr="00753F67">
        <w:rPr>
          <w:rFonts w:ascii="Times New Roman" w:hAnsi="Times New Roman"/>
          <w:b/>
          <w:sz w:val="24"/>
          <w:szCs w:val="24"/>
          <w:lang w:eastAsia="zh-CN"/>
        </w:rPr>
        <w:t>Kaposvár, Fő u. 10</w:t>
      </w:r>
    </w:p>
    <w:p w:rsidR="00FC7BD5" w:rsidRPr="00753F67" w:rsidRDefault="00FC7BD5" w:rsidP="00753F67">
      <w:pPr>
        <w:suppressAutoHyphens/>
        <w:autoSpaceDE w:val="0"/>
        <w:autoSpaceDN w:val="0"/>
        <w:adjustRightInd w:val="0"/>
        <w:spacing w:after="0" w:line="240" w:lineRule="auto"/>
        <w:jc w:val="both"/>
        <w:rPr>
          <w:rFonts w:ascii="Times New Roman" w:hAnsi="Times New Roman"/>
          <w:b/>
          <w:sz w:val="24"/>
          <w:szCs w:val="20"/>
          <w:lang w:eastAsia="zh-CN"/>
        </w:rPr>
      </w:pPr>
      <w:r>
        <w:rPr>
          <w:rFonts w:ascii="Times New Roman" w:hAnsi="Times New Roman"/>
          <w:sz w:val="24"/>
          <w:szCs w:val="24"/>
          <w:lang w:eastAsia="zh-CN"/>
        </w:rPr>
        <w:t>Int</w:t>
      </w:r>
      <w:r w:rsidRPr="00BA166C">
        <w:rPr>
          <w:rFonts w:ascii="Times New Roman" w:hAnsi="Times New Roman"/>
          <w:sz w:val="24"/>
          <w:szCs w:val="24"/>
          <w:lang w:eastAsia="zh-CN"/>
        </w:rPr>
        <w:t>ézm</w:t>
      </w:r>
      <w:r>
        <w:rPr>
          <w:rFonts w:ascii="Times New Roman" w:hAnsi="Times New Roman"/>
          <w:sz w:val="24"/>
          <w:szCs w:val="24"/>
          <w:lang w:eastAsia="zh-CN"/>
        </w:rPr>
        <w:t>ény</w:t>
      </w:r>
      <w:r w:rsidRPr="00BA166C">
        <w:rPr>
          <w:rFonts w:ascii="Times New Roman" w:hAnsi="Times New Roman"/>
          <w:sz w:val="24"/>
          <w:szCs w:val="24"/>
          <w:lang w:eastAsia="zh-CN"/>
        </w:rPr>
        <w:t xml:space="preserve"> törzsszáma: </w:t>
      </w:r>
      <w:r w:rsidRPr="00753F67">
        <w:rPr>
          <w:rFonts w:ascii="Times New Roman" w:hAnsi="Times New Roman"/>
          <w:b/>
          <w:sz w:val="24"/>
          <w:szCs w:val="20"/>
          <w:lang w:eastAsia="zh-CN"/>
        </w:rPr>
        <w:t>571795</w:t>
      </w:r>
    </w:p>
    <w:p w:rsidR="00FC7BD5" w:rsidRPr="00BA166C" w:rsidRDefault="00FC7BD5" w:rsidP="00182036">
      <w:pPr>
        <w:suppressAutoHyphens/>
        <w:spacing w:after="0" w:line="240" w:lineRule="auto"/>
        <w:jc w:val="both"/>
        <w:rPr>
          <w:rFonts w:ascii="Times New Roman" w:hAnsi="Times New Roman"/>
          <w:sz w:val="24"/>
          <w:szCs w:val="24"/>
          <w:lang w:eastAsia="zh-CN"/>
        </w:rPr>
      </w:pPr>
      <w:r>
        <w:rPr>
          <w:rFonts w:ascii="Times New Roman" w:hAnsi="Times New Roman"/>
          <w:sz w:val="24"/>
          <w:szCs w:val="24"/>
          <w:lang w:eastAsia="zh-CN"/>
        </w:rPr>
        <w:t>mint gazdasági szervezettel nem rendelkező költs</w:t>
      </w:r>
      <w:r w:rsidRPr="00BA166C">
        <w:rPr>
          <w:rFonts w:ascii="Times New Roman" w:hAnsi="Times New Roman"/>
          <w:sz w:val="24"/>
          <w:szCs w:val="24"/>
          <w:lang w:eastAsia="zh-CN"/>
        </w:rPr>
        <w:t>égvetési szerv /a továbbiakban: Intézmény/ között  az alulírott napon és helyen  az alábbiak szerint:</w:t>
      </w:r>
    </w:p>
    <w:p w:rsidR="00FC7BD5" w:rsidRPr="00BA166C" w:rsidRDefault="00FC7BD5" w:rsidP="00182036">
      <w:pPr>
        <w:suppressAutoHyphens/>
        <w:spacing w:after="0" w:line="240" w:lineRule="auto"/>
        <w:jc w:val="both"/>
        <w:rPr>
          <w:rFonts w:ascii="Times New Roman" w:hAnsi="Times New Roman"/>
          <w:sz w:val="24"/>
          <w:szCs w:val="24"/>
          <w:lang w:eastAsia="zh-CN"/>
        </w:rPr>
      </w:pPr>
    </w:p>
    <w:p w:rsidR="00FC7BD5" w:rsidRPr="00BA166C" w:rsidRDefault="00B72819" w:rsidP="00182036">
      <w:pPr>
        <w:suppressAutoHyphens/>
        <w:spacing w:after="0" w:line="240" w:lineRule="auto"/>
        <w:jc w:val="both"/>
        <w:rPr>
          <w:rFonts w:ascii="Times New Roman" w:hAnsi="Times New Roman"/>
          <w:b/>
          <w:i/>
          <w:sz w:val="24"/>
          <w:szCs w:val="24"/>
          <w:lang w:eastAsia="zh-CN"/>
        </w:rPr>
      </w:pPr>
      <w:r>
        <w:rPr>
          <w:rFonts w:ascii="Times New Roman" w:hAnsi="Times New Roman"/>
          <w:b/>
          <w:i/>
          <w:sz w:val="24"/>
          <w:szCs w:val="24"/>
          <w:lang w:eastAsia="zh-CN"/>
        </w:rPr>
        <w:t xml:space="preserve">I. </w:t>
      </w:r>
      <w:r w:rsidR="00FC7BD5" w:rsidRPr="00BA166C">
        <w:rPr>
          <w:rFonts w:ascii="Times New Roman" w:hAnsi="Times New Roman"/>
          <w:b/>
          <w:i/>
          <w:sz w:val="24"/>
          <w:szCs w:val="24"/>
          <w:lang w:eastAsia="zh-CN"/>
        </w:rPr>
        <w:t>A megállapodás tárgya:</w:t>
      </w:r>
    </w:p>
    <w:p w:rsidR="00FC7BD5" w:rsidRDefault="00FC7BD5" w:rsidP="00182036">
      <w:pPr>
        <w:suppressAutoHyphens/>
        <w:spacing w:after="0" w:line="240" w:lineRule="auto"/>
        <w:jc w:val="both"/>
        <w:rPr>
          <w:rFonts w:ascii="Times New Roman" w:hAnsi="Times New Roman"/>
          <w:sz w:val="24"/>
          <w:szCs w:val="24"/>
          <w:lang w:eastAsia="zh-CN"/>
        </w:rPr>
      </w:pPr>
    </w:p>
    <w:p w:rsidR="00FC7BD5" w:rsidRPr="00BA166C" w:rsidRDefault="00FC7BD5" w:rsidP="00182036">
      <w:pPr>
        <w:suppressAutoHyphens/>
        <w:spacing w:after="0" w:line="240" w:lineRule="auto"/>
        <w:jc w:val="both"/>
        <w:rPr>
          <w:rFonts w:ascii="Times New Roman" w:hAnsi="Times New Roman"/>
          <w:sz w:val="24"/>
          <w:szCs w:val="24"/>
          <w:lang w:eastAsia="zh-CN"/>
        </w:rPr>
      </w:pPr>
    </w:p>
    <w:p w:rsidR="00FC7BD5" w:rsidRPr="00BA166C" w:rsidRDefault="00FC7BD5" w:rsidP="00182036">
      <w:pPr>
        <w:suppressAutoHyphens/>
        <w:spacing w:after="0" w:line="240" w:lineRule="auto"/>
        <w:ind w:left="708"/>
        <w:jc w:val="both"/>
        <w:rPr>
          <w:rFonts w:ascii="Times New Roman" w:hAnsi="Times New Roman"/>
          <w:sz w:val="24"/>
          <w:szCs w:val="24"/>
          <w:lang w:eastAsia="zh-CN"/>
        </w:rPr>
      </w:pPr>
      <w:r w:rsidRPr="00BA166C">
        <w:rPr>
          <w:rFonts w:ascii="Times New Roman" w:hAnsi="Times New Roman"/>
          <w:sz w:val="24"/>
          <w:szCs w:val="24"/>
          <w:lang w:eastAsia="zh-CN"/>
        </w:rPr>
        <w:t xml:space="preserve">A </w:t>
      </w:r>
      <w:r>
        <w:rPr>
          <w:rFonts w:ascii="Times New Roman" w:hAnsi="Times New Roman"/>
          <w:sz w:val="24"/>
          <w:szCs w:val="24"/>
          <w:lang w:eastAsia="zh-CN"/>
        </w:rPr>
        <w:t>GESZ</w:t>
      </w:r>
      <w:r w:rsidRPr="00BA166C">
        <w:rPr>
          <w:rFonts w:ascii="Times New Roman" w:hAnsi="Times New Roman"/>
          <w:sz w:val="24"/>
          <w:szCs w:val="24"/>
          <w:lang w:eastAsia="zh-CN"/>
        </w:rPr>
        <w:t xml:space="preserve"> és az Intézmény egymás közötti munkamegosztási és felelősségvállalási rendjének szabályozása.</w:t>
      </w:r>
    </w:p>
    <w:p w:rsidR="00FC7BD5" w:rsidRPr="00BA166C" w:rsidRDefault="00FC7BD5" w:rsidP="00182036">
      <w:pPr>
        <w:suppressAutoHyphens/>
        <w:spacing w:after="0" w:line="240" w:lineRule="auto"/>
        <w:ind w:left="708"/>
        <w:jc w:val="both"/>
        <w:rPr>
          <w:rFonts w:ascii="Times New Roman" w:hAnsi="Times New Roman"/>
          <w:sz w:val="24"/>
          <w:szCs w:val="24"/>
          <w:lang w:eastAsia="zh-CN"/>
        </w:rPr>
      </w:pPr>
      <w:r w:rsidRPr="00BA166C">
        <w:rPr>
          <w:rFonts w:ascii="Times New Roman" w:hAnsi="Times New Roman"/>
          <w:sz w:val="24"/>
          <w:szCs w:val="24"/>
          <w:lang w:eastAsia="zh-CN"/>
        </w:rPr>
        <w:t>A felek megállapodnak abban, hogy együttműködésüket a mindenkori költségvetési törvény, az államháztartásról szóló 2011. évi CXCV. törvény, az államháztartásról szóló törvény végrehajtásáról szóló 368/2011.(XII.31.)</w:t>
      </w:r>
      <w:r>
        <w:rPr>
          <w:rFonts w:ascii="Times New Roman" w:hAnsi="Times New Roman"/>
          <w:sz w:val="24"/>
          <w:szCs w:val="24"/>
          <w:lang w:eastAsia="zh-CN"/>
        </w:rPr>
        <w:t xml:space="preserve"> </w:t>
      </w:r>
      <w:r w:rsidRPr="00BA166C">
        <w:rPr>
          <w:rFonts w:ascii="Times New Roman" w:hAnsi="Times New Roman"/>
          <w:sz w:val="24"/>
          <w:szCs w:val="24"/>
          <w:lang w:eastAsia="zh-CN"/>
        </w:rPr>
        <w:t>Korm.</w:t>
      </w:r>
      <w:r>
        <w:rPr>
          <w:rFonts w:ascii="Times New Roman" w:hAnsi="Times New Roman"/>
          <w:sz w:val="24"/>
          <w:szCs w:val="24"/>
          <w:lang w:eastAsia="zh-CN"/>
        </w:rPr>
        <w:t xml:space="preserve"> </w:t>
      </w:r>
      <w:r w:rsidRPr="00BA166C">
        <w:rPr>
          <w:rFonts w:ascii="Times New Roman" w:hAnsi="Times New Roman"/>
          <w:sz w:val="24"/>
          <w:szCs w:val="24"/>
          <w:lang w:eastAsia="zh-CN"/>
        </w:rPr>
        <w:t xml:space="preserve">rendelet, a számvitelről szóló 2000. évi C. törvény, </w:t>
      </w:r>
      <w:r>
        <w:rPr>
          <w:rFonts w:ascii="Times New Roman" w:hAnsi="Times New Roman"/>
          <w:sz w:val="24"/>
          <w:szCs w:val="24"/>
          <w:lang w:eastAsia="zh-CN"/>
        </w:rPr>
        <w:t xml:space="preserve">a 4/2013. (I.11.) Korm. rendelet az államháztartás számviteléről, </w:t>
      </w:r>
      <w:r w:rsidRPr="00B8594E">
        <w:rPr>
          <w:rFonts w:ascii="Times New Roman" w:hAnsi="Times New Roman"/>
          <w:sz w:val="24"/>
          <w:szCs w:val="24"/>
          <w:lang w:eastAsia="zh-CN"/>
        </w:rPr>
        <w:t>a 38/2013. (IX.19.) NGM rendelet az államháztartásban felmerülő egyes gyakoribb gazdasági események kötelező elszámolási módjáról</w:t>
      </w:r>
      <w:r>
        <w:rPr>
          <w:rFonts w:ascii="Times New Roman" w:hAnsi="Times New Roman"/>
          <w:sz w:val="24"/>
          <w:szCs w:val="24"/>
          <w:lang w:eastAsia="zh-CN"/>
        </w:rPr>
        <w:t xml:space="preserve">, valamint </w:t>
      </w:r>
      <w:r w:rsidRPr="00BA166C">
        <w:rPr>
          <w:rFonts w:ascii="Times New Roman" w:hAnsi="Times New Roman"/>
          <w:sz w:val="24"/>
          <w:szCs w:val="24"/>
          <w:lang w:eastAsia="zh-CN"/>
        </w:rPr>
        <w:t>a mindenkori adójogszabályok,</w:t>
      </w:r>
      <w:r>
        <w:rPr>
          <w:rFonts w:ascii="Times New Roman" w:hAnsi="Times New Roman"/>
          <w:sz w:val="24"/>
          <w:szCs w:val="24"/>
          <w:lang w:eastAsia="zh-CN"/>
        </w:rPr>
        <w:t xml:space="preserve"> </w:t>
      </w:r>
      <w:r w:rsidRPr="00BA166C">
        <w:rPr>
          <w:rFonts w:ascii="Times New Roman" w:hAnsi="Times New Roman"/>
          <w:sz w:val="24"/>
          <w:szCs w:val="24"/>
          <w:lang w:eastAsia="zh-CN"/>
        </w:rPr>
        <w:t>továbbá a költségvet</w:t>
      </w:r>
      <w:r>
        <w:rPr>
          <w:rFonts w:ascii="Times New Roman" w:hAnsi="Times New Roman"/>
          <w:sz w:val="24"/>
          <w:szCs w:val="24"/>
          <w:lang w:eastAsia="zh-CN"/>
        </w:rPr>
        <w:t xml:space="preserve">ési szervek gazdálkodásával összefüggő </w:t>
      </w:r>
      <w:r w:rsidRPr="00BA166C">
        <w:rPr>
          <w:rFonts w:ascii="Times New Roman" w:hAnsi="Times New Roman"/>
          <w:sz w:val="24"/>
          <w:szCs w:val="24"/>
          <w:lang w:eastAsia="zh-CN"/>
        </w:rPr>
        <w:t>egyéb jogszabályok - ideértve KMJV Önkormányzata Közgyűlésének vonatkozó rendeleteit is - szerint járnak el.</w:t>
      </w:r>
    </w:p>
    <w:p w:rsidR="00FC7BD5" w:rsidRDefault="00FC7BD5" w:rsidP="00182036">
      <w:pPr>
        <w:suppressAutoHyphens/>
        <w:spacing w:after="0" w:line="240" w:lineRule="auto"/>
        <w:jc w:val="both"/>
        <w:rPr>
          <w:rFonts w:ascii="Times New Roman" w:hAnsi="Times New Roman"/>
          <w:sz w:val="24"/>
          <w:szCs w:val="24"/>
          <w:lang w:eastAsia="zh-CN"/>
        </w:rPr>
      </w:pPr>
    </w:p>
    <w:p w:rsidR="00FC7BD5" w:rsidRPr="00BA166C" w:rsidRDefault="00FC7BD5" w:rsidP="00182036">
      <w:pPr>
        <w:suppressAutoHyphens/>
        <w:spacing w:after="0" w:line="240" w:lineRule="auto"/>
        <w:jc w:val="both"/>
        <w:rPr>
          <w:rFonts w:ascii="Times New Roman" w:hAnsi="Times New Roman"/>
          <w:sz w:val="24"/>
          <w:szCs w:val="24"/>
          <w:lang w:eastAsia="zh-CN"/>
        </w:rPr>
      </w:pPr>
    </w:p>
    <w:p w:rsidR="00FC7BD5" w:rsidRPr="00BA166C" w:rsidRDefault="00B72819" w:rsidP="00182036">
      <w:pPr>
        <w:suppressAutoHyphens/>
        <w:spacing w:after="0" w:line="240" w:lineRule="auto"/>
        <w:jc w:val="both"/>
        <w:rPr>
          <w:rFonts w:ascii="Times New Roman" w:hAnsi="Times New Roman"/>
          <w:sz w:val="24"/>
          <w:szCs w:val="24"/>
          <w:lang w:eastAsia="zh-CN"/>
        </w:rPr>
      </w:pPr>
      <w:r>
        <w:rPr>
          <w:rFonts w:ascii="Times New Roman" w:hAnsi="Times New Roman"/>
          <w:b/>
          <w:i/>
          <w:sz w:val="24"/>
          <w:szCs w:val="24"/>
          <w:lang w:eastAsia="zh-CN"/>
        </w:rPr>
        <w:t xml:space="preserve">II. </w:t>
      </w:r>
      <w:r w:rsidR="00FC7BD5" w:rsidRPr="00BA166C">
        <w:rPr>
          <w:rFonts w:ascii="Times New Roman" w:hAnsi="Times New Roman"/>
          <w:b/>
          <w:i/>
          <w:sz w:val="24"/>
          <w:szCs w:val="24"/>
          <w:lang w:eastAsia="zh-CN"/>
        </w:rPr>
        <w:t>Az együttműködés általános szempontjai</w:t>
      </w:r>
      <w:r w:rsidR="00FC7BD5" w:rsidRPr="00BA166C">
        <w:rPr>
          <w:rFonts w:ascii="Times New Roman" w:hAnsi="Times New Roman"/>
          <w:sz w:val="24"/>
          <w:szCs w:val="24"/>
          <w:lang w:eastAsia="zh-CN"/>
        </w:rPr>
        <w:t>:</w:t>
      </w:r>
    </w:p>
    <w:p w:rsidR="00FC7BD5" w:rsidRPr="00BA166C" w:rsidRDefault="00FC7BD5" w:rsidP="00182036">
      <w:pPr>
        <w:suppressAutoHyphens/>
        <w:spacing w:after="0" w:line="240" w:lineRule="auto"/>
        <w:jc w:val="both"/>
        <w:rPr>
          <w:rFonts w:ascii="Times New Roman" w:hAnsi="Times New Roman"/>
          <w:sz w:val="24"/>
          <w:szCs w:val="24"/>
          <w:lang w:eastAsia="zh-CN"/>
        </w:rPr>
      </w:pPr>
    </w:p>
    <w:p w:rsidR="00FC7BD5" w:rsidRPr="00BA166C" w:rsidRDefault="00FC7BD5" w:rsidP="00182036">
      <w:pPr>
        <w:suppressAutoHyphens/>
        <w:spacing w:after="0" w:line="240" w:lineRule="auto"/>
        <w:jc w:val="both"/>
        <w:rPr>
          <w:rFonts w:ascii="Times New Roman" w:hAnsi="Times New Roman"/>
          <w:sz w:val="24"/>
          <w:szCs w:val="24"/>
          <w:lang w:eastAsia="zh-CN"/>
        </w:rPr>
      </w:pPr>
      <w:r w:rsidRPr="00182036">
        <w:rPr>
          <w:rFonts w:ascii="Times New Roman" w:hAnsi="Times New Roman"/>
          <w:sz w:val="24"/>
          <w:szCs w:val="24"/>
          <w:lang w:eastAsia="zh-CN"/>
        </w:rPr>
        <w:t>1.</w:t>
      </w:r>
      <w:r w:rsidRPr="00BA166C">
        <w:rPr>
          <w:rFonts w:ascii="Times New Roman" w:hAnsi="Times New Roman"/>
          <w:sz w:val="24"/>
          <w:szCs w:val="24"/>
          <w:lang w:eastAsia="zh-CN"/>
        </w:rPr>
        <w:tab/>
        <w:t xml:space="preserve"> A </w:t>
      </w:r>
      <w:r>
        <w:rPr>
          <w:rFonts w:ascii="Times New Roman" w:hAnsi="Times New Roman"/>
          <w:sz w:val="24"/>
          <w:szCs w:val="24"/>
          <w:lang w:eastAsia="zh-CN"/>
        </w:rPr>
        <w:t>GESZ</w:t>
      </w:r>
      <w:r w:rsidRPr="00BA166C">
        <w:rPr>
          <w:rFonts w:ascii="Times New Roman" w:hAnsi="Times New Roman"/>
          <w:sz w:val="24"/>
          <w:szCs w:val="24"/>
          <w:lang w:eastAsia="zh-CN"/>
        </w:rPr>
        <w:t xml:space="preserve"> és az Intézmény együttműködésének az a célja, hogy hatékony, szakszerű, ésszerű és takarékos intézményi gazdálkodás szervezeti kereteit teremtse meg. A </w:t>
      </w:r>
      <w:r>
        <w:rPr>
          <w:rFonts w:ascii="Times New Roman" w:hAnsi="Times New Roman"/>
          <w:sz w:val="24"/>
          <w:szCs w:val="24"/>
          <w:lang w:eastAsia="zh-CN"/>
        </w:rPr>
        <w:t>GESZ</w:t>
      </w:r>
      <w:r w:rsidRPr="00BA166C">
        <w:rPr>
          <w:rFonts w:ascii="Times New Roman" w:hAnsi="Times New Roman"/>
          <w:sz w:val="24"/>
          <w:szCs w:val="24"/>
          <w:lang w:eastAsia="zh-CN"/>
        </w:rPr>
        <w:t xml:space="preserve"> az Intézmény gazdálkodásához szakmai segítséget nyújt, adatszolgáltatással segíti a hatékony gazdálkodást. </w:t>
      </w:r>
    </w:p>
    <w:p w:rsidR="00FC7BD5" w:rsidRPr="00BA166C" w:rsidRDefault="00FC7BD5" w:rsidP="00182036">
      <w:pPr>
        <w:suppressAutoHyphens/>
        <w:spacing w:after="0" w:line="240" w:lineRule="auto"/>
        <w:jc w:val="both"/>
        <w:rPr>
          <w:rFonts w:ascii="Times New Roman" w:hAnsi="Times New Roman"/>
          <w:sz w:val="24"/>
          <w:szCs w:val="24"/>
          <w:lang w:eastAsia="zh-CN"/>
        </w:rPr>
      </w:pPr>
      <w:r w:rsidRPr="00182036">
        <w:rPr>
          <w:rFonts w:ascii="Times New Roman" w:hAnsi="Times New Roman"/>
          <w:sz w:val="24"/>
          <w:szCs w:val="24"/>
          <w:lang w:eastAsia="zh-CN"/>
        </w:rPr>
        <w:t>2.</w:t>
      </w:r>
      <w:r w:rsidRPr="00BA166C">
        <w:rPr>
          <w:rFonts w:ascii="Times New Roman" w:hAnsi="Times New Roman"/>
          <w:sz w:val="24"/>
          <w:szCs w:val="24"/>
          <w:lang w:eastAsia="zh-CN"/>
        </w:rPr>
        <w:tab/>
        <w:t xml:space="preserve"> Az együttműködés nem csorbíthatja az Intézmény költségvetési előirányzatok feletti szakmai döntési rendszerét, önálló jogi személyiségét és felelősségét.</w:t>
      </w:r>
    </w:p>
    <w:p w:rsidR="00FC7BD5" w:rsidRDefault="00FC7BD5" w:rsidP="00182036">
      <w:pPr>
        <w:suppressAutoHyphens/>
        <w:spacing w:after="0" w:line="240" w:lineRule="auto"/>
        <w:jc w:val="both"/>
        <w:rPr>
          <w:rFonts w:ascii="Times New Roman" w:hAnsi="Times New Roman"/>
          <w:sz w:val="24"/>
          <w:szCs w:val="24"/>
          <w:lang w:eastAsia="zh-CN"/>
        </w:rPr>
      </w:pPr>
      <w:r w:rsidRPr="00182036">
        <w:rPr>
          <w:rFonts w:ascii="Times New Roman" w:hAnsi="Times New Roman"/>
          <w:sz w:val="24"/>
          <w:szCs w:val="24"/>
          <w:lang w:eastAsia="zh-CN"/>
        </w:rPr>
        <w:t>3.</w:t>
      </w:r>
      <w:r w:rsidRPr="00BA166C">
        <w:rPr>
          <w:rFonts w:ascii="Times New Roman" w:hAnsi="Times New Roman"/>
          <w:sz w:val="24"/>
          <w:szCs w:val="24"/>
          <w:lang w:eastAsia="zh-CN"/>
        </w:rPr>
        <w:tab/>
        <w:t xml:space="preserve"> A </w:t>
      </w:r>
      <w:r>
        <w:rPr>
          <w:rFonts w:ascii="Times New Roman" w:hAnsi="Times New Roman"/>
          <w:sz w:val="24"/>
          <w:szCs w:val="24"/>
          <w:lang w:eastAsia="zh-CN"/>
        </w:rPr>
        <w:t>GESZ</w:t>
      </w:r>
      <w:r w:rsidRPr="00BA166C">
        <w:rPr>
          <w:rFonts w:ascii="Times New Roman" w:hAnsi="Times New Roman"/>
          <w:sz w:val="24"/>
          <w:szCs w:val="24"/>
          <w:lang w:eastAsia="zh-CN"/>
        </w:rPr>
        <w:t xml:space="preserve"> gazdasági szervezete útján biztosítja a szabályszerű, törvényes és ésszerű gazdálkodás feltételeit, elsősorban az érvényesítési, ellenjegyzési jogkörének gyakorlásán és a belső kontrollrendszeren keresztül.</w:t>
      </w:r>
    </w:p>
    <w:p w:rsidR="00686405" w:rsidRPr="00686405" w:rsidRDefault="00686405" w:rsidP="00182036">
      <w:pPr>
        <w:suppressAutoHyphens/>
        <w:spacing w:after="0" w:line="240" w:lineRule="auto"/>
        <w:jc w:val="both"/>
        <w:rPr>
          <w:rFonts w:ascii="Times New Roman" w:hAnsi="Times New Roman"/>
          <w:b/>
          <w:sz w:val="24"/>
          <w:szCs w:val="24"/>
          <w:lang w:eastAsia="zh-CN"/>
        </w:rPr>
      </w:pPr>
      <w:r>
        <w:rPr>
          <w:rFonts w:ascii="Times New Roman" w:hAnsi="Times New Roman"/>
          <w:sz w:val="24"/>
          <w:szCs w:val="24"/>
          <w:lang w:eastAsia="zh-CN"/>
        </w:rPr>
        <w:t>4.</w:t>
      </w:r>
      <w:r>
        <w:rPr>
          <w:rFonts w:ascii="Times New Roman" w:hAnsi="Times New Roman"/>
          <w:sz w:val="24"/>
          <w:szCs w:val="24"/>
          <w:lang w:eastAsia="zh-CN"/>
        </w:rPr>
        <w:tab/>
      </w:r>
      <w:r w:rsidRPr="00686405">
        <w:rPr>
          <w:rFonts w:ascii="Times New Roman" w:hAnsi="Times New Roman"/>
          <w:b/>
          <w:sz w:val="24"/>
          <w:szCs w:val="24"/>
          <w:lang w:eastAsia="zh-CN"/>
        </w:rPr>
        <w:t xml:space="preserve">Az intézmény működtetésével kapcsolatosan felmerülő pénzügyi, gazdasági feladatok közül a III. pontban a GESZ által, míg a IV. pontban az Intézmény által foglalkoztatott közalkalmazottakkal elvégzendő munkafolyamatokat nevesítettük. </w:t>
      </w:r>
    </w:p>
    <w:p w:rsidR="00FC7BD5" w:rsidRPr="00686405" w:rsidRDefault="00686405" w:rsidP="00E7059C">
      <w:pPr>
        <w:suppressAutoHyphens/>
        <w:spacing w:after="0" w:line="240" w:lineRule="auto"/>
        <w:jc w:val="both"/>
        <w:rPr>
          <w:rFonts w:ascii="Times New Roman" w:hAnsi="Times New Roman"/>
          <w:b/>
          <w:sz w:val="24"/>
          <w:szCs w:val="24"/>
          <w:lang w:eastAsia="zh-CN"/>
        </w:rPr>
      </w:pPr>
      <w:r w:rsidRPr="00686405">
        <w:rPr>
          <w:rFonts w:ascii="Times New Roman" w:hAnsi="Times New Roman"/>
          <w:b/>
          <w:sz w:val="24"/>
          <w:szCs w:val="24"/>
          <w:lang w:eastAsia="zh-CN"/>
        </w:rPr>
        <w:t>5</w:t>
      </w:r>
      <w:r w:rsidR="00FC7BD5" w:rsidRPr="00686405">
        <w:rPr>
          <w:rFonts w:ascii="Times New Roman" w:hAnsi="Times New Roman"/>
          <w:b/>
          <w:sz w:val="24"/>
          <w:szCs w:val="24"/>
          <w:lang w:eastAsia="zh-CN"/>
        </w:rPr>
        <w:t>.</w:t>
      </w:r>
      <w:r w:rsidR="00FC7BD5" w:rsidRPr="00686405">
        <w:rPr>
          <w:rFonts w:ascii="Times New Roman" w:hAnsi="Times New Roman"/>
          <w:b/>
          <w:sz w:val="24"/>
          <w:szCs w:val="24"/>
          <w:lang w:eastAsia="zh-CN"/>
        </w:rPr>
        <w:tab/>
      </w:r>
      <w:r w:rsidR="002E1430" w:rsidRPr="00686405">
        <w:rPr>
          <w:rFonts w:ascii="Times New Roman" w:hAnsi="Times New Roman"/>
          <w:b/>
          <w:sz w:val="24"/>
          <w:szCs w:val="24"/>
          <w:lang w:eastAsia="zh-CN"/>
        </w:rPr>
        <w:t xml:space="preserve">A GESZ-nél </w:t>
      </w:r>
      <w:r w:rsidR="00FC7BD5" w:rsidRPr="00686405">
        <w:rPr>
          <w:rFonts w:ascii="Times New Roman" w:hAnsi="Times New Roman"/>
          <w:b/>
          <w:sz w:val="24"/>
          <w:szCs w:val="24"/>
          <w:lang w:eastAsia="zh-CN"/>
        </w:rPr>
        <w:t xml:space="preserve">elvégzendő </w:t>
      </w:r>
      <w:r w:rsidR="002E1430" w:rsidRPr="00686405">
        <w:rPr>
          <w:rFonts w:ascii="Times New Roman" w:hAnsi="Times New Roman"/>
          <w:b/>
          <w:sz w:val="24"/>
          <w:szCs w:val="24"/>
          <w:lang w:eastAsia="zh-CN"/>
        </w:rPr>
        <w:t xml:space="preserve">8.2.-8.4. számú </w:t>
      </w:r>
      <w:r w:rsidR="00FC7BD5" w:rsidRPr="00686405">
        <w:rPr>
          <w:rFonts w:ascii="Times New Roman" w:hAnsi="Times New Roman"/>
          <w:b/>
          <w:sz w:val="24"/>
          <w:szCs w:val="24"/>
          <w:lang w:eastAsia="zh-CN"/>
        </w:rPr>
        <w:t>gazdasági feladatok</w:t>
      </w:r>
      <w:r w:rsidR="002E1430" w:rsidRPr="00686405">
        <w:rPr>
          <w:rFonts w:ascii="Times New Roman" w:hAnsi="Times New Roman"/>
          <w:b/>
          <w:sz w:val="24"/>
          <w:szCs w:val="24"/>
          <w:lang w:eastAsia="zh-CN"/>
        </w:rPr>
        <w:t>at</w:t>
      </w:r>
      <w:r w:rsidR="00FC7BD5" w:rsidRPr="00686405">
        <w:rPr>
          <w:rFonts w:ascii="Times New Roman" w:hAnsi="Times New Roman"/>
          <w:b/>
          <w:sz w:val="24"/>
          <w:szCs w:val="24"/>
          <w:lang w:eastAsia="zh-CN"/>
        </w:rPr>
        <w:t xml:space="preserve"> a Rippl-Rónai Megyei Hatókörű Városi Múzeum székhelyén</w:t>
      </w:r>
      <w:r w:rsidRPr="00686405">
        <w:rPr>
          <w:rFonts w:ascii="Times New Roman" w:hAnsi="Times New Roman"/>
          <w:b/>
          <w:sz w:val="24"/>
          <w:szCs w:val="24"/>
          <w:lang w:eastAsia="zh-CN"/>
        </w:rPr>
        <w:t>,</w:t>
      </w:r>
      <w:r w:rsidR="00FC7BD5" w:rsidRPr="00686405">
        <w:rPr>
          <w:rFonts w:ascii="Times New Roman" w:hAnsi="Times New Roman"/>
          <w:b/>
          <w:sz w:val="24"/>
          <w:szCs w:val="24"/>
          <w:lang w:eastAsia="zh-CN"/>
        </w:rPr>
        <w:t xml:space="preserve"> </w:t>
      </w:r>
      <w:r w:rsidRPr="00686405">
        <w:rPr>
          <w:rFonts w:ascii="Times New Roman" w:hAnsi="Times New Roman"/>
          <w:b/>
          <w:sz w:val="24"/>
          <w:szCs w:val="24"/>
          <w:lang w:eastAsia="zh-CN"/>
        </w:rPr>
        <w:t xml:space="preserve">a GESZ állományába tartozó </w:t>
      </w:r>
      <w:r w:rsidR="00FC7BD5" w:rsidRPr="00686405">
        <w:rPr>
          <w:rFonts w:ascii="Times New Roman" w:hAnsi="Times New Roman"/>
          <w:b/>
          <w:sz w:val="24"/>
          <w:szCs w:val="24"/>
          <w:lang w:eastAsia="zh-CN"/>
        </w:rPr>
        <w:t xml:space="preserve">1 fő gazdasági dolgozó </w:t>
      </w:r>
      <w:r w:rsidR="002E1430" w:rsidRPr="00686405">
        <w:rPr>
          <w:rFonts w:ascii="Times New Roman" w:hAnsi="Times New Roman"/>
          <w:b/>
          <w:sz w:val="24"/>
          <w:szCs w:val="24"/>
          <w:lang w:eastAsia="zh-CN"/>
        </w:rPr>
        <w:t>látja el</w:t>
      </w:r>
      <w:r w:rsidR="00FC7BD5" w:rsidRPr="00686405">
        <w:rPr>
          <w:rFonts w:ascii="Times New Roman" w:hAnsi="Times New Roman"/>
          <w:b/>
          <w:sz w:val="24"/>
          <w:szCs w:val="24"/>
          <w:lang w:eastAsia="zh-CN"/>
        </w:rPr>
        <w:t>.</w:t>
      </w:r>
    </w:p>
    <w:p w:rsidR="00FC7BD5" w:rsidRDefault="00686405" w:rsidP="00592890">
      <w:pPr>
        <w:suppressAutoHyphens/>
        <w:spacing w:after="0" w:line="240" w:lineRule="auto"/>
        <w:jc w:val="both"/>
        <w:rPr>
          <w:rFonts w:ascii="Times New Roman" w:hAnsi="Times New Roman"/>
          <w:sz w:val="24"/>
          <w:szCs w:val="24"/>
          <w:lang w:eastAsia="zh-CN"/>
        </w:rPr>
      </w:pPr>
      <w:r>
        <w:rPr>
          <w:rFonts w:ascii="Times New Roman" w:hAnsi="Times New Roman"/>
          <w:sz w:val="24"/>
          <w:szCs w:val="24"/>
          <w:lang w:eastAsia="zh-CN"/>
        </w:rPr>
        <w:t>6</w:t>
      </w:r>
      <w:r w:rsidR="00FC7BD5">
        <w:rPr>
          <w:rFonts w:ascii="Times New Roman" w:hAnsi="Times New Roman"/>
          <w:sz w:val="24"/>
          <w:szCs w:val="24"/>
          <w:lang w:eastAsia="zh-CN"/>
        </w:rPr>
        <w:t xml:space="preserve">. </w:t>
      </w:r>
      <w:r w:rsidR="00FC7BD5">
        <w:rPr>
          <w:rFonts w:ascii="Times New Roman" w:hAnsi="Times New Roman"/>
          <w:sz w:val="24"/>
          <w:szCs w:val="24"/>
          <w:lang w:eastAsia="zh-CN"/>
        </w:rPr>
        <w:tab/>
        <w:t>A Rippl-Rónai Megyei Hatókörű Városi Múzeum vezetője a</w:t>
      </w:r>
      <w:r>
        <w:rPr>
          <w:rFonts w:ascii="Times New Roman" w:hAnsi="Times New Roman"/>
          <w:sz w:val="24"/>
          <w:szCs w:val="24"/>
          <w:lang w:eastAsia="zh-CN"/>
        </w:rPr>
        <w:t>z</w:t>
      </w:r>
      <w:r w:rsidR="00FC7BD5">
        <w:rPr>
          <w:rFonts w:ascii="Times New Roman" w:hAnsi="Times New Roman"/>
          <w:sz w:val="24"/>
          <w:szCs w:val="24"/>
          <w:lang w:eastAsia="zh-CN"/>
        </w:rPr>
        <w:t xml:space="preserve"> </w:t>
      </w:r>
      <w:r>
        <w:rPr>
          <w:rFonts w:ascii="Times New Roman" w:hAnsi="Times New Roman"/>
          <w:sz w:val="24"/>
          <w:szCs w:val="24"/>
          <w:lang w:eastAsia="zh-CN"/>
        </w:rPr>
        <w:t>5</w:t>
      </w:r>
      <w:r w:rsidR="00FC7BD5">
        <w:rPr>
          <w:rFonts w:ascii="Times New Roman" w:hAnsi="Times New Roman"/>
          <w:sz w:val="24"/>
          <w:szCs w:val="24"/>
          <w:lang w:eastAsia="zh-CN"/>
        </w:rPr>
        <w:t>. pontban nevesített feladatot ellátó a GESZ állományába tartozó dolgozó részére biztosítja a munkavégzéshez szükséges tárgyi feltételeket.</w:t>
      </w:r>
    </w:p>
    <w:p w:rsidR="00FC7BD5" w:rsidRDefault="00FC7BD5" w:rsidP="00182036">
      <w:pPr>
        <w:suppressAutoHyphens/>
        <w:spacing w:after="0" w:line="240" w:lineRule="auto"/>
        <w:jc w:val="both"/>
        <w:rPr>
          <w:rFonts w:ascii="Times New Roman" w:hAnsi="Times New Roman"/>
          <w:sz w:val="24"/>
          <w:szCs w:val="24"/>
          <w:lang w:eastAsia="zh-CN"/>
        </w:rPr>
      </w:pPr>
    </w:p>
    <w:p w:rsidR="00FC7BD5" w:rsidRDefault="00FC7BD5" w:rsidP="00182036">
      <w:pPr>
        <w:suppressAutoHyphens/>
        <w:spacing w:after="0" w:line="240" w:lineRule="auto"/>
        <w:jc w:val="both"/>
        <w:rPr>
          <w:rFonts w:ascii="Times New Roman" w:hAnsi="Times New Roman"/>
          <w:sz w:val="24"/>
          <w:szCs w:val="24"/>
          <w:lang w:eastAsia="zh-CN"/>
        </w:rPr>
      </w:pPr>
    </w:p>
    <w:p w:rsidR="00FC7BD5" w:rsidRDefault="00FC7BD5" w:rsidP="00182036">
      <w:pPr>
        <w:suppressAutoHyphens/>
        <w:spacing w:after="0" w:line="240" w:lineRule="auto"/>
        <w:jc w:val="both"/>
        <w:rPr>
          <w:rFonts w:ascii="Times New Roman" w:hAnsi="Times New Roman"/>
          <w:sz w:val="24"/>
          <w:szCs w:val="24"/>
          <w:lang w:eastAsia="zh-CN"/>
        </w:rPr>
      </w:pPr>
    </w:p>
    <w:p w:rsidR="00FC7BD5" w:rsidRDefault="00FC7BD5" w:rsidP="00182036">
      <w:pPr>
        <w:suppressAutoHyphens/>
        <w:spacing w:after="0" w:line="240" w:lineRule="auto"/>
        <w:jc w:val="both"/>
        <w:rPr>
          <w:rFonts w:ascii="Times New Roman" w:hAnsi="Times New Roman"/>
          <w:sz w:val="24"/>
          <w:szCs w:val="24"/>
          <w:lang w:eastAsia="zh-CN"/>
        </w:rPr>
      </w:pPr>
    </w:p>
    <w:p w:rsidR="00FC7BD5" w:rsidRPr="00BA166C" w:rsidRDefault="00FC7BD5" w:rsidP="00182036">
      <w:pPr>
        <w:suppressAutoHyphens/>
        <w:spacing w:after="0" w:line="240" w:lineRule="auto"/>
        <w:jc w:val="both"/>
        <w:rPr>
          <w:rFonts w:ascii="Times New Roman" w:hAnsi="Times New Roman"/>
          <w:sz w:val="24"/>
          <w:szCs w:val="24"/>
          <w:lang w:eastAsia="zh-CN"/>
        </w:rPr>
      </w:pPr>
    </w:p>
    <w:p w:rsidR="00FC7BD5" w:rsidRPr="00BA166C" w:rsidRDefault="00FC7BD5" w:rsidP="00182036">
      <w:pPr>
        <w:keepNext/>
        <w:spacing w:after="0" w:line="240" w:lineRule="auto"/>
        <w:jc w:val="both"/>
        <w:outlineLvl w:val="2"/>
        <w:rPr>
          <w:rFonts w:ascii="Times New Roman" w:hAnsi="Times New Roman"/>
          <w:bCs/>
          <w:i/>
          <w:sz w:val="24"/>
          <w:szCs w:val="24"/>
          <w:lang w:eastAsia="hu-HU"/>
        </w:rPr>
      </w:pPr>
      <w:r w:rsidRPr="00BA166C">
        <w:rPr>
          <w:rFonts w:ascii="Times New Roman" w:hAnsi="Times New Roman"/>
          <w:b/>
          <w:bCs/>
          <w:i/>
          <w:sz w:val="24"/>
          <w:szCs w:val="24"/>
          <w:lang w:eastAsia="hu-HU"/>
        </w:rPr>
        <w:t>A költségvetési keretek feletti rendelkezési jogosultság:</w:t>
      </w:r>
    </w:p>
    <w:p w:rsidR="00FC7BD5" w:rsidRPr="00BA166C" w:rsidRDefault="00FC7BD5" w:rsidP="00182036">
      <w:pPr>
        <w:suppressAutoHyphens/>
        <w:spacing w:after="0" w:line="240" w:lineRule="auto"/>
        <w:jc w:val="both"/>
        <w:rPr>
          <w:rFonts w:ascii="Times New Roman" w:hAnsi="Times New Roman"/>
          <w:sz w:val="24"/>
          <w:szCs w:val="24"/>
          <w:lang w:eastAsia="zh-CN"/>
        </w:rPr>
      </w:pPr>
    </w:p>
    <w:p w:rsidR="00FC7BD5" w:rsidRPr="00686405" w:rsidRDefault="00FC7BD5" w:rsidP="00182036">
      <w:pPr>
        <w:numPr>
          <w:ilvl w:val="0"/>
          <w:numId w:val="1"/>
        </w:numPr>
        <w:tabs>
          <w:tab w:val="clear" w:pos="644"/>
          <w:tab w:val="num" w:pos="360"/>
        </w:tabs>
        <w:suppressAutoHyphens/>
        <w:spacing w:after="0" w:line="240" w:lineRule="auto"/>
        <w:ind w:left="360"/>
        <w:jc w:val="both"/>
        <w:rPr>
          <w:rFonts w:ascii="Times New Roman" w:hAnsi="Times New Roman"/>
          <w:sz w:val="24"/>
          <w:szCs w:val="24"/>
          <w:lang w:eastAsia="hu-HU"/>
        </w:rPr>
      </w:pPr>
      <w:r w:rsidRPr="00BA166C">
        <w:rPr>
          <w:rFonts w:ascii="Times New Roman" w:hAnsi="Times New Roman"/>
          <w:sz w:val="24"/>
          <w:szCs w:val="24"/>
          <w:lang w:eastAsia="hu-HU"/>
        </w:rPr>
        <w:t xml:space="preserve">Az Intézmény vezetője /vagy az általa írásban kijelölt </w:t>
      </w:r>
      <w:r w:rsidRPr="00B8594E">
        <w:rPr>
          <w:rFonts w:ascii="Times New Roman" w:hAnsi="Times New Roman"/>
          <w:sz w:val="24"/>
          <w:szCs w:val="24"/>
          <w:lang w:eastAsia="hu-HU"/>
        </w:rPr>
        <w:t xml:space="preserve">szakmai </w:t>
      </w:r>
      <w:r w:rsidRPr="00BA166C">
        <w:rPr>
          <w:rFonts w:ascii="Times New Roman" w:hAnsi="Times New Roman"/>
          <w:sz w:val="24"/>
          <w:szCs w:val="24"/>
          <w:lang w:eastAsia="hu-HU"/>
        </w:rPr>
        <w:t>személy/ a fenntartó által jóváhagyott költségvetési keretek felett kötelezettségvállalási, szakmai teljesítésigazolási és utalványozási joggal rendelkezik előirányzatai felett.</w:t>
      </w:r>
    </w:p>
    <w:p w:rsidR="00FC7BD5" w:rsidRDefault="00FC7BD5" w:rsidP="00182036">
      <w:pPr>
        <w:suppressAutoHyphens/>
        <w:spacing w:after="0" w:line="240" w:lineRule="auto"/>
        <w:jc w:val="both"/>
        <w:rPr>
          <w:rFonts w:ascii="Times New Roman" w:hAnsi="Times New Roman"/>
          <w:b/>
          <w:i/>
          <w:sz w:val="24"/>
          <w:szCs w:val="24"/>
          <w:lang w:eastAsia="zh-CN"/>
        </w:rPr>
      </w:pPr>
    </w:p>
    <w:p w:rsidR="00FC7BD5" w:rsidRPr="00BA166C" w:rsidRDefault="00FC7BD5" w:rsidP="00182036">
      <w:pPr>
        <w:suppressAutoHyphens/>
        <w:spacing w:after="0" w:line="240" w:lineRule="auto"/>
        <w:jc w:val="both"/>
        <w:rPr>
          <w:rFonts w:ascii="Times New Roman" w:hAnsi="Times New Roman"/>
          <w:b/>
          <w:i/>
          <w:sz w:val="24"/>
          <w:szCs w:val="24"/>
          <w:lang w:eastAsia="zh-CN"/>
        </w:rPr>
      </w:pPr>
      <w:r w:rsidRPr="00BA166C">
        <w:rPr>
          <w:rFonts w:ascii="Times New Roman" w:hAnsi="Times New Roman"/>
          <w:b/>
          <w:i/>
          <w:sz w:val="24"/>
          <w:szCs w:val="24"/>
          <w:lang w:eastAsia="zh-CN"/>
        </w:rPr>
        <w:t>Az együttműködés területei:</w:t>
      </w:r>
    </w:p>
    <w:p w:rsidR="00FC7BD5" w:rsidRPr="00BA166C" w:rsidRDefault="00FC7BD5" w:rsidP="00182036">
      <w:pPr>
        <w:suppressAutoHyphens/>
        <w:spacing w:after="0" w:line="240" w:lineRule="auto"/>
        <w:jc w:val="both"/>
        <w:rPr>
          <w:rFonts w:ascii="Times New Roman" w:hAnsi="Times New Roman"/>
          <w:b/>
          <w:i/>
          <w:sz w:val="24"/>
          <w:szCs w:val="24"/>
          <w:lang w:eastAsia="zh-CN"/>
        </w:rPr>
      </w:pPr>
    </w:p>
    <w:p w:rsidR="00FC7BD5" w:rsidRPr="00BA166C" w:rsidRDefault="00FC7BD5" w:rsidP="00182036">
      <w:pPr>
        <w:suppressAutoHyphens/>
        <w:spacing w:after="0" w:line="240" w:lineRule="auto"/>
        <w:jc w:val="both"/>
        <w:rPr>
          <w:rFonts w:ascii="Times New Roman" w:hAnsi="Times New Roman"/>
          <w:sz w:val="24"/>
          <w:szCs w:val="24"/>
          <w:lang w:eastAsia="zh-CN"/>
        </w:rPr>
      </w:pPr>
      <w:r w:rsidRPr="00BA166C">
        <w:rPr>
          <w:rFonts w:ascii="Times New Roman" w:hAnsi="Times New Roman"/>
          <w:sz w:val="24"/>
          <w:szCs w:val="24"/>
          <w:lang w:eastAsia="zh-CN"/>
        </w:rPr>
        <w:t>1.</w:t>
      </w:r>
      <w:r w:rsidRPr="00BA166C">
        <w:rPr>
          <w:rFonts w:ascii="Times New Roman" w:hAnsi="Times New Roman"/>
          <w:sz w:val="24"/>
          <w:szCs w:val="24"/>
          <w:lang w:eastAsia="zh-CN"/>
        </w:rPr>
        <w:tab/>
        <w:t>Az éves költségvetés tervezése</w:t>
      </w:r>
    </w:p>
    <w:p w:rsidR="00FC7BD5" w:rsidRPr="00BA166C" w:rsidRDefault="00FC7BD5" w:rsidP="00182036">
      <w:pPr>
        <w:suppressAutoHyphens/>
        <w:spacing w:after="0" w:line="240" w:lineRule="auto"/>
        <w:jc w:val="both"/>
        <w:rPr>
          <w:rFonts w:ascii="Times New Roman" w:hAnsi="Times New Roman"/>
          <w:sz w:val="24"/>
          <w:szCs w:val="24"/>
          <w:lang w:eastAsia="zh-CN"/>
        </w:rPr>
      </w:pPr>
      <w:r w:rsidRPr="00BA166C">
        <w:rPr>
          <w:rFonts w:ascii="Times New Roman" w:hAnsi="Times New Roman"/>
          <w:sz w:val="24"/>
          <w:szCs w:val="24"/>
          <w:lang w:eastAsia="zh-CN"/>
        </w:rPr>
        <w:t>2.</w:t>
      </w:r>
      <w:r w:rsidRPr="00BA166C">
        <w:rPr>
          <w:rFonts w:ascii="Times New Roman" w:hAnsi="Times New Roman"/>
          <w:sz w:val="24"/>
          <w:szCs w:val="24"/>
          <w:lang w:eastAsia="zh-CN"/>
        </w:rPr>
        <w:tab/>
        <w:t>Az éves költségvetési előirányzatok módosítása</w:t>
      </w:r>
    </w:p>
    <w:p w:rsidR="00FC7BD5" w:rsidRPr="00BA166C" w:rsidRDefault="00FC7BD5" w:rsidP="00182036">
      <w:pPr>
        <w:suppressAutoHyphens/>
        <w:spacing w:after="0" w:line="240" w:lineRule="auto"/>
        <w:jc w:val="both"/>
        <w:rPr>
          <w:rFonts w:ascii="Times New Roman" w:hAnsi="Times New Roman"/>
          <w:sz w:val="24"/>
          <w:szCs w:val="24"/>
          <w:lang w:eastAsia="zh-CN"/>
        </w:rPr>
      </w:pPr>
      <w:r w:rsidRPr="00BA166C">
        <w:rPr>
          <w:rFonts w:ascii="Times New Roman" w:hAnsi="Times New Roman"/>
          <w:sz w:val="24"/>
          <w:szCs w:val="24"/>
          <w:lang w:eastAsia="zh-CN"/>
        </w:rPr>
        <w:t>3.</w:t>
      </w:r>
      <w:r w:rsidRPr="00BA166C">
        <w:rPr>
          <w:rFonts w:ascii="Times New Roman" w:hAnsi="Times New Roman"/>
          <w:sz w:val="24"/>
          <w:szCs w:val="24"/>
          <w:lang w:eastAsia="zh-CN"/>
        </w:rPr>
        <w:tab/>
        <w:t>Előirányzatok felhasználása, kötelezettségvállalás, utalványozás</w:t>
      </w:r>
    </w:p>
    <w:p w:rsidR="00FC7BD5" w:rsidRPr="00BA166C" w:rsidRDefault="00FC7BD5" w:rsidP="00182036">
      <w:pPr>
        <w:suppressAutoHyphens/>
        <w:spacing w:after="0" w:line="240" w:lineRule="auto"/>
        <w:jc w:val="both"/>
        <w:rPr>
          <w:rFonts w:ascii="Times New Roman" w:hAnsi="Times New Roman"/>
          <w:sz w:val="24"/>
          <w:szCs w:val="24"/>
          <w:lang w:eastAsia="zh-CN"/>
        </w:rPr>
      </w:pPr>
      <w:r w:rsidRPr="00BA166C">
        <w:rPr>
          <w:rFonts w:ascii="Times New Roman" w:hAnsi="Times New Roman"/>
          <w:sz w:val="24"/>
          <w:szCs w:val="24"/>
          <w:lang w:eastAsia="zh-CN"/>
        </w:rPr>
        <w:t>4.</w:t>
      </w:r>
      <w:r w:rsidRPr="00BA166C">
        <w:rPr>
          <w:rFonts w:ascii="Times New Roman" w:hAnsi="Times New Roman"/>
          <w:sz w:val="24"/>
          <w:szCs w:val="24"/>
          <w:lang w:eastAsia="zh-CN"/>
        </w:rPr>
        <w:tab/>
        <w:t>Karbantartási, felújítási tevékenység</w:t>
      </w:r>
    </w:p>
    <w:p w:rsidR="00FC7BD5" w:rsidRPr="00BA166C" w:rsidRDefault="00FC7BD5" w:rsidP="00182036">
      <w:pPr>
        <w:suppressAutoHyphens/>
        <w:spacing w:after="0" w:line="240" w:lineRule="auto"/>
        <w:jc w:val="both"/>
        <w:rPr>
          <w:rFonts w:ascii="Times New Roman" w:hAnsi="Times New Roman"/>
          <w:sz w:val="24"/>
          <w:szCs w:val="24"/>
          <w:lang w:eastAsia="zh-CN"/>
        </w:rPr>
      </w:pPr>
      <w:r w:rsidRPr="00BA166C">
        <w:rPr>
          <w:rFonts w:ascii="Times New Roman" w:hAnsi="Times New Roman"/>
          <w:sz w:val="24"/>
          <w:szCs w:val="24"/>
          <w:lang w:eastAsia="zh-CN"/>
        </w:rPr>
        <w:t>5.</w:t>
      </w:r>
      <w:r w:rsidRPr="00BA166C">
        <w:rPr>
          <w:rFonts w:ascii="Times New Roman" w:hAnsi="Times New Roman"/>
          <w:sz w:val="24"/>
          <w:szCs w:val="24"/>
          <w:lang w:eastAsia="zh-CN"/>
        </w:rPr>
        <w:tab/>
        <w:t>Munkaügyi nyilvántartás</w:t>
      </w:r>
    </w:p>
    <w:p w:rsidR="00FC7BD5" w:rsidRPr="00BA166C" w:rsidRDefault="00FC7BD5" w:rsidP="00182036">
      <w:pPr>
        <w:suppressAutoHyphens/>
        <w:spacing w:after="0" w:line="240" w:lineRule="auto"/>
        <w:jc w:val="both"/>
        <w:rPr>
          <w:rFonts w:ascii="Times New Roman" w:hAnsi="Times New Roman"/>
          <w:sz w:val="24"/>
          <w:szCs w:val="24"/>
          <w:lang w:eastAsia="zh-CN"/>
        </w:rPr>
      </w:pPr>
      <w:r w:rsidRPr="00BA166C">
        <w:rPr>
          <w:rFonts w:ascii="Times New Roman" w:hAnsi="Times New Roman"/>
          <w:sz w:val="24"/>
          <w:szCs w:val="24"/>
          <w:lang w:eastAsia="zh-CN"/>
        </w:rPr>
        <w:t>6.</w:t>
      </w:r>
      <w:r w:rsidRPr="00BA166C">
        <w:rPr>
          <w:rFonts w:ascii="Times New Roman" w:hAnsi="Times New Roman"/>
          <w:sz w:val="24"/>
          <w:szCs w:val="24"/>
          <w:lang w:eastAsia="zh-CN"/>
        </w:rPr>
        <w:tab/>
        <w:t>Pénz- és értékkezelés</w:t>
      </w:r>
    </w:p>
    <w:p w:rsidR="00FC7BD5" w:rsidRPr="00BA166C" w:rsidRDefault="00FC7BD5" w:rsidP="00182036">
      <w:pPr>
        <w:suppressAutoHyphens/>
        <w:spacing w:after="0" w:line="240" w:lineRule="auto"/>
        <w:jc w:val="both"/>
        <w:rPr>
          <w:rFonts w:ascii="Times New Roman" w:hAnsi="Times New Roman"/>
          <w:sz w:val="24"/>
          <w:szCs w:val="24"/>
          <w:lang w:eastAsia="zh-CN"/>
        </w:rPr>
      </w:pPr>
      <w:r w:rsidRPr="00BA166C">
        <w:rPr>
          <w:rFonts w:ascii="Times New Roman" w:hAnsi="Times New Roman"/>
          <w:sz w:val="24"/>
          <w:szCs w:val="24"/>
          <w:lang w:eastAsia="zh-CN"/>
        </w:rPr>
        <w:t>7.</w:t>
      </w:r>
      <w:r w:rsidRPr="00BA166C">
        <w:rPr>
          <w:rFonts w:ascii="Times New Roman" w:hAnsi="Times New Roman"/>
          <w:sz w:val="24"/>
          <w:szCs w:val="24"/>
          <w:lang w:eastAsia="zh-CN"/>
        </w:rPr>
        <w:tab/>
        <w:t>Szabályozás, szabályzatkészítés</w:t>
      </w:r>
    </w:p>
    <w:p w:rsidR="00FC7BD5" w:rsidRPr="00BA166C" w:rsidRDefault="00FC7BD5" w:rsidP="00182036">
      <w:pPr>
        <w:suppressAutoHyphens/>
        <w:spacing w:after="0" w:line="240" w:lineRule="auto"/>
        <w:jc w:val="both"/>
        <w:rPr>
          <w:rFonts w:ascii="Times New Roman" w:hAnsi="Times New Roman"/>
          <w:sz w:val="24"/>
          <w:szCs w:val="24"/>
          <w:lang w:eastAsia="zh-CN"/>
        </w:rPr>
      </w:pPr>
      <w:r w:rsidRPr="00BA166C">
        <w:rPr>
          <w:rFonts w:ascii="Times New Roman" w:hAnsi="Times New Roman"/>
          <w:sz w:val="24"/>
          <w:szCs w:val="24"/>
          <w:lang w:eastAsia="zh-CN"/>
        </w:rPr>
        <w:t>8.</w:t>
      </w:r>
      <w:r w:rsidRPr="00BA166C">
        <w:rPr>
          <w:rFonts w:ascii="Times New Roman" w:hAnsi="Times New Roman"/>
          <w:sz w:val="24"/>
          <w:szCs w:val="24"/>
          <w:lang w:eastAsia="zh-CN"/>
        </w:rPr>
        <w:tab/>
        <w:t>Könyvvezetés</w:t>
      </w:r>
    </w:p>
    <w:p w:rsidR="00FC7BD5" w:rsidRPr="00BA166C" w:rsidRDefault="00FC7BD5" w:rsidP="00182036">
      <w:pPr>
        <w:suppressAutoHyphens/>
        <w:spacing w:after="0" w:line="240" w:lineRule="auto"/>
        <w:jc w:val="both"/>
        <w:rPr>
          <w:rFonts w:ascii="Times New Roman" w:hAnsi="Times New Roman"/>
          <w:sz w:val="24"/>
          <w:szCs w:val="24"/>
          <w:lang w:eastAsia="zh-CN"/>
        </w:rPr>
      </w:pPr>
      <w:r w:rsidRPr="00BA166C">
        <w:rPr>
          <w:rFonts w:ascii="Times New Roman" w:hAnsi="Times New Roman"/>
          <w:sz w:val="24"/>
          <w:szCs w:val="24"/>
          <w:lang w:eastAsia="zh-CN"/>
        </w:rPr>
        <w:t>9.</w:t>
      </w:r>
      <w:r w:rsidRPr="00BA166C">
        <w:rPr>
          <w:rFonts w:ascii="Times New Roman" w:hAnsi="Times New Roman"/>
          <w:sz w:val="24"/>
          <w:szCs w:val="24"/>
          <w:lang w:eastAsia="zh-CN"/>
        </w:rPr>
        <w:tab/>
        <w:t>Analitikus nyilvántartás</w:t>
      </w:r>
    </w:p>
    <w:p w:rsidR="00FC7BD5" w:rsidRPr="00BA166C" w:rsidRDefault="00FC7BD5" w:rsidP="00182036">
      <w:pPr>
        <w:suppressAutoHyphens/>
        <w:spacing w:after="0" w:line="240" w:lineRule="auto"/>
        <w:jc w:val="both"/>
        <w:rPr>
          <w:rFonts w:ascii="Times New Roman" w:hAnsi="Times New Roman"/>
          <w:sz w:val="24"/>
          <w:szCs w:val="24"/>
          <w:lang w:eastAsia="zh-CN"/>
        </w:rPr>
      </w:pPr>
      <w:r w:rsidRPr="00BA166C">
        <w:rPr>
          <w:rFonts w:ascii="Times New Roman" w:hAnsi="Times New Roman"/>
          <w:sz w:val="24"/>
          <w:szCs w:val="24"/>
          <w:lang w:eastAsia="zh-CN"/>
        </w:rPr>
        <w:t>10.</w:t>
      </w:r>
      <w:r w:rsidRPr="00BA166C">
        <w:rPr>
          <w:rFonts w:ascii="Times New Roman" w:hAnsi="Times New Roman"/>
          <w:sz w:val="24"/>
          <w:szCs w:val="24"/>
          <w:lang w:eastAsia="zh-CN"/>
        </w:rPr>
        <w:tab/>
        <w:t>Selejtezés, leltározás</w:t>
      </w:r>
    </w:p>
    <w:p w:rsidR="00FC7BD5" w:rsidRPr="00BA166C" w:rsidRDefault="00FC7BD5" w:rsidP="00182036">
      <w:pPr>
        <w:suppressAutoHyphens/>
        <w:spacing w:after="0" w:line="240" w:lineRule="auto"/>
        <w:jc w:val="both"/>
        <w:rPr>
          <w:rFonts w:ascii="Times New Roman" w:hAnsi="Times New Roman"/>
          <w:sz w:val="24"/>
          <w:szCs w:val="24"/>
          <w:lang w:eastAsia="zh-CN"/>
        </w:rPr>
      </w:pPr>
      <w:r w:rsidRPr="00BA166C">
        <w:rPr>
          <w:rFonts w:ascii="Times New Roman" w:hAnsi="Times New Roman"/>
          <w:sz w:val="24"/>
          <w:szCs w:val="24"/>
          <w:lang w:eastAsia="zh-CN"/>
        </w:rPr>
        <w:t>11.</w:t>
      </w:r>
      <w:r w:rsidRPr="00BA166C">
        <w:rPr>
          <w:rFonts w:ascii="Times New Roman" w:hAnsi="Times New Roman"/>
          <w:sz w:val="24"/>
          <w:szCs w:val="24"/>
          <w:lang w:eastAsia="zh-CN"/>
        </w:rPr>
        <w:tab/>
        <w:t>Beszámoló készítés</w:t>
      </w:r>
    </w:p>
    <w:p w:rsidR="00FC7BD5" w:rsidRPr="00BA166C" w:rsidRDefault="00FC7BD5" w:rsidP="00182036">
      <w:pPr>
        <w:suppressAutoHyphens/>
        <w:spacing w:after="0" w:line="240" w:lineRule="auto"/>
        <w:jc w:val="both"/>
        <w:rPr>
          <w:rFonts w:ascii="Times New Roman" w:hAnsi="Times New Roman"/>
          <w:sz w:val="24"/>
          <w:szCs w:val="24"/>
          <w:lang w:eastAsia="zh-CN"/>
        </w:rPr>
      </w:pPr>
      <w:r w:rsidRPr="00BA166C">
        <w:rPr>
          <w:rFonts w:ascii="Times New Roman" w:hAnsi="Times New Roman"/>
          <w:sz w:val="24"/>
          <w:szCs w:val="24"/>
          <w:lang w:eastAsia="zh-CN"/>
        </w:rPr>
        <w:t>12.</w:t>
      </w:r>
      <w:r w:rsidRPr="00BA166C">
        <w:rPr>
          <w:rFonts w:ascii="Times New Roman" w:hAnsi="Times New Roman"/>
          <w:sz w:val="24"/>
          <w:szCs w:val="24"/>
          <w:lang w:eastAsia="zh-CN"/>
        </w:rPr>
        <w:tab/>
        <w:t>Egyéb adatszolgáltatások</w:t>
      </w:r>
    </w:p>
    <w:p w:rsidR="00FC7BD5" w:rsidRPr="00BA166C" w:rsidRDefault="00FC7BD5" w:rsidP="00182036">
      <w:pPr>
        <w:suppressAutoHyphens/>
        <w:spacing w:after="0" w:line="240" w:lineRule="auto"/>
        <w:jc w:val="both"/>
        <w:rPr>
          <w:rFonts w:ascii="Times New Roman" w:hAnsi="Times New Roman"/>
          <w:sz w:val="24"/>
          <w:szCs w:val="24"/>
          <w:lang w:eastAsia="zh-CN"/>
        </w:rPr>
      </w:pPr>
      <w:r w:rsidRPr="00BA166C">
        <w:rPr>
          <w:rFonts w:ascii="Times New Roman" w:hAnsi="Times New Roman"/>
          <w:sz w:val="24"/>
          <w:szCs w:val="24"/>
          <w:lang w:eastAsia="zh-CN"/>
        </w:rPr>
        <w:t>13.</w:t>
      </w:r>
      <w:r w:rsidRPr="00BA166C">
        <w:rPr>
          <w:rFonts w:ascii="Times New Roman" w:hAnsi="Times New Roman"/>
          <w:sz w:val="24"/>
          <w:szCs w:val="24"/>
          <w:lang w:eastAsia="zh-CN"/>
        </w:rPr>
        <w:tab/>
        <w:t>Belsőellenőrzési tevékenység</w:t>
      </w:r>
    </w:p>
    <w:p w:rsidR="00FC7BD5" w:rsidRPr="00BA166C" w:rsidRDefault="00FC7BD5" w:rsidP="00182036">
      <w:pPr>
        <w:suppressAutoHyphens/>
        <w:spacing w:after="0" w:line="240" w:lineRule="auto"/>
        <w:jc w:val="both"/>
        <w:rPr>
          <w:rFonts w:ascii="Times New Roman" w:hAnsi="Times New Roman"/>
          <w:sz w:val="24"/>
          <w:szCs w:val="24"/>
          <w:lang w:eastAsia="zh-CN"/>
        </w:rPr>
      </w:pPr>
      <w:r w:rsidRPr="00BA166C">
        <w:rPr>
          <w:rFonts w:ascii="Times New Roman" w:hAnsi="Times New Roman"/>
          <w:sz w:val="24"/>
          <w:szCs w:val="24"/>
          <w:lang w:eastAsia="zh-CN"/>
        </w:rPr>
        <w:t>14.</w:t>
      </w:r>
      <w:r w:rsidRPr="00BA166C">
        <w:rPr>
          <w:rFonts w:ascii="Times New Roman" w:hAnsi="Times New Roman"/>
          <w:sz w:val="24"/>
          <w:szCs w:val="24"/>
          <w:lang w:eastAsia="zh-CN"/>
        </w:rPr>
        <w:tab/>
        <w:t>Pályázati források kezelése</w:t>
      </w:r>
    </w:p>
    <w:p w:rsidR="00FC7BD5" w:rsidRDefault="00FC7BD5" w:rsidP="00182036">
      <w:pPr>
        <w:suppressAutoHyphens/>
        <w:spacing w:after="0" w:line="240" w:lineRule="auto"/>
        <w:jc w:val="both"/>
        <w:rPr>
          <w:rFonts w:ascii="Times New Roman" w:hAnsi="Times New Roman"/>
          <w:sz w:val="24"/>
          <w:szCs w:val="24"/>
          <w:lang w:eastAsia="zh-CN"/>
        </w:rPr>
      </w:pPr>
      <w:r w:rsidRPr="00BA166C">
        <w:rPr>
          <w:rFonts w:ascii="Times New Roman" w:hAnsi="Times New Roman"/>
          <w:sz w:val="24"/>
          <w:szCs w:val="24"/>
          <w:lang w:eastAsia="zh-CN"/>
        </w:rPr>
        <w:t>15.</w:t>
      </w:r>
      <w:r w:rsidRPr="00BA166C">
        <w:rPr>
          <w:rFonts w:ascii="Times New Roman" w:hAnsi="Times New Roman"/>
          <w:sz w:val="24"/>
          <w:szCs w:val="24"/>
          <w:lang w:eastAsia="zh-CN"/>
        </w:rPr>
        <w:tab/>
        <w:t>Vagyonhasznosítás</w:t>
      </w:r>
    </w:p>
    <w:p w:rsidR="00FC7BD5" w:rsidRDefault="00FC7BD5" w:rsidP="00182036">
      <w:pPr>
        <w:suppressAutoHyphens/>
        <w:spacing w:after="0" w:line="240" w:lineRule="auto"/>
        <w:jc w:val="both"/>
        <w:rPr>
          <w:rFonts w:ascii="Times New Roman" w:hAnsi="Times New Roman"/>
          <w:sz w:val="24"/>
          <w:szCs w:val="24"/>
          <w:lang w:eastAsia="zh-CN"/>
        </w:rPr>
      </w:pPr>
      <w:r w:rsidRPr="00E7059C">
        <w:rPr>
          <w:rFonts w:ascii="Times New Roman" w:hAnsi="Times New Roman"/>
          <w:sz w:val="24"/>
          <w:szCs w:val="24"/>
          <w:lang w:eastAsia="zh-CN"/>
        </w:rPr>
        <w:t xml:space="preserve">16. </w:t>
      </w:r>
      <w:r w:rsidRPr="00E7059C">
        <w:rPr>
          <w:rFonts w:ascii="Times New Roman" w:hAnsi="Times New Roman"/>
          <w:sz w:val="24"/>
          <w:szCs w:val="24"/>
          <w:lang w:eastAsia="zh-CN"/>
        </w:rPr>
        <w:tab/>
        <w:t>Régészet</w:t>
      </w:r>
    </w:p>
    <w:p w:rsidR="00FC7BD5" w:rsidRPr="00BA166C" w:rsidRDefault="00FC7BD5" w:rsidP="00182036">
      <w:pPr>
        <w:suppressAutoHyphens/>
        <w:spacing w:after="0" w:line="240" w:lineRule="auto"/>
        <w:jc w:val="both"/>
        <w:rPr>
          <w:rFonts w:ascii="Times New Roman" w:hAnsi="Times New Roman"/>
          <w:sz w:val="24"/>
          <w:szCs w:val="24"/>
          <w:lang w:eastAsia="zh-CN"/>
        </w:rPr>
      </w:pPr>
    </w:p>
    <w:p w:rsidR="00FC7BD5" w:rsidRPr="00BA166C" w:rsidRDefault="00686405" w:rsidP="00182036">
      <w:pPr>
        <w:suppressAutoHyphens/>
        <w:spacing w:after="0" w:line="240" w:lineRule="auto"/>
        <w:jc w:val="both"/>
        <w:rPr>
          <w:rFonts w:ascii="Times New Roman" w:hAnsi="Times New Roman"/>
          <w:b/>
          <w:i/>
          <w:sz w:val="24"/>
          <w:szCs w:val="24"/>
          <w:lang w:eastAsia="zh-CN"/>
        </w:rPr>
      </w:pPr>
      <w:r>
        <w:rPr>
          <w:rFonts w:ascii="Times New Roman" w:hAnsi="Times New Roman"/>
          <w:b/>
          <w:i/>
          <w:sz w:val="24"/>
          <w:szCs w:val="24"/>
          <w:lang w:eastAsia="zh-CN"/>
        </w:rPr>
        <w:t xml:space="preserve">III. </w:t>
      </w:r>
      <w:r w:rsidR="00FC7BD5" w:rsidRPr="00BA166C">
        <w:rPr>
          <w:rFonts w:ascii="Times New Roman" w:hAnsi="Times New Roman"/>
          <w:b/>
          <w:i/>
          <w:sz w:val="24"/>
          <w:szCs w:val="24"/>
          <w:lang w:eastAsia="zh-CN"/>
        </w:rPr>
        <w:t xml:space="preserve">A </w:t>
      </w:r>
      <w:r w:rsidR="00FC7BD5">
        <w:rPr>
          <w:rFonts w:ascii="Times New Roman" w:hAnsi="Times New Roman"/>
          <w:b/>
          <w:i/>
          <w:sz w:val="24"/>
          <w:szCs w:val="24"/>
          <w:lang w:eastAsia="zh-CN"/>
        </w:rPr>
        <w:t>GESZ</w:t>
      </w:r>
      <w:r w:rsidR="00FC7BD5" w:rsidRPr="00BA166C">
        <w:rPr>
          <w:rFonts w:ascii="Times New Roman" w:hAnsi="Times New Roman"/>
          <w:b/>
          <w:i/>
          <w:sz w:val="24"/>
          <w:szCs w:val="24"/>
          <w:lang w:eastAsia="zh-CN"/>
        </w:rPr>
        <w:t xml:space="preserve"> feladatai:</w:t>
      </w:r>
    </w:p>
    <w:p w:rsidR="00FC7BD5" w:rsidRPr="00BA166C" w:rsidRDefault="00FC7BD5" w:rsidP="00182036">
      <w:pPr>
        <w:suppressAutoHyphens/>
        <w:spacing w:after="0" w:line="240" w:lineRule="auto"/>
        <w:jc w:val="both"/>
        <w:rPr>
          <w:rFonts w:ascii="Times New Roman" w:hAnsi="Times New Roman"/>
          <w:sz w:val="24"/>
          <w:szCs w:val="24"/>
          <w:lang w:eastAsia="zh-CN"/>
        </w:rPr>
      </w:pPr>
    </w:p>
    <w:p w:rsidR="00FC7BD5" w:rsidRPr="00BA166C" w:rsidRDefault="00FC7BD5" w:rsidP="00182036">
      <w:pPr>
        <w:suppressAutoHyphens/>
        <w:spacing w:after="0" w:line="240" w:lineRule="auto"/>
        <w:jc w:val="both"/>
        <w:outlineLvl w:val="0"/>
        <w:rPr>
          <w:rFonts w:ascii="Times New Roman" w:hAnsi="Times New Roman"/>
          <w:sz w:val="24"/>
          <w:szCs w:val="24"/>
          <w:lang w:eastAsia="zh-CN"/>
        </w:rPr>
      </w:pPr>
      <w:r w:rsidRPr="00BA166C">
        <w:rPr>
          <w:rFonts w:ascii="Times New Roman" w:hAnsi="Times New Roman"/>
          <w:b/>
          <w:sz w:val="24"/>
          <w:szCs w:val="24"/>
          <w:lang w:eastAsia="zh-CN"/>
        </w:rPr>
        <w:t>1.</w:t>
      </w:r>
      <w:r w:rsidRPr="00BA166C">
        <w:rPr>
          <w:rFonts w:ascii="Times New Roman" w:hAnsi="Times New Roman"/>
          <w:sz w:val="24"/>
          <w:szCs w:val="24"/>
          <w:lang w:eastAsia="zh-CN"/>
        </w:rPr>
        <w:tab/>
      </w:r>
      <w:r w:rsidRPr="00BA166C">
        <w:rPr>
          <w:rFonts w:ascii="Times New Roman" w:hAnsi="Times New Roman"/>
          <w:i/>
          <w:sz w:val="24"/>
          <w:szCs w:val="24"/>
          <w:lang w:eastAsia="zh-CN"/>
        </w:rPr>
        <w:t>Az éves költségvetés tervezése</w:t>
      </w:r>
    </w:p>
    <w:p w:rsidR="00FC7BD5" w:rsidRPr="00BA166C" w:rsidRDefault="00FC7BD5" w:rsidP="00182036">
      <w:pPr>
        <w:suppressAutoHyphens/>
        <w:spacing w:after="0" w:line="240" w:lineRule="auto"/>
        <w:jc w:val="both"/>
        <w:rPr>
          <w:rFonts w:ascii="Times New Roman" w:hAnsi="Times New Roman"/>
          <w:sz w:val="24"/>
          <w:szCs w:val="24"/>
          <w:lang w:eastAsia="zh-CN"/>
        </w:rPr>
      </w:pPr>
    </w:p>
    <w:p w:rsidR="00FC7BD5" w:rsidRPr="00182036" w:rsidRDefault="00FC7BD5" w:rsidP="00182036">
      <w:pPr>
        <w:suppressAutoHyphens/>
        <w:overflowPunct w:val="0"/>
        <w:autoSpaceDE w:val="0"/>
        <w:spacing w:after="120" w:line="240" w:lineRule="auto"/>
        <w:jc w:val="both"/>
        <w:rPr>
          <w:rFonts w:ascii="Times New Roman" w:hAnsi="Times New Roman"/>
          <w:sz w:val="24"/>
          <w:szCs w:val="24"/>
          <w:lang w:eastAsia="zh-CN"/>
        </w:rPr>
      </w:pPr>
      <w:r w:rsidRPr="00182036">
        <w:rPr>
          <w:rFonts w:ascii="Times New Roman" w:hAnsi="Times New Roman"/>
          <w:sz w:val="24"/>
          <w:szCs w:val="24"/>
          <w:lang w:eastAsia="zh-CN"/>
        </w:rPr>
        <w:t xml:space="preserve">1.1 </w:t>
      </w:r>
      <w:r w:rsidRPr="00182036">
        <w:rPr>
          <w:rFonts w:ascii="Times New Roman" w:hAnsi="Times New Roman"/>
          <w:sz w:val="24"/>
          <w:szCs w:val="24"/>
          <w:lang w:eastAsia="zh-CN"/>
        </w:rPr>
        <w:tab/>
        <w:t xml:space="preserve">A költségvetési rendelet elkészítéséhez szükséges intézményi adatszolgáltatásokat tartalmilag és számszakilag ellenőrzi és az előírt határidőre továbbítja a felügyeleti szerv részére. </w:t>
      </w:r>
    </w:p>
    <w:p w:rsidR="00FC7BD5" w:rsidRPr="00BA166C" w:rsidRDefault="00FC7BD5" w:rsidP="00182036">
      <w:pPr>
        <w:suppressAutoHyphens/>
        <w:spacing w:after="0" w:line="240" w:lineRule="auto"/>
        <w:jc w:val="both"/>
        <w:rPr>
          <w:rFonts w:ascii="Times New Roman" w:hAnsi="Times New Roman"/>
          <w:sz w:val="24"/>
          <w:szCs w:val="24"/>
          <w:lang w:eastAsia="zh-CN"/>
        </w:rPr>
      </w:pPr>
      <w:r w:rsidRPr="00182036">
        <w:rPr>
          <w:rFonts w:ascii="Times New Roman" w:hAnsi="Times New Roman"/>
          <w:sz w:val="24"/>
          <w:szCs w:val="24"/>
          <w:lang w:eastAsia="zh-CN"/>
        </w:rPr>
        <w:t>1.2.</w:t>
      </w:r>
      <w:r>
        <w:rPr>
          <w:rFonts w:ascii="Times New Roman" w:hAnsi="Times New Roman"/>
          <w:sz w:val="24"/>
          <w:szCs w:val="24"/>
          <w:lang w:eastAsia="zh-CN"/>
        </w:rPr>
        <w:tab/>
        <w:t>Se</w:t>
      </w:r>
      <w:r w:rsidRPr="00BA166C">
        <w:rPr>
          <w:rFonts w:ascii="Times New Roman" w:hAnsi="Times New Roman"/>
          <w:sz w:val="24"/>
          <w:szCs w:val="24"/>
          <w:lang w:eastAsia="zh-CN"/>
        </w:rPr>
        <w:t xml:space="preserve">gíti a konkrét költségvetési előirányzatok kialakítását. </w:t>
      </w:r>
    </w:p>
    <w:p w:rsidR="00FC7BD5" w:rsidRPr="00BA166C" w:rsidRDefault="00FC7BD5" w:rsidP="00182036">
      <w:pPr>
        <w:suppressAutoHyphens/>
        <w:spacing w:after="0" w:line="240" w:lineRule="auto"/>
        <w:jc w:val="both"/>
        <w:rPr>
          <w:rFonts w:ascii="Times New Roman" w:hAnsi="Times New Roman"/>
          <w:sz w:val="24"/>
          <w:szCs w:val="24"/>
          <w:lang w:eastAsia="zh-CN"/>
        </w:rPr>
      </w:pPr>
      <w:r w:rsidRPr="00182036">
        <w:rPr>
          <w:rFonts w:ascii="Times New Roman" w:hAnsi="Times New Roman"/>
          <w:sz w:val="24"/>
          <w:szCs w:val="24"/>
          <w:lang w:eastAsia="zh-CN"/>
        </w:rPr>
        <w:t>1.3.</w:t>
      </w:r>
      <w:r w:rsidRPr="00BA166C">
        <w:rPr>
          <w:rFonts w:ascii="Times New Roman" w:hAnsi="Times New Roman"/>
          <w:sz w:val="24"/>
          <w:szCs w:val="24"/>
          <w:lang w:eastAsia="zh-CN"/>
        </w:rPr>
        <w:t xml:space="preserve"> </w:t>
      </w:r>
      <w:r w:rsidRPr="00BA166C">
        <w:rPr>
          <w:rFonts w:ascii="Times New Roman" w:hAnsi="Times New Roman"/>
          <w:sz w:val="24"/>
          <w:szCs w:val="24"/>
          <w:lang w:eastAsia="zh-CN"/>
        </w:rPr>
        <w:tab/>
        <w:t>A felügyeleti szerv által meghatározott részletes szempontok, keretszámok figyelembevételével az Intézmény által benyújtott költségvetési alapadatok és szöveges értékelése alapján elkészíti az összesített elemi költségvetést, annak dokumentációját, a vonatkozó jogszabályokban előírt formában és tartalommal.</w:t>
      </w:r>
    </w:p>
    <w:p w:rsidR="00FC7BD5" w:rsidRPr="00BA166C" w:rsidRDefault="00FC7BD5" w:rsidP="00182036">
      <w:pPr>
        <w:suppressAutoHyphens/>
        <w:spacing w:after="0" w:line="240" w:lineRule="auto"/>
        <w:jc w:val="both"/>
        <w:rPr>
          <w:rFonts w:ascii="Times New Roman" w:hAnsi="Times New Roman"/>
          <w:sz w:val="24"/>
          <w:szCs w:val="24"/>
          <w:lang w:eastAsia="zh-CN"/>
        </w:rPr>
      </w:pPr>
      <w:r w:rsidRPr="00182036">
        <w:rPr>
          <w:rFonts w:ascii="Times New Roman" w:hAnsi="Times New Roman"/>
          <w:sz w:val="24"/>
          <w:szCs w:val="24"/>
          <w:lang w:eastAsia="zh-CN"/>
        </w:rPr>
        <w:t>1.4.</w:t>
      </w:r>
      <w:r w:rsidRPr="00BA166C">
        <w:rPr>
          <w:rFonts w:ascii="Times New Roman" w:hAnsi="Times New Roman"/>
          <w:sz w:val="24"/>
          <w:szCs w:val="24"/>
          <w:lang w:eastAsia="zh-CN"/>
        </w:rPr>
        <w:tab/>
        <w:t>A felügyeleti szerv által felülvizsgált és jóváhagyott költségvetés alapján a rá vonatkozó adatokat eljuttatja az Intézményhez.</w:t>
      </w:r>
    </w:p>
    <w:p w:rsidR="00FC7BD5" w:rsidRPr="00BA166C" w:rsidRDefault="00FC7BD5" w:rsidP="00182036">
      <w:pPr>
        <w:suppressAutoHyphens/>
        <w:spacing w:after="0" w:line="240" w:lineRule="auto"/>
        <w:jc w:val="both"/>
        <w:rPr>
          <w:rFonts w:ascii="Times New Roman" w:hAnsi="Times New Roman"/>
          <w:sz w:val="24"/>
          <w:szCs w:val="24"/>
          <w:lang w:eastAsia="zh-CN"/>
        </w:rPr>
      </w:pPr>
    </w:p>
    <w:p w:rsidR="00FC7BD5" w:rsidRPr="00BA166C" w:rsidRDefault="00FC7BD5" w:rsidP="00182036">
      <w:pPr>
        <w:suppressAutoHyphens/>
        <w:spacing w:after="0" w:line="240" w:lineRule="auto"/>
        <w:jc w:val="both"/>
        <w:outlineLvl w:val="0"/>
        <w:rPr>
          <w:rFonts w:ascii="Times New Roman" w:hAnsi="Times New Roman"/>
          <w:i/>
          <w:sz w:val="24"/>
          <w:szCs w:val="24"/>
          <w:lang w:eastAsia="zh-CN"/>
        </w:rPr>
      </w:pPr>
      <w:r w:rsidRPr="00BA166C">
        <w:rPr>
          <w:rFonts w:ascii="Times New Roman" w:hAnsi="Times New Roman"/>
          <w:b/>
          <w:sz w:val="24"/>
          <w:szCs w:val="24"/>
          <w:lang w:eastAsia="zh-CN"/>
        </w:rPr>
        <w:t>2.</w:t>
      </w:r>
      <w:r w:rsidRPr="00BA166C">
        <w:rPr>
          <w:rFonts w:ascii="Times New Roman" w:hAnsi="Times New Roman"/>
          <w:sz w:val="24"/>
          <w:szCs w:val="24"/>
          <w:lang w:eastAsia="zh-CN"/>
        </w:rPr>
        <w:tab/>
      </w:r>
      <w:r w:rsidRPr="00BA166C">
        <w:rPr>
          <w:rFonts w:ascii="Times New Roman" w:hAnsi="Times New Roman"/>
          <w:i/>
          <w:sz w:val="24"/>
          <w:szCs w:val="24"/>
          <w:lang w:eastAsia="zh-CN"/>
        </w:rPr>
        <w:t>Az éves költségvetési előirányzatok módosítása:</w:t>
      </w:r>
    </w:p>
    <w:p w:rsidR="00FC7BD5" w:rsidRPr="00BA166C" w:rsidRDefault="00FC7BD5" w:rsidP="00182036">
      <w:pPr>
        <w:suppressAutoHyphens/>
        <w:spacing w:after="0" w:line="240" w:lineRule="auto"/>
        <w:jc w:val="both"/>
        <w:rPr>
          <w:rFonts w:ascii="Times New Roman" w:hAnsi="Times New Roman"/>
          <w:i/>
          <w:sz w:val="24"/>
          <w:szCs w:val="24"/>
          <w:lang w:eastAsia="zh-CN"/>
        </w:rPr>
      </w:pPr>
    </w:p>
    <w:p w:rsidR="00FC7BD5" w:rsidRPr="00BA166C" w:rsidRDefault="00FC7BD5" w:rsidP="00182036">
      <w:pPr>
        <w:suppressAutoHyphens/>
        <w:spacing w:after="0" w:line="240" w:lineRule="auto"/>
        <w:jc w:val="both"/>
        <w:rPr>
          <w:rFonts w:ascii="Times New Roman" w:hAnsi="Times New Roman"/>
          <w:sz w:val="24"/>
          <w:szCs w:val="24"/>
          <w:lang w:eastAsia="zh-CN"/>
        </w:rPr>
      </w:pPr>
      <w:r w:rsidRPr="00182036">
        <w:rPr>
          <w:rFonts w:ascii="Times New Roman" w:hAnsi="Times New Roman"/>
          <w:sz w:val="24"/>
          <w:szCs w:val="24"/>
          <w:lang w:eastAsia="zh-CN"/>
        </w:rPr>
        <w:t>2.1.</w:t>
      </w:r>
      <w:r w:rsidRPr="00BA166C">
        <w:rPr>
          <w:rFonts w:ascii="Times New Roman" w:hAnsi="Times New Roman"/>
          <w:sz w:val="24"/>
          <w:szCs w:val="24"/>
          <w:lang w:eastAsia="zh-CN"/>
        </w:rPr>
        <w:tab/>
        <w:t xml:space="preserve"> Az Intézmény saját hatáskörébe tartozó előirányzat módosítások esetén a kérelem beérkezésétől számított 5 munkanapon belül felülvizsgálja és egyezteti az Intézmény vezetőjével.</w:t>
      </w:r>
    </w:p>
    <w:p w:rsidR="00FC7BD5" w:rsidRPr="00BA166C" w:rsidRDefault="00FC7BD5" w:rsidP="00182036">
      <w:pPr>
        <w:suppressAutoHyphens/>
        <w:spacing w:after="0" w:line="240" w:lineRule="auto"/>
        <w:jc w:val="both"/>
        <w:rPr>
          <w:rFonts w:ascii="Times New Roman" w:hAnsi="Times New Roman"/>
          <w:sz w:val="24"/>
          <w:szCs w:val="24"/>
          <w:lang w:eastAsia="zh-CN"/>
        </w:rPr>
      </w:pPr>
      <w:r w:rsidRPr="00182036">
        <w:rPr>
          <w:rFonts w:ascii="Times New Roman" w:hAnsi="Times New Roman"/>
          <w:sz w:val="24"/>
          <w:szCs w:val="24"/>
          <w:lang w:eastAsia="zh-CN"/>
        </w:rPr>
        <w:t>2.2.</w:t>
      </w:r>
      <w:r w:rsidRPr="00BA166C">
        <w:rPr>
          <w:rFonts w:ascii="Times New Roman" w:hAnsi="Times New Roman"/>
          <w:sz w:val="24"/>
          <w:szCs w:val="24"/>
          <w:lang w:eastAsia="zh-CN"/>
        </w:rPr>
        <w:tab/>
        <w:t xml:space="preserve"> Az egyeztetésnek megfelelően a kiadás és bevétel főösszegét és a megfelelő részelőirányzatok módosítását a vonatkozó előírások betartása mellett a felügyeleti szervnél írásban kezdeményezi. </w:t>
      </w:r>
    </w:p>
    <w:p w:rsidR="00FC7BD5" w:rsidRPr="00BA166C" w:rsidRDefault="00FC7BD5" w:rsidP="00182036">
      <w:pPr>
        <w:suppressAutoHyphens/>
        <w:spacing w:after="0" w:line="240" w:lineRule="auto"/>
        <w:jc w:val="both"/>
        <w:rPr>
          <w:rFonts w:ascii="Times New Roman" w:hAnsi="Times New Roman"/>
          <w:sz w:val="24"/>
          <w:szCs w:val="24"/>
          <w:lang w:eastAsia="zh-CN"/>
        </w:rPr>
      </w:pPr>
      <w:r w:rsidRPr="00182036">
        <w:rPr>
          <w:rFonts w:ascii="Times New Roman" w:hAnsi="Times New Roman"/>
          <w:sz w:val="24"/>
          <w:szCs w:val="24"/>
          <w:lang w:eastAsia="zh-CN"/>
        </w:rPr>
        <w:t>2.3</w:t>
      </w:r>
      <w:r w:rsidRPr="00BA166C">
        <w:rPr>
          <w:rFonts w:ascii="Times New Roman" w:hAnsi="Times New Roman"/>
          <w:sz w:val="24"/>
          <w:szCs w:val="24"/>
          <w:lang w:eastAsia="zh-CN"/>
        </w:rPr>
        <w:t>.</w:t>
      </w:r>
      <w:r w:rsidRPr="00BA166C">
        <w:rPr>
          <w:rFonts w:ascii="Times New Roman" w:hAnsi="Times New Roman"/>
          <w:sz w:val="24"/>
          <w:szCs w:val="24"/>
          <w:lang w:eastAsia="zh-CN"/>
        </w:rPr>
        <w:tab/>
        <w:t xml:space="preserve">A bevételi és kiadási előirányzatok csökkentését egyezteti az Intézmény vezetőjével és annak végrehajtását kezdeményezi a felügyeleti szervnél. </w:t>
      </w:r>
    </w:p>
    <w:p w:rsidR="00FC7BD5" w:rsidRPr="00BA166C" w:rsidRDefault="00FC7BD5" w:rsidP="00182036">
      <w:pPr>
        <w:numPr>
          <w:ilvl w:val="1"/>
          <w:numId w:val="2"/>
        </w:numPr>
        <w:tabs>
          <w:tab w:val="num" w:pos="0"/>
        </w:tabs>
        <w:suppressAutoHyphens/>
        <w:spacing w:after="0" w:line="240" w:lineRule="auto"/>
        <w:jc w:val="both"/>
        <w:rPr>
          <w:rFonts w:ascii="Times New Roman" w:hAnsi="Times New Roman"/>
          <w:sz w:val="24"/>
          <w:szCs w:val="24"/>
          <w:lang w:eastAsia="zh-CN"/>
        </w:rPr>
      </w:pPr>
      <w:r w:rsidRPr="00BA166C">
        <w:rPr>
          <w:rFonts w:ascii="Times New Roman" w:hAnsi="Times New Roman"/>
          <w:sz w:val="24"/>
          <w:szCs w:val="24"/>
          <w:lang w:eastAsia="zh-CN"/>
        </w:rPr>
        <w:t xml:space="preserve">Az Intézmény által kezdeményezett és a felügyeleti szerv hatáskörébe tartozó előirányzat módosítási kérelmet felülvizsgálja és egyezteti az Intézmény vezetőjével. Amennyiben az előirányzat módosítási kérelem megalapozott, azt beterjeszti a felügyeleti szervhez. </w:t>
      </w:r>
    </w:p>
    <w:p w:rsidR="00FC7BD5" w:rsidRDefault="00FC7BD5" w:rsidP="00182036">
      <w:pPr>
        <w:suppressAutoHyphens/>
        <w:spacing w:after="0" w:line="240" w:lineRule="auto"/>
        <w:jc w:val="both"/>
        <w:rPr>
          <w:rFonts w:ascii="Times New Roman" w:hAnsi="Times New Roman"/>
          <w:sz w:val="24"/>
          <w:szCs w:val="24"/>
          <w:lang w:eastAsia="zh-CN"/>
        </w:rPr>
      </w:pPr>
    </w:p>
    <w:p w:rsidR="00FC7BD5" w:rsidRPr="00BA166C" w:rsidRDefault="00FC7BD5" w:rsidP="00182036">
      <w:pPr>
        <w:suppressAutoHyphens/>
        <w:spacing w:after="0" w:line="240" w:lineRule="auto"/>
        <w:jc w:val="both"/>
        <w:rPr>
          <w:rFonts w:ascii="Times New Roman" w:hAnsi="Times New Roman"/>
          <w:sz w:val="24"/>
          <w:szCs w:val="24"/>
          <w:lang w:eastAsia="zh-CN"/>
        </w:rPr>
      </w:pPr>
    </w:p>
    <w:p w:rsidR="00FC7BD5" w:rsidRPr="00BA166C" w:rsidRDefault="00FC7BD5" w:rsidP="00182036">
      <w:pPr>
        <w:numPr>
          <w:ilvl w:val="0"/>
          <w:numId w:val="2"/>
        </w:numPr>
        <w:suppressAutoHyphens/>
        <w:spacing w:after="0" w:line="240" w:lineRule="auto"/>
        <w:jc w:val="both"/>
        <w:outlineLvl w:val="0"/>
        <w:rPr>
          <w:rFonts w:ascii="Times New Roman" w:hAnsi="Times New Roman"/>
          <w:sz w:val="24"/>
          <w:szCs w:val="24"/>
          <w:lang w:eastAsia="zh-CN"/>
        </w:rPr>
      </w:pPr>
      <w:r w:rsidRPr="00BA166C">
        <w:rPr>
          <w:rFonts w:ascii="Times New Roman" w:hAnsi="Times New Roman"/>
          <w:i/>
          <w:sz w:val="24"/>
          <w:szCs w:val="24"/>
          <w:lang w:eastAsia="zh-CN"/>
        </w:rPr>
        <w:t>Előirányzatok felhasználása, kötelezettségvállalás, utalványozás</w:t>
      </w:r>
      <w:r w:rsidRPr="00BA166C">
        <w:rPr>
          <w:rFonts w:ascii="Times New Roman" w:hAnsi="Times New Roman"/>
          <w:sz w:val="24"/>
          <w:szCs w:val="24"/>
          <w:lang w:eastAsia="zh-CN"/>
        </w:rPr>
        <w:t>:</w:t>
      </w:r>
    </w:p>
    <w:p w:rsidR="00FC7BD5" w:rsidRPr="00BA166C" w:rsidRDefault="00FC7BD5" w:rsidP="00182036">
      <w:pPr>
        <w:suppressAutoHyphens/>
        <w:spacing w:after="0" w:line="240" w:lineRule="auto"/>
        <w:jc w:val="both"/>
        <w:outlineLvl w:val="0"/>
        <w:rPr>
          <w:rFonts w:ascii="Times New Roman" w:hAnsi="Times New Roman"/>
          <w:sz w:val="24"/>
          <w:szCs w:val="24"/>
          <w:lang w:eastAsia="zh-CN"/>
        </w:rPr>
      </w:pPr>
    </w:p>
    <w:p w:rsidR="00FC7BD5" w:rsidRPr="00BA166C" w:rsidRDefault="00FC7BD5" w:rsidP="00182036">
      <w:pPr>
        <w:suppressAutoHyphens/>
        <w:spacing w:after="0" w:line="240" w:lineRule="auto"/>
        <w:jc w:val="both"/>
        <w:rPr>
          <w:rFonts w:ascii="Times New Roman" w:hAnsi="Times New Roman"/>
          <w:sz w:val="24"/>
          <w:szCs w:val="24"/>
          <w:lang w:eastAsia="zh-CN"/>
        </w:rPr>
      </w:pPr>
      <w:r w:rsidRPr="00182036">
        <w:rPr>
          <w:rFonts w:ascii="Times New Roman" w:hAnsi="Times New Roman"/>
          <w:sz w:val="24"/>
          <w:szCs w:val="24"/>
          <w:lang w:eastAsia="zh-CN"/>
        </w:rPr>
        <w:t>3.1.</w:t>
      </w:r>
      <w:r w:rsidRPr="00BA166C">
        <w:rPr>
          <w:rFonts w:ascii="Times New Roman" w:hAnsi="Times New Roman"/>
          <w:sz w:val="24"/>
          <w:szCs w:val="24"/>
          <w:lang w:eastAsia="zh-CN"/>
        </w:rPr>
        <w:tab/>
        <w:t xml:space="preserve">A </w:t>
      </w:r>
      <w:r>
        <w:rPr>
          <w:rFonts w:ascii="Times New Roman" w:hAnsi="Times New Roman"/>
          <w:sz w:val="24"/>
          <w:szCs w:val="24"/>
          <w:lang w:eastAsia="zh-CN"/>
        </w:rPr>
        <w:t>GESZ</w:t>
      </w:r>
      <w:r w:rsidRPr="00BA166C">
        <w:rPr>
          <w:rFonts w:ascii="Times New Roman" w:hAnsi="Times New Roman"/>
          <w:sz w:val="24"/>
          <w:szCs w:val="24"/>
          <w:lang w:eastAsia="zh-CN"/>
        </w:rPr>
        <w:t xml:space="preserve"> gazdasági vezetőjének joga az intézményi kötelezettségvállalás és utalványozás ellenjegyzése, amelyet távollétében az általa írásban felhatalmazott személy végezhet. Ellenjegyzés nélkül a kötelezettségvállalás és utalványozás érvénytelen. </w:t>
      </w:r>
    </w:p>
    <w:p w:rsidR="00FC7BD5" w:rsidRPr="00BA166C" w:rsidRDefault="00FC7BD5" w:rsidP="00182036">
      <w:pPr>
        <w:suppressAutoHyphens/>
        <w:spacing w:after="0" w:line="240" w:lineRule="auto"/>
        <w:jc w:val="both"/>
        <w:rPr>
          <w:rFonts w:ascii="Times New Roman" w:hAnsi="Times New Roman"/>
          <w:sz w:val="24"/>
          <w:szCs w:val="24"/>
          <w:lang w:eastAsia="zh-CN"/>
        </w:rPr>
      </w:pPr>
      <w:r w:rsidRPr="00182036">
        <w:rPr>
          <w:rFonts w:ascii="Times New Roman" w:hAnsi="Times New Roman"/>
          <w:sz w:val="24"/>
          <w:szCs w:val="24"/>
          <w:lang w:eastAsia="zh-CN"/>
        </w:rPr>
        <w:t>3.2</w:t>
      </w:r>
      <w:r>
        <w:rPr>
          <w:rFonts w:ascii="Times New Roman" w:hAnsi="Times New Roman"/>
          <w:sz w:val="24"/>
          <w:szCs w:val="24"/>
          <w:lang w:eastAsia="zh-CN"/>
        </w:rPr>
        <w:t>.</w:t>
      </w:r>
      <w:r w:rsidRPr="00BA166C">
        <w:rPr>
          <w:rFonts w:ascii="Times New Roman" w:hAnsi="Times New Roman"/>
          <w:sz w:val="24"/>
          <w:szCs w:val="24"/>
          <w:lang w:eastAsia="zh-CN"/>
        </w:rPr>
        <w:tab/>
        <w:t xml:space="preserve">Az Intézmény kötelezettségvállalásának és utalványozásának ellenjegyzését a gazdasági vezető vagy megbízottja akkor tagadhatja meg, ha a kötelezettségvállalás jogszabályba ütközik, illetve a kötelezettségvállaláshoz és utalványozáshoz szükséges alapdokumentumok hiányoznak, vagy a bevételek a kiadás teljesítésére nem nyújtanak fedezetet. E tényt valamint az ellenjegyzés megtagadásának indokait írásban közli az Intézmény vezetőjével. </w:t>
      </w:r>
    </w:p>
    <w:p w:rsidR="00FC7BD5" w:rsidRPr="00BA166C" w:rsidRDefault="00FC7BD5" w:rsidP="00182036">
      <w:pPr>
        <w:suppressAutoHyphens/>
        <w:spacing w:after="0" w:line="240" w:lineRule="auto"/>
        <w:jc w:val="both"/>
        <w:rPr>
          <w:rFonts w:ascii="Times New Roman" w:hAnsi="Times New Roman"/>
          <w:sz w:val="24"/>
          <w:szCs w:val="24"/>
          <w:lang w:eastAsia="zh-CN"/>
        </w:rPr>
      </w:pPr>
      <w:r w:rsidRPr="00182036">
        <w:rPr>
          <w:rFonts w:ascii="Times New Roman" w:hAnsi="Times New Roman"/>
          <w:sz w:val="24"/>
          <w:szCs w:val="24"/>
          <w:lang w:eastAsia="zh-CN"/>
        </w:rPr>
        <w:t>3.3.</w:t>
      </w:r>
      <w:r w:rsidRPr="00BA166C">
        <w:rPr>
          <w:rFonts w:ascii="Times New Roman" w:hAnsi="Times New Roman"/>
          <w:sz w:val="24"/>
          <w:szCs w:val="24"/>
          <w:lang w:eastAsia="zh-CN"/>
        </w:rPr>
        <w:tab/>
        <w:t xml:space="preserve">A </w:t>
      </w:r>
      <w:r>
        <w:rPr>
          <w:rFonts w:ascii="Times New Roman" w:hAnsi="Times New Roman"/>
          <w:sz w:val="24"/>
          <w:szCs w:val="24"/>
          <w:lang w:eastAsia="zh-CN"/>
        </w:rPr>
        <w:t>GESZ</w:t>
      </w:r>
      <w:r w:rsidRPr="00BA166C">
        <w:rPr>
          <w:rFonts w:ascii="Times New Roman" w:hAnsi="Times New Roman"/>
          <w:sz w:val="24"/>
          <w:szCs w:val="24"/>
          <w:lang w:eastAsia="zh-CN"/>
        </w:rPr>
        <w:t xml:space="preserve"> az Intézmény írásbeli adatszolgáltatása alapján nyilvántartja az Intézménynél arra kijelölt kötelezettségvállalásra, utalványozásra és teljesítés igazolásra jogosultak névsorát, valamint aláírás mintáját. Kötelezettségvállalásra illetve utalványozásra jogosult az Intézmény mindenkori vezetője, távollétében kijelölt helyettese, ennek hiányában, az ügyrendben meghatározott személy. </w:t>
      </w:r>
    </w:p>
    <w:p w:rsidR="00FC7BD5" w:rsidRPr="00BA166C" w:rsidRDefault="00FC7BD5" w:rsidP="00182036">
      <w:pPr>
        <w:suppressAutoHyphens/>
        <w:spacing w:after="0" w:line="240" w:lineRule="auto"/>
        <w:jc w:val="both"/>
        <w:rPr>
          <w:rFonts w:ascii="Times New Roman" w:hAnsi="Times New Roman"/>
          <w:sz w:val="24"/>
          <w:szCs w:val="24"/>
          <w:lang w:eastAsia="zh-CN"/>
        </w:rPr>
      </w:pPr>
      <w:r w:rsidRPr="00182036">
        <w:rPr>
          <w:rFonts w:ascii="Times New Roman" w:hAnsi="Times New Roman"/>
          <w:sz w:val="24"/>
          <w:szCs w:val="24"/>
          <w:lang w:eastAsia="zh-CN"/>
        </w:rPr>
        <w:t>3.4.</w:t>
      </w:r>
      <w:r w:rsidRPr="00BA166C">
        <w:rPr>
          <w:rFonts w:ascii="Times New Roman" w:hAnsi="Times New Roman"/>
          <w:sz w:val="24"/>
          <w:szCs w:val="24"/>
          <w:lang w:eastAsia="zh-CN"/>
        </w:rPr>
        <w:tab/>
        <w:t xml:space="preserve">Érvényesítést csak az ezzel írásban megbízott, az államháztartásról szóló törvény szóló 368/2011.(XII.31)Korm. rendelet 58.§ /4/ bekezdése szerinti szakképesítésű dolgozó végezhet. </w:t>
      </w:r>
    </w:p>
    <w:p w:rsidR="00FC7BD5" w:rsidRPr="00BA166C" w:rsidRDefault="00FC7BD5" w:rsidP="00182036">
      <w:pPr>
        <w:suppressAutoHyphens/>
        <w:spacing w:after="0" w:line="240" w:lineRule="auto"/>
        <w:jc w:val="both"/>
        <w:rPr>
          <w:rFonts w:ascii="Times New Roman" w:hAnsi="Times New Roman"/>
          <w:sz w:val="24"/>
          <w:szCs w:val="24"/>
          <w:lang w:eastAsia="zh-CN"/>
        </w:rPr>
      </w:pPr>
      <w:r w:rsidRPr="00182036">
        <w:rPr>
          <w:rFonts w:ascii="Times New Roman" w:hAnsi="Times New Roman"/>
          <w:sz w:val="24"/>
          <w:szCs w:val="24"/>
          <w:lang w:eastAsia="zh-CN"/>
        </w:rPr>
        <w:t>3.5.</w:t>
      </w:r>
      <w:r w:rsidRPr="00BA166C">
        <w:rPr>
          <w:rFonts w:ascii="Times New Roman" w:hAnsi="Times New Roman"/>
          <w:sz w:val="24"/>
          <w:szCs w:val="24"/>
          <w:lang w:eastAsia="zh-CN"/>
        </w:rPr>
        <w:tab/>
        <w:t xml:space="preserve">Az érvényesítésnek az "érvényesítve" megjelölésen kívül tartalmaznia kell a megállapított összeget, a könyvviteli elszámolásra utaló főkönyvi számlaszámokat, az ÁFA elszámolásra utaló jelzést, valamint az érvényesítés dátumát is. </w:t>
      </w:r>
    </w:p>
    <w:p w:rsidR="00FC7BD5" w:rsidRPr="00BA166C" w:rsidRDefault="00FC7BD5" w:rsidP="00182036">
      <w:pPr>
        <w:suppressAutoHyphens/>
        <w:spacing w:after="0" w:line="240" w:lineRule="auto"/>
        <w:jc w:val="both"/>
        <w:rPr>
          <w:rFonts w:ascii="Times New Roman" w:hAnsi="Times New Roman"/>
          <w:sz w:val="24"/>
          <w:szCs w:val="24"/>
          <w:lang w:eastAsia="zh-CN"/>
        </w:rPr>
      </w:pPr>
      <w:r w:rsidRPr="00182036">
        <w:rPr>
          <w:rFonts w:ascii="Times New Roman" w:hAnsi="Times New Roman"/>
          <w:sz w:val="24"/>
          <w:szCs w:val="24"/>
          <w:lang w:eastAsia="zh-CN"/>
        </w:rPr>
        <w:t>3.6.</w:t>
      </w:r>
      <w:r w:rsidRPr="00BA166C">
        <w:rPr>
          <w:rFonts w:ascii="Times New Roman" w:hAnsi="Times New Roman"/>
          <w:sz w:val="24"/>
          <w:szCs w:val="24"/>
          <w:lang w:eastAsia="zh-CN"/>
        </w:rPr>
        <w:tab/>
        <w:t xml:space="preserve">Az utalványozás írásban történik, utalványrendelvény felhasználásával. Minden esetben tartalmaznia kell a </w:t>
      </w:r>
      <w:r>
        <w:rPr>
          <w:rFonts w:ascii="Times New Roman" w:hAnsi="Times New Roman"/>
          <w:sz w:val="24"/>
          <w:szCs w:val="24"/>
          <w:lang w:eastAsia="zh-CN"/>
        </w:rPr>
        <w:t>készlet</w:t>
      </w:r>
      <w:r w:rsidRPr="00BA166C">
        <w:rPr>
          <w:rFonts w:ascii="Times New Roman" w:hAnsi="Times New Roman"/>
          <w:sz w:val="24"/>
          <w:szCs w:val="24"/>
          <w:lang w:eastAsia="zh-CN"/>
        </w:rPr>
        <w:t xml:space="preserve"> nyilvántartásba vételének, vagy felhasználásra való kiadásának, illetve a szolgáltatás teljesítésének igazolását, a kifizetendő összeget.</w:t>
      </w:r>
    </w:p>
    <w:p w:rsidR="00FC7BD5" w:rsidRPr="00BA166C" w:rsidRDefault="00FC7BD5" w:rsidP="00182036">
      <w:pPr>
        <w:suppressAutoHyphens/>
        <w:spacing w:after="0" w:line="240" w:lineRule="auto"/>
        <w:jc w:val="both"/>
        <w:rPr>
          <w:rFonts w:ascii="Times New Roman" w:hAnsi="Times New Roman"/>
          <w:sz w:val="24"/>
          <w:szCs w:val="24"/>
          <w:lang w:eastAsia="zh-CN"/>
        </w:rPr>
      </w:pPr>
      <w:r w:rsidRPr="00182036">
        <w:rPr>
          <w:rFonts w:ascii="Times New Roman" w:hAnsi="Times New Roman"/>
          <w:sz w:val="24"/>
          <w:szCs w:val="24"/>
          <w:lang w:eastAsia="zh-CN"/>
        </w:rPr>
        <w:t>3.7.</w:t>
      </w:r>
      <w:r w:rsidRPr="00BA166C">
        <w:rPr>
          <w:rFonts w:ascii="Times New Roman" w:hAnsi="Times New Roman"/>
          <w:b/>
          <w:sz w:val="24"/>
          <w:szCs w:val="24"/>
          <w:lang w:eastAsia="zh-CN"/>
        </w:rPr>
        <w:tab/>
      </w:r>
      <w:r w:rsidRPr="002012C2">
        <w:rPr>
          <w:rFonts w:ascii="Times New Roman" w:hAnsi="Times New Roman"/>
          <w:sz w:val="24"/>
          <w:szCs w:val="24"/>
          <w:lang w:eastAsia="zh-CN"/>
        </w:rPr>
        <w:t>Az 100</w:t>
      </w:r>
      <w:r w:rsidRPr="00BA166C">
        <w:rPr>
          <w:rFonts w:ascii="Times New Roman" w:hAnsi="Times New Roman"/>
          <w:sz w:val="24"/>
          <w:szCs w:val="24"/>
          <w:lang w:eastAsia="zh-CN"/>
        </w:rPr>
        <w:t xml:space="preserve"> ezer Ft érték feletti szolgáltatás igénybevételére és beszerzésére irányuló kötelezettségvállalást a gazdasági vezető, távollétében az általa megbízott személy ellen jegyzi, amennyiben a pénzügyi fedezet rendelkezésre áll. Elvégzi a kötelezettségvállalások nyilvántartásba vételét, az utalványrendelvényre felvezeti a nyilvántartási számot. Negyedéves zárások során gondoskodik a kötelezettségek összesítéséről, illetve az állomány megállapításáról.</w:t>
      </w:r>
    </w:p>
    <w:p w:rsidR="00FC7BD5" w:rsidRPr="00BA166C" w:rsidRDefault="00FC7BD5" w:rsidP="00182036">
      <w:pPr>
        <w:suppressAutoHyphens/>
        <w:spacing w:after="0" w:line="240" w:lineRule="auto"/>
        <w:jc w:val="both"/>
        <w:outlineLvl w:val="0"/>
        <w:rPr>
          <w:rFonts w:ascii="Times New Roman" w:hAnsi="Times New Roman"/>
          <w:b/>
          <w:sz w:val="24"/>
          <w:szCs w:val="24"/>
          <w:lang w:eastAsia="zh-CN"/>
        </w:rPr>
      </w:pPr>
      <w:r w:rsidRPr="00182036">
        <w:rPr>
          <w:rFonts w:ascii="Times New Roman" w:hAnsi="Times New Roman"/>
          <w:sz w:val="24"/>
          <w:szCs w:val="24"/>
          <w:lang w:eastAsia="zh-CN"/>
        </w:rPr>
        <w:t>3.8.</w:t>
      </w:r>
      <w:r w:rsidRPr="00BA166C">
        <w:rPr>
          <w:rFonts w:ascii="Times New Roman" w:hAnsi="Times New Roman"/>
          <w:b/>
          <w:sz w:val="24"/>
          <w:szCs w:val="24"/>
          <w:lang w:eastAsia="zh-CN"/>
        </w:rPr>
        <w:tab/>
      </w:r>
      <w:r w:rsidRPr="00BA166C">
        <w:rPr>
          <w:rFonts w:ascii="Times New Roman" w:hAnsi="Times New Roman"/>
          <w:sz w:val="24"/>
          <w:szCs w:val="24"/>
          <w:lang w:eastAsia="zh-CN"/>
        </w:rPr>
        <w:t xml:space="preserve">A </w:t>
      </w:r>
      <w:r>
        <w:rPr>
          <w:rFonts w:ascii="Times New Roman" w:hAnsi="Times New Roman"/>
          <w:sz w:val="24"/>
          <w:szCs w:val="24"/>
          <w:lang w:eastAsia="zh-CN"/>
        </w:rPr>
        <w:t>GESZ</w:t>
      </w:r>
      <w:r w:rsidRPr="00BA166C">
        <w:rPr>
          <w:rFonts w:ascii="Times New Roman" w:hAnsi="Times New Roman"/>
          <w:sz w:val="24"/>
          <w:szCs w:val="24"/>
          <w:lang w:eastAsia="zh-CN"/>
        </w:rPr>
        <w:t xml:space="preserve"> az első</w:t>
      </w:r>
      <w:r w:rsidRPr="00BA166C">
        <w:rPr>
          <w:rFonts w:ascii="Times New Roman" w:hAnsi="Times New Roman"/>
          <w:b/>
          <w:sz w:val="24"/>
          <w:szCs w:val="24"/>
          <w:lang w:eastAsia="zh-CN"/>
        </w:rPr>
        <w:t xml:space="preserve"> </w:t>
      </w:r>
      <w:r w:rsidRPr="00BA166C">
        <w:rPr>
          <w:rFonts w:ascii="Times New Roman" w:hAnsi="Times New Roman"/>
          <w:sz w:val="24"/>
          <w:szCs w:val="24"/>
          <w:lang w:eastAsia="zh-CN"/>
        </w:rPr>
        <w:t>negyedévet követően havi gyakorisággal az Intézmény részére megküldi az előirányzatok-és azok felhasználásáról készült tájékoztatót.</w:t>
      </w:r>
    </w:p>
    <w:p w:rsidR="00FC7BD5" w:rsidRPr="00BA166C" w:rsidRDefault="00FC7BD5" w:rsidP="00182036">
      <w:pPr>
        <w:suppressAutoHyphens/>
        <w:spacing w:after="0" w:line="240" w:lineRule="auto"/>
        <w:jc w:val="both"/>
        <w:outlineLvl w:val="0"/>
        <w:rPr>
          <w:rFonts w:ascii="Times New Roman" w:hAnsi="Times New Roman"/>
          <w:b/>
          <w:sz w:val="24"/>
          <w:szCs w:val="24"/>
          <w:lang w:eastAsia="zh-CN"/>
        </w:rPr>
      </w:pPr>
    </w:p>
    <w:p w:rsidR="00FC7BD5" w:rsidRPr="00BA166C" w:rsidRDefault="00FC7BD5" w:rsidP="00182036">
      <w:pPr>
        <w:suppressAutoHyphens/>
        <w:spacing w:after="0" w:line="240" w:lineRule="auto"/>
        <w:jc w:val="both"/>
        <w:outlineLvl w:val="0"/>
        <w:rPr>
          <w:rFonts w:ascii="Times New Roman" w:hAnsi="Times New Roman"/>
          <w:i/>
          <w:sz w:val="24"/>
          <w:szCs w:val="24"/>
          <w:lang w:eastAsia="zh-CN"/>
        </w:rPr>
      </w:pPr>
      <w:r w:rsidRPr="00BA166C">
        <w:rPr>
          <w:rFonts w:ascii="Times New Roman" w:hAnsi="Times New Roman"/>
          <w:b/>
          <w:sz w:val="24"/>
          <w:szCs w:val="24"/>
          <w:lang w:eastAsia="zh-CN"/>
        </w:rPr>
        <w:t>4.</w:t>
      </w:r>
      <w:r w:rsidRPr="00BA166C">
        <w:rPr>
          <w:rFonts w:ascii="Times New Roman" w:hAnsi="Times New Roman"/>
          <w:b/>
          <w:sz w:val="24"/>
          <w:szCs w:val="24"/>
          <w:lang w:eastAsia="zh-CN"/>
        </w:rPr>
        <w:tab/>
      </w:r>
      <w:r w:rsidRPr="00BA166C">
        <w:rPr>
          <w:rFonts w:ascii="Times New Roman" w:hAnsi="Times New Roman"/>
          <w:i/>
          <w:sz w:val="24"/>
          <w:szCs w:val="24"/>
          <w:lang w:eastAsia="zh-CN"/>
        </w:rPr>
        <w:t>Karbantartás, felújítási tevékenység</w:t>
      </w:r>
    </w:p>
    <w:p w:rsidR="00FC7BD5" w:rsidRPr="00BA166C" w:rsidRDefault="00FC7BD5" w:rsidP="00182036">
      <w:pPr>
        <w:suppressAutoHyphens/>
        <w:spacing w:after="0" w:line="240" w:lineRule="auto"/>
        <w:jc w:val="both"/>
        <w:rPr>
          <w:rFonts w:ascii="Times New Roman" w:hAnsi="Times New Roman"/>
          <w:sz w:val="24"/>
          <w:szCs w:val="24"/>
          <w:lang w:eastAsia="zh-CN"/>
        </w:rPr>
      </w:pPr>
    </w:p>
    <w:p w:rsidR="00FC7BD5" w:rsidRPr="00BA166C" w:rsidRDefault="00FC7BD5" w:rsidP="00182036">
      <w:pPr>
        <w:suppressAutoHyphens/>
        <w:spacing w:after="0" w:line="240" w:lineRule="auto"/>
        <w:jc w:val="both"/>
        <w:rPr>
          <w:rFonts w:ascii="Times New Roman" w:hAnsi="Times New Roman"/>
          <w:sz w:val="24"/>
          <w:szCs w:val="24"/>
          <w:lang w:eastAsia="zh-CN"/>
        </w:rPr>
      </w:pPr>
      <w:r w:rsidRPr="00182036">
        <w:rPr>
          <w:rFonts w:ascii="Times New Roman" w:hAnsi="Times New Roman"/>
          <w:sz w:val="24"/>
          <w:szCs w:val="24"/>
          <w:lang w:eastAsia="zh-CN"/>
        </w:rPr>
        <w:t>4.1.</w:t>
      </w:r>
      <w:r w:rsidRPr="00BA166C">
        <w:rPr>
          <w:rFonts w:ascii="Times New Roman" w:hAnsi="Times New Roman"/>
          <w:sz w:val="24"/>
          <w:szCs w:val="24"/>
          <w:lang w:eastAsia="zh-CN"/>
        </w:rPr>
        <w:tab/>
        <w:t xml:space="preserve">A karbantartási tevékenység éves ütemterve az Intézmény részére a költségvetésben tervezett beszerzési, karbantartási előirányzatokon alapul. </w:t>
      </w:r>
    </w:p>
    <w:p w:rsidR="00FC7BD5" w:rsidRPr="00BA166C" w:rsidRDefault="00FC7BD5" w:rsidP="00182036">
      <w:pPr>
        <w:suppressAutoHyphens/>
        <w:spacing w:after="0" w:line="240" w:lineRule="auto"/>
        <w:jc w:val="both"/>
        <w:rPr>
          <w:rFonts w:ascii="Times New Roman" w:hAnsi="Times New Roman"/>
          <w:sz w:val="24"/>
          <w:szCs w:val="24"/>
          <w:lang w:eastAsia="zh-CN"/>
        </w:rPr>
      </w:pPr>
      <w:r w:rsidRPr="00182036">
        <w:rPr>
          <w:rFonts w:ascii="Times New Roman" w:hAnsi="Times New Roman"/>
          <w:sz w:val="24"/>
          <w:szCs w:val="24"/>
          <w:lang w:eastAsia="zh-CN"/>
        </w:rPr>
        <w:t>4.2</w:t>
      </w:r>
      <w:r w:rsidRPr="00BA166C">
        <w:rPr>
          <w:rFonts w:ascii="Times New Roman" w:hAnsi="Times New Roman"/>
          <w:sz w:val="24"/>
          <w:szCs w:val="24"/>
          <w:lang w:eastAsia="zh-CN"/>
        </w:rPr>
        <w:t>.</w:t>
      </w:r>
      <w:r w:rsidRPr="00BA166C">
        <w:rPr>
          <w:rFonts w:ascii="Times New Roman" w:hAnsi="Times New Roman"/>
          <w:sz w:val="24"/>
          <w:szCs w:val="24"/>
          <w:lang w:eastAsia="zh-CN"/>
        </w:rPr>
        <w:tab/>
        <w:t>A karbantartási feladatokat maga</w:t>
      </w:r>
      <w:r>
        <w:rPr>
          <w:rFonts w:ascii="Times New Roman" w:hAnsi="Times New Roman"/>
          <w:sz w:val="24"/>
          <w:szCs w:val="24"/>
          <w:lang w:eastAsia="zh-CN"/>
        </w:rPr>
        <w:t xml:space="preserve"> </w:t>
      </w:r>
      <w:r w:rsidRPr="002012C2">
        <w:rPr>
          <w:rFonts w:ascii="Times New Roman" w:hAnsi="Times New Roman"/>
          <w:sz w:val="24"/>
          <w:szCs w:val="24"/>
          <w:lang w:eastAsia="zh-CN"/>
        </w:rPr>
        <w:t>tervezi,</w:t>
      </w:r>
      <w:r w:rsidRPr="00BA166C">
        <w:rPr>
          <w:rFonts w:ascii="Times New Roman" w:hAnsi="Times New Roman"/>
          <w:sz w:val="24"/>
          <w:szCs w:val="24"/>
          <w:lang w:eastAsia="zh-CN"/>
        </w:rPr>
        <w:t xml:space="preserve"> szervezi az Intézmény, idegen kivitelezővel történő szerződéskötésre az Intézményvezető a </w:t>
      </w:r>
      <w:r>
        <w:rPr>
          <w:rFonts w:ascii="Times New Roman" w:hAnsi="Times New Roman"/>
          <w:sz w:val="24"/>
          <w:szCs w:val="24"/>
          <w:lang w:eastAsia="zh-CN"/>
        </w:rPr>
        <w:t>GESZ</w:t>
      </w:r>
      <w:r w:rsidRPr="00BA166C">
        <w:rPr>
          <w:rFonts w:ascii="Times New Roman" w:hAnsi="Times New Roman"/>
          <w:sz w:val="24"/>
          <w:szCs w:val="24"/>
          <w:lang w:eastAsia="zh-CN"/>
        </w:rPr>
        <w:t xml:space="preserve"> ellenjegyzése mellett jogosult.</w:t>
      </w:r>
    </w:p>
    <w:p w:rsidR="00FC7BD5" w:rsidRPr="00BA166C" w:rsidRDefault="00FC7BD5" w:rsidP="00182036">
      <w:pPr>
        <w:suppressAutoHyphens/>
        <w:spacing w:after="0" w:line="240" w:lineRule="auto"/>
        <w:jc w:val="both"/>
        <w:rPr>
          <w:rFonts w:ascii="Times New Roman" w:hAnsi="Times New Roman"/>
          <w:sz w:val="24"/>
          <w:szCs w:val="24"/>
          <w:lang w:eastAsia="zh-CN"/>
        </w:rPr>
      </w:pPr>
    </w:p>
    <w:p w:rsidR="00FC7BD5" w:rsidRPr="00BA166C" w:rsidRDefault="00FC7BD5" w:rsidP="00182036">
      <w:pPr>
        <w:suppressAutoHyphens/>
        <w:spacing w:after="0" w:line="240" w:lineRule="auto"/>
        <w:jc w:val="both"/>
        <w:outlineLvl w:val="0"/>
        <w:rPr>
          <w:rFonts w:ascii="Times New Roman" w:hAnsi="Times New Roman"/>
          <w:sz w:val="24"/>
          <w:szCs w:val="24"/>
          <w:lang w:eastAsia="zh-CN"/>
        </w:rPr>
      </w:pPr>
      <w:r w:rsidRPr="00BA166C">
        <w:rPr>
          <w:rFonts w:ascii="Times New Roman" w:hAnsi="Times New Roman"/>
          <w:b/>
          <w:sz w:val="24"/>
          <w:szCs w:val="24"/>
          <w:lang w:eastAsia="zh-CN"/>
        </w:rPr>
        <w:t>5.</w:t>
      </w:r>
      <w:r w:rsidRPr="00BA166C">
        <w:rPr>
          <w:rFonts w:ascii="Times New Roman" w:hAnsi="Times New Roman"/>
          <w:b/>
          <w:sz w:val="24"/>
          <w:szCs w:val="24"/>
          <w:lang w:eastAsia="zh-CN"/>
        </w:rPr>
        <w:tab/>
      </w:r>
      <w:r w:rsidRPr="00BA166C">
        <w:rPr>
          <w:rFonts w:ascii="Times New Roman" w:hAnsi="Times New Roman"/>
          <w:i/>
          <w:sz w:val="24"/>
          <w:szCs w:val="24"/>
          <w:lang w:eastAsia="zh-CN"/>
        </w:rPr>
        <w:t>Munkaügyi feladatok</w:t>
      </w:r>
    </w:p>
    <w:p w:rsidR="00FC7BD5" w:rsidRPr="00BA166C" w:rsidRDefault="00FC7BD5" w:rsidP="00182036">
      <w:pPr>
        <w:suppressAutoHyphens/>
        <w:spacing w:after="0" w:line="240" w:lineRule="auto"/>
        <w:jc w:val="both"/>
        <w:rPr>
          <w:rFonts w:ascii="Times New Roman" w:hAnsi="Times New Roman"/>
          <w:sz w:val="24"/>
          <w:szCs w:val="24"/>
          <w:lang w:eastAsia="zh-CN"/>
        </w:rPr>
      </w:pPr>
    </w:p>
    <w:p w:rsidR="00FC7BD5" w:rsidRPr="00BA166C" w:rsidRDefault="00FC7BD5" w:rsidP="00182036">
      <w:pPr>
        <w:suppressAutoHyphens/>
        <w:spacing w:after="0" w:line="240" w:lineRule="auto"/>
        <w:jc w:val="both"/>
        <w:rPr>
          <w:rFonts w:ascii="Times New Roman" w:hAnsi="Times New Roman"/>
          <w:sz w:val="24"/>
          <w:szCs w:val="24"/>
          <w:lang w:eastAsia="zh-CN"/>
        </w:rPr>
      </w:pPr>
      <w:r w:rsidRPr="00182036">
        <w:rPr>
          <w:rFonts w:ascii="Times New Roman" w:hAnsi="Times New Roman"/>
          <w:sz w:val="24"/>
          <w:szCs w:val="24"/>
          <w:lang w:eastAsia="zh-CN"/>
        </w:rPr>
        <w:t>5.1</w:t>
      </w:r>
      <w:r>
        <w:rPr>
          <w:rFonts w:ascii="Times New Roman" w:hAnsi="Times New Roman"/>
          <w:b/>
          <w:sz w:val="24"/>
          <w:szCs w:val="24"/>
          <w:lang w:eastAsia="zh-CN"/>
        </w:rPr>
        <w:t>.</w:t>
      </w:r>
      <w:r w:rsidRPr="00BA166C">
        <w:rPr>
          <w:rFonts w:ascii="Times New Roman" w:hAnsi="Times New Roman"/>
          <w:sz w:val="24"/>
          <w:szCs w:val="24"/>
          <w:lang w:eastAsia="zh-CN"/>
        </w:rPr>
        <w:tab/>
        <w:t>Az Intézményvezetővel egyeztetetten előkészíti a költségvetési tárgyaláshoz szükséges bér és létszámadatokat.</w:t>
      </w:r>
    </w:p>
    <w:p w:rsidR="00FC7BD5" w:rsidRPr="00BA166C" w:rsidRDefault="00FC7BD5" w:rsidP="00182036">
      <w:pPr>
        <w:suppressAutoHyphens/>
        <w:spacing w:after="0" w:line="240" w:lineRule="auto"/>
        <w:jc w:val="both"/>
        <w:rPr>
          <w:rFonts w:ascii="Times New Roman" w:hAnsi="Times New Roman"/>
          <w:sz w:val="24"/>
          <w:szCs w:val="24"/>
          <w:lang w:eastAsia="zh-CN"/>
        </w:rPr>
      </w:pPr>
      <w:r w:rsidRPr="00182036">
        <w:rPr>
          <w:rFonts w:ascii="Times New Roman" w:hAnsi="Times New Roman"/>
          <w:sz w:val="24"/>
          <w:szCs w:val="24"/>
          <w:lang w:eastAsia="zh-CN"/>
        </w:rPr>
        <w:t>5.2.</w:t>
      </w:r>
      <w:r w:rsidRPr="00BA166C">
        <w:rPr>
          <w:rFonts w:ascii="Times New Roman" w:hAnsi="Times New Roman"/>
          <w:sz w:val="24"/>
          <w:szCs w:val="24"/>
          <w:lang w:eastAsia="zh-CN"/>
        </w:rPr>
        <w:tab/>
        <w:t>Figyelemmel kíséri a soros előlépők, az alsó bérhatárt el nem érők körét.</w:t>
      </w:r>
    </w:p>
    <w:p w:rsidR="00FC7BD5" w:rsidRPr="00BA166C" w:rsidRDefault="00FC7BD5" w:rsidP="00182036">
      <w:pPr>
        <w:suppressAutoHyphens/>
        <w:spacing w:after="0" w:line="240" w:lineRule="auto"/>
        <w:jc w:val="both"/>
        <w:rPr>
          <w:rFonts w:ascii="Times New Roman" w:hAnsi="Times New Roman"/>
          <w:sz w:val="24"/>
          <w:szCs w:val="24"/>
          <w:lang w:eastAsia="zh-CN"/>
        </w:rPr>
      </w:pPr>
      <w:r w:rsidRPr="00182036">
        <w:rPr>
          <w:rFonts w:ascii="Times New Roman" w:hAnsi="Times New Roman"/>
          <w:sz w:val="24"/>
          <w:szCs w:val="24"/>
          <w:lang w:eastAsia="zh-CN"/>
        </w:rPr>
        <w:t>5.3.</w:t>
      </w:r>
      <w:r w:rsidRPr="00BA166C">
        <w:rPr>
          <w:rFonts w:ascii="Times New Roman" w:hAnsi="Times New Roman"/>
          <w:b/>
          <w:sz w:val="24"/>
          <w:szCs w:val="24"/>
          <w:lang w:eastAsia="zh-CN"/>
        </w:rPr>
        <w:tab/>
      </w:r>
      <w:r w:rsidRPr="00BA166C">
        <w:rPr>
          <w:rFonts w:ascii="Times New Roman" w:hAnsi="Times New Roman"/>
          <w:sz w:val="24"/>
          <w:szCs w:val="24"/>
          <w:lang w:eastAsia="zh-CN"/>
        </w:rPr>
        <w:t xml:space="preserve">Számfejti a nem rendszeres juttatások azon körét, amelyekhez az alapinformációk birtokában vannak. </w:t>
      </w:r>
    </w:p>
    <w:p w:rsidR="00FC7BD5" w:rsidRDefault="00FC7BD5" w:rsidP="00182036">
      <w:pPr>
        <w:suppressAutoHyphens/>
        <w:spacing w:after="0" w:line="240" w:lineRule="auto"/>
        <w:jc w:val="both"/>
        <w:rPr>
          <w:rFonts w:ascii="Times New Roman" w:hAnsi="Times New Roman"/>
          <w:sz w:val="24"/>
          <w:szCs w:val="24"/>
          <w:lang w:eastAsia="zh-CN"/>
        </w:rPr>
      </w:pPr>
      <w:r w:rsidRPr="00182036">
        <w:rPr>
          <w:rFonts w:ascii="Times New Roman" w:hAnsi="Times New Roman"/>
          <w:sz w:val="24"/>
          <w:szCs w:val="24"/>
          <w:lang w:eastAsia="zh-CN"/>
        </w:rPr>
        <w:t>5.4.</w:t>
      </w:r>
      <w:r w:rsidRPr="00BA166C">
        <w:rPr>
          <w:rFonts w:ascii="Times New Roman" w:hAnsi="Times New Roman"/>
          <w:sz w:val="24"/>
          <w:szCs w:val="24"/>
          <w:lang w:eastAsia="zh-CN"/>
        </w:rPr>
        <w:tab/>
        <w:t>Gondoskodik azon bérek kifizetéséről, amelyek bármely okból számlára nem utalhatók.</w:t>
      </w:r>
    </w:p>
    <w:p w:rsidR="00FC7BD5" w:rsidRPr="00BA166C" w:rsidRDefault="00FC7BD5" w:rsidP="00182036">
      <w:pPr>
        <w:suppressAutoHyphens/>
        <w:spacing w:after="0" w:line="240" w:lineRule="auto"/>
        <w:jc w:val="both"/>
        <w:rPr>
          <w:rFonts w:ascii="Times New Roman" w:hAnsi="Times New Roman"/>
          <w:sz w:val="24"/>
          <w:szCs w:val="24"/>
          <w:lang w:eastAsia="zh-CN"/>
        </w:rPr>
      </w:pPr>
      <w:r>
        <w:rPr>
          <w:rFonts w:ascii="Times New Roman" w:hAnsi="Times New Roman"/>
          <w:sz w:val="24"/>
          <w:szCs w:val="24"/>
          <w:lang w:eastAsia="zh-CN"/>
        </w:rPr>
        <w:t>5.5.</w:t>
      </w:r>
      <w:r>
        <w:rPr>
          <w:rFonts w:ascii="Times New Roman" w:hAnsi="Times New Roman"/>
          <w:sz w:val="24"/>
          <w:szCs w:val="24"/>
          <w:lang w:eastAsia="zh-CN"/>
        </w:rPr>
        <w:tab/>
        <w:t>Könyveli a MÁK által biztosított bizonylatok alapján a személyi juttatások és járulékok teljesítését.</w:t>
      </w:r>
    </w:p>
    <w:p w:rsidR="00FC7BD5" w:rsidRPr="00BA166C" w:rsidRDefault="00FC7BD5" w:rsidP="00182036">
      <w:pPr>
        <w:suppressAutoHyphens/>
        <w:spacing w:after="0" w:line="240" w:lineRule="auto"/>
        <w:jc w:val="both"/>
        <w:rPr>
          <w:rFonts w:ascii="Times New Roman" w:hAnsi="Times New Roman"/>
          <w:sz w:val="24"/>
          <w:szCs w:val="24"/>
          <w:lang w:eastAsia="zh-CN"/>
        </w:rPr>
      </w:pPr>
    </w:p>
    <w:p w:rsidR="00FC7BD5" w:rsidRPr="00BA166C" w:rsidRDefault="00FC7BD5" w:rsidP="00182036">
      <w:pPr>
        <w:suppressAutoHyphens/>
        <w:spacing w:after="0" w:line="240" w:lineRule="auto"/>
        <w:jc w:val="both"/>
        <w:outlineLvl w:val="0"/>
        <w:rPr>
          <w:rFonts w:ascii="Times New Roman" w:hAnsi="Times New Roman"/>
          <w:i/>
          <w:sz w:val="24"/>
          <w:szCs w:val="24"/>
          <w:lang w:eastAsia="zh-CN"/>
        </w:rPr>
      </w:pPr>
      <w:r w:rsidRPr="00BA166C">
        <w:rPr>
          <w:rFonts w:ascii="Times New Roman" w:hAnsi="Times New Roman"/>
          <w:b/>
          <w:sz w:val="24"/>
          <w:szCs w:val="24"/>
          <w:lang w:eastAsia="zh-CN"/>
        </w:rPr>
        <w:t>6</w:t>
      </w:r>
      <w:r>
        <w:rPr>
          <w:rFonts w:ascii="Times New Roman" w:hAnsi="Times New Roman"/>
          <w:b/>
          <w:sz w:val="24"/>
          <w:szCs w:val="24"/>
          <w:lang w:eastAsia="zh-CN"/>
        </w:rPr>
        <w:t>.</w:t>
      </w:r>
      <w:r w:rsidRPr="00BA166C">
        <w:rPr>
          <w:rFonts w:ascii="Times New Roman" w:hAnsi="Times New Roman"/>
          <w:b/>
          <w:sz w:val="24"/>
          <w:szCs w:val="24"/>
          <w:lang w:eastAsia="zh-CN"/>
        </w:rPr>
        <w:tab/>
      </w:r>
      <w:r w:rsidRPr="00BA166C">
        <w:rPr>
          <w:rFonts w:ascii="Times New Roman" w:hAnsi="Times New Roman"/>
          <w:sz w:val="24"/>
          <w:szCs w:val="24"/>
          <w:lang w:eastAsia="zh-CN"/>
        </w:rPr>
        <w:t xml:space="preserve"> </w:t>
      </w:r>
      <w:r w:rsidRPr="00BA166C">
        <w:rPr>
          <w:rFonts w:ascii="Times New Roman" w:hAnsi="Times New Roman"/>
          <w:i/>
          <w:sz w:val="24"/>
          <w:szCs w:val="24"/>
          <w:lang w:eastAsia="zh-CN"/>
        </w:rPr>
        <w:t>Pénz- és értékkezelés:</w:t>
      </w:r>
    </w:p>
    <w:p w:rsidR="00FC7BD5" w:rsidRPr="00BA166C" w:rsidRDefault="00FC7BD5" w:rsidP="00182036">
      <w:pPr>
        <w:suppressAutoHyphens/>
        <w:spacing w:after="0" w:line="240" w:lineRule="auto"/>
        <w:jc w:val="both"/>
        <w:rPr>
          <w:rFonts w:ascii="Times New Roman" w:hAnsi="Times New Roman"/>
          <w:i/>
          <w:sz w:val="24"/>
          <w:szCs w:val="24"/>
          <w:lang w:eastAsia="zh-CN"/>
        </w:rPr>
      </w:pPr>
    </w:p>
    <w:p w:rsidR="00FC7BD5" w:rsidRPr="00BA166C" w:rsidRDefault="00FC7BD5" w:rsidP="00182036">
      <w:pPr>
        <w:suppressAutoHyphens/>
        <w:spacing w:after="0" w:line="240" w:lineRule="auto"/>
        <w:jc w:val="both"/>
        <w:rPr>
          <w:rFonts w:ascii="Times New Roman" w:hAnsi="Times New Roman"/>
          <w:sz w:val="24"/>
          <w:szCs w:val="24"/>
          <w:lang w:eastAsia="zh-CN"/>
        </w:rPr>
      </w:pPr>
      <w:r w:rsidRPr="00182036">
        <w:rPr>
          <w:rFonts w:ascii="Times New Roman" w:hAnsi="Times New Roman"/>
          <w:sz w:val="24"/>
          <w:szCs w:val="24"/>
          <w:lang w:eastAsia="zh-CN"/>
        </w:rPr>
        <w:t>6.1.</w:t>
      </w:r>
      <w:r w:rsidRPr="00BA166C">
        <w:rPr>
          <w:rFonts w:ascii="Times New Roman" w:hAnsi="Times New Roman"/>
          <w:sz w:val="24"/>
          <w:szCs w:val="24"/>
          <w:lang w:eastAsia="zh-CN"/>
        </w:rPr>
        <w:tab/>
        <w:t xml:space="preserve">Biztosítja az Intézmény írásbeli igénylése alapján a készpénz ellátmány összegét és elvégzi az ellátmány elszámoltatását. Az ellátmány összege a Pénzkezelési Szabályzat melléklete szerint kerül megállapításra, amely szükség esetén módosítható. </w:t>
      </w:r>
    </w:p>
    <w:p w:rsidR="00FC7BD5" w:rsidRPr="00BA166C" w:rsidRDefault="00FC7BD5" w:rsidP="00182036">
      <w:pPr>
        <w:suppressAutoHyphens/>
        <w:spacing w:after="0" w:line="240" w:lineRule="auto"/>
        <w:jc w:val="both"/>
        <w:rPr>
          <w:rFonts w:ascii="Times New Roman" w:hAnsi="Times New Roman"/>
          <w:sz w:val="24"/>
          <w:szCs w:val="24"/>
          <w:lang w:eastAsia="zh-CN"/>
        </w:rPr>
      </w:pPr>
      <w:r w:rsidRPr="00182036">
        <w:rPr>
          <w:rFonts w:ascii="Times New Roman" w:hAnsi="Times New Roman"/>
          <w:sz w:val="24"/>
          <w:szCs w:val="24"/>
          <w:lang w:eastAsia="zh-CN"/>
        </w:rPr>
        <w:t>6.2.</w:t>
      </w:r>
      <w:r w:rsidRPr="00BA166C">
        <w:rPr>
          <w:rFonts w:ascii="Times New Roman" w:hAnsi="Times New Roman"/>
          <w:sz w:val="24"/>
          <w:szCs w:val="24"/>
          <w:lang w:eastAsia="zh-CN"/>
        </w:rPr>
        <w:tab/>
        <w:t>Szükség esetén beszerzi, illetve más módon biztosítja a működéshez szükséges gazdálkodással összefüggő nyomtatványokat, vezeti a szigorú számadású nyomtatvá</w:t>
      </w:r>
      <w:r>
        <w:rPr>
          <w:rFonts w:ascii="Times New Roman" w:hAnsi="Times New Roman"/>
          <w:sz w:val="24"/>
          <w:szCs w:val="24"/>
          <w:lang w:eastAsia="zh-CN"/>
        </w:rPr>
        <w:t>nyok nyilvántartását</w:t>
      </w:r>
      <w:r w:rsidRPr="00BA166C">
        <w:rPr>
          <w:rFonts w:ascii="Times New Roman" w:hAnsi="Times New Roman"/>
          <w:sz w:val="24"/>
          <w:szCs w:val="24"/>
          <w:lang w:eastAsia="zh-CN"/>
        </w:rPr>
        <w:t>.</w:t>
      </w:r>
    </w:p>
    <w:p w:rsidR="00FC7BD5" w:rsidRPr="00BA166C" w:rsidRDefault="00FC7BD5" w:rsidP="00182036">
      <w:pPr>
        <w:suppressAutoHyphens/>
        <w:spacing w:after="0" w:line="240" w:lineRule="auto"/>
        <w:jc w:val="both"/>
        <w:rPr>
          <w:rFonts w:ascii="Times New Roman" w:hAnsi="Times New Roman"/>
          <w:sz w:val="24"/>
          <w:szCs w:val="24"/>
          <w:lang w:eastAsia="zh-CN"/>
        </w:rPr>
      </w:pPr>
    </w:p>
    <w:p w:rsidR="00FC7BD5" w:rsidRPr="00BA166C" w:rsidRDefault="00FC7BD5" w:rsidP="00182036">
      <w:pPr>
        <w:suppressAutoHyphens/>
        <w:spacing w:after="0" w:line="240" w:lineRule="auto"/>
        <w:jc w:val="both"/>
        <w:outlineLvl w:val="0"/>
        <w:rPr>
          <w:rFonts w:ascii="Times New Roman" w:hAnsi="Times New Roman"/>
          <w:sz w:val="24"/>
          <w:szCs w:val="24"/>
          <w:lang w:eastAsia="zh-CN"/>
        </w:rPr>
      </w:pPr>
      <w:r w:rsidRPr="00BA166C">
        <w:rPr>
          <w:rFonts w:ascii="Times New Roman" w:hAnsi="Times New Roman"/>
          <w:b/>
          <w:sz w:val="24"/>
          <w:szCs w:val="24"/>
          <w:lang w:eastAsia="zh-CN"/>
        </w:rPr>
        <w:t>7.</w:t>
      </w:r>
      <w:r w:rsidRPr="00BA166C">
        <w:rPr>
          <w:rFonts w:ascii="Times New Roman" w:hAnsi="Times New Roman"/>
          <w:b/>
          <w:sz w:val="24"/>
          <w:szCs w:val="24"/>
          <w:lang w:eastAsia="zh-CN"/>
        </w:rPr>
        <w:tab/>
      </w:r>
      <w:r w:rsidRPr="00BA166C">
        <w:rPr>
          <w:rFonts w:ascii="Times New Roman" w:hAnsi="Times New Roman"/>
          <w:sz w:val="24"/>
          <w:szCs w:val="24"/>
          <w:lang w:eastAsia="zh-CN"/>
        </w:rPr>
        <w:t xml:space="preserve"> </w:t>
      </w:r>
      <w:r w:rsidRPr="00BA166C">
        <w:rPr>
          <w:rFonts w:ascii="Times New Roman" w:hAnsi="Times New Roman"/>
          <w:i/>
          <w:sz w:val="24"/>
          <w:szCs w:val="24"/>
          <w:lang w:eastAsia="zh-CN"/>
        </w:rPr>
        <w:t>Szabályozás, szabályzatkészítés</w:t>
      </w:r>
    </w:p>
    <w:p w:rsidR="00FC7BD5" w:rsidRPr="00BA166C" w:rsidRDefault="00FC7BD5" w:rsidP="00182036">
      <w:pPr>
        <w:suppressAutoHyphens/>
        <w:spacing w:after="0" w:line="240" w:lineRule="auto"/>
        <w:jc w:val="both"/>
        <w:rPr>
          <w:rFonts w:ascii="Times New Roman" w:hAnsi="Times New Roman"/>
          <w:sz w:val="24"/>
          <w:szCs w:val="24"/>
          <w:lang w:eastAsia="zh-CN"/>
        </w:rPr>
      </w:pPr>
    </w:p>
    <w:p w:rsidR="00FC7BD5" w:rsidRPr="00BA166C" w:rsidRDefault="00FC7BD5" w:rsidP="00182036">
      <w:pPr>
        <w:suppressAutoHyphens/>
        <w:spacing w:after="0" w:line="240" w:lineRule="auto"/>
        <w:jc w:val="both"/>
        <w:rPr>
          <w:rFonts w:ascii="Times New Roman" w:hAnsi="Times New Roman"/>
          <w:sz w:val="24"/>
          <w:szCs w:val="24"/>
          <w:lang w:eastAsia="zh-CN"/>
        </w:rPr>
      </w:pPr>
      <w:r w:rsidRPr="002012C2">
        <w:rPr>
          <w:rFonts w:ascii="Times New Roman" w:hAnsi="Times New Roman"/>
          <w:sz w:val="24"/>
          <w:szCs w:val="24"/>
          <w:lang w:eastAsia="zh-CN"/>
        </w:rPr>
        <w:t>7.1.</w:t>
      </w:r>
      <w:r w:rsidRPr="002012C2">
        <w:rPr>
          <w:rFonts w:ascii="Times New Roman" w:hAnsi="Times New Roman"/>
          <w:sz w:val="24"/>
          <w:szCs w:val="24"/>
          <w:lang w:eastAsia="zh-CN"/>
        </w:rPr>
        <w:tab/>
        <w:t>A GESZ szükség esetén segítséget nyújt az Intézmény saját Szervezeti és Működési Szabályzatának elkészítésében.</w:t>
      </w:r>
    </w:p>
    <w:p w:rsidR="00FC7BD5" w:rsidRPr="00BA166C" w:rsidRDefault="00FC7BD5" w:rsidP="00182036">
      <w:pPr>
        <w:suppressAutoHyphens/>
        <w:spacing w:after="0" w:line="240" w:lineRule="auto"/>
        <w:jc w:val="both"/>
        <w:rPr>
          <w:rFonts w:ascii="Times New Roman" w:hAnsi="Times New Roman"/>
          <w:sz w:val="24"/>
          <w:szCs w:val="24"/>
          <w:lang w:eastAsia="zh-CN"/>
        </w:rPr>
      </w:pPr>
      <w:r w:rsidRPr="00182036">
        <w:rPr>
          <w:rFonts w:ascii="Times New Roman" w:hAnsi="Times New Roman"/>
          <w:sz w:val="24"/>
          <w:szCs w:val="24"/>
          <w:lang w:eastAsia="zh-CN"/>
        </w:rPr>
        <w:t>7.2.</w:t>
      </w:r>
      <w:r w:rsidRPr="00BA166C">
        <w:rPr>
          <w:rFonts w:ascii="Times New Roman" w:hAnsi="Times New Roman"/>
          <w:sz w:val="24"/>
          <w:szCs w:val="24"/>
          <w:lang w:eastAsia="zh-CN"/>
        </w:rPr>
        <w:tab/>
      </w:r>
      <w:r>
        <w:rPr>
          <w:rFonts w:ascii="Times New Roman" w:hAnsi="Times New Roman"/>
          <w:sz w:val="24"/>
          <w:szCs w:val="24"/>
          <w:lang w:eastAsia="zh-CN"/>
        </w:rPr>
        <w:t xml:space="preserve">Kiterjeszti az </w:t>
      </w:r>
      <w:r w:rsidRPr="00BA166C">
        <w:rPr>
          <w:rFonts w:ascii="Times New Roman" w:hAnsi="Times New Roman"/>
          <w:sz w:val="24"/>
          <w:szCs w:val="24"/>
          <w:lang w:eastAsia="zh-CN"/>
        </w:rPr>
        <w:t>Intézmény</w:t>
      </w:r>
      <w:r>
        <w:rPr>
          <w:rFonts w:ascii="Times New Roman" w:hAnsi="Times New Roman"/>
          <w:sz w:val="24"/>
          <w:szCs w:val="24"/>
          <w:lang w:eastAsia="zh-CN"/>
        </w:rPr>
        <w:t xml:space="preserve">r a GESZ </w:t>
      </w:r>
      <w:r w:rsidRPr="00BA166C">
        <w:rPr>
          <w:rFonts w:ascii="Times New Roman" w:hAnsi="Times New Roman"/>
          <w:sz w:val="24"/>
          <w:szCs w:val="24"/>
          <w:lang w:eastAsia="zh-CN"/>
        </w:rPr>
        <w:t>számvitel politikáját, amelynek keretében elkészíti a jogszabályokban előírt számviteli és gazdálkodáshoz szükséges egyéb szabályzatokat:</w:t>
      </w:r>
    </w:p>
    <w:p w:rsidR="00FC7BD5" w:rsidRPr="00BA166C" w:rsidRDefault="00FC7BD5" w:rsidP="00182036">
      <w:pPr>
        <w:suppressAutoHyphens/>
        <w:spacing w:after="0" w:line="360" w:lineRule="auto"/>
        <w:ind w:left="1418"/>
        <w:jc w:val="both"/>
        <w:rPr>
          <w:rFonts w:ascii="Times New Roman" w:hAnsi="Times New Roman"/>
          <w:sz w:val="24"/>
          <w:szCs w:val="24"/>
          <w:lang w:eastAsia="zh-CN"/>
        </w:rPr>
      </w:pPr>
      <w:r w:rsidRPr="00BA166C">
        <w:rPr>
          <w:rFonts w:ascii="Times New Roman" w:hAnsi="Times New Roman"/>
          <w:sz w:val="24"/>
          <w:szCs w:val="24"/>
          <w:lang w:eastAsia="zh-CN"/>
        </w:rPr>
        <w:t>- Eszközök és források leltározási és leltárkészítési szabályzatát</w:t>
      </w:r>
    </w:p>
    <w:p w:rsidR="00FC7BD5" w:rsidRPr="00BA166C" w:rsidRDefault="00FC7BD5" w:rsidP="00182036">
      <w:pPr>
        <w:suppressAutoHyphens/>
        <w:spacing w:after="0" w:line="360" w:lineRule="auto"/>
        <w:ind w:left="1418"/>
        <w:jc w:val="both"/>
        <w:rPr>
          <w:rFonts w:ascii="Times New Roman" w:hAnsi="Times New Roman"/>
          <w:sz w:val="24"/>
          <w:szCs w:val="24"/>
          <w:lang w:eastAsia="zh-CN"/>
        </w:rPr>
      </w:pPr>
      <w:r w:rsidRPr="00BA166C">
        <w:rPr>
          <w:rFonts w:ascii="Times New Roman" w:hAnsi="Times New Roman"/>
          <w:sz w:val="24"/>
          <w:szCs w:val="24"/>
          <w:lang w:eastAsia="zh-CN"/>
        </w:rPr>
        <w:t>- Selejtezési szabályzatát</w:t>
      </w:r>
    </w:p>
    <w:p w:rsidR="00FC7BD5" w:rsidRPr="00BA166C" w:rsidRDefault="00FC7BD5" w:rsidP="00182036">
      <w:pPr>
        <w:suppressAutoHyphens/>
        <w:spacing w:after="0" w:line="360" w:lineRule="auto"/>
        <w:ind w:left="709" w:firstLine="709"/>
        <w:jc w:val="both"/>
        <w:rPr>
          <w:rFonts w:ascii="Times New Roman" w:hAnsi="Times New Roman"/>
          <w:sz w:val="24"/>
          <w:szCs w:val="24"/>
          <w:lang w:eastAsia="zh-CN"/>
        </w:rPr>
      </w:pPr>
      <w:r w:rsidRPr="00BA166C">
        <w:rPr>
          <w:rFonts w:ascii="Times New Roman" w:hAnsi="Times New Roman"/>
          <w:sz w:val="24"/>
          <w:szCs w:val="24"/>
          <w:lang w:eastAsia="zh-CN"/>
        </w:rPr>
        <w:t>- Eszközök és források értékelési szabályzatát</w:t>
      </w:r>
    </w:p>
    <w:p w:rsidR="00FC7BD5" w:rsidRPr="00BA166C" w:rsidRDefault="00FC7BD5" w:rsidP="00182036">
      <w:pPr>
        <w:suppressAutoHyphens/>
        <w:spacing w:after="0" w:line="360" w:lineRule="auto"/>
        <w:ind w:left="709" w:firstLine="709"/>
        <w:jc w:val="both"/>
        <w:rPr>
          <w:rFonts w:ascii="Times New Roman" w:hAnsi="Times New Roman"/>
          <w:sz w:val="24"/>
          <w:szCs w:val="24"/>
          <w:lang w:eastAsia="zh-CN"/>
        </w:rPr>
      </w:pPr>
      <w:r w:rsidRPr="00BA166C">
        <w:rPr>
          <w:rFonts w:ascii="Times New Roman" w:hAnsi="Times New Roman"/>
          <w:sz w:val="24"/>
          <w:szCs w:val="24"/>
          <w:lang w:eastAsia="zh-CN"/>
        </w:rPr>
        <w:t>- Indokolt esetben az önköltségszámítás rendjére vonatkozó belső szabályzatot</w:t>
      </w:r>
    </w:p>
    <w:p w:rsidR="00FC7BD5" w:rsidRPr="00BA166C" w:rsidRDefault="00FC7BD5" w:rsidP="00182036">
      <w:pPr>
        <w:suppressAutoHyphens/>
        <w:spacing w:after="0" w:line="360" w:lineRule="auto"/>
        <w:ind w:left="709" w:firstLine="709"/>
        <w:jc w:val="both"/>
        <w:rPr>
          <w:rFonts w:ascii="Times New Roman" w:hAnsi="Times New Roman"/>
          <w:sz w:val="24"/>
          <w:szCs w:val="24"/>
          <w:lang w:eastAsia="zh-CN"/>
        </w:rPr>
      </w:pPr>
      <w:r w:rsidRPr="00BA166C">
        <w:rPr>
          <w:rFonts w:ascii="Times New Roman" w:hAnsi="Times New Roman"/>
          <w:sz w:val="24"/>
          <w:szCs w:val="24"/>
          <w:lang w:eastAsia="zh-CN"/>
        </w:rPr>
        <w:t>- Pénz- és értékkezelési szabályzatot</w:t>
      </w:r>
    </w:p>
    <w:p w:rsidR="00FC7BD5" w:rsidRPr="00BA166C" w:rsidRDefault="00FC7BD5" w:rsidP="00182036">
      <w:pPr>
        <w:suppressAutoHyphens/>
        <w:spacing w:after="0" w:line="360" w:lineRule="auto"/>
        <w:ind w:left="709" w:firstLine="709"/>
        <w:jc w:val="both"/>
        <w:rPr>
          <w:rFonts w:ascii="Times New Roman" w:hAnsi="Times New Roman"/>
          <w:sz w:val="24"/>
          <w:szCs w:val="24"/>
          <w:lang w:eastAsia="zh-CN"/>
        </w:rPr>
      </w:pPr>
      <w:r w:rsidRPr="00BA166C">
        <w:rPr>
          <w:rFonts w:ascii="Times New Roman" w:hAnsi="Times New Roman"/>
          <w:sz w:val="24"/>
          <w:szCs w:val="24"/>
          <w:lang w:eastAsia="zh-CN"/>
        </w:rPr>
        <w:t>- Számlarendjét</w:t>
      </w:r>
    </w:p>
    <w:p w:rsidR="00FC7BD5" w:rsidRPr="00BA166C" w:rsidRDefault="00FC7BD5" w:rsidP="00182036">
      <w:pPr>
        <w:suppressAutoHyphens/>
        <w:spacing w:after="0" w:line="240" w:lineRule="auto"/>
        <w:ind w:left="1416"/>
        <w:jc w:val="both"/>
        <w:rPr>
          <w:rFonts w:ascii="Times New Roman" w:hAnsi="Times New Roman"/>
          <w:b/>
          <w:sz w:val="24"/>
          <w:szCs w:val="24"/>
          <w:lang w:eastAsia="zh-CN"/>
        </w:rPr>
      </w:pPr>
    </w:p>
    <w:p w:rsidR="00FC7BD5" w:rsidRPr="00BA166C" w:rsidRDefault="00FC7BD5" w:rsidP="00182036">
      <w:pPr>
        <w:suppressAutoHyphens/>
        <w:spacing w:after="0" w:line="240" w:lineRule="auto"/>
        <w:jc w:val="both"/>
        <w:outlineLvl w:val="0"/>
        <w:rPr>
          <w:rFonts w:ascii="Times New Roman" w:hAnsi="Times New Roman"/>
          <w:i/>
          <w:sz w:val="24"/>
          <w:szCs w:val="24"/>
          <w:lang w:eastAsia="zh-CN"/>
        </w:rPr>
      </w:pPr>
      <w:r w:rsidRPr="00BA166C">
        <w:rPr>
          <w:rFonts w:ascii="Times New Roman" w:hAnsi="Times New Roman"/>
          <w:b/>
          <w:sz w:val="24"/>
          <w:szCs w:val="24"/>
          <w:lang w:eastAsia="zh-CN"/>
        </w:rPr>
        <w:t>8.</w:t>
      </w:r>
      <w:r w:rsidRPr="00BA166C">
        <w:rPr>
          <w:rFonts w:ascii="Times New Roman" w:hAnsi="Times New Roman"/>
          <w:b/>
          <w:sz w:val="24"/>
          <w:szCs w:val="24"/>
          <w:lang w:eastAsia="zh-CN"/>
        </w:rPr>
        <w:tab/>
      </w:r>
      <w:r w:rsidRPr="00BA166C">
        <w:rPr>
          <w:rFonts w:ascii="Times New Roman" w:hAnsi="Times New Roman"/>
          <w:sz w:val="24"/>
          <w:szCs w:val="24"/>
          <w:lang w:eastAsia="zh-CN"/>
        </w:rPr>
        <w:t xml:space="preserve"> </w:t>
      </w:r>
      <w:r w:rsidRPr="00BA166C">
        <w:rPr>
          <w:rFonts w:ascii="Times New Roman" w:hAnsi="Times New Roman"/>
          <w:i/>
          <w:sz w:val="24"/>
          <w:szCs w:val="24"/>
          <w:lang w:eastAsia="zh-CN"/>
        </w:rPr>
        <w:t>Könyvvezetés</w:t>
      </w:r>
    </w:p>
    <w:p w:rsidR="00FC7BD5" w:rsidRPr="00BA166C" w:rsidRDefault="00FC7BD5" w:rsidP="00182036">
      <w:pPr>
        <w:suppressAutoHyphens/>
        <w:spacing w:after="0" w:line="240" w:lineRule="auto"/>
        <w:jc w:val="both"/>
        <w:rPr>
          <w:rFonts w:ascii="Times New Roman" w:hAnsi="Times New Roman"/>
          <w:sz w:val="24"/>
          <w:szCs w:val="24"/>
          <w:lang w:eastAsia="zh-CN"/>
        </w:rPr>
      </w:pPr>
    </w:p>
    <w:p w:rsidR="00FC7BD5" w:rsidRDefault="00FC7BD5" w:rsidP="00182036">
      <w:pPr>
        <w:suppressAutoHyphens/>
        <w:spacing w:after="0" w:line="240" w:lineRule="auto"/>
        <w:jc w:val="both"/>
        <w:rPr>
          <w:rFonts w:ascii="Times New Roman" w:hAnsi="Times New Roman"/>
          <w:sz w:val="24"/>
          <w:szCs w:val="24"/>
          <w:lang w:eastAsia="zh-CN"/>
        </w:rPr>
      </w:pPr>
      <w:r w:rsidRPr="00182036">
        <w:rPr>
          <w:rFonts w:ascii="Times New Roman" w:hAnsi="Times New Roman"/>
          <w:sz w:val="24"/>
          <w:szCs w:val="24"/>
          <w:lang w:eastAsia="zh-CN"/>
        </w:rPr>
        <w:t>8.1</w:t>
      </w:r>
      <w:r>
        <w:rPr>
          <w:rFonts w:ascii="Times New Roman" w:hAnsi="Times New Roman"/>
          <w:sz w:val="24"/>
          <w:szCs w:val="24"/>
          <w:lang w:eastAsia="zh-CN"/>
        </w:rPr>
        <w:t>.</w:t>
      </w:r>
      <w:r w:rsidRPr="00BA166C">
        <w:rPr>
          <w:rFonts w:ascii="Times New Roman" w:hAnsi="Times New Roman"/>
          <w:sz w:val="24"/>
          <w:szCs w:val="24"/>
          <w:lang w:eastAsia="zh-CN"/>
        </w:rPr>
        <w:tab/>
        <w:t>Ellátja az Intézmény számviteli feladatait a számlarendben megfogalmazottak szerint.</w:t>
      </w:r>
    </w:p>
    <w:p w:rsidR="003D30EC" w:rsidRPr="00DD7288" w:rsidRDefault="003D30EC" w:rsidP="00182036">
      <w:pPr>
        <w:suppressAutoHyphens/>
        <w:spacing w:after="0" w:line="240" w:lineRule="auto"/>
        <w:jc w:val="both"/>
        <w:rPr>
          <w:rFonts w:ascii="Times New Roman" w:hAnsi="Times New Roman"/>
          <w:b/>
          <w:sz w:val="24"/>
          <w:szCs w:val="24"/>
          <w:lang w:eastAsia="zh-CN"/>
        </w:rPr>
      </w:pPr>
      <w:r w:rsidRPr="00DD7288">
        <w:rPr>
          <w:rFonts w:ascii="Times New Roman" w:hAnsi="Times New Roman"/>
          <w:b/>
          <w:sz w:val="24"/>
          <w:szCs w:val="24"/>
          <w:lang w:eastAsia="zh-CN"/>
        </w:rPr>
        <w:t>8.2.</w:t>
      </w:r>
      <w:r w:rsidRPr="00DD7288">
        <w:rPr>
          <w:rFonts w:ascii="Times New Roman" w:hAnsi="Times New Roman"/>
          <w:b/>
          <w:sz w:val="24"/>
          <w:szCs w:val="24"/>
          <w:lang w:eastAsia="zh-CN"/>
        </w:rPr>
        <w:tab/>
        <w:t xml:space="preserve">Támogatási, szállítói és vevői szerződések nyilvántartásának vezetése, üvegzseb törvény szerinti adatszolgáltatás teljesítése. </w:t>
      </w:r>
    </w:p>
    <w:p w:rsidR="003D30EC" w:rsidRPr="00DD7288" w:rsidRDefault="003D30EC" w:rsidP="003D30EC">
      <w:pPr>
        <w:suppressAutoHyphens/>
        <w:spacing w:after="0" w:line="240" w:lineRule="auto"/>
        <w:jc w:val="both"/>
        <w:rPr>
          <w:rFonts w:ascii="Times New Roman" w:hAnsi="Times New Roman"/>
          <w:b/>
          <w:sz w:val="24"/>
          <w:szCs w:val="24"/>
          <w:lang w:eastAsia="zh-CN"/>
        </w:rPr>
      </w:pPr>
      <w:r w:rsidRPr="00DD7288">
        <w:rPr>
          <w:rFonts w:ascii="Times New Roman" w:hAnsi="Times New Roman"/>
          <w:b/>
          <w:sz w:val="24"/>
          <w:szCs w:val="24"/>
          <w:lang w:eastAsia="zh-CN"/>
        </w:rPr>
        <w:t>8.3.</w:t>
      </w:r>
      <w:r w:rsidRPr="00DD7288">
        <w:rPr>
          <w:rFonts w:ascii="Times New Roman" w:hAnsi="Times New Roman"/>
          <w:b/>
          <w:sz w:val="24"/>
          <w:szCs w:val="24"/>
          <w:lang w:eastAsia="zh-CN"/>
        </w:rPr>
        <w:tab/>
        <w:t xml:space="preserve">Az intézménybe beérkező számlák ellenőrzése, teljesítés igazolással és záradékkal való felszerelése, a GESZ-hez történő továbbítása a beérkezést követő 2 munkanapon belül. </w:t>
      </w:r>
      <w:r w:rsidR="002E1430" w:rsidRPr="00DD7288">
        <w:rPr>
          <w:rFonts w:ascii="Times New Roman" w:hAnsi="Times New Roman"/>
          <w:b/>
          <w:sz w:val="24"/>
          <w:szCs w:val="24"/>
          <w:lang w:eastAsia="zh-CN"/>
        </w:rPr>
        <w:t>Vevő számlák elkészítése, postázása.</w:t>
      </w:r>
    </w:p>
    <w:p w:rsidR="003D30EC" w:rsidRPr="00DD7288" w:rsidRDefault="003D30EC" w:rsidP="003D30EC">
      <w:pPr>
        <w:suppressAutoHyphens/>
        <w:spacing w:after="0" w:line="240" w:lineRule="auto"/>
        <w:jc w:val="both"/>
        <w:rPr>
          <w:rFonts w:ascii="Times New Roman" w:hAnsi="Times New Roman"/>
          <w:b/>
          <w:sz w:val="24"/>
          <w:szCs w:val="24"/>
          <w:lang w:eastAsia="zh-CN"/>
        </w:rPr>
      </w:pPr>
      <w:r w:rsidRPr="00DD7288">
        <w:rPr>
          <w:rFonts w:ascii="Times New Roman" w:hAnsi="Times New Roman"/>
          <w:b/>
          <w:sz w:val="24"/>
          <w:szCs w:val="24"/>
          <w:lang w:eastAsia="zh-CN"/>
        </w:rPr>
        <w:t>8.4.</w:t>
      </w:r>
      <w:r w:rsidRPr="00DD7288">
        <w:rPr>
          <w:rFonts w:ascii="Times New Roman" w:hAnsi="Times New Roman"/>
          <w:b/>
          <w:sz w:val="24"/>
          <w:szCs w:val="24"/>
          <w:lang w:eastAsia="zh-CN"/>
        </w:rPr>
        <w:tab/>
      </w:r>
      <w:r w:rsidR="002E1430" w:rsidRPr="00DD7288">
        <w:rPr>
          <w:rFonts w:ascii="Times New Roman" w:hAnsi="Times New Roman"/>
          <w:b/>
          <w:sz w:val="24"/>
          <w:szCs w:val="24"/>
          <w:lang w:eastAsia="zh-CN"/>
        </w:rPr>
        <w:t xml:space="preserve">Kimutatás készítése a saját bevételek teljesítéséről, hátralékok és túlfizetések állományáról. Közreműködik a </w:t>
      </w:r>
      <w:r w:rsidR="00DD7288" w:rsidRPr="00DD7288">
        <w:rPr>
          <w:rFonts w:ascii="Times New Roman" w:hAnsi="Times New Roman"/>
          <w:b/>
          <w:sz w:val="24"/>
          <w:szCs w:val="24"/>
          <w:lang w:eastAsia="zh-CN"/>
        </w:rPr>
        <w:t>pályázati</w:t>
      </w:r>
      <w:r w:rsidR="002E1430" w:rsidRPr="00DD7288">
        <w:rPr>
          <w:rFonts w:ascii="Times New Roman" w:hAnsi="Times New Roman"/>
          <w:b/>
          <w:sz w:val="24"/>
          <w:szCs w:val="24"/>
          <w:lang w:eastAsia="zh-CN"/>
        </w:rPr>
        <w:t xml:space="preserve"> források határidőre történő elszámolásában. </w:t>
      </w:r>
    </w:p>
    <w:p w:rsidR="00FC7BD5" w:rsidRPr="00BA166C" w:rsidRDefault="00FC7BD5" w:rsidP="00182036">
      <w:pPr>
        <w:suppressAutoHyphens/>
        <w:spacing w:after="0" w:line="240" w:lineRule="auto"/>
        <w:jc w:val="both"/>
        <w:rPr>
          <w:rFonts w:ascii="Times New Roman" w:hAnsi="Times New Roman"/>
          <w:i/>
          <w:sz w:val="24"/>
          <w:szCs w:val="24"/>
          <w:lang w:eastAsia="zh-CN"/>
        </w:rPr>
      </w:pPr>
    </w:p>
    <w:p w:rsidR="00FC7BD5" w:rsidRPr="00BA166C" w:rsidRDefault="00FC7BD5" w:rsidP="00182036">
      <w:pPr>
        <w:suppressAutoHyphens/>
        <w:spacing w:after="0" w:line="240" w:lineRule="auto"/>
        <w:jc w:val="both"/>
        <w:outlineLvl w:val="0"/>
        <w:rPr>
          <w:rFonts w:ascii="Times New Roman" w:hAnsi="Times New Roman"/>
          <w:i/>
          <w:sz w:val="24"/>
          <w:szCs w:val="24"/>
          <w:lang w:eastAsia="zh-CN"/>
        </w:rPr>
      </w:pPr>
      <w:r w:rsidRPr="00BA166C">
        <w:rPr>
          <w:rFonts w:ascii="Times New Roman" w:hAnsi="Times New Roman"/>
          <w:b/>
          <w:i/>
          <w:sz w:val="24"/>
          <w:szCs w:val="24"/>
          <w:lang w:eastAsia="zh-CN"/>
        </w:rPr>
        <w:t>9</w:t>
      </w:r>
      <w:r w:rsidRPr="00BA166C">
        <w:rPr>
          <w:rFonts w:ascii="Times New Roman" w:hAnsi="Times New Roman"/>
          <w:i/>
          <w:sz w:val="24"/>
          <w:szCs w:val="24"/>
          <w:lang w:eastAsia="zh-CN"/>
        </w:rPr>
        <w:t>.</w:t>
      </w:r>
      <w:r w:rsidRPr="00BA166C">
        <w:rPr>
          <w:rFonts w:ascii="Times New Roman" w:hAnsi="Times New Roman"/>
          <w:i/>
          <w:sz w:val="24"/>
          <w:szCs w:val="24"/>
          <w:lang w:eastAsia="zh-CN"/>
        </w:rPr>
        <w:tab/>
        <w:t xml:space="preserve"> Analitikus nyilvántartás</w:t>
      </w:r>
    </w:p>
    <w:p w:rsidR="00FC7BD5" w:rsidRPr="00182036" w:rsidRDefault="00FC7BD5" w:rsidP="00182036">
      <w:pPr>
        <w:suppressAutoHyphens/>
        <w:spacing w:after="0" w:line="240" w:lineRule="auto"/>
        <w:jc w:val="both"/>
        <w:rPr>
          <w:rFonts w:ascii="Times New Roman" w:hAnsi="Times New Roman"/>
          <w:b/>
          <w:sz w:val="24"/>
          <w:szCs w:val="24"/>
          <w:lang w:eastAsia="zh-CN"/>
        </w:rPr>
      </w:pPr>
    </w:p>
    <w:p w:rsidR="00FC7BD5" w:rsidRDefault="00FC7BD5" w:rsidP="00182036">
      <w:pPr>
        <w:suppressAutoHyphens/>
        <w:spacing w:after="0" w:line="240" w:lineRule="auto"/>
        <w:jc w:val="both"/>
        <w:rPr>
          <w:rFonts w:ascii="Times New Roman" w:hAnsi="Times New Roman"/>
          <w:sz w:val="24"/>
          <w:szCs w:val="24"/>
          <w:lang w:eastAsia="zh-CN"/>
        </w:rPr>
      </w:pPr>
      <w:r w:rsidRPr="00182036">
        <w:rPr>
          <w:rFonts w:ascii="Times New Roman" w:hAnsi="Times New Roman"/>
          <w:sz w:val="24"/>
          <w:szCs w:val="24"/>
          <w:lang w:eastAsia="zh-CN"/>
        </w:rPr>
        <w:t>9.1.</w:t>
      </w:r>
      <w:r w:rsidRPr="00182036">
        <w:rPr>
          <w:rFonts w:ascii="Times New Roman" w:hAnsi="Times New Roman"/>
          <w:sz w:val="24"/>
          <w:szCs w:val="24"/>
          <w:lang w:eastAsia="zh-CN"/>
        </w:rPr>
        <w:tab/>
        <w:t>Vezeti a számlarendnek megfelelően az analitikus nyilvántartásoka</w:t>
      </w:r>
      <w:r>
        <w:rPr>
          <w:rFonts w:ascii="Times New Roman" w:hAnsi="Times New Roman"/>
          <w:sz w:val="24"/>
          <w:szCs w:val="24"/>
          <w:lang w:eastAsia="zh-CN"/>
        </w:rPr>
        <w:t>t kivéve a készletnyilvántartásokat.</w:t>
      </w:r>
    </w:p>
    <w:p w:rsidR="00FC7BD5" w:rsidRDefault="00FC7BD5" w:rsidP="00182036">
      <w:pPr>
        <w:suppressAutoHyphens/>
        <w:spacing w:after="0" w:line="240" w:lineRule="auto"/>
        <w:jc w:val="both"/>
        <w:rPr>
          <w:rFonts w:ascii="Times New Roman" w:hAnsi="Times New Roman"/>
          <w:sz w:val="24"/>
          <w:szCs w:val="24"/>
          <w:lang w:eastAsia="zh-CN"/>
        </w:rPr>
      </w:pPr>
      <w:r w:rsidRPr="00182036">
        <w:rPr>
          <w:rFonts w:ascii="Times New Roman" w:hAnsi="Times New Roman"/>
          <w:sz w:val="24"/>
          <w:szCs w:val="24"/>
          <w:lang w:eastAsia="zh-CN"/>
        </w:rPr>
        <w:t>9.2.</w:t>
      </w:r>
      <w:r w:rsidRPr="00182036">
        <w:rPr>
          <w:rFonts w:ascii="Times New Roman" w:hAnsi="Times New Roman"/>
          <w:sz w:val="24"/>
          <w:szCs w:val="24"/>
          <w:lang w:eastAsia="zh-CN"/>
        </w:rPr>
        <w:tab/>
        <w:t xml:space="preserve">A számvitel részét képező analitikus nyilvántartási rendszer egyes területeit az Intézmény </w:t>
      </w:r>
      <w:r>
        <w:rPr>
          <w:rFonts w:ascii="Times New Roman" w:hAnsi="Times New Roman"/>
          <w:sz w:val="24"/>
          <w:szCs w:val="24"/>
          <w:lang w:eastAsia="zh-CN"/>
        </w:rPr>
        <w:t xml:space="preserve">,míg az alábbiakat </w:t>
      </w:r>
      <w:r w:rsidRPr="00182036">
        <w:rPr>
          <w:rFonts w:ascii="Times New Roman" w:hAnsi="Times New Roman"/>
          <w:sz w:val="24"/>
          <w:szCs w:val="24"/>
          <w:lang w:eastAsia="zh-CN"/>
        </w:rPr>
        <w:t xml:space="preserve">a </w:t>
      </w:r>
      <w:r>
        <w:rPr>
          <w:rFonts w:ascii="Times New Roman" w:hAnsi="Times New Roman"/>
          <w:sz w:val="24"/>
          <w:szCs w:val="24"/>
          <w:lang w:eastAsia="zh-CN"/>
        </w:rPr>
        <w:t>GESZ</w:t>
      </w:r>
      <w:r w:rsidRPr="00182036">
        <w:rPr>
          <w:rFonts w:ascii="Times New Roman" w:hAnsi="Times New Roman"/>
          <w:sz w:val="24"/>
          <w:szCs w:val="24"/>
          <w:lang w:eastAsia="zh-CN"/>
        </w:rPr>
        <w:t xml:space="preserve"> összevontan vezeti. </w:t>
      </w:r>
    </w:p>
    <w:p w:rsidR="00FC7BD5" w:rsidRPr="00182036" w:rsidRDefault="00FC7BD5" w:rsidP="00182036">
      <w:pPr>
        <w:suppressAutoHyphens/>
        <w:spacing w:after="0" w:line="240" w:lineRule="auto"/>
        <w:jc w:val="both"/>
        <w:rPr>
          <w:rFonts w:ascii="Times New Roman" w:hAnsi="Times New Roman"/>
          <w:sz w:val="24"/>
          <w:szCs w:val="24"/>
          <w:lang w:eastAsia="zh-CN"/>
        </w:rPr>
      </w:pPr>
      <w:r w:rsidRPr="00182036">
        <w:rPr>
          <w:rFonts w:ascii="Times New Roman" w:hAnsi="Times New Roman"/>
          <w:sz w:val="24"/>
          <w:szCs w:val="24"/>
          <w:lang w:eastAsia="zh-CN"/>
        </w:rPr>
        <w:t xml:space="preserve">Ennek megfelelően a </w:t>
      </w:r>
      <w:r>
        <w:rPr>
          <w:rFonts w:ascii="Times New Roman" w:hAnsi="Times New Roman"/>
          <w:sz w:val="24"/>
          <w:szCs w:val="24"/>
          <w:lang w:eastAsia="zh-CN"/>
        </w:rPr>
        <w:t>GESZ</w:t>
      </w:r>
      <w:r w:rsidRPr="00182036">
        <w:rPr>
          <w:rFonts w:ascii="Times New Roman" w:hAnsi="Times New Roman"/>
          <w:sz w:val="24"/>
          <w:szCs w:val="24"/>
          <w:lang w:eastAsia="zh-CN"/>
        </w:rPr>
        <w:t xml:space="preserve"> vezeti:</w:t>
      </w:r>
    </w:p>
    <w:p w:rsidR="00FC7BD5" w:rsidRPr="00182036" w:rsidRDefault="00FC7BD5" w:rsidP="00182036">
      <w:pPr>
        <w:suppressAutoHyphens/>
        <w:spacing w:after="0" w:line="240" w:lineRule="auto"/>
        <w:ind w:left="1416"/>
        <w:jc w:val="both"/>
        <w:rPr>
          <w:rFonts w:ascii="Times New Roman" w:hAnsi="Times New Roman"/>
          <w:sz w:val="24"/>
          <w:szCs w:val="24"/>
          <w:lang w:eastAsia="zh-CN"/>
        </w:rPr>
      </w:pPr>
      <w:r w:rsidRPr="00182036">
        <w:rPr>
          <w:rFonts w:ascii="Times New Roman" w:hAnsi="Times New Roman"/>
          <w:sz w:val="24"/>
          <w:szCs w:val="24"/>
          <w:lang w:eastAsia="zh-CN"/>
        </w:rPr>
        <w:t>-</w:t>
      </w:r>
      <w:r>
        <w:rPr>
          <w:rFonts w:ascii="Times New Roman" w:hAnsi="Times New Roman"/>
          <w:sz w:val="24"/>
          <w:szCs w:val="24"/>
          <w:lang w:eastAsia="zh-CN"/>
        </w:rPr>
        <w:t xml:space="preserve"> </w:t>
      </w:r>
      <w:r w:rsidRPr="00182036">
        <w:rPr>
          <w:rFonts w:ascii="Times New Roman" w:hAnsi="Times New Roman"/>
          <w:sz w:val="24"/>
          <w:szCs w:val="24"/>
          <w:lang w:eastAsia="zh-CN"/>
        </w:rPr>
        <w:t>az immateriális javak, tárgyi eszközök, beruházások, felújítások nyilvántartását</w:t>
      </w:r>
    </w:p>
    <w:p w:rsidR="00FC7BD5" w:rsidRPr="00182036" w:rsidRDefault="00FC7BD5" w:rsidP="00182036">
      <w:pPr>
        <w:suppressAutoHyphens/>
        <w:spacing w:after="0" w:line="240" w:lineRule="auto"/>
        <w:ind w:left="708" w:firstLine="708"/>
        <w:jc w:val="both"/>
        <w:rPr>
          <w:rFonts w:ascii="Times New Roman" w:hAnsi="Times New Roman"/>
          <w:sz w:val="24"/>
          <w:szCs w:val="24"/>
          <w:lang w:eastAsia="zh-CN"/>
        </w:rPr>
      </w:pPr>
      <w:r w:rsidRPr="00182036">
        <w:rPr>
          <w:rFonts w:ascii="Times New Roman" w:hAnsi="Times New Roman"/>
          <w:sz w:val="24"/>
          <w:szCs w:val="24"/>
          <w:lang w:eastAsia="zh-CN"/>
        </w:rPr>
        <w:t>-</w:t>
      </w:r>
      <w:r>
        <w:rPr>
          <w:rFonts w:ascii="Times New Roman" w:hAnsi="Times New Roman"/>
          <w:sz w:val="24"/>
          <w:szCs w:val="24"/>
          <w:lang w:eastAsia="zh-CN"/>
        </w:rPr>
        <w:t xml:space="preserve"> </w:t>
      </w:r>
      <w:r w:rsidRPr="00182036">
        <w:rPr>
          <w:rFonts w:ascii="Times New Roman" w:hAnsi="Times New Roman"/>
          <w:sz w:val="24"/>
          <w:szCs w:val="24"/>
          <w:lang w:eastAsia="zh-CN"/>
        </w:rPr>
        <w:t>a követelések nyilvántartását</w:t>
      </w:r>
    </w:p>
    <w:p w:rsidR="00FC7BD5" w:rsidRPr="00182036" w:rsidRDefault="00FC7BD5" w:rsidP="00182036">
      <w:pPr>
        <w:suppressAutoHyphens/>
        <w:spacing w:after="0" w:line="240" w:lineRule="auto"/>
        <w:ind w:left="708" w:firstLine="708"/>
        <w:jc w:val="both"/>
        <w:rPr>
          <w:rFonts w:ascii="Times New Roman" w:hAnsi="Times New Roman"/>
          <w:sz w:val="24"/>
          <w:szCs w:val="24"/>
          <w:lang w:eastAsia="zh-CN"/>
        </w:rPr>
      </w:pPr>
      <w:r w:rsidRPr="00182036">
        <w:rPr>
          <w:rFonts w:ascii="Times New Roman" w:hAnsi="Times New Roman"/>
          <w:sz w:val="24"/>
          <w:szCs w:val="24"/>
          <w:lang w:eastAsia="zh-CN"/>
        </w:rPr>
        <w:t>-</w:t>
      </w:r>
      <w:r>
        <w:rPr>
          <w:rFonts w:ascii="Times New Roman" w:hAnsi="Times New Roman"/>
          <w:sz w:val="24"/>
          <w:szCs w:val="24"/>
          <w:lang w:eastAsia="zh-CN"/>
        </w:rPr>
        <w:t xml:space="preserve"> </w:t>
      </w:r>
      <w:r w:rsidRPr="00182036">
        <w:rPr>
          <w:rFonts w:ascii="Times New Roman" w:hAnsi="Times New Roman"/>
          <w:sz w:val="24"/>
          <w:szCs w:val="24"/>
          <w:lang w:eastAsia="zh-CN"/>
        </w:rPr>
        <w:t>a szállítók és vevők nyilvántartását</w:t>
      </w:r>
    </w:p>
    <w:p w:rsidR="00FC7BD5" w:rsidRPr="00182036" w:rsidRDefault="00FC7BD5" w:rsidP="00182036">
      <w:pPr>
        <w:suppressAutoHyphens/>
        <w:spacing w:after="0" w:line="240" w:lineRule="auto"/>
        <w:ind w:left="708" w:firstLine="708"/>
        <w:jc w:val="both"/>
        <w:rPr>
          <w:rFonts w:ascii="Times New Roman" w:hAnsi="Times New Roman"/>
          <w:sz w:val="24"/>
          <w:szCs w:val="24"/>
          <w:lang w:eastAsia="zh-CN"/>
        </w:rPr>
      </w:pPr>
      <w:r w:rsidRPr="00182036">
        <w:rPr>
          <w:rFonts w:ascii="Times New Roman" w:hAnsi="Times New Roman"/>
          <w:sz w:val="24"/>
          <w:szCs w:val="24"/>
          <w:lang w:eastAsia="zh-CN"/>
        </w:rPr>
        <w:t>-</w:t>
      </w:r>
      <w:r>
        <w:rPr>
          <w:rFonts w:ascii="Times New Roman" w:hAnsi="Times New Roman"/>
          <w:sz w:val="24"/>
          <w:szCs w:val="24"/>
          <w:lang w:eastAsia="zh-CN"/>
        </w:rPr>
        <w:t xml:space="preserve"> </w:t>
      </w:r>
      <w:r w:rsidRPr="00182036">
        <w:rPr>
          <w:rFonts w:ascii="Times New Roman" w:hAnsi="Times New Roman"/>
          <w:sz w:val="24"/>
          <w:szCs w:val="24"/>
          <w:lang w:eastAsia="zh-CN"/>
        </w:rPr>
        <w:t xml:space="preserve">az előlegek nyilvántartását </w:t>
      </w:r>
    </w:p>
    <w:p w:rsidR="00FC7BD5" w:rsidRPr="00182036" w:rsidRDefault="00FC7BD5" w:rsidP="00182036">
      <w:pPr>
        <w:suppressAutoHyphens/>
        <w:spacing w:after="0" w:line="240" w:lineRule="auto"/>
        <w:ind w:left="708" w:firstLine="708"/>
        <w:jc w:val="both"/>
        <w:rPr>
          <w:rFonts w:ascii="Times New Roman" w:hAnsi="Times New Roman"/>
          <w:sz w:val="24"/>
          <w:szCs w:val="24"/>
          <w:lang w:eastAsia="zh-CN"/>
        </w:rPr>
      </w:pPr>
      <w:r w:rsidRPr="00182036">
        <w:rPr>
          <w:rFonts w:ascii="Times New Roman" w:hAnsi="Times New Roman"/>
          <w:sz w:val="24"/>
          <w:szCs w:val="24"/>
          <w:lang w:eastAsia="zh-CN"/>
        </w:rPr>
        <w:t>-</w:t>
      </w:r>
      <w:r w:rsidRPr="003E770B">
        <w:rPr>
          <w:rFonts w:ascii="Times New Roman" w:hAnsi="Times New Roman"/>
          <w:sz w:val="24"/>
          <w:szCs w:val="24"/>
          <w:lang w:eastAsia="zh-CN"/>
        </w:rPr>
        <w:t xml:space="preserve"> </w:t>
      </w:r>
      <w:r>
        <w:rPr>
          <w:rFonts w:ascii="Times New Roman" w:hAnsi="Times New Roman"/>
          <w:sz w:val="24"/>
          <w:szCs w:val="24"/>
          <w:lang w:eastAsia="zh-CN"/>
        </w:rPr>
        <w:t>bevételek, kiadások</w:t>
      </w:r>
      <w:r w:rsidRPr="00182036">
        <w:rPr>
          <w:rFonts w:ascii="Times New Roman" w:hAnsi="Times New Roman"/>
          <w:sz w:val="24"/>
          <w:szCs w:val="24"/>
          <w:lang w:eastAsia="zh-CN"/>
        </w:rPr>
        <w:t xml:space="preserve"> </w:t>
      </w:r>
      <w:r>
        <w:rPr>
          <w:rFonts w:ascii="Times New Roman" w:hAnsi="Times New Roman"/>
          <w:sz w:val="24"/>
          <w:szCs w:val="24"/>
          <w:lang w:eastAsia="zh-CN"/>
        </w:rPr>
        <w:t xml:space="preserve">azonosítás alatt álló tételeinek </w:t>
      </w:r>
      <w:r w:rsidRPr="00182036">
        <w:rPr>
          <w:rFonts w:ascii="Times New Roman" w:hAnsi="Times New Roman"/>
          <w:sz w:val="24"/>
          <w:szCs w:val="24"/>
          <w:lang w:eastAsia="zh-CN"/>
        </w:rPr>
        <w:t>nyilvántartását</w:t>
      </w:r>
    </w:p>
    <w:p w:rsidR="00FC7BD5" w:rsidRPr="00182036" w:rsidRDefault="00FC7BD5" w:rsidP="00182036">
      <w:pPr>
        <w:suppressAutoHyphens/>
        <w:spacing w:after="0" w:line="240" w:lineRule="auto"/>
        <w:jc w:val="both"/>
        <w:rPr>
          <w:rFonts w:ascii="Times New Roman" w:hAnsi="Times New Roman"/>
          <w:sz w:val="24"/>
          <w:szCs w:val="24"/>
          <w:lang w:eastAsia="zh-CN"/>
        </w:rPr>
      </w:pPr>
    </w:p>
    <w:p w:rsidR="00FC7BD5" w:rsidRPr="00182036" w:rsidRDefault="00FC7BD5" w:rsidP="00182036">
      <w:pPr>
        <w:suppressAutoHyphens/>
        <w:spacing w:after="0" w:line="240" w:lineRule="auto"/>
        <w:jc w:val="both"/>
        <w:outlineLvl w:val="0"/>
        <w:rPr>
          <w:rFonts w:ascii="Times New Roman" w:hAnsi="Times New Roman"/>
          <w:i/>
          <w:sz w:val="24"/>
          <w:szCs w:val="24"/>
          <w:lang w:eastAsia="zh-CN"/>
        </w:rPr>
      </w:pPr>
      <w:r w:rsidRPr="00182036">
        <w:rPr>
          <w:rFonts w:ascii="Times New Roman" w:hAnsi="Times New Roman"/>
          <w:sz w:val="24"/>
          <w:szCs w:val="24"/>
          <w:lang w:eastAsia="zh-CN"/>
        </w:rPr>
        <w:t>10.</w:t>
      </w:r>
      <w:r w:rsidRPr="00182036">
        <w:rPr>
          <w:rFonts w:ascii="Times New Roman" w:hAnsi="Times New Roman"/>
          <w:sz w:val="24"/>
          <w:szCs w:val="24"/>
          <w:lang w:eastAsia="zh-CN"/>
        </w:rPr>
        <w:tab/>
      </w:r>
      <w:r w:rsidRPr="00182036">
        <w:rPr>
          <w:rFonts w:ascii="Times New Roman" w:hAnsi="Times New Roman"/>
          <w:i/>
          <w:sz w:val="24"/>
          <w:szCs w:val="24"/>
          <w:lang w:eastAsia="zh-CN"/>
        </w:rPr>
        <w:t xml:space="preserve"> Selejtezés-leltározás</w:t>
      </w:r>
    </w:p>
    <w:p w:rsidR="00FC7BD5" w:rsidRPr="00182036" w:rsidRDefault="00FC7BD5" w:rsidP="00182036">
      <w:pPr>
        <w:suppressAutoHyphens/>
        <w:spacing w:after="0" w:line="240" w:lineRule="auto"/>
        <w:jc w:val="both"/>
        <w:rPr>
          <w:rFonts w:ascii="Times New Roman" w:hAnsi="Times New Roman"/>
          <w:i/>
          <w:sz w:val="24"/>
          <w:szCs w:val="24"/>
          <w:lang w:eastAsia="zh-CN"/>
        </w:rPr>
      </w:pPr>
    </w:p>
    <w:p w:rsidR="00FC7BD5" w:rsidRPr="00182036" w:rsidRDefault="00FC7BD5" w:rsidP="00182036">
      <w:pPr>
        <w:suppressAutoHyphens/>
        <w:spacing w:after="0" w:line="240" w:lineRule="auto"/>
        <w:jc w:val="both"/>
        <w:rPr>
          <w:rFonts w:ascii="Times New Roman" w:hAnsi="Times New Roman"/>
          <w:sz w:val="24"/>
          <w:szCs w:val="24"/>
          <w:lang w:eastAsia="zh-CN"/>
        </w:rPr>
      </w:pPr>
      <w:r w:rsidRPr="00182036">
        <w:rPr>
          <w:rFonts w:ascii="Times New Roman" w:hAnsi="Times New Roman"/>
          <w:sz w:val="24"/>
          <w:szCs w:val="24"/>
          <w:lang w:eastAsia="zh-CN"/>
        </w:rPr>
        <w:t>10.1.</w:t>
      </w:r>
      <w:r w:rsidRPr="00182036">
        <w:rPr>
          <w:rFonts w:ascii="Times New Roman" w:hAnsi="Times New Roman"/>
          <w:sz w:val="24"/>
          <w:szCs w:val="24"/>
          <w:lang w:eastAsia="zh-CN"/>
        </w:rPr>
        <w:tab/>
        <w:t xml:space="preserve">Elvégzi a selejtezési és leltározási szabályzatban rögzített feladatokat, ellenőrzi és koordinálja az intézményben folyó leltározási és selejtezési tevékenységet. </w:t>
      </w:r>
    </w:p>
    <w:p w:rsidR="00FC7BD5" w:rsidRPr="003E770B" w:rsidRDefault="00FC7BD5" w:rsidP="00182036">
      <w:pPr>
        <w:suppressAutoHyphens/>
        <w:spacing w:after="0" w:line="240" w:lineRule="auto"/>
        <w:jc w:val="both"/>
        <w:rPr>
          <w:rFonts w:ascii="Times New Roman" w:hAnsi="Times New Roman"/>
          <w:sz w:val="24"/>
          <w:szCs w:val="24"/>
          <w:lang w:eastAsia="zh-CN"/>
        </w:rPr>
      </w:pPr>
      <w:r w:rsidRPr="00182036">
        <w:rPr>
          <w:rFonts w:ascii="Times New Roman" w:hAnsi="Times New Roman"/>
          <w:sz w:val="24"/>
          <w:szCs w:val="24"/>
          <w:lang w:eastAsia="zh-CN"/>
        </w:rPr>
        <w:t>10.2.</w:t>
      </w:r>
      <w:r w:rsidRPr="00182036">
        <w:rPr>
          <w:rFonts w:ascii="Times New Roman" w:hAnsi="Times New Roman"/>
          <w:sz w:val="24"/>
          <w:szCs w:val="24"/>
          <w:lang w:eastAsia="zh-CN"/>
        </w:rPr>
        <w:tab/>
        <w:t xml:space="preserve">Elvégzi </w:t>
      </w:r>
      <w:r>
        <w:rPr>
          <w:rFonts w:ascii="Times New Roman" w:hAnsi="Times New Roman"/>
          <w:sz w:val="24"/>
          <w:szCs w:val="24"/>
          <w:lang w:eastAsia="zh-CN"/>
        </w:rPr>
        <w:t xml:space="preserve">az intézménnyel közösen </w:t>
      </w:r>
      <w:r w:rsidRPr="00182036">
        <w:rPr>
          <w:rFonts w:ascii="Times New Roman" w:hAnsi="Times New Roman"/>
          <w:sz w:val="24"/>
          <w:szCs w:val="24"/>
          <w:lang w:eastAsia="zh-CN"/>
        </w:rPr>
        <w:t xml:space="preserve">az épületek, építmények és épülettartozékok leltározását. A leltározás megkezdését megelőzően legalább 10 munkanappal korábban tájékoztatja az Intézményt annak várható időtartamáról, illetve a szükséges helyi </w:t>
      </w:r>
      <w:r w:rsidRPr="003E770B">
        <w:rPr>
          <w:rFonts w:ascii="Times New Roman" w:hAnsi="Times New Roman"/>
          <w:sz w:val="24"/>
          <w:szCs w:val="24"/>
          <w:lang w:eastAsia="zh-CN"/>
        </w:rPr>
        <w:t xml:space="preserve">segítségnyújtásról az eszközök és források leltározási és leltárkészítési szabályzata szerint. </w:t>
      </w:r>
    </w:p>
    <w:p w:rsidR="00FC7BD5" w:rsidRPr="003E770B" w:rsidRDefault="00FC7BD5" w:rsidP="00182036">
      <w:pPr>
        <w:suppressAutoHyphens/>
        <w:spacing w:after="0" w:line="240" w:lineRule="auto"/>
        <w:jc w:val="both"/>
        <w:outlineLvl w:val="0"/>
        <w:rPr>
          <w:rFonts w:ascii="Times New Roman" w:hAnsi="Times New Roman"/>
          <w:sz w:val="24"/>
          <w:szCs w:val="24"/>
          <w:lang w:eastAsia="zh-CN"/>
        </w:rPr>
      </w:pPr>
    </w:p>
    <w:p w:rsidR="00FC7BD5" w:rsidRPr="00182036" w:rsidRDefault="00FC7BD5" w:rsidP="00182036">
      <w:pPr>
        <w:suppressAutoHyphens/>
        <w:spacing w:after="0" w:line="240" w:lineRule="auto"/>
        <w:jc w:val="both"/>
        <w:outlineLvl w:val="0"/>
        <w:rPr>
          <w:rFonts w:ascii="Times New Roman" w:hAnsi="Times New Roman"/>
          <w:sz w:val="24"/>
          <w:szCs w:val="24"/>
          <w:lang w:eastAsia="zh-CN"/>
        </w:rPr>
      </w:pPr>
    </w:p>
    <w:p w:rsidR="00FC7BD5" w:rsidRPr="00182036" w:rsidRDefault="00FC7BD5" w:rsidP="00182036">
      <w:pPr>
        <w:suppressAutoHyphens/>
        <w:spacing w:after="0" w:line="240" w:lineRule="auto"/>
        <w:jc w:val="both"/>
        <w:outlineLvl w:val="0"/>
        <w:rPr>
          <w:rFonts w:ascii="Times New Roman" w:hAnsi="Times New Roman"/>
          <w:i/>
          <w:sz w:val="24"/>
          <w:szCs w:val="24"/>
          <w:lang w:eastAsia="zh-CN"/>
        </w:rPr>
      </w:pPr>
      <w:r w:rsidRPr="00182036">
        <w:rPr>
          <w:rFonts w:ascii="Times New Roman" w:hAnsi="Times New Roman"/>
          <w:sz w:val="24"/>
          <w:szCs w:val="24"/>
          <w:lang w:eastAsia="zh-CN"/>
        </w:rPr>
        <w:t>11.</w:t>
      </w:r>
      <w:r w:rsidRPr="00182036">
        <w:rPr>
          <w:rFonts w:ascii="Times New Roman" w:hAnsi="Times New Roman"/>
          <w:sz w:val="24"/>
          <w:szCs w:val="24"/>
          <w:lang w:eastAsia="zh-CN"/>
        </w:rPr>
        <w:tab/>
      </w:r>
      <w:r w:rsidRPr="00182036">
        <w:rPr>
          <w:rFonts w:ascii="Times New Roman" w:hAnsi="Times New Roman"/>
          <w:i/>
          <w:sz w:val="24"/>
          <w:szCs w:val="24"/>
          <w:lang w:eastAsia="zh-CN"/>
        </w:rPr>
        <w:t>Beszámolás</w:t>
      </w:r>
    </w:p>
    <w:p w:rsidR="00FC7BD5" w:rsidRPr="00182036" w:rsidRDefault="00FC7BD5" w:rsidP="00182036">
      <w:pPr>
        <w:suppressAutoHyphens/>
        <w:spacing w:after="0" w:line="240" w:lineRule="auto"/>
        <w:jc w:val="both"/>
        <w:rPr>
          <w:rFonts w:ascii="Times New Roman" w:hAnsi="Times New Roman"/>
          <w:i/>
          <w:sz w:val="24"/>
          <w:szCs w:val="24"/>
          <w:lang w:eastAsia="zh-CN"/>
        </w:rPr>
      </w:pPr>
    </w:p>
    <w:p w:rsidR="00FC7BD5" w:rsidRPr="00182036" w:rsidRDefault="00FC7BD5" w:rsidP="00182036">
      <w:pPr>
        <w:suppressAutoHyphens/>
        <w:spacing w:after="0" w:line="240" w:lineRule="auto"/>
        <w:jc w:val="both"/>
        <w:rPr>
          <w:rFonts w:ascii="Times New Roman" w:hAnsi="Times New Roman"/>
          <w:sz w:val="24"/>
          <w:szCs w:val="24"/>
          <w:lang w:eastAsia="zh-CN"/>
        </w:rPr>
      </w:pPr>
      <w:r w:rsidRPr="00182036">
        <w:rPr>
          <w:rFonts w:ascii="Times New Roman" w:hAnsi="Times New Roman"/>
          <w:sz w:val="24"/>
          <w:szCs w:val="24"/>
          <w:lang w:eastAsia="zh-CN"/>
        </w:rPr>
        <w:t>11.1.</w:t>
      </w:r>
      <w:r w:rsidRPr="00182036">
        <w:rPr>
          <w:rFonts w:ascii="Times New Roman" w:hAnsi="Times New Roman"/>
          <w:sz w:val="24"/>
          <w:szCs w:val="24"/>
          <w:lang w:eastAsia="zh-CN"/>
        </w:rPr>
        <w:tab/>
        <w:t>A jogszabályokban illetve a felügyeleti szerv által meghatározott határidőre és adattartalommal elkészíti az éves és időszaki beszámolókat.</w:t>
      </w:r>
    </w:p>
    <w:p w:rsidR="00FC7BD5" w:rsidRPr="00182036" w:rsidRDefault="00FC7BD5" w:rsidP="00182036">
      <w:pPr>
        <w:suppressAutoHyphens/>
        <w:spacing w:after="0" w:line="240" w:lineRule="auto"/>
        <w:jc w:val="both"/>
        <w:rPr>
          <w:rFonts w:ascii="Times New Roman" w:hAnsi="Times New Roman"/>
          <w:sz w:val="24"/>
          <w:szCs w:val="24"/>
          <w:lang w:eastAsia="zh-CN"/>
        </w:rPr>
      </w:pPr>
      <w:r w:rsidRPr="00182036">
        <w:rPr>
          <w:rFonts w:ascii="Times New Roman" w:hAnsi="Times New Roman"/>
          <w:sz w:val="24"/>
          <w:szCs w:val="24"/>
          <w:lang w:eastAsia="zh-CN"/>
        </w:rPr>
        <w:t>11.2.</w:t>
      </w:r>
      <w:r>
        <w:rPr>
          <w:rFonts w:ascii="Times New Roman" w:hAnsi="Times New Roman"/>
          <w:sz w:val="24"/>
          <w:szCs w:val="24"/>
          <w:lang w:eastAsia="zh-CN"/>
        </w:rPr>
        <w:tab/>
        <w:t>Intézményi információk</w:t>
      </w:r>
      <w:r w:rsidRPr="00182036">
        <w:rPr>
          <w:rFonts w:ascii="Times New Roman" w:hAnsi="Times New Roman"/>
          <w:sz w:val="24"/>
          <w:szCs w:val="24"/>
          <w:lang w:eastAsia="zh-CN"/>
        </w:rPr>
        <w:t xml:space="preserve"> </w:t>
      </w:r>
      <w:r>
        <w:rPr>
          <w:rFonts w:ascii="Times New Roman" w:hAnsi="Times New Roman"/>
          <w:sz w:val="24"/>
          <w:szCs w:val="24"/>
          <w:lang w:eastAsia="zh-CN"/>
        </w:rPr>
        <w:t>adataiból</w:t>
      </w:r>
      <w:r w:rsidRPr="00182036">
        <w:rPr>
          <w:rFonts w:ascii="Times New Roman" w:hAnsi="Times New Roman"/>
          <w:sz w:val="24"/>
          <w:szCs w:val="24"/>
          <w:lang w:eastAsia="zh-CN"/>
        </w:rPr>
        <w:t xml:space="preserve"> szöveges értékelést készít a gazdálkodás a felada</w:t>
      </w:r>
      <w:r>
        <w:rPr>
          <w:rFonts w:ascii="Times New Roman" w:hAnsi="Times New Roman"/>
          <w:sz w:val="24"/>
          <w:szCs w:val="24"/>
          <w:lang w:eastAsia="zh-CN"/>
        </w:rPr>
        <w:t>tellátás feltételeiről, melyet az Intézmény is megkap</w:t>
      </w:r>
      <w:r w:rsidRPr="00182036">
        <w:rPr>
          <w:rFonts w:ascii="Times New Roman" w:hAnsi="Times New Roman"/>
          <w:sz w:val="24"/>
          <w:szCs w:val="24"/>
          <w:lang w:eastAsia="zh-CN"/>
        </w:rPr>
        <w:t xml:space="preserve">. </w:t>
      </w:r>
    </w:p>
    <w:p w:rsidR="00FC7BD5" w:rsidRPr="00182036" w:rsidRDefault="00FC7BD5" w:rsidP="00182036">
      <w:pPr>
        <w:suppressAutoHyphens/>
        <w:spacing w:after="0" w:line="240" w:lineRule="auto"/>
        <w:jc w:val="both"/>
        <w:rPr>
          <w:rFonts w:ascii="Times New Roman" w:hAnsi="Times New Roman"/>
          <w:sz w:val="24"/>
          <w:szCs w:val="24"/>
          <w:lang w:eastAsia="zh-CN"/>
        </w:rPr>
      </w:pPr>
    </w:p>
    <w:p w:rsidR="00FC7BD5" w:rsidRPr="00182036" w:rsidRDefault="00FC7BD5" w:rsidP="00182036">
      <w:pPr>
        <w:suppressAutoHyphens/>
        <w:spacing w:after="0" w:line="240" w:lineRule="auto"/>
        <w:jc w:val="both"/>
        <w:outlineLvl w:val="0"/>
        <w:rPr>
          <w:rFonts w:ascii="Times New Roman" w:hAnsi="Times New Roman"/>
          <w:i/>
          <w:sz w:val="24"/>
          <w:szCs w:val="24"/>
          <w:lang w:eastAsia="zh-CN"/>
        </w:rPr>
      </w:pPr>
      <w:r w:rsidRPr="00182036">
        <w:rPr>
          <w:rFonts w:ascii="Times New Roman" w:hAnsi="Times New Roman"/>
          <w:sz w:val="24"/>
          <w:szCs w:val="24"/>
          <w:lang w:eastAsia="zh-CN"/>
        </w:rPr>
        <w:t>12.</w:t>
      </w:r>
      <w:r w:rsidRPr="00182036">
        <w:rPr>
          <w:rFonts w:ascii="Times New Roman" w:hAnsi="Times New Roman"/>
          <w:sz w:val="24"/>
          <w:szCs w:val="24"/>
          <w:lang w:eastAsia="zh-CN"/>
        </w:rPr>
        <w:tab/>
      </w:r>
      <w:r w:rsidRPr="00182036">
        <w:rPr>
          <w:rFonts w:ascii="Times New Roman" w:hAnsi="Times New Roman"/>
          <w:i/>
          <w:sz w:val="24"/>
          <w:szCs w:val="24"/>
          <w:lang w:eastAsia="zh-CN"/>
        </w:rPr>
        <w:t>Egyéb adatszolgáltatás</w:t>
      </w:r>
    </w:p>
    <w:p w:rsidR="00FC7BD5" w:rsidRPr="00182036" w:rsidRDefault="00FC7BD5" w:rsidP="00182036">
      <w:pPr>
        <w:suppressAutoHyphens/>
        <w:spacing w:after="0" w:line="240" w:lineRule="auto"/>
        <w:jc w:val="both"/>
        <w:rPr>
          <w:rFonts w:ascii="Times New Roman" w:hAnsi="Times New Roman"/>
          <w:i/>
          <w:sz w:val="24"/>
          <w:szCs w:val="24"/>
          <w:lang w:eastAsia="zh-CN"/>
        </w:rPr>
      </w:pPr>
    </w:p>
    <w:p w:rsidR="00FC7BD5" w:rsidRPr="00182036" w:rsidRDefault="00FC7BD5" w:rsidP="00182036">
      <w:pPr>
        <w:suppressAutoHyphens/>
        <w:spacing w:after="0" w:line="240" w:lineRule="auto"/>
        <w:jc w:val="both"/>
        <w:rPr>
          <w:rFonts w:ascii="Times New Roman" w:hAnsi="Times New Roman"/>
          <w:sz w:val="24"/>
          <w:szCs w:val="24"/>
          <w:lang w:eastAsia="zh-CN"/>
        </w:rPr>
      </w:pPr>
      <w:r w:rsidRPr="00182036">
        <w:rPr>
          <w:rFonts w:ascii="Times New Roman" w:hAnsi="Times New Roman"/>
          <w:sz w:val="24"/>
          <w:szCs w:val="24"/>
          <w:lang w:eastAsia="zh-CN"/>
        </w:rPr>
        <w:t>12.1.</w:t>
      </w:r>
      <w:r w:rsidRPr="00182036">
        <w:rPr>
          <w:rFonts w:ascii="Times New Roman" w:hAnsi="Times New Roman"/>
          <w:sz w:val="24"/>
          <w:szCs w:val="24"/>
          <w:lang w:eastAsia="zh-CN"/>
        </w:rPr>
        <w:tab/>
        <w:t>Ellátja a gazdálkodással kapcsolatos adatszolgáltatási feladatokat, így:</w:t>
      </w:r>
    </w:p>
    <w:p w:rsidR="00FC7BD5" w:rsidRPr="00182036" w:rsidRDefault="00FC7BD5" w:rsidP="00182036">
      <w:pPr>
        <w:suppressAutoHyphens/>
        <w:spacing w:after="0" w:line="240" w:lineRule="auto"/>
        <w:ind w:left="708" w:firstLine="708"/>
        <w:jc w:val="both"/>
        <w:rPr>
          <w:rFonts w:ascii="Times New Roman" w:hAnsi="Times New Roman"/>
          <w:sz w:val="24"/>
          <w:szCs w:val="24"/>
          <w:lang w:eastAsia="zh-CN"/>
        </w:rPr>
      </w:pPr>
      <w:r w:rsidRPr="00182036">
        <w:rPr>
          <w:rFonts w:ascii="Times New Roman" w:hAnsi="Times New Roman"/>
          <w:sz w:val="24"/>
          <w:szCs w:val="24"/>
          <w:lang w:eastAsia="zh-CN"/>
        </w:rPr>
        <w:t>-</w:t>
      </w:r>
      <w:r w:rsidRPr="00182036">
        <w:rPr>
          <w:rFonts w:ascii="Times New Roman" w:hAnsi="Times New Roman"/>
          <w:sz w:val="24"/>
          <w:szCs w:val="24"/>
          <w:lang w:eastAsia="zh-CN"/>
        </w:rPr>
        <w:tab/>
        <w:t>az APEH fele történő bevallásokat (</w:t>
      </w:r>
      <w:r>
        <w:rPr>
          <w:rFonts w:ascii="Times New Roman" w:hAnsi="Times New Roman"/>
          <w:sz w:val="24"/>
          <w:szCs w:val="24"/>
          <w:lang w:eastAsia="zh-CN"/>
        </w:rPr>
        <w:t>Pl.:</w:t>
      </w:r>
      <w:r w:rsidRPr="00182036">
        <w:rPr>
          <w:rFonts w:ascii="Times New Roman" w:hAnsi="Times New Roman"/>
          <w:sz w:val="24"/>
          <w:szCs w:val="24"/>
          <w:lang w:eastAsia="zh-CN"/>
        </w:rPr>
        <w:t>ÁFA, REHAB</w:t>
      </w:r>
      <w:r>
        <w:rPr>
          <w:rFonts w:ascii="Times New Roman" w:hAnsi="Times New Roman"/>
          <w:sz w:val="24"/>
          <w:szCs w:val="24"/>
          <w:lang w:eastAsia="zh-CN"/>
        </w:rPr>
        <w:t>, cégautó adó</w:t>
      </w:r>
      <w:r w:rsidRPr="00182036">
        <w:rPr>
          <w:rFonts w:ascii="Times New Roman" w:hAnsi="Times New Roman"/>
          <w:sz w:val="24"/>
          <w:szCs w:val="24"/>
          <w:lang w:eastAsia="zh-CN"/>
        </w:rPr>
        <w:t>)</w:t>
      </w:r>
    </w:p>
    <w:p w:rsidR="00FC7BD5" w:rsidRPr="00182036" w:rsidRDefault="00FC7BD5" w:rsidP="00182036">
      <w:pPr>
        <w:suppressAutoHyphens/>
        <w:spacing w:after="0" w:line="240" w:lineRule="auto"/>
        <w:ind w:left="1416"/>
        <w:jc w:val="both"/>
        <w:rPr>
          <w:rFonts w:ascii="Times New Roman" w:hAnsi="Times New Roman"/>
          <w:sz w:val="24"/>
          <w:szCs w:val="24"/>
          <w:lang w:eastAsia="zh-CN"/>
        </w:rPr>
      </w:pPr>
      <w:r w:rsidRPr="00182036">
        <w:rPr>
          <w:rFonts w:ascii="Times New Roman" w:hAnsi="Times New Roman"/>
          <w:sz w:val="24"/>
          <w:szCs w:val="24"/>
          <w:lang w:eastAsia="zh-CN"/>
        </w:rPr>
        <w:t>-</w:t>
      </w:r>
      <w:r w:rsidRPr="00182036">
        <w:rPr>
          <w:rFonts w:ascii="Times New Roman" w:hAnsi="Times New Roman"/>
          <w:sz w:val="24"/>
          <w:szCs w:val="24"/>
          <w:lang w:eastAsia="zh-CN"/>
        </w:rPr>
        <w:tab/>
        <w:t>az Államháztartással szembeni kötelezettségek elszámolását</w:t>
      </w:r>
    </w:p>
    <w:p w:rsidR="00FC7BD5" w:rsidRPr="00182036" w:rsidRDefault="00FC7BD5" w:rsidP="00182036">
      <w:pPr>
        <w:numPr>
          <w:ilvl w:val="0"/>
          <w:numId w:val="3"/>
        </w:numPr>
        <w:suppressAutoHyphens/>
        <w:spacing w:after="0" w:line="240" w:lineRule="auto"/>
        <w:jc w:val="both"/>
        <w:rPr>
          <w:rFonts w:ascii="Times New Roman" w:hAnsi="Times New Roman"/>
          <w:sz w:val="24"/>
          <w:szCs w:val="24"/>
          <w:lang w:eastAsia="zh-CN"/>
        </w:rPr>
      </w:pPr>
      <w:r w:rsidRPr="00182036">
        <w:rPr>
          <w:rFonts w:ascii="Times New Roman" w:hAnsi="Times New Roman"/>
          <w:sz w:val="24"/>
          <w:szCs w:val="24"/>
          <w:lang w:eastAsia="zh-CN"/>
        </w:rPr>
        <w:t xml:space="preserve">összesíti a normatíva igényléshez és elszámoláshoz </w:t>
      </w:r>
      <w:r>
        <w:rPr>
          <w:rFonts w:ascii="Times New Roman" w:hAnsi="Times New Roman"/>
          <w:sz w:val="24"/>
          <w:szCs w:val="24"/>
          <w:lang w:eastAsia="zh-CN"/>
        </w:rPr>
        <w:t xml:space="preserve">a számvitelből származó </w:t>
      </w:r>
      <w:r w:rsidRPr="00182036">
        <w:rPr>
          <w:rFonts w:ascii="Times New Roman" w:hAnsi="Times New Roman"/>
          <w:sz w:val="24"/>
          <w:szCs w:val="24"/>
          <w:lang w:eastAsia="zh-CN"/>
        </w:rPr>
        <w:t>intézményi adatokat és továbbítja a fenntartó felé</w:t>
      </w:r>
    </w:p>
    <w:p w:rsidR="00FC7BD5" w:rsidRPr="00182036" w:rsidRDefault="00FC7BD5" w:rsidP="00182036">
      <w:pPr>
        <w:suppressAutoHyphens/>
        <w:spacing w:after="0" w:line="240" w:lineRule="auto"/>
        <w:jc w:val="both"/>
        <w:rPr>
          <w:rFonts w:ascii="Times New Roman" w:hAnsi="Times New Roman"/>
          <w:sz w:val="24"/>
          <w:szCs w:val="24"/>
          <w:lang w:eastAsia="zh-CN"/>
        </w:rPr>
      </w:pPr>
    </w:p>
    <w:p w:rsidR="00FC7BD5" w:rsidRPr="00182036" w:rsidRDefault="00FC7BD5" w:rsidP="00182036">
      <w:pPr>
        <w:suppressAutoHyphens/>
        <w:spacing w:after="0" w:line="240" w:lineRule="auto"/>
        <w:jc w:val="both"/>
        <w:rPr>
          <w:rFonts w:ascii="Times New Roman" w:hAnsi="Times New Roman"/>
          <w:i/>
          <w:sz w:val="24"/>
          <w:szCs w:val="24"/>
          <w:lang w:eastAsia="zh-CN"/>
        </w:rPr>
      </w:pPr>
      <w:r w:rsidRPr="00182036">
        <w:rPr>
          <w:rFonts w:ascii="Times New Roman" w:hAnsi="Times New Roman"/>
          <w:sz w:val="24"/>
          <w:szCs w:val="24"/>
          <w:lang w:eastAsia="zh-CN"/>
        </w:rPr>
        <w:t>13.</w:t>
      </w:r>
      <w:r w:rsidRPr="00182036">
        <w:rPr>
          <w:rFonts w:ascii="Times New Roman" w:hAnsi="Times New Roman"/>
          <w:sz w:val="24"/>
          <w:szCs w:val="24"/>
          <w:lang w:eastAsia="zh-CN"/>
        </w:rPr>
        <w:tab/>
      </w:r>
      <w:r w:rsidRPr="00182036">
        <w:rPr>
          <w:rFonts w:ascii="Times New Roman" w:hAnsi="Times New Roman"/>
          <w:i/>
          <w:sz w:val="24"/>
          <w:szCs w:val="24"/>
          <w:lang w:eastAsia="zh-CN"/>
        </w:rPr>
        <w:t>Belsőellenőrzési tevékenység</w:t>
      </w:r>
    </w:p>
    <w:p w:rsidR="00FC7BD5" w:rsidRPr="00182036" w:rsidRDefault="00FC7BD5" w:rsidP="00182036">
      <w:pPr>
        <w:suppressAutoHyphens/>
        <w:spacing w:after="0" w:line="240" w:lineRule="auto"/>
        <w:jc w:val="both"/>
        <w:rPr>
          <w:rFonts w:ascii="Times New Roman" w:hAnsi="Times New Roman"/>
          <w:i/>
          <w:sz w:val="24"/>
          <w:szCs w:val="24"/>
          <w:lang w:eastAsia="zh-CN"/>
        </w:rPr>
      </w:pPr>
    </w:p>
    <w:p w:rsidR="00FC7BD5" w:rsidRDefault="00FC7BD5" w:rsidP="00182036">
      <w:pPr>
        <w:suppressAutoHyphens/>
        <w:overflowPunct w:val="0"/>
        <w:autoSpaceDE w:val="0"/>
        <w:spacing w:after="120" w:line="240" w:lineRule="auto"/>
        <w:jc w:val="both"/>
        <w:rPr>
          <w:rFonts w:ascii="Times New Roman" w:hAnsi="Times New Roman"/>
          <w:sz w:val="24"/>
          <w:szCs w:val="24"/>
          <w:lang w:eastAsia="zh-CN"/>
        </w:rPr>
      </w:pPr>
      <w:r w:rsidRPr="00182036">
        <w:rPr>
          <w:rFonts w:ascii="Times New Roman" w:hAnsi="Times New Roman"/>
          <w:sz w:val="24"/>
          <w:szCs w:val="24"/>
          <w:lang w:eastAsia="zh-CN"/>
        </w:rPr>
        <w:t>13.1</w:t>
      </w:r>
      <w:r w:rsidRPr="00182036">
        <w:rPr>
          <w:rFonts w:ascii="Times New Roman" w:hAnsi="Times New Roman"/>
          <w:i/>
          <w:sz w:val="24"/>
          <w:szCs w:val="24"/>
          <w:lang w:eastAsia="zh-CN"/>
        </w:rPr>
        <w:tab/>
      </w:r>
      <w:r w:rsidRPr="00182036">
        <w:rPr>
          <w:rFonts w:ascii="Times New Roman" w:hAnsi="Times New Roman"/>
          <w:sz w:val="24"/>
          <w:szCs w:val="24"/>
          <w:lang w:eastAsia="zh-CN"/>
        </w:rPr>
        <w:t>A belső ellenőrzés a belső kontrollrendszerben meghatározott módon és időben történik. Az ellenőrzéseket a Polgármesteri Hivatallal kötött együttműködési megállapodás alapján a Polgármesteri Hivatal Ellenőrzési Irodája végzi éves munkaterv szerint.</w:t>
      </w:r>
    </w:p>
    <w:p w:rsidR="00FC7BD5" w:rsidRDefault="00FC7BD5" w:rsidP="00182036">
      <w:pPr>
        <w:suppressAutoHyphens/>
        <w:overflowPunct w:val="0"/>
        <w:autoSpaceDE w:val="0"/>
        <w:spacing w:after="120" w:line="240" w:lineRule="auto"/>
        <w:jc w:val="both"/>
        <w:rPr>
          <w:rFonts w:ascii="Times New Roman" w:hAnsi="Times New Roman"/>
          <w:sz w:val="24"/>
          <w:szCs w:val="24"/>
          <w:lang w:eastAsia="zh-CN"/>
        </w:rPr>
      </w:pPr>
      <w:r w:rsidRPr="002A1CB6">
        <w:rPr>
          <w:rFonts w:ascii="Times New Roman" w:hAnsi="Times New Roman"/>
          <w:sz w:val="24"/>
          <w:szCs w:val="24"/>
          <w:lang w:eastAsia="zh-CN"/>
        </w:rPr>
        <w:t>13.2</w:t>
      </w:r>
      <w:r w:rsidRPr="002A1CB6">
        <w:rPr>
          <w:rFonts w:ascii="Times New Roman" w:hAnsi="Times New Roman"/>
          <w:sz w:val="24"/>
          <w:szCs w:val="24"/>
          <w:lang w:eastAsia="zh-CN"/>
        </w:rPr>
        <w:tab/>
        <w:t>A GESZ és az Intézmény közötti együttműködést, tájékoztatást, információáramlást foly</w:t>
      </w:r>
      <w:r>
        <w:rPr>
          <w:rFonts w:ascii="Times New Roman" w:hAnsi="Times New Roman"/>
          <w:sz w:val="24"/>
          <w:szCs w:val="24"/>
          <w:lang w:eastAsia="zh-CN"/>
        </w:rPr>
        <w:t>a</w:t>
      </w:r>
      <w:r w:rsidRPr="002A1CB6">
        <w:rPr>
          <w:rFonts w:ascii="Times New Roman" w:hAnsi="Times New Roman"/>
          <w:sz w:val="24"/>
          <w:szCs w:val="24"/>
          <w:lang w:eastAsia="zh-CN"/>
        </w:rPr>
        <w:t>matosan biztosítja.</w:t>
      </w:r>
    </w:p>
    <w:p w:rsidR="00DD7288" w:rsidRDefault="00DD7288" w:rsidP="00182036">
      <w:pPr>
        <w:suppressAutoHyphens/>
        <w:overflowPunct w:val="0"/>
        <w:autoSpaceDE w:val="0"/>
        <w:spacing w:after="120" w:line="240" w:lineRule="auto"/>
        <w:jc w:val="both"/>
        <w:rPr>
          <w:rFonts w:ascii="Times New Roman" w:hAnsi="Times New Roman"/>
          <w:sz w:val="24"/>
          <w:szCs w:val="24"/>
          <w:lang w:eastAsia="zh-CN"/>
        </w:rPr>
      </w:pPr>
    </w:p>
    <w:p w:rsidR="00DD7288" w:rsidRPr="002A1CB6" w:rsidRDefault="00DD7288" w:rsidP="00182036">
      <w:pPr>
        <w:suppressAutoHyphens/>
        <w:overflowPunct w:val="0"/>
        <w:autoSpaceDE w:val="0"/>
        <w:spacing w:after="120" w:line="240" w:lineRule="auto"/>
        <w:jc w:val="both"/>
        <w:rPr>
          <w:rFonts w:ascii="Times New Roman" w:hAnsi="Times New Roman"/>
          <w:sz w:val="24"/>
          <w:szCs w:val="24"/>
          <w:lang w:eastAsia="zh-CN"/>
        </w:rPr>
      </w:pPr>
    </w:p>
    <w:p w:rsidR="00FC7BD5" w:rsidRPr="00BA166C" w:rsidRDefault="00FC7BD5" w:rsidP="00182036">
      <w:pPr>
        <w:suppressAutoHyphens/>
        <w:spacing w:after="0" w:line="240" w:lineRule="auto"/>
        <w:jc w:val="both"/>
        <w:outlineLvl w:val="0"/>
        <w:rPr>
          <w:rFonts w:ascii="Times New Roman" w:hAnsi="Times New Roman"/>
          <w:b/>
          <w:i/>
          <w:sz w:val="24"/>
          <w:szCs w:val="24"/>
          <w:lang w:eastAsia="zh-CN"/>
        </w:rPr>
      </w:pPr>
      <w:r w:rsidRPr="00BA166C">
        <w:rPr>
          <w:rFonts w:ascii="Times New Roman" w:hAnsi="Times New Roman"/>
          <w:b/>
          <w:i/>
          <w:sz w:val="24"/>
          <w:szCs w:val="24"/>
          <w:lang w:eastAsia="zh-CN"/>
        </w:rPr>
        <w:t>14.</w:t>
      </w:r>
      <w:r w:rsidRPr="00BA166C">
        <w:rPr>
          <w:rFonts w:ascii="Times New Roman" w:hAnsi="Times New Roman"/>
          <w:b/>
          <w:i/>
          <w:sz w:val="24"/>
          <w:szCs w:val="24"/>
          <w:lang w:eastAsia="zh-CN"/>
        </w:rPr>
        <w:tab/>
      </w:r>
      <w:r w:rsidRPr="00BA166C">
        <w:rPr>
          <w:rFonts w:ascii="Times New Roman" w:hAnsi="Times New Roman"/>
          <w:i/>
          <w:sz w:val="24"/>
          <w:szCs w:val="24"/>
          <w:lang w:eastAsia="zh-CN"/>
        </w:rPr>
        <w:t xml:space="preserve">Pályázati források kezelése </w:t>
      </w:r>
    </w:p>
    <w:p w:rsidR="00FC7BD5" w:rsidRPr="00BA166C" w:rsidRDefault="00FC7BD5" w:rsidP="00182036">
      <w:pPr>
        <w:suppressAutoHyphens/>
        <w:spacing w:after="0" w:line="240" w:lineRule="auto"/>
        <w:jc w:val="both"/>
        <w:outlineLvl w:val="0"/>
        <w:rPr>
          <w:rFonts w:ascii="Times New Roman" w:hAnsi="Times New Roman"/>
          <w:b/>
          <w:i/>
          <w:sz w:val="24"/>
          <w:szCs w:val="24"/>
          <w:lang w:eastAsia="zh-CN"/>
        </w:rPr>
      </w:pPr>
    </w:p>
    <w:p w:rsidR="00FC7BD5" w:rsidRPr="00BA166C" w:rsidRDefault="00FC7BD5" w:rsidP="00182036">
      <w:pPr>
        <w:suppressAutoHyphens/>
        <w:spacing w:after="0" w:line="240" w:lineRule="auto"/>
        <w:jc w:val="both"/>
        <w:outlineLvl w:val="0"/>
        <w:rPr>
          <w:rFonts w:ascii="Times New Roman" w:hAnsi="Times New Roman"/>
          <w:sz w:val="24"/>
          <w:szCs w:val="24"/>
          <w:lang w:eastAsia="zh-CN"/>
        </w:rPr>
      </w:pPr>
      <w:r w:rsidRPr="00C47E56">
        <w:rPr>
          <w:rFonts w:ascii="Times New Roman" w:hAnsi="Times New Roman"/>
          <w:sz w:val="24"/>
          <w:szCs w:val="24"/>
          <w:lang w:eastAsia="zh-CN"/>
        </w:rPr>
        <w:t>14.1</w:t>
      </w:r>
      <w:r>
        <w:rPr>
          <w:rFonts w:ascii="Times New Roman" w:hAnsi="Times New Roman"/>
          <w:b/>
          <w:i/>
          <w:sz w:val="24"/>
          <w:szCs w:val="24"/>
          <w:lang w:eastAsia="zh-CN"/>
        </w:rPr>
        <w:t>.</w:t>
      </w:r>
      <w:r w:rsidRPr="00BA166C">
        <w:rPr>
          <w:rFonts w:ascii="Times New Roman" w:hAnsi="Times New Roman"/>
          <w:b/>
          <w:i/>
          <w:sz w:val="24"/>
          <w:szCs w:val="24"/>
          <w:lang w:eastAsia="zh-CN"/>
        </w:rPr>
        <w:tab/>
      </w:r>
      <w:r w:rsidRPr="00BA166C">
        <w:rPr>
          <w:rFonts w:ascii="Times New Roman" w:hAnsi="Times New Roman"/>
          <w:sz w:val="24"/>
          <w:szCs w:val="24"/>
          <w:lang w:eastAsia="zh-CN"/>
        </w:rPr>
        <w:t xml:space="preserve">A </w:t>
      </w:r>
      <w:r>
        <w:rPr>
          <w:rFonts w:ascii="Times New Roman" w:hAnsi="Times New Roman"/>
          <w:sz w:val="24"/>
          <w:szCs w:val="24"/>
          <w:lang w:eastAsia="zh-CN"/>
        </w:rPr>
        <w:t>GESZ</w:t>
      </w:r>
      <w:r w:rsidRPr="00BA166C">
        <w:rPr>
          <w:rFonts w:ascii="Times New Roman" w:hAnsi="Times New Roman"/>
          <w:sz w:val="24"/>
          <w:szCs w:val="24"/>
          <w:lang w:eastAsia="zh-CN"/>
        </w:rPr>
        <w:t xml:space="preserve"> az elkülönítést igénylő pályázati és deviza források részére a folyószámlájához kötődő alszámla nyitását kezdeményezi</w:t>
      </w:r>
      <w:r>
        <w:rPr>
          <w:rFonts w:ascii="Times New Roman" w:hAnsi="Times New Roman"/>
          <w:sz w:val="24"/>
          <w:szCs w:val="24"/>
          <w:lang w:eastAsia="zh-CN"/>
        </w:rPr>
        <w:t xml:space="preserve"> az intézménnyel közösen</w:t>
      </w:r>
      <w:r w:rsidRPr="00BA166C">
        <w:rPr>
          <w:rFonts w:ascii="Times New Roman" w:hAnsi="Times New Roman"/>
          <w:sz w:val="24"/>
          <w:szCs w:val="24"/>
          <w:lang w:eastAsia="zh-CN"/>
        </w:rPr>
        <w:t>.</w:t>
      </w:r>
    </w:p>
    <w:p w:rsidR="00FC7BD5" w:rsidRPr="002A1CB6" w:rsidRDefault="00FC7BD5" w:rsidP="00182036">
      <w:pPr>
        <w:suppressAutoHyphens/>
        <w:spacing w:after="0" w:line="240" w:lineRule="auto"/>
        <w:jc w:val="both"/>
        <w:outlineLvl w:val="0"/>
        <w:rPr>
          <w:rFonts w:ascii="Times New Roman" w:hAnsi="Times New Roman"/>
          <w:sz w:val="24"/>
          <w:szCs w:val="24"/>
          <w:lang w:eastAsia="zh-CN"/>
        </w:rPr>
      </w:pPr>
      <w:r w:rsidRPr="002A1CB6">
        <w:rPr>
          <w:rFonts w:ascii="Times New Roman" w:hAnsi="Times New Roman"/>
          <w:sz w:val="24"/>
          <w:szCs w:val="24"/>
          <w:lang w:eastAsia="zh-CN"/>
        </w:rPr>
        <w:t>14.2</w:t>
      </w:r>
      <w:r w:rsidRPr="002A1CB6">
        <w:rPr>
          <w:rFonts w:ascii="Times New Roman" w:hAnsi="Times New Roman"/>
          <w:b/>
          <w:i/>
          <w:sz w:val="24"/>
          <w:szCs w:val="24"/>
          <w:lang w:eastAsia="zh-CN"/>
        </w:rPr>
        <w:t>.</w:t>
      </w:r>
      <w:r w:rsidRPr="002A1CB6">
        <w:rPr>
          <w:rFonts w:ascii="Times New Roman" w:hAnsi="Times New Roman"/>
          <w:b/>
          <w:i/>
          <w:sz w:val="24"/>
          <w:szCs w:val="24"/>
          <w:lang w:eastAsia="zh-CN"/>
        </w:rPr>
        <w:tab/>
      </w:r>
      <w:r w:rsidRPr="002A1CB6">
        <w:rPr>
          <w:rFonts w:ascii="Times New Roman" w:hAnsi="Times New Roman"/>
          <w:sz w:val="24"/>
          <w:szCs w:val="24"/>
          <w:lang w:eastAsia="zh-CN"/>
        </w:rPr>
        <w:t>A pályázati források felhasználásának elszámolásához</w:t>
      </w:r>
      <w:r>
        <w:rPr>
          <w:rFonts w:ascii="Times New Roman" w:hAnsi="Times New Roman"/>
          <w:sz w:val="24"/>
          <w:szCs w:val="24"/>
          <w:lang w:eastAsia="zh-CN"/>
        </w:rPr>
        <w:t xml:space="preserve">, az intézmény kérésére a rendelkezésre álló információk alapján </w:t>
      </w:r>
      <w:r w:rsidRPr="002A1CB6">
        <w:rPr>
          <w:rFonts w:ascii="Times New Roman" w:hAnsi="Times New Roman"/>
          <w:sz w:val="24"/>
          <w:szCs w:val="24"/>
          <w:lang w:eastAsia="zh-CN"/>
        </w:rPr>
        <w:t>a GESZ segítséget nyújt.</w:t>
      </w:r>
    </w:p>
    <w:p w:rsidR="00FC7BD5" w:rsidRPr="00BA166C" w:rsidRDefault="00FC7BD5" w:rsidP="00182036">
      <w:pPr>
        <w:suppressAutoHyphens/>
        <w:spacing w:after="0" w:line="240" w:lineRule="auto"/>
        <w:jc w:val="both"/>
        <w:outlineLvl w:val="0"/>
        <w:rPr>
          <w:rFonts w:ascii="Times New Roman" w:hAnsi="Times New Roman"/>
          <w:sz w:val="24"/>
          <w:szCs w:val="24"/>
          <w:lang w:eastAsia="zh-CN"/>
        </w:rPr>
      </w:pPr>
    </w:p>
    <w:p w:rsidR="00FC7BD5" w:rsidRPr="00BA166C" w:rsidRDefault="00FC7BD5" w:rsidP="00182036">
      <w:pPr>
        <w:suppressAutoHyphens/>
        <w:spacing w:after="0" w:line="240" w:lineRule="auto"/>
        <w:jc w:val="both"/>
        <w:outlineLvl w:val="0"/>
        <w:rPr>
          <w:rFonts w:ascii="Times New Roman" w:hAnsi="Times New Roman"/>
          <w:sz w:val="24"/>
          <w:szCs w:val="24"/>
          <w:lang w:eastAsia="zh-CN"/>
        </w:rPr>
      </w:pPr>
      <w:r w:rsidRPr="00BA166C">
        <w:rPr>
          <w:rFonts w:ascii="Times New Roman" w:hAnsi="Times New Roman"/>
          <w:sz w:val="24"/>
          <w:szCs w:val="24"/>
          <w:lang w:eastAsia="zh-CN"/>
        </w:rPr>
        <w:t>15.</w:t>
      </w:r>
      <w:r w:rsidRPr="00BA166C">
        <w:rPr>
          <w:rFonts w:ascii="Times New Roman" w:hAnsi="Times New Roman"/>
          <w:sz w:val="24"/>
          <w:szCs w:val="24"/>
          <w:lang w:eastAsia="zh-CN"/>
        </w:rPr>
        <w:tab/>
      </w:r>
      <w:r w:rsidRPr="00BA166C">
        <w:rPr>
          <w:rFonts w:ascii="Times New Roman" w:hAnsi="Times New Roman"/>
          <w:i/>
          <w:sz w:val="24"/>
          <w:szCs w:val="24"/>
          <w:lang w:eastAsia="zh-CN"/>
        </w:rPr>
        <w:t xml:space="preserve">Vagyonhasznosítás </w:t>
      </w:r>
    </w:p>
    <w:p w:rsidR="00FC7BD5" w:rsidRPr="00BA166C" w:rsidRDefault="00FC7BD5" w:rsidP="00182036">
      <w:pPr>
        <w:suppressAutoHyphens/>
        <w:spacing w:after="0" w:line="240" w:lineRule="auto"/>
        <w:jc w:val="both"/>
        <w:outlineLvl w:val="0"/>
        <w:rPr>
          <w:rFonts w:ascii="Times New Roman" w:hAnsi="Times New Roman"/>
          <w:sz w:val="24"/>
          <w:szCs w:val="24"/>
          <w:lang w:eastAsia="zh-CN"/>
        </w:rPr>
      </w:pPr>
    </w:p>
    <w:p w:rsidR="00FC7BD5" w:rsidRPr="00BA166C" w:rsidRDefault="00FC7BD5" w:rsidP="00182036">
      <w:pPr>
        <w:suppressAutoHyphens/>
        <w:spacing w:after="0" w:line="240" w:lineRule="auto"/>
        <w:jc w:val="both"/>
        <w:outlineLvl w:val="0"/>
        <w:rPr>
          <w:rFonts w:ascii="Times New Roman" w:hAnsi="Times New Roman"/>
          <w:sz w:val="24"/>
          <w:szCs w:val="24"/>
          <w:lang w:eastAsia="zh-CN"/>
        </w:rPr>
      </w:pPr>
      <w:r w:rsidRPr="00BA166C">
        <w:rPr>
          <w:rFonts w:ascii="Times New Roman" w:hAnsi="Times New Roman"/>
          <w:sz w:val="24"/>
          <w:szCs w:val="24"/>
          <w:lang w:eastAsia="zh-CN"/>
        </w:rPr>
        <w:t>15.1</w:t>
      </w:r>
      <w:r>
        <w:rPr>
          <w:rFonts w:ascii="Times New Roman" w:hAnsi="Times New Roman"/>
          <w:sz w:val="24"/>
          <w:szCs w:val="24"/>
          <w:lang w:eastAsia="zh-CN"/>
        </w:rPr>
        <w:t>.</w:t>
      </w:r>
      <w:r w:rsidRPr="00BA166C">
        <w:rPr>
          <w:rFonts w:ascii="Times New Roman" w:hAnsi="Times New Roman"/>
          <w:sz w:val="24"/>
          <w:szCs w:val="24"/>
          <w:lang w:eastAsia="zh-CN"/>
        </w:rPr>
        <w:tab/>
        <w:t xml:space="preserve"> A </w:t>
      </w:r>
      <w:r>
        <w:rPr>
          <w:rFonts w:ascii="Times New Roman" w:hAnsi="Times New Roman"/>
          <w:sz w:val="24"/>
          <w:szCs w:val="24"/>
          <w:lang w:eastAsia="zh-CN"/>
        </w:rPr>
        <w:t>GESZ</w:t>
      </w:r>
      <w:r w:rsidRPr="00BA166C">
        <w:rPr>
          <w:rFonts w:ascii="Times New Roman" w:hAnsi="Times New Roman"/>
          <w:sz w:val="24"/>
          <w:szCs w:val="24"/>
          <w:lang w:eastAsia="zh-CN"/>
        </w:rPr>
        <w:t xml:space="preserve"> ellen</w:t>
      </w:r>
      <w:r>
        <w:rPr>
          <w:rFonts w:ascii="Times New Roman" w:hAnsi="Times New Roman"/>
          <w:sz w:val="24"/>
          <w:szCs w:val="24"/>
          <w:lang w:eastAsia="zh-CN"/>
        </w:rPr>
        <w:t xml:space="preserve"> </w:t>
      </w:r>
      <w:r w:rsidRPr="00BA166C">
        <w:rPr>
          <w:rFonts w:ascii="Times New Roman" w:hAnsi="Times New Roman"/>
          <w:sz w:val="24"/>
          <w:szCs w:val="24"/>
          <w:lang w:eastAsia="zh-CN"/>
        </w:rPr>
        <w:t>jegyzi a hasznosítással kapcsolatos szerződéseket.</w:t>
      </w:r>
    </w:p>
    <w:p w:rsidR="00FC7BD5" w:rsidRPr="00BA166C" w:rsidRDefault="00FC7BD5" w:rsidP="00182036">
      <w:pPr>
        <w:suppressAutoHyphens/>
        <w:spacing w:after="0" w:line="240" w:lineRule="auto"/>
        <w:jc w:val="both"/>
        <w:outlineLvl w:val="0"/>
        <w:rPr>
          <w:rFonts w:ascii="Times New Roman" w:hAnsi="Times New Roman"/>
          <w:sz w:val="24"/>
          <w:szCs w:val="24"/>
          <w:lang w:eastAsia="zh-CN"/>
        </w:rPr>
      </w:pPr>
      <w:r w:rsidRPr="00BA166C">
        <w:rPr>
          <w:rFonts w:ascii="Times New Roman" w:hAnsi="Times New Roman"/>
          <w:sz w:val="24"/>
          <w:szCs w:val="24"/>
          <w:lang w:eastAsia="zh-CN"/>
        </w:rPr>
        <w:t>15.2</w:t>
      </w:r>
      <w:r>
        <w:rPr>
          <w:rFonts w:ascii="Times New Roman" w:hAnsi="Times New Roman"/>
          <w:sz w:val="24"/>
          <w:szCs w:val="24"/>
          <w:lang w:eastAsia="zh-CN"/>
        </w:rPr>
        <w:t>.</w:t>
      </w:r>
      <w:r w:rsidRPr="00BA166C">
        <w:rPr>
          <w:rFonts w:ascii="Times New Roman" w:hAnsi="Times New Roman"/>
          <w:sz w:val="24"/>
          <w:szCs w:val="24"/>
          <w:lang w:eastAsia="zh-CN"/>
        </w:rPr>
        <w:t xml:space="preserve"> </w:t>
      </w:r>
      <w:r w:rsidRPr="00BA166C">
        <w:rPr>
          <w:rFonts w:ascii="Times New Roman" w:hAnsi="Times New Roman"/>
          <w:sz w:val="24"/>
          <w:szCs w:val="24"/>
          <w:lang w:eastAsia="zh-CN"/>
        </w:rPr>
        <w:tab/>
        <w:t>Ellenőrzi a vagyonrendeletben foglalt szabályok betartását, illetve az egyéb jogszabályok előírásainak való megfelelést.</w:t>
      </w:r>
    </w:p>
    <w:p w:rsidR="00FC7BD5" w:rsidRPr="002A1CB6" w:rsidRDefault="00FC7BD5" w:rsidP="00182036">
      <w:pPr>
        <w:suppressAutoHyphens/>
        <w:spacing w:after="0" w:line="240" w:lineRule="auto"/>
        <w:jc w:val="both"/>
        <w:rPr>
          <w:rFonts w:ascii="Times New Roman" w:hAnsi="Times New Roman"/>
          <w:sz w:val="24"/>
          <w:szCs w:val="24"/>
          <w:lang w:eastAsia="zh-CN"/>
        </w:rPr>
      </w:pPr>
      <w:r w:rsidRPr="002A1CB6">
        <w:rPr>
          <w:rFonts w:ascii="Times New Roman" w:hAnsi="Times New Roman"/>
          <w:sz w:val="24"/>
          <w:szCs w:val="24"/>
          <w:lang w:eastAsia="zh-CN"/>
        </w:rPr>
        <w:t>15.3. A hasznosítással kapcsolatosan kibocsátott számlák pénzügyi teljesítését figyelemmel kíséri.</w:t>
      </w:r>
    </w:p>
    <w:p w:rsidR="00FC7BD5" w:rsidRDefault="00FC7BD5" w:rsidP="00182036">
      <w:pPr>
        <w:suppressAutoHyphens/>
        <w:spacing w:after="0" w:line="240" w:lineRule="auto"/>
        <w:jc w:val="both"/>
        <w:outlineLvl w:val="0"/>
        <w:rPr>
          <w:rFonts w:ascii="Times New Roman" w:hAnsi="Times New Roman"/>
          <w:sz w:val="24"/>
          <w:szCs w:val="24"/>
          <w:lang w:eastAsia="zh-CN"/>
        </w:rPr>
      </w:pPr>
    </w:p>
    <w:p w:rsidR="00FC7BD5" w:rsidRPr="00DD5AD9" w:rsidRDefault="00FC7BD5" w:rsidP="00182036">
      <w:pPr>
        <w:suppressAutoHyphens/>
        <w:spacing w:after="0" w:line="240" w:lineRule="auto"/>
        <w:jc w:val="both"/>
        <w:outlineLvl w:val="0"/>
        <w:rPr>
          <w:rFonts w:ascii="Times New Roman" w:hAnsi="Times New Roman"/>
          <w:i/>
          <w:sz w:val="24"/>
          <w:szCs w:val="24"/>
          <w:lang w:eastAsia="zh-CN"/>
        </w:rPr>
      </w:pPr>
      <w:r w:rsidRPr="00DD5AD9">
        <w:rPr>
          <w:rFonts w:ascii="Times New Roman" w:hAnsi="Times New Roman"/>
          <w:sz w:val="24"/>
          <w:szCs w:val="24"/>
          <w:lang w:eastAsia="zh-CN"/>
        </w:rPr>
        <w:t>16.</w:t>
      </w:r>
      <w:r w:rsidRPr="00DD5AD9">
        <w:rPr>
          <w:rFonts w:ascii="Times New Roman" w:hAnsi="Times New Roman"/>
          <w:sz w:val="24"/>
          <w:szCs w:val="24"/>
          <w:lang w:eastAsia="zh-CN"/>
        </w:rPr>
        <w:tab/>
      </w:r>
      <w:r w:rsidRPr="00DD5AD9">
        <w:rPr>
          <w:rFonts w:ascii="Times New Roman" w:hAnsi="Times New Roman"/>
          <w:i/>
          <w:sz w:val="24"/>
          <w:szCs w:val="24"/>
          <w:lang w:eastAsia="zh-CN"/>
        </w:rPr>
        <w:t>Régészet</w:t>
      </w:r>
    </w:p>
    <w:p w:rsidR="00FC7BD5" w:rsidRPr="002A1CB6" w:rsidRDefault="00FC7BD5" w:rsidP="00182036">
      <w:pPr>
        <w:suppressAutoHyphens/>
        <w:spacing w:after="0" w:line="240" w:lineRule="auto"/>
        <w:jc w:val="both"/>
        <w:outlineLvl w:val="0"/>
        <w:rPr>
          <w:rFonts w:ascii="Times New Roman" w:hAnsi="Times New Roman"/>
          <w:sz w:val="24"/>
          <w:szCs w:val="24"/>
          <w:lang w:eastAsia="zh-CN"/>
        </w:rPr>
      </w:pPr>
      <w:r w:rsidRPr="00DD5AD9">
        <w:rPr>
          <w:rFonts w:ascii="Times New Roman" w:hAnsi="Times New Roman"/>
          <w:sz w:val="24"/>
          <w:szCs w:val="24"/>
          <w:lang w:eastAsia="zh-CN"/>
        </w:rPr>
        <w:tab/>
        <w:t>Elkülönítetten könyveli a kiadásokat és bevételeket, elkülönített alszámlán kezeli a pénzforgalmat és külön pénzárat vezet.</w:t>
      </w:r>
    </w:p>
    <w:p w:rsidR="00FC7BD5" w:rsidRDefault="00FC7BD5" w:rsidP="00182036">
      <w:pPr>
        <w:suppressAutoHyphens/>
        <w:spacing w:after="0" w:line="240" w:lineRule="auto"/>
        <w:jc w:val="both"/>
        <w:outlineLvl w:val="0"/>
        <w:rPr>
          <w:rFonts w:ascii="Times New Roman" w:hAnsi="Times New Roman"/>
          <w:sz w:val="24"/>
          <w:szCs w:val="24"/>
          <w:lang w:eastAsia="zh-CN"/>
        </w:rPr>
      </w:pPr>
    </w:p>
    <w:p w:rsidR="00686405" w:rsidRDefault="00686405" w:rsidP="00182036">
      <w:pPr>
        <w:suppressAutoHyphens/>
        <w:spacing w:after="0" w:line="240" w:lineRule="auto"/>
        <w:jc w:val="both"/>
        <w:outlineLvl w:val="0"/>
        <w:rPr>
          <w:rFonts w:ascii="Times New Roman" w:hAnsi="Times New Roman"/>
          <w:sz w:val="24"/>
          <w:szCs w:val="24"/>
          <w:lang w:eastAsia="zh-CN"/>
        </w:rPr>
      </w:pPr>
    </w:p>
    <w:p w:rsidR="00686405" w:rsidRPr="002A1CB6" w:rsidRDefault="00686405" w:rsidP="00182036">
      <w:pPr>
        <w:suppressAutoHyphens/>
        <w:spacing w:after="0" w:line="240" w:lineRule="auto"/>
        <w:jc w:val="both"/>
        <w:outlineLvl w:val="0"/>
        <w:rPr>
          <w:rFonts w:ascii="Times New Roman" w:hAnsi="Times New Roman"/>
          <w:sz w:val="24"/>
          <w:szCs w:val="24"/>
          <w:lang w:eastAsia="zh-CN"/>
        </w:rPr>
      </w:pPr>
    </w:p>
    <w:p w:rsidR="00FC7BD5" w:rsidRPr="00BA166C" w:rsidRDefault="00686405" w:rsidP="00182036">
      <w:pPr>
        <w:suppressAutoHyphens/>
        <w:spacing w:after="0" w:line="240" w:lineRule="auto"/>
        <w:jc w:val="both"/>
        <w:outlineLvl w:val="0"/>
        <w:rPr>
          <w:rFonts w:ascii="Times New Roman" w:hAnsi="Times New Roman"/>
          <w:b/>
          <w:i/>
          <w:sz w:val="24"/>
          <w:szCs w:val="24"/>
          <w:lang w:eastAsia="zh-CN"/>
        </w:rPr>
      </w:pPr>
      <w:r>
        <w:rPr>
          <w:rFonts w:ascii="Times New Roman" w:hAnsi="Times New Roman"/>
          <w:b/>
          <w:i/>
          <w:sz w:val="24"/>
          <w:szCs w:val="24"/>
          <w:lang w:eastAsia="zh-CN"/>
        </w:rPr>
        <w:t xml:space="preserve">IV: </w:t>
      </w:r>
      <w:r w:rsidR="00FC7BD5" w:rsidRPr="00BA166C">
        <w:rPr>
          <w:rFonts w:ascii="Times New Roman" w:hAnsi="Times New Roman"/>
          <w:b/>
          <w:i/>
          <w:sz w:val="24"/>
          <w:szCs w:val="24"/>
          <w:lang w:eastAsia="zh-CN"/>
        </w:rPr>
        <w:t>Az Intézmény feladatai</w:t>
      </w:r>
    </w:p>
    <w:p w:rsidR="00FC7BD5" w:rsidRPr="00BA166C" w:rsidRDefault="00FC7BD5" w:rsidP="00182036">
      <w:pPr>
        <w:suppressAutoHyphens/>
        <w:spacing w:after="0" w:line="240" w:lineRule="auto"/>
        <w:jc w:val="both"/>
        <w:outlineLvl w:val="0"/>
        <w:rPr>
          <w:rFonts w:ascii="Times New Roman" w:hAnsi="Times New Roman"/>
          <w:b/>
          <w:sz w:val="24"/>
          <w:szCs w:val="24"/>
          <w:lang w:eastAsia="zh-CN"/>
        </w:rPr>
      </w:pPr>
    </w:p>
    <w:p w:rsidR="00FC7BD5" w:rsidRPr="00BA166C" w:rsidRDefault="00FC7BD5" w:rsidP="00182036">
      <w:pPr>
        <w:suppressAutoHyphens/>
        <w:spacing w:after="0" w:line="240" w:lineRule="auto"/>
        <w:jc w:val="both"/>
        <w:outlineLvl w:val="0"/>
        <w:rPr>
          <w:rFonts w:ascii="Times New Roman" w:hAnsi="Times New Roman"/>
          <w:sz w:val="24"/>
          <w:szCs w:val="24"/>
          <w:lang w:eastAsia="zh-CN"/>
        </w:rPr>
      </w:pPr>
      <w:r w:rsidRPr="00BA166C">
        <w:rPr>
          <w:rFonts w:ascii="Times New Roman" w:hAnsi="Times New Roman"/>
          <w:b/>
          <w:sz w:val="24"/>
          <w:szCs w:val="24"/>
          <w:lang w:eastAsia="zh-CN"/>
        </w:rPr>
        <w:t>1</w:t>
      </w:r>
      <w:r w:rsidRPr="00BA166C">
        <w:rPr>
          <w:rFonts w:ascii="Times New Roman" w:hAnsi="Times New Roman"/>
          <w:b/>
          <w:sz w:val="24"/>
          <w:szCs w:val="24"/>
          <w:lang w:eastAsia="zh-CN"/>
        </w:rPr>
        <w:tab/>
      </w:r>
      <w:r w:rsidRPr="00BA166C">
        <w:rPr>
          <w:rFonts w:ascii="Times New Roman" w:hAnsi="Times New Roman"/>
          <w:i/>
          <w:sz w:val="24"/>
          <w:szCs w:val="24"/>
          <w:lang w:eastAsia="zh-CN"/>
        </w:rPr>
        <w:t>Éves költségvetés tervezése</w:t>
      </w:r>
    </w:p>
    <w:p w:rsidR="00FC7BD5" w:rsidRPr="00BA166C" w:rsidRDefault="00FC7BD5" w:rsidP="00182036">
      <w:pPr>
        <w:suppressAutoHyphens/>
        <w:spacing w:after="0" w:line="240" w:lineRule="auto"/>
        <w:jc w:val="both"/>
        <w:rPr>
          <w:rFonts w:ascii="Times New Roman" w:hAnsi="Times New Roman"/>
          <w:sz w:val="24"/>
          <w:szCs w:val="24"/>
          <w:lang w:eastAsia="zh-CN"/>
        </w:rPr>
      </w:pPr>
    </w:p>
    <w:p w:rsidR="00FC7BD5" w:rsidRPr="00BA166C" w:rsidRDefault="00FC7BD5" w:rsidP="00182036">
      <w:pPr>
        <w:suppressAutoHyphens/>
        <w:spacing w:after="0" w:line="240" w:lineRule="auto"/>
        <w:jc w:val="both"/>
        <w:rPr>
          <w:rFonts w:ascii="Times New Roman" w:hAnsi="Times New Roman"/>
          <w:sz w:val="24"/>
          <w:szCs w:val="24"/>
          <w:lang w:eastAsia="zh-CN"/>
        </w:rPr>
      </w:pPr>
      <w:r w:rsidRPr="00C47E56">
        <w:rPr>
          <w:rFonts w:ascii="Times New Roman" w:hAnsi="Times New Roman"/>
          <w:sz w:val="24"/>
          <w:szCs w:val="24"/>
          <w:lang w:eastAsia="zh-CN"/>
        </w:rPr>
        <w:t>1.1.</w:t>
      </w:r>
      <w:r w:rsidRPr="00BA166C">
        <w:rPr>
          <w:rFonts w:ascii="Times New Roman" w:hAnsi="Times New Roman"/>
          <w:sz w:val="24"/>
          <w:szCs w:val="24"/>
          <w:lang w:eastAsia="zh-CN"/>
        </w:rPr>
        <w:tab/>
      </w:r>
      <w:r>
        <w:rPr>
          <w:rFonts w:ascii="Times New Roman" w:hAnsi="Times New Roman"/>
          <w:sz w:val="24"/>
          <w:szCs w:val="24"/>
          <w:lang w:eastAsia="zh-CN"/>
        </w:rPr>
        <w:t>Előkészíti</w:t>
      </w:r>
      <w:r w:rsidRPr="00BA166C">
        <w:rPr>
          <w:rFonts w:ascii="Times New Roman" w:hAnsi="Times New Roman"/>
          <w:sz w:val="24"/>
          <w:szCs w:val="24"/>
          <w:lang w:eastAsia="zh-CN"/>
        </w:rPr>
        <w:t xml:space="preserve"> az éves költségvetési rendelet elkészítéséhe</w:t>
      </w:r>
      <w:r>
        <w:rPr>
          <w:rFonts w:ascii="Times New Roman" w:hAnsi="Times New Roman"/>
          <w:sz w:val="24"/>
          <w:szCs w:val="24"/>
          <w:lang w:eastAsia="zh-CN"/>
        </w:rPr>
        <w:t>z szükséges intézményi adatokat a GESZ iránymutatása alapján.</w:t>
      </w:r>
    </w:p>
    <w:p w:rsidR="00FC7BD5" w:rsidRPr="00BA166C" w:rsidRDefault="00FC7BD5" w:rsidP="00182036">
      <w:pPr>
        <w:suppressAutoHyphens/>
        <w:spacing w:after="0" w:line="240" w:lineRule="auto"/>
        <w:jc w:val="both"/>
        <w:rPr>
          <w:rFonts w:ascii="Times New Roman" w:hAnsi="Times New Roman"/>
          <w:sz w:val="24"/>
          <w:szCs w:val="24"/>
          <w:lang w:eastAsia="zh-CN"/>
        </w:rPr>
      </w:pPr>
      <w:r w:rsidRPr="00C47E56">
        <w:rPr>
          <w:rFonts w:ascii="Times New Roman" w:hAnsi="Times New Roman"/>
          <w:sz w:val="24"/>
          <w:szCs w:val="24"/>
          <w:lang w:eastAsia="zh-CN"/>
        </w:rPr>
        <w:t>1.2.</w:t>
      </w:r>
      <w:r w:rsidRPr="00BA166C">
        <w:rPr>
          <w:rFonts w:ascii="Times New Roman" w:hAnsi="Times New Roman"/>
          <w:sz w:val="24"/>
          <w:szCs w:val="24"/>
          <w:lang w:eastAsia="zh-CN"/>
        </w:rPr>
        <w:tab/>
        <w:t>A felügyeleti szerv által megadott részletes szempontok szerint elkészíti az elemi költségvetést</w:t>
      </w:r>
      <w:r>
        <w:rPr>
          <w:rFonts w:ascii="Times New Roman" w:hAnsi="Times New Roman"/>
          <w:sz w:val="24"/>
          <w:szCs w:val="24"/>
          <w:lang w:eastAsia="zh-CN"/>
        </w:rPr>
        <w:t xml:space="preserve"> a GESZ által előkészített táblázatok segítségével</w:t>
      </w:r>
      <w:r w:rsidRPr="00BA166C">
        <w:rPr>
          <w:rFonts w:ascii="Times New Roman" w:hAnsi="Times New Roman"/>
          <w:sz w:val="24"/>
          <w:szCs w:val="24"/>
          <w:lang w:eastAsia="zh-CN"/>
        </w:rPr>
        <w:t>. Az elemi költségvetés összeállításakor nem térhet el a megadott keretszámoktól, illetve a felügyeleti szerv által részére jóváhagyott egyes részelőirányzatoktól.</w:t>
      </w:r>
    </w:p>
    <w:p w:rsidR="00FC7BD5" w:rsidRPr="00BA166C" w:rsidRDefault="00FC7BD5" w:rsidP="00182036">
      <w:pPr>
        <w:suppressAutoHyphens/>
        <w:spacing w:after="0" w:line="240" w:lineRule="auto"/>
        <w:jc w:val="both"/>
        <w:rPr>
          <w:rFonts w:ascii="Times New Roman" w:hAnsi="Times New Roman"/>
          <w:sz w:val="24"/>
          <w:szCs w:val="24"/>
          <w:lang w:eastAsia="zh-CN"/>
        </w:rPr>
      </w:pPr>
      <w:r w:rsidRPr="00C47E56">
        <w:rPr>
          <w:rFonts w:ascii="Times New Roman" w:hAnsi="Times New Roman"/>
          <w:sz w:val="24"/>
          <w:szCs w:val="24"/>
          <w:lang w:eastAsia="zh-CN"/>
        </w:rPr>
        <w:t>1.3.</w:t>
      </w:r>
      <w:r w:rsidRPr="00BA166C">
        <w:rPr>
          <w:rFonts w:ascii="Times New Roman" w:hAnsi="Times New Roman"/>
          <w:sz w:val="24"/>
          <w:szCs w:val="24"/>
          <w:lang w:eastAsia="zh-CN"/>
        </w:rPr>
        <w:tab/>
        <w:t xml:space="preserve">Kidolgozza és elkészíti az elemi költségvetés szöveges indoklását a </w:t>
      </w:r>
      <w:r>
        <w:rPr>
          <w:rFonts w:ascii="Times New Roman" w:hAnsi="Times New Roman"/>
          <w:sz w:val="24"/>
          <w:szCs w:val="24"/>
          <w:lang w:eastAsia="zh-CN"/>
        </w:rPr>
        <w:t>GESZ</w:t>
      </w:r>
      <w:r w:rsidRPr="00BA166C">
        <w:rPr>
          <w:rFonts w:ascii="Times New Roman" w:hAnsi="Times New Roman"/>
          <w:sz w:val="24"/>
          <w:szCs w:val="24"/>
          <w:lang w:eastAsia="zh-CN"/>
        </w:rPr>
        <w:t xml:space="preserve"> által kiadott szempontok szerint.</w:t>
      </w:r>
    </w:p>
    <w:p w:rsidR="00FC7BD5" w:rsidRPr="00BA166C" w:rsidRDefault="00FC7BD5" w:rsidP="00182036">
      <w:pPr>
        <w:suppressAutoHyphens/>
        <w:spacing w:after="0" w:line="240" w:lineRule="auto"/>
        <w:jc w:val="both"/>
        <w:rPr>
          <w:rFonts w:ascii="Times New Roman" w:hAnsi="Times New Roman"/>
          <w:sz w:val="24"/>
          <w:szCs w:val="24"/>
          <w:lang w:eastAsia="zh-CN"/>
        </w:rPr>
      </w:pPr>
    </w:p>
    <w:p w:rsidR="00FC7BD5" w:rsidRDefault="00FC7BD5" w:rsidP="00C47E56">
      <w:pPr>
        <w:suppressAutoHyphens/>
        <w:spacing w:after="0" w:line="240" w:lineRule="auto"/>
        <w:jc w:val="both"/>
        <w:outlineLvl w:val="0"/>
        <w:rPr>
          <w:rFonts w:ascii="Times New Roman" w:hAnsi="Times New Roman"/>
          <w:sz w:val="24"/>
          <w:szCs w:val="24"/>
          <w:lang w:eastAsia="zh-CN"/>
        </w:rPr>
      </w:pPr>
      <w:r w:rsidRPr="00BA166C">
        <w:rPr>
          <w:rFonts w:ascii="Times New Roman" w:hAnsi="Times New Roman"/>
          <w:b/>
          <w:sz w:val="24"/>
          <w:szCs w:val="24"/>
          <w:lang w:eastAsia="zh-CN"/>
        </w:rPr>
        <w:t>2</w:t>
      </w:r>
      <w:r w:rsidRPr="00BA166C">
        <w:rPr>
          <w:rFonts w:ascii="Times New Roman" w:hAnsi="Times New Roman"/>
          <w:sz w:val="24"/>
          <w:szCs w:val="24"/>
          <w:lang w:eastAsia="zh-CN"/>
        </w:rPr>
        <w:t>.</w:t>
      </w:r>
      <w:r w:rsidRPr="00BA166C">
        <w:rPr>
          <w:rFonts w:ascii="Times New Roman" w:hAnsi="Times New Roman"/>
          <w:sz w:val="24"/>
          <w:szCs w:val="24"/>
          <w:lang w:eastAsia="zh-CN"/>
        </w:rPr>
        <w:tab/>
      </w:r>
      <w:r w:rsidRPr="00BA166C">
        <w:rPr>
          <w:rFonts w:ascii="Times New Roman" w:hAnsi="Times New Roman"/>
          <w:i/>
          <w:sz w:val="24"/>
          <w:szCs w:val="24"/>
          <w:lang w:eastAsia="zh-CN"/>
        </w:rPr>
        <w:t>Előirányzat módosítás</w:t>
      </w:r>
    </w:p>
    <w:p w:rsidR="00FC7BD5" w:rsidRDefault="00FC7BD5" w:rsidP="00C47E56">
      <w:pPr>
        <w:suppressAutoHyphens/>
        <w:spacing w:after="0" w:line="240" w:lineRule="auto"/>
        <w:jc w:val="both"/>
        <w:outlineLvl w:val="0"/>
        <w:rPr>
          <w:rFonts w:ascii="Times New Roman" w:hAnsi="Times New Roman"/>
          <w:sz w:val="24"/>
          <w:szCs w:val="24"/>
          <w:lang w:eastAsia="zh-CN"/>
        </w:rPr>
      </w:pPr>
    </w:p>
    <w:p w:rsidR="00FC7BD5" w:rsidRPr="00BA166C" w:rsidRDefault="00FC7BD5" w:rsidP="00C47E56">
      <w:pPr>
        <w:suppressAutoHyphens/>
        <w:spacing w:after="0" w:line="240" w:lineRule="auto"/>
        <w:jc w:val="both"/>
        <w:outlineLvl w:val="0"/>
        <w:rPr>
          <w:rFonts w:ascii="Times New Roman" w:hAnsi="Times New Roman"/>
          <w:sz w:val="24"/>
          <w:szCs w:val="24"/>
          <w:lang w:eastAsia="zh-CN"/>
        </w:rPr>
      </w:pPr>
      <w:r w:rsidRPr="00C47E56">
        <w:rPr>
          <w:rFonts w:ascii="Times New Roman" w:hAnsi="Times New Roman"/>
          <w:sz w:val="24"/>
          <w:szCs w:val="24"/>
          <w:lang w:eastAsia="zh-CN"/>
        </w:rPr>
        <w:t>2.1.</w:t>
      </w:r>
      <w:r w:rsidRPr="00BA166C">
        <w:rPr>
          <w:rFonts w:ascii="Times New Roman" w:hAnsi="Times New Roman"/>
          <w:sz w:val="24"/>
          <w:szCs w:val="24"/>
          <w:lang w:eastAsia="zh-CN"/>
        </w:rPr>
        <w:tab/>
        <w:t>Kezdeményezi az év közbeni esetleges előirányzat módosításokat.</w:t>
      </w:r>
    </w:p>
    <w:p w:rsidR="00FC7BD5" w:rsidRPr="00BA166C" w:rsidRDefault="00FC7BD5" w:rsidP="00182036">
      <w:pPr>
        <w:suppressAutoHyphens/>
        <w:spacing w:after="0" w:line="240" w:lineRule="auto"/>
        <w:jc w:val="both"/>
        <w:rPr>
          <w:rFonts w:ascii="Times New Roman" w:hAnsi="Times New Roman"/>
          <w:sz w:val="24"/>
          <w:szCs w:val="24"/>
          <w:lang w:eastAsia="zh-CN"/>
        </w:rPr>
      </w:pPr>
    </w:p>
    <w:p w:rsidR="00FC7BD5" w:rsidRPr="00BA166C" w:rsidRDefault="00FC7BD5" w:rsidP="00182036">
      <w:pPr>
        <w:suppressAutoHyphens/>
        <w:spacing w:after="0" w:line="240" w:lineRule="auto"/>
        <w:jc w:val="both"/>
        <w:outlineLvl w:val="0"/>
        <w:rPr>
          <w:rFonts w:ascii="Times New Roman" w:hAnsi="Times New Roman"/>
          <w:sz w:val="24"/>
          <w:szCs w:val="24"/>
          <w:lang w:eastAsia="zh-CN"/>
        </w:rPr>
      </w:pPr>
      <w:r w:rsidRPr="00BA166C">
        <w:rPr>
          <w:rFonts w:ascii="Times New Roman" w:hAnsi="Times New Roman"/>
          <w:b/>
          <w:sz w:val="24"/>
          <w:szCs w:val="24"/>
          <w:lang w:eastAsia="zh-CN"/>
        </w:rPr>
        <w:t>3</w:t>
      </w:r>
      <w:r w:rsidRPr="00BA166C">
        <w:rPr>
          <w:rFonts w:ascii="Times New Roman" w:hAnsi="Times New Roman"/>
          <w:i/>
          <w:sz w:val="24"/>
          <w:szCs w:val="24"/>
          <w:lang w:eastAsia="zh-CN"/>
        </w:rPr>
        <w:t>.</w:t>
      </w:r>
      <w:r w:rsidRPr="00BA166C">
        <w:rPr>
          <w:rFonts w:ascii="Times New Roman" w:hAnsi="Times New Roman"/>
          <w:i/>
          <w:sz w:val="24"/>
          <w:szCs w:val="24"/>
          <w:lang w:eastAsia="zh-CN"/>
        </w:rPr>
        <w:tab/>
        <w:t xml:space="preserve"> Előirányzatok felhasználása, kötelezettségvállalás, utalványozás</w:t>
      </w:r>
    </w:p>
    <w:p w:rsidR="00FC7BD5" w:rsidRPr="00BA166C" w:rsidRDefault="00FC7BD5" w:rsidP="00182036">
      <w:pPr>
        <w:suppressAutoHyphens/>
        <w:spacing w:after="0" w:line="240" w:lineRule="auto"/>
        <w:jc w:val="both"/>
        <w:rPr>
          <w:rFonts w:ascii="Times New Roman" w:hAnsi="Times New Roman"/>
          <w:sz w:val="24"/>
          <w:szCs w:val="24"/>
          <w:lang w:eastAsia="zh-CN"/>
        </w:rPr>
      </w:pPr>
    </w:p>
    <w:p w:rsidR="00FC7BD5" w:rsidRPr="00BA166C" w:rsidRDefault="00FC7BD5" w:rsidP="00182036">
      <w:pPr>
        <w:suppressAutoHyphens/>
        <w:spacing w:after="0" w:line="240" w:lineRule="auto"/>
        <w:jc w:val="both"/>
        <w:rPr>
          <w:rFonts w:ascii="Times New Roman" w:hAnsi="Times New Roman"/>
          <w:sz w:val="24"/>
          <w:szCs w:val="24"/>
          <w:lang w:eastAsia="zh-CN"/>
        </w:rPr>
      </w:pPr>
      <w:r w:rsidRPr="00C47E56">
        <w:rPr>
          <w:rFonts w:ascii="Times New Roman" w:hAnsi="Times New Roman"/>
          <w:sz w:val="24"/>
          <w:szCs w:val="24"/>
          <w:lang w:eastAsia="zh-CN"/>
        </w:rPr>
        <w:t>3.1.</w:t>
      </w:r>
      <w:r w:rsidRPr="00BA166C">
        <w:rPr>
          <w:rFonts w:ascii="Times New Roman" w:hAnsi="Times New Roman"/>
          <w:sz w:val="24"/>
          <w:szCs w:val="24"/>
          <w:lang w:eastAsia="zh-CN"/>
        </w:rPr>
        <w:tab/>
        <w:t xml:space="preserve">A </w:t>
      </w:r>
      <w:r>
        <w:rPr>
          <w:rFonts w:ascii="Times New Roman" w:hAnsi="Times New Roman"/>
          <w:sz w:val="24"/>
          <w:szCs w:val="24"/>
          <w:lang w:eastAsia="zh-CN"/>
        </w:rPr>
        <w:t>GESZ</w:t>
      </w:r>
      <w:r w:rsidRPr="00BA166C">
        <w:rPr>
          <w:rFonts w:ascii="Times New Roman" w:hAnsi="Times New Roman"/>
          <w:sz w:val="24"/>
          <w:szCs w:val="24"/>
          <w:lang w:eastAsia="zh-CN"/>
        </w:rPr>
        <w:t xml:space="preserve"> által részére az I. negyedévet követően havi gyakorisággal megküldött költségvetési tájékoztató alapján elemzi saját gazdálkodási tevékenységét és szükség esetén előirányzat módosítást kezdeményez, vagy más gazdálkodási intézkedéseket hoz. </w:t>
      </w:r>
    </w:p>
    <w:p w:rsidR="00FC7BD5" w:rsidRPr="00BA166C" w:rsidRDefault="00FC7BD5" w:rsidP="00182036">
      <w:pPr>
        <w:suppressAutoHyphens/>
        <w:spacing w:after="0" w:line="240" w:lineRule="auto"/>
        <w:jc w:val="both"/>
        <w:rPr>
          <w:rFonts w:ascii="Times New Roman" w:hAnsi="Times New Roman"/>
          <w:sz w:val="24"/>
          <w:szCs w:val="24"/>
          <w:lang w:eastAsia="zh-CN"/>
        </w:rPr>
      </w:pPr>
      <w:r w:rsidRPr="00C47E56">
        <w:rPr>
          <w:rFonts w:ascii="Times New Roman" w:hAnsi="Times New Roman"/>
          <w:sz w:val="24"/>
          <w:szCs w:val="24"/>
          <w:lang w:eastAsia="zh-CN"/>
        </w:rPr>
        <w:t>3.2.</w:t>
      </w:r>
      <w:r w:rsidRPr="00BA166C">
        <w:rPr>
          <w:rFonts w:ascii="Times New Roman" w:hAnsi="Times New Roman"/>
          <w:sz w:val="24"/>
          <w:szCs w:val="24"/>
          <w:lang w:eastAsia="zh-CN"/>
        </w:rPr>
        <w:tab/>
        <w:t xml:space="preserve">Az Intézmény vezetője az előirányzatok felett önállóan rendelkezik azzal, hogy minden kötelezettségvállalást, vagy más kiadást vagy bevételt eredményező gazdasági esemény ellenjegyzésére /ideértve az átvett pénzeszközöket is/ kizárólag a </w:t>
      </w:r>
      <w:r>
        <w:rPr>
          <w:rFonts w:ascii="Times New Roman" w:hAnsi="Times New Roman"/>
          <w:sz w:val="24"/>
          <w:szCs w:val="24"/>
          <w:lang w:eastAsia="zh-CN"/>
        </w:rPr>
        <w:t>GESZ</w:t>
      </w:r>
      <w:r w:rsidRPr="00BA166C">
        <w:rPr>
          <w:rFonts w:ascii="Times New Roman" w:hAnsi="Times New Roman"/>
          <w:sz w:val="24"/>
          <w:szCs w:val="24"/>
          <w:lang w:eastAsia="zh-CN"/>
        </w:rPr>
        <w:t xml:space="preserve"> gazdasági vezetője jogosult. A kötelezettségvállalás ellenjegyzése </w:t>
      </w:r>
      <w:r>
        <w:rPr>
          <w:rFonts w:ascii="Times New Roman" w:hAnsi="Times New Roman"/>
          <w:sz w:val="24"/>
          <w:szCs w:val="24"/>
          <w:lang w:eastAsia="zh-CN"/>
        </w:rPr>
        <w:t>10</w:t>
      </w:r>
      <w:r w:rsidRPr="00BA166C">
        <w:rPr>
          <w:rFonts w:ascii="Times New Roman" w:hAnsi="Times New Roman"/>
          <w:sz w:val="24"/>
          <w:szCs w:val="24"/>
          <w:lang w:eastAsia="zh-CN"/>
        </w:rPr>
        <w:t>0 ezer forint felett előzetesen, kizárólag írásban, a</w:t>
      </w:r>
      <w:r>
        <w:rPr>
          <w:rFonts w:ascii="Times New Roman" w:hAnsi="Times New Roman"/>
          <w:sz w:val="24"/>
          <w:szCs w:val="24"/>
          <w:lang w:eastAsia="zh-CN"/>
        </w:rPr>
        <w:t xml:space="preserve"> kötelezettségvállalás szabályzat</w:t>
      </w:r>
      <w:r w:rsidRPr="00BA166C">
        <w:rPr>
          <w:rFonts w:ascii="Times New Roman" w:hAnsi="Times New Roman"/>
          <w:sz w:val="24"/>
          <w:szCs w:val="24"/>
          <w:lang w:eastAsia="zh-CN"/>
        </w:rPr>
        <w:t xml:space="preserve"> mellékletét képező, erre a célra rendszeresített nyomtatványon történhet. </w:t>
      </w:r>
    </w:p>
    <w:p w:rsidR="00FC7BD5" w:rsidRPr="00BA166C" w:rsidRDefault="00FC7BD5" w:rsidP="00182036">
      <w:pPr>
        <w:suppressAutoHyphens/>
        <w:spacing w:after="0" w:line="240" w:lineRule="auto"/>
        <w:jc w:val="both"/>
        <w:rPr>
          <w:rFonts w:ascii="Times New Roman" w:hAnsi="Times New Roman"/>
          <w:sz w:val="24"/>
          <w:szCs w:val="24"/>
          <w:lang w:eastAsia="zh-CN"/>
        </w:rPr>
      </w:pPr>
      <w:r w:rsidRPr="00C47E56">
        <w:rPr>
          <w:rFonts w:ascii="Times New Roman" w:hAnsi="Times New Roman"/>
          <w:sz w:val="24"/>
          <w:szCs w:val="24"/>
          <w:lang w:eastAsia="zh-CN"/>
        </w:rPr>
        <w:t>3.3.</w:t>
      </w:r>
      <w:r w:rsidRPr="00BA166C">
        <w:rPr>
          <w:rFonts w:ascii="Times New Roman" w:hAnsi="Times New Roman"/>
          <w:sz w:val="24"/>
          <w:szCs w:val="24"/>
          <w:lang w:eastAsia="zh-CN"/>
        </w:rPr>
        <w:tab/>
        <w:t xml:space="preserve">Az aktuális költségvetési rendeletben meghatározott kiemelt előirányzatok keretein belül jogosult az Intézmény vezetője kötelezettség vállalásra, illetve a kifizetések utalványozására a </w:t>
      </w:r>
      <w:r>
        <w:rPr>
          <w:rFonts w:ascii="Times New Roman" w:hAnsi="Times New Roman"/>
          <w:sz w:val="24"/>
          <w:szCs w:val="24"/>
          <w:lang w:eastAsia="zh-CN"/>
        </w:rPr>
        <w:t>GESZ</w:t>
      </w:r>
      <w:r w:rsidRPr="00BA166C">
        <w:rPr>
          <w:rFonts w:ascii="Times New Roman" w:hAnsi="Times New Roman"/>
          <w:sz w:val="24"/>
          <w:szCs w:val="24"/>
          <w:lang w:eastAsia="zh-CN"/>
        </w:rPr>
        <w:t xml:space="preserve"> gazdasági vezetőjének ellenjegyzése mellett. A szakmai teljesítés igazolására az Intézmény vezetője által megbízott személy jogosult, amelyet a vonatkozó szabályzatban rögzíteni kell.</w:t>
      </w:r>
    </w:p>
    <w:p w:rsidR="00FC7BD5" w:rsidRPr="00BA166C" w:rsidRDefault="00FC7BD5" w:rsidP="00182036">
      <w:pPr>
        <w:suppressAutoHyphens/>
        <w:spacing w:after="0" w:line="240" w:lineRule="auto"/>
        <w:jc w:val="both"/>
        <w:rPr>
          <w:rFonts w:ascii="Times New Roman" w:hAnsi="Times New Roman"/>
          <w:sz w:val="24"/>
          <w:szCs w:val="24"/>
          <w:lang w:eastAsia="zh-CN"/>
        </w:rPr>
      </w:pPr>
      <w:r w:rsidRPr="00C47E56">
        <w:rPr>
          <w:rFonts w:ascii="Times New Roman" w:hAnsi="Times New Roman"/>
          <w:sz w:val="24"/>
          <w:szCs w:val="24"/>
          <w:lang w:eastAsia="zh-CN"/>
        </w:rPr>
        <w:t>3.4.</w:t>
      </w:r>
      <w:r w:rsidRPr="00BA166C">
        <w:rPr>
          <w:rFonts w:ascii="Times New Roman" w:hAnsi="Times New Roman"/>
          <w:sz w:val="24"/>
          <w:szCs w:val="24"/>
          <w:lang w:eastAsia="zh-CN"/>
        </w:rPr>
        <w:tab/>
        <w:t>Az év során elért bevételi többleteit az államháztartás szervezeteinek működését szabályozó jogszabályok és az Önkormányzat költségvetési rendeletének szabályai alapján, használhatja fel az ellenjegyzés és utalványozásra vonatkozó szabályok betartása mellett.</w:t>
      </w:r>
    </w:p>
    <w:p w:rsidR="00FC7BD5" w:rsidRPr="00BA166C" w:rsidRDefault="00FC7BD5" w:rsidP="00182036">
      <w:pPr>
        <w:suppressAutoHyphens/>
        <w:spacing w:after="0" w:line="240" w:lineRule="auto"/>
        <w:jc w:val="both"/>
        <w:rPr>
          <w:rFonts w:ascii="Times New Roman" w:hAnsi="Times New Roman"/>
          <w:sz w:val="24"/>
          <w:szCs w:val="24"/>
          <w:lang w:eastAsia="zh-CN"/>
        </w:rPr>
      </w:pPr>
      <w:r w:rsidRPr="00C47E56">
        <w:rPr>
          <w:rFonts w:ascii="Times New Roman" w:hAnsi="Times New Roman"/>
          <w:sz w:val="24"/>
          <w:szCs w:val="24"/>
          <w:lang w:eastAsia="zh-CN"/>
        </w:rPr>
        <w:t>3.5.</w:t>
      </w:r>
      <w:r w:rsidRPr="00BA166C">
        <w:rPr>
          <w:rFonts w:ascii="Times New Roman" w:hAnsi="Times New Roman"/>
          <w:sz w:val="24"/>
          <w:szCs w:val="24"/>
          <w:lang w:eastAsia="zh-CN"/>
        </w:rPr>
        <w:tab/>
        <w:t xml:space="preserve">A meghatározott célra átvett és támogatás értékű pénzeszközöket csak a cél szerint használhatja fel. </w:t>
      </w:r>
    </w:p>
    <w:p w:rsidR="00FC7BD5" w:rsidRPr="00BA166C" w:rsidRDefault="00FC7BD5" w:rsidP="00182036">
      <w:pPr>
        <w:suppressAutoHyphens/>
        <w:spacing w:after="0" w:line="240" w:lineRule="auto"/>
        <w:jc w:val="both"/>
        <w:rPr>
          <w:rFonts w:ascii="Times New Roman" w:hAnsi="Times New Roman"/>
          <w:sz w:val="24"/>
          <w:szCs w:val="24"/>
          <w:lang w:eastAsia="zh-CN"/>
        </w:rPr>
      </w:pPr>
      <w:r w:rsidRPr="00C47E56">
        <w:rPr>
          <w:rFonts w:ascii="Times New Roman" w:hAnsi="Times New Roman"/>
          <w:sz w:val="24"/>
          <w:szCs w:val="24"/>
          <w:lang w:eastAsia="zh-CN"/>
        </w:rPr>
        <w:t>3.6</w:t>
      </w:r>
      <w:r>
        <w:rPr>
          <w:rFonts w:ascii="Times New Roman" w:hAnsi="Times New Roman"/>
          <w:b/>
          <w:sz w:val="24"/>
          <w:szCs w:val="24"/>
          <w:lang w:eastAsia="zh-CN"/>
        </w:rPr>
        <w:t>.</w:t>
      </w:r>
      <w:r w:rsidRPr="00BA166C">
        <w:rPr>
          <w:rFonts w:ascii="Times New Roman" w:hAnsi="Times New Roman"/>
          <w:b/>
          <w:sz w:val="24"/>
          <w:szCs w:val="24"/>
          <w:lang w:eastAsia="zh-CN"/>
        </w:rPr>
        <w:tab/>
      </w:r>
      <w:r>
        <w:rPr>
          <w:rFonts w:ascii="Times New Roman" w:hAnsi="Times New Roman"/>
          <w:sz w:val="24"/>
          <w:szCs w:val="24"/>
          <w:lang w:eastAsia="zh-CN"/>
        </w:rPr>
        <w:t>A</w:t>
      </w:r>
      <w:r w:rsidRPr="00BA166C">
        <w:rPr>
          <w:rFonts w:ascii="Times New Roman" w:hAnsi="Times New Roman"/>
          <w:sz w:val="24"/>
          <w:szCs w:val="24"/>
          <w:lang w:eastAsia="zh-CN"/>
        </w:rPr>
        <w:t xml:space="preserve"> </w:t>
      </w:r>
      <w:r>
        <w:rPr>
          <w:rFonts w:ascii="Times New Roman" w:hAnsi="Times New Roman"/>
          <w:sz w:val="24"/>
          <w:szCs w:val="24"/>
          <w:lang w:eastAsia="zh-CN"/>
        </w:rPr>
        <w:t>10</w:t>
      </w:r>
      <w:r w:rsidRPr="00BA166C">
        <w:rPr>
          <w:rFonts w:ascii="Times New Roman" w:hAnsi="Times New Roman"/>
          <w:sz w:val="24"/>
          <w:szCs w:val="24"/>
          <w:lang w:eastAsia="zh-CN"/>
        </w:rPr>
        <w:t>0 ezer Ft feletti szolgáltatás igénybevételére és beszerzésekre a meghatározott formanyomtatványon kezdeményezi a kötelezettségvállalás ellenjegyzését. Az ellenjegyzett kötelezettségvállalást időrendben lefűzi, a nyilvántartási számot az utalványrendeletre felvezeti.</w:t>
      </w:r>
    </w:p>
    <w:p w:rsidR="00FC7BD5" w:rsidRPr="00BA166C" w:rsidRDefault="00FC7BD5" w:rsidP="00182036">
      <w:pPr>
        <w:suppressAutoHyphens/>
        <w:spacing w:after="0" w:line="240" w:lineRule="auto"/>
        <w:jc w:val="both"/>
        <w:outlineLvl w:val="0"/>
        <w:rPr>
          <w:rFonts w:ascii="Times New Roman" w:hAnsi="Times New Roman"/>
          <w:b/>
          <w:sz w:val="24"/>
          <w:szCs w:val="24"/>
          <w:lang w:eastAsia="zh-CN"/>
        </w:rPr>
      </w:pPr>
    </w:p>
    <w:p w:rsidR="00FC7BD5" w:rsidRPr="00BA166C" w:rsidRDefault="00FC7BD5" w:rsidP="00182036">
      <w:pPr>
        <w:suppressAutoHyphens/>
        <w:spacing w:after="0" w:line="240" w:lineRule="auto"/>
        <w:jc w:val="both"/>
        <w:outlineLvl w:val="0"/>
        <w:rPr>
          <w:rFonts w:ascii="Times New Roman" w:hAnsi="Times New Roman"/>
          <w:sz w:val="24"/>
          <w:szCs w:val="24"/>
          <w:lang w:eastAsia="zh-CN"/>
        </w:rPr>
      </w:pPr>
      <w:r w:rsidRPr="00BA166C">
        <w:rPr>
          <w:rFonts w:ascii="Times New Roman" w:hAnsi="Times New Roman"/>
          <w:b/>
          <w:sz w:val="24"/>
          <w:szCs w:val="24"/>
          <w:lang w:eastAsia="zh-CN"/>
        </w:rPr>
        <w:t>4.</w:t>
      </w:r>
      <w:r w:rsidRPr="00BA166C">
        <w:rPr>
          <w:rFonts w:ascii="Times New Roman" w:hAnsi="Times New Roman"/>
          <w:b/>
          <w:sz w:val="24"/>
          <w:szCs w:val="24"/>
          <w:lang w:eastAsia="zh-CN"/>
        </w:rPr>
        <w:tab/>
      </w:r>
      <w:r w:rsidRPr="00BA166C">
        <w:rPr>
          <w:rFonts w:ascii="Times New Roman" w:hAnsi="Times New Roman"/>
          <w:sz w:val="24"/>
          <w:szCs w:val="24"/>
          <w:lang w:eastAsia="zh-CN"/>
        </w:rPr>
        <w:t xml:space="preserve"> </w:t>
      </w:r>
      <w:r w:rsidRPr="00BA166C">
        <w:rPr>
          <w:rFonts w:ascii="Times New Roman" w:hAnsi="Times New Roman"/>
          <w:i/>
          <w:sz w:val="24"/>
          <w:szCs w:val="24"/>
          <w:lang w:eastAsia="zh-CN"/>
        </w:rPr>
        <w:t>Beszerzés, karbantartás</w:t>
      </w:r>
    </w:p>
    <w:p w:rsidR="00FC7BD5" w:rsidRPr="00BA166C" w:rsidRDefault="00FC7BD5" w:rsidP="00182036">
      <w:pPr>
        <w:suppressAutoHyphens/>
        <w:spacing w:after="0" w:line="240" w:lineRule="auto"/>
        <w:jc w:val="both"/>
        <w:rPr>
          <w:rFonts w:ascii="Times New Roman" w:hAnsi="Times New Roman"/>
          <w:sz w:val="24"/>
          <w:szCs w:val="24"/>
          <w:lang w:eastAsia="zh-CN"/>
        </w:rPr>
      </w:pPr>
    </w:p>
    <w:p w:rsidR="00FC7BD5" w:rsidRPr="00BA166C" w:rsidRDefault="00FC7BD5" w:rsidP="00182036">
      <w:pPr>
        <w:suppressAutoHyphens/>
        <w:spacing w:after="0" w:line="240" w:lineRule="auto"/>
        <w:jc w:val="both"/>
        <w:rPr>
          <w:rFonts w:ascii="Times New Roman" w:hAnsi="Times New Roman"/>
          <w:sz w:val="24"/>
          <w:szCs w:val="24"/>
          <w:lang w:eastAsia="zh-CN"/>
        </w:rPr>
      </w:pPr>
      <w:r w:rsidRPr="00C47E56">
        <w:rPr>
          <w:rFonts w:ascii="Times New Roman" w:hAnsi="Times New Roman"/>
          <w:sz w:val="24"/>
          <w:szCs w:val="24"/>
          <w:lang w:eastAsia="zh-CN"/>
        </w:rPr>
        <w:t>4.1.</w:t>
      </w:r>
      <w:r w:rsidRPr="00BA166C">
        <w:rPr>
          <w:rFonts w:ascii="Times New Roman" w:hAnsi="Times New Roman"/>
          <w:sz w:val="24"/>
          <w:szCs w:val="24"/>
          <w:lang w:eastAsia="zh-CN"/>
        </w:rPr>
        <w:tab/>
        <w:t>Az intézményi költségvetés keretein belül elvégzi a működéshez szükséges anyagok és eszközök beszerzését.</w:t>
      </w:r>
    </w:p>
    <w:p w:rsidR="00FC7BD5" w:rsidRPr="00BA166C" w:rsidRDefault="00FC7BD5" w:rsidP="00182036">
      <w:pPr>
        <w:suppressAutoHyphens/>
        <w:spacing w:after="0" w:line="240" w:lineRule="auto"/>
        <w:ind w:left="709" w:hanging="709"/>
        <w:jc w:val="both"/>
        <w:rPr>
          <w:rFonts w:ascii="Times New Roman" w:hAnsi="Times New Roman"/>
          <w:sz w:val="24"/>
          <w:szCs w:val="24"/>
          <w:lang w:eastAsia="zh-CN"/>
        </w:rPr>
      </w:pPr>
      <w:r w:rsidRPr="00C47E56">
        <w:rPr>
          <w:rFonts w:ascii="Times New Roman" w:hAnsi="Times New Roman"/>
          <w:sz w:val="24"/>
          <w:szCs w:val="24"/>
          <w:lang w:eastAsia="zh-CN"/>
        </w:rPr>
        <w:t>4.2.</w:t>
      </w:r>
      <w:r w:rsidRPr="00BA166C">
        <w:rPr>
          <w:rFonts w:ascii="Times New Roman" w:hAnsi="Times New Roman"/>
          <w:sz w:val="24"/>
          <w:szCs w:val="24"/>
          <w:lang w:eastAsia="zh-CN"/>
        </w:rPr>
        <w:tab/>
        <w:t>Elvégzi a napi karbantartási feladatok ellátását, amennyiben ehhez megfelelő munkaerő rendelkezésére áll.</w:t>
      </w:r>
    </w:p>
    <w:p w:rsidR="00FC7BD5" w:rsidRPr="00BA166C" w:rsidRDefault="00FC7BD5" w:rsidP="00182036">
      <w:pPr>
        <w:suppressAutoHyphens/>
        <w:spacing w:after="0" w:line="240" w:lineRule="auto"/>
        <w:jc w:val="both"/>
        <w:rPr>
          <w:rFonts w:ascii="Times New Roman" w:hAnsi="Times New Roman"/>
          <w:b/>
          <w:sz w:val="24"/>
          <w:szCs w:val="24"/>
          <w:lang w:eastAsia="zh-CN"/>
        </w:rPr>
      </w:pPr>
    </w:p>
    <w:p w:rsidR="00FC7BD5" w:rsidRPr="00BA166C" w:rsidRDefault="00FC7BD5" w:rsidP="00182036">
      <w:pPr>
        <w:suppressAutoHyphens/>
        <w:spacing w:after="0" w:line="240" w:lineRule="auto"/>
        <w:jc w:val="both"/>
        <w:outlineLvl w:val="0"/>
        <w:rPr>
          <w:rFonts w:ascii="Times New Roman" w:hAnsi="Times New Roman"/>
          <w:sz w:val="24"/>
          <w:szCs w:val="24"/>
          <w:lang w:eastAsia="zh-CN"/>
        </w:rPr>
      </w:pPr>
      <w:r w:rsidRPr="00BA166C">
        <w:rPr>
          <w:rFonts w:ascii="Times New Roman" w:hAnsi="Times New Roman"/>
          <w:b/>
          <w:sz w:val="24"/>
          <w:szCs w:val="24"/>
          <w:lang w:eastAsia="zh-CN"/>
        </w:rPr>
        <w:t>5</w:t>
      </w:r>
      <w:r w:rsidRPr="00BA166C">
        <w:rPr>
          <w:rFonts w:ascii="Times New Roman" w:hAnsi="Times New Roman"/>
          <w:i/>
          <w:sz w:val="24"/>
          <w:szCs w:val="24"/>
          <w:lang w:eastAsia="zh-CN"/>
        </w:rPr>
        <w:t>.</w:t>
      </w:r>
      <w:r w:rsidRPr="00BA166C">
        <w:rPr>
          <w:rFonts w:ascii="Times New Roman" w:hAnsi="Times New Roman"/>
          <w:i/>
          <w:sz w:val="24"/>
          <w:szCs w:val="24"/>
          <w:lang w:eastAsia="zh-CN"/>
        </w:rPr>
        <w:tab/>
        <w:t xml:space="preserve">  Munkaerő-gazdálkodás</w:t>
      </w:r>
    </w:p>
    <w:p w:rsidR="00FC7BD5" w:rsidRPr="00BA166C" w:rsidRDefault="00FC7BD5" w:rsidP="00182036">
      <w:pPr>
        <w:suppressAutoHyphens/>
        <w:spacing w:after="0" w:line="240" w:lineRule="auto"/>
        <w:jc w:val="both"/>
        <w:rPr>
          <w:rFonts w:ascii="Times New Roman" w:hAnsi="Times New Roman"/>
          <w:sz w:val="24"/>
          <w:szCs w:val="24"/>
          <w:lang w:eastAsia="zh-CN"/>
        </w:rPr>
      </w:pPr>
    </w:p>
    <w:p w:rsidR="00FC7BD5" w:rsidRPr="00BA166C" w:rsidRDefault="00FC7BD5" w:rsidP="00182036">
      <w:pPr>
        <w:suppressAutoHyphens/>
        <w:spacing w:after="0" w:line="240" w:lineRule="auto"/>
        <w:ind w:left="709" w:hanging="709"/>
        <w:jc w:val="both"/>
        <w:rPr>
          <w:rFonts w:ascii="Times New Roman" w:hAnsi="Times New Roman"/>
          <w:sz w:val="24"/>
          <w:szCs w:val="24"/>
          <w:lang w:eastAsia="zh-CN"/>
        </w:rPr>
      </w:pPr>
      <w:r w:rsidRPr="00C47E56">
        <w:rPr>
          <w:rFonts w:ascii="Times New Roman" w:hAnsi="Times New Roman"/>
          <w:sz w:val="24"/>
          <w:szCs w:val="24"/>
          <w:lang w:eastAsia="zh-CN"/>
        </w:rPr>
        <w:t>5.1</w:t>
      </w:r>
      <w:r w:rsidRPr="00BA166C">
        <w:rPr>
          <w:rFonts w:ascii="Times New Roman" w:hAnsi="Times New Roman"/>
          <w:sz w:val="24"/>
          <w:szCs w:val="24"/>
          <w:lang w:eastAsia="zh-CN"/>
        </w:rPr>
        <w:t>.</w:t>
      </w:r>
      <w:r w:rsidRPr="00BA166C">
        <w:rPr>
          <w:rFonts w:ascii="Times New Roman" w:hAnsi="Times New Roman"/>
          <w:sz w:val="24"/>
          <w:szCs w:val="24"/>
          <w:lang w:eastAsia="zh-CN"/>
        </w:rPr>
        <w:tab/>
        <w:t xml:space="preserve">Az Intézményvezető elvégzi a munkáltatói jogkör gyakorlásával együtt járó feladatokat, a </w:t>
      </w:r>
      <w:r>
        <w:rPr>
          <w:rFonts w:ascii="Times New Roman" w:hAnsi="Times New Roman"/>
          <w:sz w:val="24"/>
          <w:szCs w:val="24"/>
          <w:lang w:eastAsia="zh-CN"/>
        </w:rPr>
        <w:t>GESZ</w:t>
      </w:r>
      <w:r w:rsidRPr="00BA166C">
        <w:rPr>
          <w:rFonts w:ascii="Times New Roman" w:hAnsi="Times New Roman"/>
          <w:sz w:val="24"/>
          <w:szCs w:val="24"/>
          <w:lang w:eastAsia="zh-CN"/>
        </w:rPr>
        <w:t xml:space="preserve"> gazdasági vezetőjének ellenjegyzése mellett. A </w:t>
      </w:r>
      <w:r>
        <w:rPr>
          <w:rFonts w:ascii="Times New Roman" w:hAnsi="Times New Roman"/>
          <w:sz w:val="24"/>
          <w:szCs w:val="24"/>
          <w:lang w:eastAsia="zh-CN"/>
        </w:rPr>
        <w:t>GESZ</w:t>
      </w:r>
      <w:r w:rsidRPr="00BA166C">
        <w:rPr>
          <w:rFonts w:ascii="Times New Roman" w:hAnsi="Times New Roman"/>
          <w:sz w:val="24"/>
          <w:szCs w:val="24"/>
          <w:lang w:eastAsia="zh-CN"/>
        </w:rPr>
        <w:t xml:space="preserve"> elkészíti és kibocsátja a közalkalmazotti jogviszonyok létesítésével, megszűnésével, valamint módosításával kapcsolatos okmányokat.</w:t>
      </w:r>
    </w:p>
    <w:p w:rsidR="00FC7BD5" w:rsidRPr="00BA166C" w:rsidRDefault="00FC7BD5" w:rsidP="00182036">
      <w:pPr>
        <w:numPr>
          <w:ilvl w:val="1"/>
          <w:numId w:val="4"/>
        </w:numPr>
        <w:suppressAutoHyphens/>
        <w:spacing w:after="0" w:line="240" w:lineRule="auto"/>
        <w:jc w:val="both"/>
        <w:rPr>
          <w:rFonts w:ascii="Times New Roman" w:hAnsi="Times New Roman"/>
          <w:sz w:val="24"/>
          <w:szCs w:val="24"/>
          <w:lang w:eastAsia="zh-CN"/>
        </w:rPr>
      </w:pPr>
      <w:r w:rsidRPr="00BA166C">
        <w:rPr>
          <w:rFonts w:ascii="Times New Roman" w:hAnsi="Times New Roman"/>
          <w:sz w:val="24"/>
          <w:szCs w:val="24"/>
          <w:lang w:eastAsia="zh-CN"/>
        </w:rPr>
        <w:t xml:space="preserve">Elkészíti a hó közi és egyéb juttatások könyvelési bizonylatait, amelyet a számfejtő szervezethez továbbit. </w:t>
      </w:r>
    </w:p>
    <w:p w:rsidR="00FC7BD5" w:rsidRPr="00BA166C" w:rsidRDefault="00FC7BD5" w:rsidP="00182036">
      <w:pPr>
        <w:numPr>
          <w:ilvl w:val="1"/>
          <w:numId w:val="4"/>
        </w:numPr>
        <w:suppressAutoHyphens/>
        <w:spacing w:after="0" w:line="240" w:lineRule="auto"/>
        <w:jc w:val="both"/>
        <w:rPr>
          <w:rFonts w:ascii="Times New Roman" w:hAnsi="Times New Roman"/>
          <w:sz w:val="24"/>
          <w:szCs w:val="24"/>
          <w:lang w:eastAsia="zh-CN"/>
        </w:rPr>
      </w:pPr>
      <w:r w:rsidRPr="00BA166C">
        <w:rPr>
          <w:rFonts w:ascii="Times New Roman" w:hAnsi="Times New Roman"/>
          <w:sz w:val="24"/>
          <w:szCs w:val="24"/>
          <w:lang w:eastAsia="zh-CN"/>
        </w:rPr>
        <w:t xml:space="preserve">Az Államkincstár felé a dokumentumok továbbítása a </w:t>
      </w:r>
      <w:r>
        <w:rPr>
          <w:rFonts w:ascii="Times New Roman" w:hAnsi="Times New Roman"/>
          <w:sz w:val="24"/>
          <w:szCs w:val="24"/>
          <w:lang w:eastAsia="zh-CN"/>
        </w:rPr>
        <w:t>GESZ-e</w:t>
      </w:r>
      <w:r w:rsidRPr="00BA166C">
        <w:rPr>
          <w:rFonts w:ascii="Times New Roman" w:hAnsi="Times New Roman"/>
          <w:sz w:val="24"/>
          <w:szCs w:val="24"/>
          <w:lang w:eastAsia="zh-CN"/>
        </w:rPr>
        <w:t>n keresztül történik.</w:t>
      </w:r>
    </w:p>
    <w:p w:rsidR="00FC7BD5" w:rsidRPr="00BA166C" w:rsidRDefault="00FC7BD5" w:rsidP="00182036">
      <w:pPr>
        <w:suppressAutoHyphens/>
        <w:spacing w:after="0" w:line="240" w:lineRule="auto"/>
        <w:ind w:left="709" w:hanging="709"/>
        <w:jc w:val="both"/>
        <w:rPr>
          <w:rFonts w:ascii="Times New Roman" w:hAnsi="Times New Roman"/>
          <w:sz w:val="24"/>
          <w:szCs w:val="24"/>
          <w:lang w:eastAsia="zh-CN"/>
        </w:rPr>
      </w:pPr>
      <w:r w:rsidRPr="00C47E56">
        <w:rPr>
          <w:rFonts w:ascii="Times New Roman" w:hAnsi="Times New Roman"/>
          <w:sz w:val="24"/>
          <w:szCs w:val="24"/>
          <w:lang w:eastAsia="zh-CN"/>
        </w:rPr>
        <w:t>5.4</w:t>
      </w:r>
      <w:r>
        <w:rPr>
          <w:rFonts w:ascii="Times New Roman" w:hAnsi="Times New Roman"/>
          <w:sz w:val="24"/>
          <w:szCs w:val="24"/>
          <w:lang w:eastAsia="zh-CN"/>
        </w:rPr>
        <w:t>.</w:t>
      </w:r>
      <w:r w:rsidRPr="00BA166C">
        <w:rPr>
          <w:rFonts w:ascii="Times New Roman" w:hAnsi="Times New Roman"/>
          <w:b/>
          <w:sz w:val="24"/>
          <w:szCs w:val="24"/>
          <w:lang w:eastAsia="zh-CN"/>
        </w:rPr>
        <w:tab/>
      </w:r>
      <w:r w:rsidRPr="00BA166C">
        <w:rPr>
          <w:rFonts w:ascii="Times New Roman" w:hAnsi="Times New Roman"/>
          <w:sz w:val="24"/>
          <w:szCs w:val="24"/>
          <w:lang w:eastAsia="zh-CN"/>
        </w:rPr>
        <w:t xml:space="preserve">Vezeti a lakossági folyószámla analitikát, a módosításokat folyamatosan eljuttatja számfejtő szervezethez. </w:t>
      </w:r>
    </w:p>
    <w:p w:rsidR="00FC7BD5" w:rsidRPr="00BA166C" w:rsidRDefault="00FC7BD5" w:rsidP="00182036">
      <w:pPr>
        <w:suppressAutoHyphens/>
        <w:spacing w:after="0" w:line="240" w:lineRule="auto"/>
        <w:jc w:val="both"/>
        <w:rPr>
          <w:rFonts w:ascii="Times New Roman" w:hAnsi="Times New Roman"/>
          <w:sz w:val="24"/>
          <w:szCs w:val="24"/>
          <w:lang w:eastAsia="zh-CN"/>
        </w:rPr>
      </w:pPr>
    </w:p>
    <w:p w:rsidR="00FC7BD5" w:rsidRPr="00BA166C" w:rsidRDefault="00FC7BD5" w:rsidP="00182036">
      <w:pPr>
        <w:suppressAutoHyphens/>
        <w:spacing w:after="0" w:line="240" w:lineRule="auto"/>
        <w:jc w:val="both"/>
        <w:outlineLvl w:val="0"/>
        <w:rPr>
          <w:rFonts w:ascii="Times New Roman" w:hAnsi="Times New Roman"/>
          <w:sz w:val="24"/>
          <w:szCs w:val="24"/>
          <w:lang w:eastAsia="zh-CN"/>
        </w:rPr>
      </w:pPr>
      <w:r w:rsidRPr="00BA166C">
        <w:rPr>
          <w:rFonts w:ascii="Times New Roman" w:hAnsi="Times New Roman"/>
          <w:b/>
          <w:sz w:val="24"/>
          <w:szCs w:val="24"/>
          <w:lang w:eastAsia="zh-CN"/>
        </w:rPr>
        <w:t>6.</w:t>
      </w:r>
      <w:r w:rsidRPr="00BA166C">
        <w:rPr>
          <w:rFonts w:ascii="Times New Roman" w:hAnsi="Times New Roman"/>
          <w:b/>
          <w:sz w:val="24"/>
          <w:szCs w:val="24"/>
          <w:lang w:eastAsia="zh-CN"/>
        </w:rPr>
        <w:tab/>
      </w:r>
      <w:r w:rsidRPr="00BA166C">
        <w:rPr>
          <w:rFonts w:ascii="Times New Roman" w:hAnsi="Times New Roman"/>
          <w:i/>
          <w:sz w:val="24"/>
          <w:szCs w:val="24"/>
          <w:lang w:eastAsia="zh-CN"/>
        </w:rPr>
        <w:t>Pénzkezelés</w:t>
      </w:r>
    </w:p>
    <w:p w:rsidR="00FC7BD5" w:rsidRPr="00BA166C" w:rsidRDefault="00FC7BD5" w:rsidP="00182036">
      <w:pPr>
        <w:suppressAutoHyphens/>
        <w:spacing w:after="0" w:line="240" w:lineRule="auto"/>
        <w:jc w:val="both"/>
        <w:rPr>
          <w:rFonts w:ascii="Times New Roman" w:hAnsi="Times New Roman"/>
          <w:sz w:val="24"/>
          <w:szCs w:val="24"/>
          <w:lang w:eastAsia="zh-CN"/>
        </w:rPr>
      </w:pPr>
    </w:p>
    <w:p w:rsidR="00FC7BD5" w:rsidRPr="00BA166C" w:rsidRDefault="00FC7BD5" w:rsidP="00182036">
      <w:pPr>
        <w:suppressAutoHyphens/>
        <w:spacing w:after="0" w:line="240" w:lineRule="auto"/>
        <w:jc w:val="both"/>
        <w:rPr>
          <w:rFonts w:ascii="Times New Roman" w:hAnsi="Times New Roman"/>
          <w:sz w:val="24"/>
          <w:szCs w:val="24"/>
          <w:lang w:eastAsia="zh-CN"/>
        </w:rPr>
      </w:pPr>
      <w:r w:rsidRPr="00C47E56">
        <w:rPr>
          <w:rFonts w:ascii="Times New Roman" w:hAnsi="Times New Roman"/>
          <w:sz w:val="24"/>
          <w:szCs w:val="24"/>
          <w:lang w:eastAsia="zh-CN"/>
        </w:rPr>
        <w:t>6.1.</w:t>
      </w:r>
      <w:r w:rsidRPr="00BA166C">
        <w:rPr>
          <w:rFonts w:ascii="Times New Roman" w:hAnsi="Times New Roman"/>
          <w:sz w:val="24"/>
          <w:szCs w:val="24"/>
          <w:lang w:eastAsia="zh-CN"/>
        </w:rPr>
        <w:tab/>
        <w:t xml:space="preserve">A folyamatos működés feltételeinek biztosításához készpénzellátmányt igényelhet, amelynek összegét a </w:t>
      </w:r>
      <w:r>
        <w:rPr>
          <w:rFonts w:ascii="Times New Roman" w:hAnsi="Times New Roman"/>
          <w:sz w:val="24"/>
          <w:szCs w:val="24"/>
          <w:lang w:eastAsia="zh-CN"/>
        </w:rPr>
        <w:t>GESZ</w:t>
      </w:r>
      <w:r w:rsidRPr="00BA166C">
        <w:rPr>
          <w:rFonts w:ascii="Times New Roman" w:hAnsi="Times New Roman"/>
          <w:sz w:val="24"/>
          <w:szCs w:val="24"/>
          <w:lang w:eastAsia="zh-CN"/>
        </w:rPr>
        <w:t xml:space="preserve"> vezetője az intézménynagyság, az ellátandó feladatok, illetve a biztonságos tárolás feltételeit együttesen szem előtt tartva a pénzkezelési szabályzat mellékletében rögzít. </w:t>
      </w:r>
    </w:p>
    <w:p w:rsidR="00FC7BD5" w:rsidRPr="00BA166C" w:rsidRDefault="00FC7BD5" w:rsidP="00182036">
      <w:pPr>
        <w:suppressAutoHyphens/>
        <w:spacing w:after="0" w:line="240" w:lineRule="auto"/>
        <w:jc w:val="both"/>
        <w:rPr>
          <w:rFonts w:ascii="Times New Roman" w:hAnsi="Times New Roman"/>
          <w:sz w:val="24"/>
          <w:szCs w:val="24"/>
          <w:lang w:eastAsia="zh-CN"/>
        </w:rPr>
      </w:pPr>
      <w:r w:rsidRPr="00C47E56">
        <w:rPr>
          <w:rFonts w:ascii="Times New Roman" w:hAnsi="Times New Roman"/>
          <w:sz w:val="24"/>
          <w:szCs w:val="24"/>
          <w:lang w:eastAsia="zh-CN"/>
        </w:rPr>
        <w:t>6.2.</w:t>
      </w:r>
      <w:r w:rsidRPr="00BA166C">
        <w:rPr>
          <w:rFonts w:ascii="Times New Roman" w:hAnsi="Times New Roman"/>
          <w:sz w:val="24"/>
          <w:szCs w:val="24"/>
          <w:lang w:eastAsia="zh-CN"/>
        </w:rPr>
        <w:tab/>
        <w:t xml:space="preserve">A felvett készpénzellátmánnyal a Pénzkezelési Szabályzatban meghatározott módon számol el. </w:t>
      </w:r>
    </w:p>
    <w:p w:rsidR="00FC7BD5" w:rsidRPr="00BA166C" w:rsidRDefault="00FC7BD5" w:rsidP="00182036">
      <w:pPr>
        <w:suppressAutoHyphens/>
        <w:spacing w:after="0" w:line="240" w:lineRule="auto"/>
        <w:jc w:val="both"/>
        <w:rPr>
          <w:rFonts w:ascii="Times New Roman" w:hAnsi="Times New Roman"/>
          <w:sz w:val="24"/>
          <w:szCs w:val="24"/>
          <w:lang w:eastAsia="zh-CN"/>
        </w:rPr>
      </w:pPr>
      <w:r w:rsidRPr="00C47E56">
        <w:rPr>
          <w:rFonts w:ascii="Times New Roman" w:hAnsi="Times New Roman"/>
          <w:sz w:val="24"/>
          <w:szCs w:val="24"/>
          <w:lang w:eastAsia="zh-CN"/>
        </w:rPr>
        <w:t>6.3.</w:t>
      </w:r>
      <w:r w:rsidRPr="00BA166C">
        <w:rPr>
          <w:rFonts w:ascii="Times New Roman" w:hAnsi="Times New Roman"/>
          <w:sz w:val="24"/>
          <w:szCs w:val="24"/>
          <w:lang w:eastAsia="zh-CN"/>
        </w:rPr>
        <w:tab/>
        <w:t>A bevételek befizetéséről a Pénzkezelési Szabályzatban foglaltak szerint gondoskodik.</w:t>
      </w:r>
    </w:p>
    <w:p w:rsidR="00FC7BD5" w:rsidRPr="00BA166C" w:rsidRDefault="00FC7BD5" w:rsidP="00182036">
      <w:pPr>
        <w:suppressAutoHyphens/>
        <w:spacing w:after="0" w:line="240" w:lineRule="auto"/>
        <w:jc w:val="both"/>
        <w:rPr>
          <w:rFonts w:ascii="Times New Roman" w:hAnsi="Times New Roman"/>
          <w:sz w:val="24"/>
          <w:szCs w:val="24"/>
          <w:lang w:eastAsia="zh-CN"/>
        </w:rPr>
      </w:pPr>
    </w:p>
    <w:p w:rsidR="00FC7BD5" w:rsidRPr="00BA166C" w:rsidRDefault="00FC7BD5" w:rsidP="00182036">
      <w:pPr>
        <w:suppressAutoHyphens/>
        <w:spacing w:after="0" w:line="240" w:lineRule="auto"/>
        <w:jc w:val="both"/>
        <w:outlineLvl w:val="0"/>
        <w:rPr>
          <w:rFonts w:ascii="Times New Roman" w:hAnsi="Times New Roman"/>
          <w:i/>
          <w:sz w:val="24"/>
          <w:szCs w:val="24"/>
          <w:lang w:eastAsia="zh-CN"/>
        </w:rPr>
      </w:pPr>
      <w:r w:rsidRPr="00BA166C">
        <w:rPr>
          <w:rFonts w:ascii="Times New Roman" w:hAnsi="Times New Roman"/>
          <w:b/>
          <w:sz w:val="24"/>
          <w:szCs w:val="24"/>
          <w:lang w:eastAsia="zh-CN"/>
        </w:rPr>
        <w:t>7</w:t>
      </w:r>
      <w:r w:rsidRPr="00BA166C">
        <w:rPr>
          <w:rFonts w:ascii="Times New Roman" w:hAnsi="Times New Roman"/>
          <w:i/>
          <w:sz w:val="24"/>
          <w:szCs w:val="24"/>
          <w:lang w:eastAsia="zh-CN"/>
        </w:rPr>
        <w:t>.</w:t>
      </w:r>
      <w:r w:rsidRPr="00BA166C">
        <w:rPr>
          <w:rFonts w:ascii="Times New Roman" w:hAnsi="Times New Roman"/>
          <w:i/>
          <w:sz w:val="24"/>
          <w:szCs w:val="24"/>
          <w:lang w:eastAsia="zh-CN"/>
        </w:rPr>
        <w:tab/>
        <w:t>Szabályzatok</w:t>
      </w:r>
    </w:p>
    <w:p w:rsidR="00FC7BD5" w:rsidRPr="00BA166C" w:rsidRDefault="00FC7BD5" w:rsidP="00182036">
      <w:pPr>
        <w:suppressAutoHyphens/>
        <w:spacing w:after="0" w:line="240" w:lineRule="auto"/>
        <w:jc w:val="both"/>
        <w:rPr>
          <w:rFonts w:ascii="Times New Roman" w:hAnsi="Times New Roman"/>
          <w:sz w:val="24"/>
          <w:szCs w:val="24"/>
          <w:lang w:eastAsia="zh-CN"/>
        </w:rPr>
      </w:pPr>
    </w:p>
    <w:p w:rsidR="00FC7BD5" w:rsidRPr="00BA166C" w:rsidRDefault="00FC7BD5" w:rsidP="00182036">
      <w:pPr>
        <w:suppressAutoHyphens/>
        <w:spacing w:after="0" w:line="240" w:lineRule="auto"/>
        <w:jc w:val="both"/>
        <w:rPr>
          <w:rFonts w:ascii="Times New Roman" w:hAnsi="Times New Roman"/>
          <w:sz w:val="24"/>
          <w:szCs w:val="24"/>
          <w:lang w:eastAsia="zh-CN"/>
        </w:rPr>
      </w:pPr>
      <w:r w:rsidRPr="00C47E56">
        <w:rPr>
          <w:rFonts w:ascii="Times New Roman" w:hAnsi="Times New Roman"/>
          <w:sz w:val="24"/>
          <w:szCs w:val="24"/>
          <w:lang w:eastAsia="zh-CN"/>
        </w:rPr>
        <w:t>7.1.</w:t>
      </w:r>
      <w:r w:rsidRPr="00BA166C">
        <w:rPr>
          <w:rFonts w:ascii="Times New Roman" w:hAnsi="Times New Roman"/>
          <w:sz w:val="24"/>
          <w:szCs w:val="24"/>
          <w:lang w:eastAsia="zh-CN"/>
        </w:rPr>
        <w:tab/>
        <w:t>Elkészíti a működéséhez szükséges -</w:t>
      </w:r>
      <w:r>
        <w:rPr>
          <w:rFonts w:ascii="Times New Roman" w:hAnsi="Times New Roman"/>
          <w:sz w:val="24"/>
          <w:szCs w:val="24"/>
          <w:lang w:eastAsia="zh-CN"/>
        </w:rPr>
        <w:t xml:space="preserve"> </w:t>
      </w:r>
      <w:r w:rsidRPr="00BA166C">
        <w:rPr>
          <w:rFonts w:ascii="Times New Roman" w:hAnsi="Times New Roman"/>
          <w:sz w:val="24"/>
          <w:szCs w:val="24"/>
          <w:lang w:eastAsia="zh-CN"/>
        </w:rPr>
        <w:t xml:space="preserve">nem gazdálkodási jellegű - szabályzatokat. </w:t>
      </w:r>
    </w:p>
    <w:p w:rsidR="00FC7BD5" w:rsidRPr="00BA166C" w:rsidRDefault="00FC7BD5" w:rsidP="00182036">
      <w:pPr>
        <w:suppressAutoHyphens/>
        <w:spacing w:after="0" w:line="240" w:lineRule="auto"/>
        <w:jc w:val="both"/>
        <w:rPr>
          <w:rFonts w:ascii="Times New Roman" w:hAnsi="Times New Roman"/>
          <w:sz w:val="24"/>
          <w:szCs w:val="24"/>
          <w:lang w:eastAsia="zh-CN"/>
        </w:rPr>
      </w:pPr>
      <w:r w:rsidRPr="00C47E56">
        <w:rPr>
          <w:rFonts w:ascii="Times New Roman" w:hAnsi="Times New Roman"/>
          <w:sz w:val="24"/>
          <w:szCs w:val="24"/>
          <w:lang w:eastAsia="zh-CN"/>
        </w:rPr>
        <w:t>7.2</w:t>
      </w:r>
      <w:r w:rsidRPr="00BA166C">
        <w:rPr>
          <w:rFonts w:ascii="Times New Roman" w:hAnsi="Times New Roman"/>
          <w:sz w:val="24"/>
          <w:szCs w:val="24"/>
          <w:lang w:eastAsia="zh-CN"/>
        </w:rPr>
        <w:t>.</w:t>
      </w:r>
      <w:r w:rsidRPr="00BA166C">
        <w:rPr>
          <w:rFonts w:ascii="Times New Roman" w:hAnsi="Times New Roman"/>
          <w:sz w:val="24"/>
          <w:szCs w:val="24"/>
          <w:lang w:eastAsia="zh-CN"/>
        </w:rPr>
        <w:tab/>
        <w:t xml:space="preserve">A </w:t>
      </w:r>
      <w:r>
        <w:rPr>
          <w:rFonts w:ascii="Times New Roman" w:hAnsi="Times New Roman"/>
          <w:sz w:val="24"/>
          <w:szCs w:val="24"/>
          <w:lang w:eastAsia="zh-CN"/>
        </w:rPr>
        <w:t>GESZ</w:t>
      </w:r>
      <w:r w:rsidRPr="00BA166C">
        <w:rPr>
          <w:rFonts w:ascii="Times New Roman" w:hAnsi="Times New Roman"/>
          <w:sz w:val="24"/>
          <w:szCs w:val="24"/>
          <w:lang w:eastAsia="zh-CN"/>
        </w:rPr>
        <w:t xml:space="preserve"> pénzkezelési szabályzata alapján elkészíti a saját pénzkezelő helyére vonatkozó szabályozást, amelyet megküld a </w:t>
      </w:r>
      <w:r>
        <w:rPr>
          <w:rFonts w:ascii="Times New Roman" w:hAnsi="Times New Roman"/>
          <w:sz w:val="24"/>
          <w:szCs w:val="24"/>
          <w:lang w:eastAsia="zh-CN"/>
        </w:rPr>
        <w:t>GESZ-</w:t>
      </w:r>
      <w:r w:rsidRPr="00BA166C">
        <w:rPr>
          <w:rFonts w:ascii="Times New Roman" w:hAnsi="Times New Roman"/>
          <w:sz w:val="24"/>
          <w:szCs w:val="24"/>
          <w:lang w:eastAsia="zh-CN"/>
        </w:rPr>
        <w:t>n</w:t>
      </w:r>
      <w:r>
        <w:rPr>
          <w:rFonts w:ascii="Times New Roman" w:hAnsi="Times New Roman"/>
          <w:sz w:val="24"/>
          <w:szCs w:val="24"/>
          <w:lang w:eastAsia="zh-CN"/>
        </w:rPr>
        <w:t>e</w:t>
      </w:r>
      <w:r w:rsidRPr="00BA166C">
        <w:rPr>
          <w:rFonts w:ascii="Times New Roman" w:hAnsi="Times New Roman"/>
          <w:sz w:val="24"/>
          <w:szCs w:val="24"/>
          <w:lang w:eastAsia="zh-CN"/>
        </w:rPr>
        <w:t>k.</w:t>
      </w:r>
    </w:p>
    <w:p w:rsidR="00FC7BD5" w:rsidRPr="00BA166C" w:rsidRDefault="00FC7BD5" w:rsidP="00182036">
      <w:pPr>
        <w:suppressAutoHyphens/>
        <w:spacing w:after="0" w:line="240" w:lineRule="auto"/>
        <w:jc w:val="both"/>
        <w:rPr>
          <w:rFonts w:ascii="Times New Roman" w:hAnsi="Times New Roman"/>
          <w:sz w:val="24"/>
          <w:szCs w:val="24"/>
          <w:lang w:eastAsia="zh-CN"/>
        </w:rPr>
      </w:pPr>
    </w:p>
    <w:p w:rsidR="00FC7BD5" w:rsidRDefault="00FC7BD5" w:rsidP="00182036">
      <w:pPr>
        <w:suppressAutoHyphens/>
        <w:spacing w:after="0" w:line="240" w:lineRule="auto"/>
        <w:jc w:val="both"/>
        <w:rPr>
          <w:rFonts w:ascii="Times New Roman" w:hAnsi="Times New Roman"/>
          <w:i/>
          <w:sz w:val="24"/>
          <w:szCs w:val="24"/>
          <w:lang w:eastAsia="zh-CN"/>
        </w:rPr>
      </w:pPr>
      <w:r w:rsidRPr="00BA166C">
        <w:rPr>
          <w:rFonts w:ascii="Times New Roman" w:hAnsi="Times New Roman"/>
          <w:b/>
          <w:sz w:val="24"/>
          <w:szCs w:val="24"/>
          <w:lang w:eastAsia="zh-CN"/>
        </w:rPr>
        <w:t>8</w:t>
      </w:r>
      <w:r w:rsidRPr="00BA166C">
        <w:rPr>
          <w:rFonts w:ascii="Times New Roman" w:hAnsi="Times New Roman"/>
          <w:sz w:val="24"/>
          <w:szCs w:val="24"/>
          <w:lang w:eastAsia="zh-CN"/>
        </w:rPr>
        <w:t>.</w:t>
      </w:r>
      <w:r w:rsidRPr="00BA166C">
        <w:rPr>
          <w:rFonts w:ascii="Times New Roman" w:hAnsi="Times New Roman"/>
          <w:sz w:val="24"/>
          <w:szCs w:val="24"/>
          <w:lang w:eastAsia="zh-CN"/>
        </w:rPr>
        <w:tab/>
        <w:t xml:space="preserve"> </w:t>
      </w:r>
      <w:r w:rsidRPr="00BA166C">
        <w:rPr>
          <w:rFonts w:ascii="Times New Roman" w:hAnsi="Times New Roman"/>
          <w:i/>
          <w:sz w:val="24"/>
          <w:szCs w:val="24"/>
          <w:lang w:eastAsia="zh-CN"/>
        </w:rPr>
        <w:t>Könyvvezetés</w:t>
      </w:r>
    </w:p>
    <w:p w:rsidR="00FC7BD5" w:rsidRPr="00BA166C" w:rsidRDefault="00FC7BD5" w:rsidP="00182036">
      <w:pPr>
        <w:suppressAutoHyphens/>
        <w:spacing w:after="0" w:line="240" w:lineRule="auto"/>
        <w:jc w:val="both"/>
        <w:rPr>
          <w:rFonts w:ascii="Times New Roman" w:hAnsi="Times New Roman"/>
          <w:sz w:val="24"/>
          <w:szCs w:val="24"/>
          <w:lang w:eastAsia="zh-CN"/>
        </w:rPr>
      </w:pPr>
    </w:p>
    <w:p w:rsidR="00FC7BD5" w:rsidRPr="00BA166C" w:rsidRDefault="00FC7BD5" w:rsidP="00182036">
      <w:pPr>
        <w:suppressAutoHyphens/>
        <w:spacing w:after="0" w:line="240" w:lineRule="auto"/>
        <w:jc w:val="both"/>
        <w:rPr>
          <w:rFonts w:ascii="Times New Roman" w:hAnsi="Times New Roman"/>
          <w:sz w:val="24"/>
          <w:szCs w:val="24"/>
          <w:lang w:eastAsia="zh-CN"/>
        </w:rPr>
      </w:pPr>
      <w:r w:rsidRPr="00BA166C">
        <w:rPr>
          <w:rFonts w:ascii="Times New Roman" w:hAnsi="Times New Roman"/>
          <w:sz w:val="24"/>
          <w:szCs w:val="24"/>
          <w:lang w:eastAsia="zh-CN"/>
        </w:rPr>
        <w:t xml:space="preserve">8.1  </w:t>
      </w:r>
      <w:r>
        <w:rPr>
          <w:rFonts w:ascii="Times New Roman" w:hAnsi="Times New Roman"/>
          <w:sz w:val="24"/>
          <w:szCs w:val="24"/>
          <w:lang w:eastAsia="zh-CN"/>
        </w:rPr>
        <w:t xml:space="preserve">A készlet változások feladása negyedévente a főkönyvi könyveléshez. </w:t>
      </w:r>
      <w:r w:rsidRPr="00BA166C">
        <w:rPr>
          <w:rFonts w:ascii="Times New Roman" w:hAnsi="Times New Roman"/>
          <w:sz w:val="24"/>
          <w:szCs w:val="24"/>
          <w:lang w:eastAsia="zh-CN"/>
        </w:rPr>
        <w:t xml:space="preserve">Az Intézménynek </w:t>
      </w:r>
      <w:r>
        <w:rPr>
          <w:rFonts w:ascii="Times New Roman" w:hAnsi="Times New Roman"/>
          <w:sz w:val="24"/>
          <w:szCs w:val="24"/>
          <w:lang w:eastAsia="zh-CN"/>
        </w:rPr>
        <w:t xml:space="preserve">ezen túl </w:t>
      </w:r>
      <w:r w:rsidRPr="00BA166C">
        <w:rPr>
          <w:rFonts w:ascii="Times New Roman" w:hAnsi="Times New Roman"/>
          <w:sz w:val="24"/>
          <w:szCs w:val="24"/>
          <w:lang w:eastAsia="zh-CN"/>
        </w:rPr>
        <w:t>könyvvezetési feladata nincs.</w:t>
      </w:r>
    </w:p>
    <w:p w:rsidR="00FC7BD5" w:rsidRPr="00BA166C" w:rsidRDefault="00FC7BD5" w:rsidP="00182036">
      <w:pPr>
        <w:suppressAutoHyphens/>
        <w:spacing w:after="0" w:line="240" w:lineRule="auto"/>
        <w:jc w:val="both"/>
        <w:rPr>
          <w:rFonts w:ascii="Times New Roman" w:hAnsi="Times New Roman"/>
          <w:sz w:val="24"/>
          <w:szCs w:val="24"/>
          <w:lang w:eastAsia="zh-CN"/>
        </w:rPr>
      </w:pPr>
    </w:p>
    <w:p w:rsidR="00FC7BD5" w:rsidRDefault="00FC7BD5" w:rsidP="00182036">
      <w:pPr>
        <w:suppressAutoHyphens/>
        <w:spacing w:after="0" w:line="240" w:lineRule="auto"/>
        <w:jc w:val="both"/>
        <w:outlineLvl w:val="0"/>
        <w:rPr>
          <w:rFonts w:ascii="Times New Roman" w:hAnsi="Times New Roman"/>
          <w:i/>
          <w:sz w:val="24"/>
          <w:szCs w:val="24"/>
          <w:lang w:eastAsia="zh-CN"/>
        </w:rPr>
      </w:pPr>
      <w:r w:rsidRPr="00BA166C">
        <w:rPr>
          <w:rFonts w:ascii="Times New Roman" w:hAnsi="Times New Roman"/>
          <w:b/>
          <w:sz w:val="24"/>
          <w:szCs w:val="24"/>
          <w:lang w:eastAsia="zh-CN"/>
        </w:rPr>
        <w:t>9</w:t>
      </w:r>
      <w:r w:rsidRPr="00BA166C">
        <w:rPr>
          <w:rFonts w:ascii="Times New Roman" w:hAnsi="Times New Roman"/>
          <w:sz w:val="24"/>
          <w:szCs w:val="24"/>
          <w:lang w:eastAsia="zh-CN"/>
        </w:rPr>
        <w:t xml:space="preserve">. </w:t>
      </w:r>
      <w:r w:rsidRPr="00BA166C">
        <w:rPr>
          <w:rFonts w:ascii="Times New Roman" w:hAnsi="Times New Roman"/>
          <w:i/>
          <w:sz w:val="24"/>
          <w:szCs w:val="24"/>
          <w:lang w:eastAsia="zh-CN"/>
        </w:rPr>
        <w:t>Analitikus nyilvántartások</w:t>
      </w:r>
    </w:p>
    <w:p w:rsidR="00FC7BD5" w:rsidRPr="00BA166C" w:rsidRDefault="00FC7BD5" w:rsidP="00182036">
      <w:pPr>
        <w:suppressAutoHyphens/>
        <w:spacing w:after="0" w:line="240" w:lineRule="auto"/>
        <w:jc w:val="both"/>
        <w:outlineLvl w:val="0"/>
        <w:rPr>
          <w:rFonts w:ascii="Times New Roman" w:hAnsi="Times New Roman"/>
          <w:sz w:val="24"/>
          <w:szCs w:val="24"/>
          <w:lang w:eastAsia="zh-CN"/>
        </w:rPr>
      </w:pPr>
    </w:p>
    <w:p w:rsidR="00FC7BD5" w:rsidRPr="00BA166C" w:rsidRDefault="00FC7BD5" w:rsidP="00182036">
      <w:pPr>
        <w:suppressAutoHyphens/>
        <w:spacing w:after="0" w:line="240" w:lineRule="auto"/>
        <w:jc w:val="both"/>
        <w:rPr>
          <w:rFonts w:ascii="Times New Roman" w:hAnsi="Times New Roman"/>
          <w:sz w:val="24"/>
          <w:szCs w:val="24"/>
          <w:lang w:eastAsia="zh-CN"/>
        </w:rPr>
      </w:pPr>
      <w:r>
        <w:rPr>
          <w:rFonts w:ascii="Times New Roman" w:hAnsi="Times New Roman"/>
          <w:sz w:val="24"/>
          <w:szCs w:val="24"/>
          <w:lang w:eastAsia="zh-CN"/>
        </w:rPr>
        <w:tab/>
        <w:t>- Készletek analitikus nyilvántartása</w:t>
      </w:r>
    </w:p>
    <w:p w:rsidR="00FC7BD5" w:rsidRPr="00BA166C" w:rsidRDefault="00FC7BD5" w:rsidP="00182036">
      <w:pPr>
        <w:suppressAutoHyphens/>
        <w:spacing w:after="0" w:line="240" w:lineRule="auto"/>
        <w:jc w:val="both"/>
        <w:rPr>
          <w:rFonts w:ascii="Times New Roman" w:hAnsi="Times New Roman"/>
          <w:sz w:val="24"/>
          <w:szCs w:val="24"/>
          <w:lang w:eastAsia="zh-CN"/>
        </w:rPr>
      </w:pPr>
      <w:r w:rsidRPr="00BA166C">
        <w:rPr>
          <w:rFonts w:ascii="Times New Roman" w:hAnsi="Times New Roman"/>
          <w:sz w:val="24"/>
          <w:szCs w:val="24"/>
          <w:lang w:eastAsia="zh-CN"/>
        </w:rPr>
        <w:tab/>
        <w:t>-</w:t>
      </w:r>
      <w:r>
        <w:rPr>
          <w:rFonts w:ascii="Times New Roman" w:hAnsi="Times New Roman"/>
          <w:sz w:val="24"/>
          <w:szCs w:val="24"/>
          <w:lang w:eastAsia="zh-CN"/>
        </w:rPr>
        <w:t xml:space="preserve"> </w:t>
      </w:r>
      <w:r w:rsidRPr="00BA166C">
        <w:rPr>
          <w:rFonts w:ascii="Times New Roman" w:hAnsi="Times New Roman"/>
          <w:sz w:val="24"/>
          <w:szCs w:val="24"/>
          <w:lang w:eastAsia="zh-CN"/>
        </w:rPr>
        <w:t>Személyi juttatásokkal és munkaügyi tevékenységgel kapcsolatos nyilvántartások</w:t>
      </w:r>
    </w:p>
    <w:p w:rsidR="00FC7BD5" w:rsidRPr="00BA166C" w:rsidRDefault="00FC7BD5" w:rsidP="00182036">
      <w:pPr>
        <w:suppressAutoHyphens/>
        <w:spacing w:after="0" w:line="240" w:lineRule="auto"/>
        <w:jc w:val="both"/>
        <w:rPr>
          <w:rFonts w:ascii="Times New Roman" w:hAnsi="Times New Roman"/>
          <w:sz w:val="24"/>
          <w:szCs w:val="24"/>
          <w:lang w:eastAsia="zh-CN"/>
        </w:rPr>
      </w:pPr>
      <w:r w:rsidRPr="00BA166C">
        <w:rPr>
          <w:rFonts w:ascii="Times New Roman" w:hAnsi="Times New Roman"/>
          <w:sz w:val="24"/>
          <w:szCs w:val="24"/>
          <w:lang w:eastAsia="zh-CN"/>
        </w:rPr>
        <w:tab/>
        <w:t>-</w:t>
      </w:r>
      <w:r>
        <w:rPr>
          <w:rFonts w:ascii="Times New Roman" w:hAnsi="Times New Roman"/>
          <w:sz w:val="24"/>
          <w:szCs w:val="24"/>
          <w:lang w:eastAsia="zh-CN"/>
        </w:rPr>
        <w:t xml:space="preserve"> </w:t>
      </w:r>
      <w:r w:rsidRPr="00BA166C">
        <w:rPr>
          <w:rFonts w:ascii="Times New Roman" w:hAnsi="Times New Roman"/>
          <w:sz w:val="24"/>
          <w:szCs w:val="24"/>
          <w:lang w:eastAsia="zh-CN"/>
        </w:rPr>
        <w:t>Továbbképzés nyilvántartása</w:t>
      </w:r>
    </w:p>
    <w:p w:rsidR="00FC7BD5" w:rsidRPr="00BA166C" w:rsidRDefault="00FC7BD5" w:rsidP="00182036">
      <w:pPr>
        <w:suppressAutoHyphens/>
        <w:spacing w:after="0" w:line="240" w:lineRule="auto"/>
        <w:jc w:val="both"/>
        <w:rPr>
          <w:rFonts w:ascii="Times New Roman" w:hAnsi="Times New Roman"/>
          <w:sz w:val="24"/>
          <w:szCs w:val="24"/>
          <w:lang w:eastAsia="zh-CN"/>
        </w:rPr>
      </w:pPr>
      <w:r w:rsidRPr="00BA166C">
        <w:rPr>
          <w:rFonts w:ascii="Times New Roman" w:hAnsi="Times New Roman"/>
          <w:sz w:val="24"/>
          <w:szCs w:val="24"/>
          <w:lang w:eastAsia="zh-CN"/>
        </w:rPr>
        <w:tab/>
        <w:t>-</w:t>
      </w:r>
      <w:r>
        <w:rPr>
          <w:rFonts w:ascii="Times New Roman" w:hAnsi="Times New Roman"/>
          <w:sz w:val="24"/>
          <w:szCs w:val="24"/>
          <w:lang w:eastAsia="zh-CN"/>
        </w:rPr>
        <w:t xml:space="preserve"> </w:t>
      </w:r>
      <w:r w:rsidRPr="00BA166C">
        <w:rPr>
          <w:rFonts w:ascii="Times New Roman" w:hAnsi="Times New Roman"/>
          <w:sz w:val="24"/>
          <w:szCs w:val="24"/>
          <w:lang w:eastAsia="zh-CN"/>
        </w:rPr>
        <w:t>Ellátmányból adott vásárlási előlegek nyilvántartása</w:t>
      </w:r>
    </w:p>
    <w:p w:rsidR="00FC7BD5" w:rsidRPr="00BA166C" w:rsidRDefault="00FC7BD5" w:rsidP="00182036">
      <w:pPr>
        <w:suppressAutoHyphens/>
        <w:spacing w:after="0" w:line="240" w:lineRule="auto"/>
        <w:jc w:val="both"/>
        <w:rPr>
          <w:rFonts w:ascii="Times New Roman" w:hAnsi="Times New Roman"/>
          <w:sz w:val="24"/>
          <w:szCs w:val="24"/>
          <w:lang w:eastAsia="zh-CN"/>
        </w:rPr>
      </w:pPr>
      <w:r w:rsidRPr="00BA166C">
        <w:rPr>
          <w:rFonts w:ascii="Times New Roman" w:hAnsi="Times New Roman"/>
          <w:sz w:val="24"/>
          <w:szCs w:val="24"/>
          <w:lang w:eastAsia="zh-CN"/>
        </w:rPr>
        <w:tab/>
        <w:t>-</w:t>
      </w:r>
      <w:r>
        <w:rPr>
          <w:rFonts w:ascii="Times New Roman" w:hAnsi="Times New Roman"/>
          <w:sz w:val="24"/>
          <w:szCs w:val="24"/>
          <w:lang w:eastAsia="zh-CN"/>
        </w:rPr>
        <w:t xml:space="preserve"> </w:t>
      </w:r>
      <w:r w:rsidRPr="00BA166C">
        <w:rPr>
          <w:rFonts w:ascii="Times New Roman" w:hAnsi="Times New Roman"/>
          <w:sz w:val="24"/>
          <w:szCs w:val="24"/>
          <w:lang w:eastAsia="zh-CN"/>
        </w:rPr>
        <w:t xml:space="preserve">Létszám előirányzat nyilvántartása </w:t>
      </w:r>
    </w:p>
    <w:p w:rsidR="00FC7BD5" w:rsidRPr="00BA166C" w:rsidRDefault="00FC7BD5" w:rsidP="00182036">
      <w:pPr>
        <w:suppressAutoHyphens/>
        <w:spacing w:after="0" w:line="240" w:lineRule="auto"/>
        <w:ind w:firstLine="708"/>
        <w:jc w:val="both"/>
        <w:rPr>
          <w:rFonts w:ascii="Times New Roman" w:hAnsi="Times New Roman"/>
          <w:sz w:val="24"/>
          <w:szCs w:val="24"/>
          <w:lang w:eastAsia="zh-CN"/>
        </w:rPr>
      </w:pPr>
      <w:r w:rsidRPr="00BA166C">
        <w:rPr>
          <w:rFonts w:ascii="Times New Roman" w:hAnsi="Times New Roman"/>
          <w:sz w:val="24"/>
          <w:szCs w:val="24"/>
          <w:lang w:eastAsia="zh-CN"/>
        </w:rPr>
        <w:t>-</w:t>
      </w:r>
      <w:r>
        <w:rPr>
          <w:rFonts w:ascii="Times New Roman" w:hAnsi="Times New Roman"/>
          <w:sz w:val="24"/>
          <w:szCs w:val="24"/>
          <w:lang w:eastAsia="zh-CN"/>
        </w:rPr>
        <w:t xml:space="preserve"> </w:t>
      </w:r>
      <w:r w:rsidRPr="00BA166C">
        <w:rPr>
          <w:rFonts w:ascii="Times New Roman" w:hAnsi="Times New Roman"/>
          <w:sz w:val="24"/>
          <w:szCs w:val="24"/>
          <w:lang w:eastAsia="zh-CN"/>
        </w:rPr>
        <w:t>Szabadság nyilvántartás</w:t>
      </w:r>
    </w:p>
    <w:p w:rsidR="00FC7BD5" w:rsidRPr="00BA166C" w:rsidRDefault="00FC7BD5" w:rsidP="00182036">
      <w:pPr>
        <w:suppressAutoHyphens/>
        <w:spacing w:after="0" w:line="240" w:lineRule="auto"/>
        <w:jc w:val="both"/>
        <w:rPr>
          <w:rFonts w:ascii="Times New Roman" w:hAnsi="Times New Roman"/>
          <w:sz w:val="24"/>
          <w:szCs w:val="24"/>
          <w:lang w:eastAsia="zh-CN"/>
        </w:rPr>
      </w:pPr>
    </w:p>
    <w:p w:rsidR="00FC7BD5" w:rsidRPr="00BA166C" w:rsidRDefault="00FC7BD5" w:rsidP="00182036">
      <w:pPr>
        <w:suppressAutoHyphens/>
        <w:spacing w:after="0" w:line="240" w:lineRule="auto"/>
        <w:jc w:val="both"/>
        <w:outlineLvl w:val="0"/>
        <w:rPr>
          <w:rFonts w:ascii="Times New Roman" w:hAnsi="Times New Roman"/>
          <w:sz w:val="24"/>
          <w:szCs w:val="24"/>
          <w:lang w:eastAsia="zh-CN"/>
        </w:rPr>
      </w:pPr>
      <w:r w:rsidRPr="00BA166C">
        <w:rPr>
          <w:rFonts w:ascii="Times New Roman" w:hAnsi="Times New Roman"/>
          <w:b/>
          <w:sz w:val="24"/>
          <w:szCs w:val="24"/>
          <w:lang w:eastAsia="zh-CN"/>
        </w:rPr>
        <w:t>10.</w:t>
      </w:r>
      <w:r w:rsidRPr="00BA166C">
        <w:rPr>
          <w:rFonts w:ascii="Times New Roman" w:hAnsi="Times New Roman"/>
          <w:sz w:val="24"/>
          <w:szCs w:val="24"/>
          <w:lang w:eastAsia="zh-CN"/>
        </w:rPr>
        <w:tab/>
      </w:r>
      <w:r w:rsidRPr="00BA166C">
        <w:rPr>
          <w:rFonts w:ascii="Times New Roman" w:hAnsi="Times New Roman"/>
          <w:i/>
          <w:sz w:val="24"/>
          <w:szCs w:val="24"/>
          <w:lang w:eastAsia="zh-CN"/>
        </w:rPr>
        <w:t>Selejtezés, leltározás</w:t>
      </w:r>
    </w:p>
    <w:p w:rsidR="00FC7BD5" w:rsidRPr="00BA166C" w:rsidRDefault="00FC7BD5" w:rsidP="00182036">
      <w:pPr>
        <w:suppressAutoHyphens/>
        <w:spacing w:after="0" w:line="240" w:lineRule="auto"/>
        <w:jc w:val="both"/>
        <w:rPr>
          <w:rFonts w:ascii="Times New Roman" w:hAnsi="Times New Roman"/>
          <w:sz w:val="24"/>
          <w:szCs w:val="24"/>
          <w:lang w:eastAsia="zh-CN"/>
        </w:rPr>
      </w:pPr>
    </w:p>
    <w:p w:rsidR="00FC7BD5" w:rsidRPr="00BA166C" w:rsidRDefault="00FC7BD5" w:rsidP="00182036">
      <w:pPr>
        <w:suppressAutoHyphens/>
        <w:spacing w:after="0" w:line="240" w:lineRule="auto"/>
        <w:jc w:val="both"/>
        <w:rPr>
          <w:rFonts w:ascii="Times New Roman" w:hAnsi="Times New Roman"/>
          <w:sz w:val="24"/>
          <w:szCs w:val="24"/>
          <w:lang w:eastAsia="zh-CN"/>
        </w:rPr>
      </w:pPr>
      <w:r w:rsidRPr="00C47E56">
        <w:rPr>
          <w:rFonts w:ascii="Times New Roman" w:hAnsi="Times New Roman"/>
          <w:sz w:val="24"/>
          <w:szCs w:val="24"/>
          <w:lang w:eastAsia="zh-CN"/>
        </w:rPr>
        <w:t>10.1.</w:t>
      </w:r>
      <w:r w:rsidRPr="00BA166C">
        <w:rPr>
          <w:rFonts w:ascii="Times New Roman" w:hAnsi="Times New Roman"/>
          <w:sz w:val="24"/>
          <w:szCs w:val="24"/>
          <w:lang w:eastAsia="zh-CN"/>
        </w:rPr>
        <w:tab/>
        <w:t xml:space="preserve">A </w:t>
      </w:r>
      <w:r>
        <w:rPr>
          <w:rFonts w:ascii="Times New Roman" w:hAnsi="Times New Roman"/>
          <w:sz w:val="24"/>
          <w:szCs w:val="24"/>
          <w:lang w:eastAsia="zh-CN"/>
        </w:rPr>
        <w:t>GESZ</w:t>
      </w:r>
      <w:r w:rsidRPr="00BA166C">
        <w:rPr>
          <w:rFonts w:ascii="Times New Roman" w:hAnsi="Times New Roman"/>
          <w:sz w:val="24"/>
          <w:szCs w:val="24"/>
          <w:lang w:eastAsia="zh-CN"/>
        </w:rPr>
        <w:t xml:space="preserve"> által rendelkezésre bocsátott selejtezési és leltározási szabályzat alapján elvégzi a rá háruló feladatokat. A selejtezés időpontját annak megkezdése előtt legalább öt munkanappal előbb bejelenti a </w:t>
      </w:r>
      <w:r>
        <w:rPr>
          <w:rFonts w:ascii="Times New Roman" w:hAnsi="Times New Roman"/>
          <w:sz w:val="24"/>
          <w:szCs w:val="24"/>
          <w:lang w:eastAsia="zh-CN"/>
        </w:rPr>
        <w:t>GESZ-</w:t>
      </w:r>
      <w:r w:rsidRPr="00BA166C">
        <w:rPr>
          <w:rFonts w:ascii="Times New Roman" w:hAnsi="Times New Roman"/>
          <w:sz w:val="24"/>
          <w:szCs w:val="24"/>
          <w:lang w:eastAsia="zh-CN"/>
        </w:rPr>
        <w:t>n</w:t>
      </w:r>
      <w:r>
        <w:rPr>
          <w:rFonts w:ascii="Times New Roman" w:hAnsi="Times New Roman"/>
          <w:sz w:val="24"/>
          <w:szCs w:val="24"/>
          <w:lang w:eastAsia="zh-CN"/>
        </w:rPr>
        <w:t>e</w:t>
      </w:r>
      <w:r w:rsidRPr="00BA166C">
        <w:rPr>
          <w:rFonts w:ascii="Times New Roman" w:hAnsi="Times New Roman"/>
          <w:sz w:val="24"/>
          <w:szCs w:val="24"/>
          <w:lang w:eastAsia="zh-CN"/>
        </w:rPr>
        <w:t>k.</w:t>
      </w:r>
    </w:p>
    <w:p w:rsidR="00FC7BD5" w:rsidRPr="00BA166C" w:rsidRDefault="00FC7BD5" w:rsidP="00182036">
      <w:pPr>
        <w:suppressAutoHyphens/>
        <w:spacing w:after="0" w:line="240" w:lineRule="auto"/>
        <w:jc w:val="both"/>
        <w:rPr>
          <w:rFonts w:ascii="Times New Roman" w:hAnsi="Times New Roman"/>
          <w:sz w:val="24"/>
          <w:szCs w:val="24"/>
          <w:lang w:eastAsia="zh-CN"/>
        </w:rPr>
      </w:pPr>
      <w:r w:rsidRPr="00C47E56">
        <w:rPr>
          <w:rFonts w:ascii="Times New Roman" w:hAnsi="Times New Roman"/>
          <w:sz w:val="24"/>
          <w:szCs w:val="24"/>
          <w:lang w:eastAsia="zh-CN"/>
        </w:rPr>
        <w:t>10.2.</w:t>
      </w:r>
      <w:r w:rsidRPr="00BA166C">
        <w:rPr>
          <w:rFonts w:ascii="Times New Roman" w:hAnsi="Times New Roman"/>
          <w:sz w:val="24"/>
          <w:szCs w:val="24"/>
          <w:lang w:eastAsia="zh-CN"/>
        </w:rPr>
        <w:tab/>
        <w:t>A Selejtezési Szabályzat alapján összeállítja a selejtezésre szánt eszközök listáját, a rendeltetésszerűen nem használható vagyontárgyak hasznosítására javaslatot tesz, elvégzi a helyszíni selejtezést, elkészíti a jegyzőkönyveket.</w:t>
      </w:r>
    </w:p>
    <w:p w:rsidR="00FC7BD5" w:rsidRPr="00BA166C" w:rsidRDefault="00FC7BD5" w:rsidP="00182036">
      <w:pPr>
        <w:suppressAutoHyphens/>
        <w:spacing w:after="0" w:line="240" w:lineRule="auto"/>
        <w:jc w:val="both"/>
        <w:rPr>
          <w:rFonts w:ascii="Times New Roman" w:hAnsi="Times New Roman"/>
          <w:sz w:val="24"/>
          <w:szCs w:val="24"/>
          <w:lang w:eastAsia="zh-CN"/>
        </w:rPr>
      </w:pPr>
      <w:r w:rsidRPr="00C47E56">
        <w:rPr>
          <w:rFonts w:ascii="Times New Roman" w:hAnsi="Times New Roman"/>
          <w:sz w:val="24"/>
          <w:szCs w:val="24"/>
          <w:lang w:eastAsia="zh-CN"/>
        </w:rPr>
        <w:t>10.3</w:t>
      </w:r>
      <w:r w:rsidRPr="00BA166C">
        <w:rPr>
          <w:rFonts w:ascii="Times New Roman" w:hAnsi="Times New Roman"/>
          <w:sz w:val="24"/>
          <w:szCs w:val="24"/>
          <w:lang w:eastAsia="zh-CN"/>
        </w:rPr>
        <w:tab/>
      </w:r>
      <w:r w:rsidRPr="00374DEF">
        <w:rPr>
          <w:rFonts w:ascii="Times New Roman" w:hAnsi="Times New Roman"/>
          <w:sz w:val="24"/>
          <w:szCs w:val="24"/>
          <w:lang w:eastAsia="zh-CN"/>
        </w:rPr>
        <w:t>A nagy és kis</w:t>
      </w:r>
      <w:r w:rsidRPr="003D2B47">
        <w:rPr>
          <w:rFonts w:ascii="Times New Roman" w:hAnsi="Times New Roman"/>
          <w:color w:val="FF0000"/>
          <w:sz w:val="24"/>
          <w:szCs w:val="24"/>
          <w:lang w:eastAsia="zh-CN"/>
        </w:rPr>
        <w:t xml:space="preserve"> </w:t>
      </w:r>
      <w:r w:rsidRPr="00BA166C">
        <w:rPr>
          <w:rFonts w:ascii="Times New Roman" w:hAnsi="Times New Roman"/>
          <w:sz w:val="24"/>
          <w:szCs w:val="24"/>
          <w:lang w:eastAsia="zh-CN"/>
        </w:rPr>
        <w:t xml:space="preserve">értékű tárgyi eszközök leltározási ütemtervét a leltározás megkezdése előtt legalább 10 munkanappal korábban megküldi a </w:t>
      </w:r>
      <w:r>
        <w:rPr>
          <w:rFonts w:ascii="Times New Roman" w:hAnsi="Times New Roman"/>
          <w:sz w:val="24"/>
          <w:szCs w:val="24"/>
          <w:lang w:eastAsia="zh-CN"/>
        </w:rPr>
        <w:t>GESZ</w:t>
      </w:r>
      <w:r w:rsidRPr="00BA166C">
        <w:rPr>
          <w:rFonts w:ascii="Times New Roman" w:hAnsi="Times New Roman"/>
          <w:sz w:val="24"/>
          <w:szCs w:val="24"/>
          <w:lang w:eastAsia="zh-CN"/>
        </w:rPr>
        <w:t>nak.</w:t>
      </w:r>
    </w:p>
    <w:p w:rsidR="00FC7BD5" w:rsidRPr="00BA166C" w:rsidRDefault="00FC7BD5" w:rsidP="00182036">
      <w:pPr>
        <w:suppressAutoHyphens/>
        <w:spacing w:after="0" w:line="240" w:lineRule="auto"/>
        <w:jc w:val="both"/>
        <w:rPr>
          <w:rFonts w:ascii="Times New Roman" w:hAnsi="Times New Roman"/>
          <w:sz w:val="24"/>
          <w:szCs w:val="24"/>
          <w:lang w:eastAsia="zh-CN"/>
        </w:rPr>
      </w:pPr>
      <w:r w:rsidRPr="00C47E56">
        <w:rPr>
          <w:rFonts w:ascii="Times New Roman" w:hAnsi="Times New Roman"/>
          <w:sz w:val="24"/>
          <w:szCs w:val="24"/>
          <w:lang w:eastAsia="zh-CN"/>
        </w:rPr>
        <w:t>10.4.</w:t>
      </w:r>
      <w:r w:rsidRPr="00BA166C">
        <w:rPr>
          <w:rFonts w:ascii="Times New Roman" w:hAnsi="Times New Roman"/>
          <w:sz w:val="24"/>
          <w:szCs w:val="24"/>
          <w:lang w:eastAsia="zh-CN"/>
        </w:rPr>
        <w:tab/>
      </w:r>
      <w:r>
        <w:rPr>
          <w:rFonts w:ascii="Times New Roman" w:hAnsi="Times New Roman"/>
          <w:sz w:val="24"/>
          <w:szCs w:val="24"/>
          <w:lang w:eastAsia="zh-CN"/>
        </w:rPr>
        <w:t>A tárgyi eszközöket az épületek, építmények és az épülettartozékok kivételével az Intézmény leltározza.</w:t>
      </w:r>
    </w:p>
    <w:p w:rsidR="00FC7BD5" w:rsidRPr="00BA166C" w:rsidRDefault="00FC7BD5" w:rsidP="00182036">
      <w:pPr>
        <w:suppressAutoHyphens/>
        <w:spacing w:after="0" w:line="240" w:lineRule="auto"/>
        <w:jc w:val="both"/>
        <w:rPr>
          <w:rFonts w:ascii="Times New Roman" w:hAnsi="Times New Roman"/>
          <w:sz w:val="24"/>
          <w:szCs w:val="24"/>
          <w:lang w:eastAsia="zh-CN"/>
        </w:rPr>
      </w:pPr>
      <w:r w:rsidRPr="00C47E56">
        <w:rPr>
          <w:rFonts w:ascii="Times New Roman" w:hAnsi="Times New Roman"/>
          <w:sz w:val="24"/>
          <w:szCs w:val="24"/>
          <w:lang w:eastAsia="zh-CN"/>
        </w:rPr>
        <w:t>10.5</w:t>
      </w:r>
      <w:r w:rsidRPr="00BA166C">
        <w:rPr>
          <w:rFonts w:ascii="Times New Roman" w:hAnsi="Times New Roman"/>
          <w:b/>
          <w:sz w:val="24"/>
          <w:szCs w:val="24"/>
          <w:lang w:eastAsia="zh-CN"/>
        </w:rPr>
        <w:t>.</w:t>
      </w:r>
      <w:r w:rsidRPr="00BA166C">
        <w:rPr>
          <w:rFonts w:ascii="Times New Roman" w:hAnsi="Times New Roman"/>
          <w:sz w:val="24"/>
          <w:szCs w:val="24"/>
          <w:lang w:eastAsia="zh-CN"/>
        </w:rPr>
        <w:tab/>
        <w:t xml:space="preserve">Az épületek, építmények és épülettartozékok, valamint egyéb nagy értékű tárgyi eszközök leltárának kiértékelése a </w:t>
      </w:r>
      <w:r>
        <w:rPr>
          <w:rFonts w:ascii="Times New Roman" w:hAnsi="Times New Roman"/>
          <w:sz w:val="24"/>
          <w:szCs w:val="24"/>
          <w:lang w:eastAsia="zh-CN"/>
        </w:rPr>
        <w:t>GESZ</w:t>
      </w:r>
      <w:r w:rsidRPr="00BA166C">
        <w:rPr>
          <w:rFonts w:ascii="Times New Roman" w:hAnsi="Times New Roman"/>
          <w:sz w:val="24"/>
          <w:szCs w:val="24"/>
          <w:lang w:eastAsia="zh-CN"/>
        </w:rPr>
        <w:t xml:space="preserve"> feladata, a többi leltár kiértékelése az Intézményben történik. </w:t>
      </w:r>
    </w:p>
    <w:p w:rsidR="00FC7BD5" w:rsidRPr="00BA166C" w:rsidRDefault="00FC7BD5" w:rsidP="00182036">
      <w:pPr>
        <w:suppressAutoHyphens/>
        <w:spacing w:after="0" w:line="240" w:lineRule="auto"/>
        <w:jc w:val="both"/>
        <w:outlineLvl w:val="0"/>
        <w:rPr>
          <w:rFonts w:ascii="Times New Roman" w:hAnsi="Times New Roman"/>
          <w:sz w:val="24"/>
          <w:szCs w:val="24"/>
          <w:lang w:eastAsia="zh-CN"/>
        </w:rPr>
      </w:pPr>
    </w:p>
    <w:p w:rsidR="00FC7BD5" w:rsidRPr="00BA166C" w:rsidRDefault="00FC7BD5" w:rsidP="00182036">
      <w:pPr>
        <w:suppressAutoHyphens/>
        <w:spacing w:after="0" w:line="240" w:lineRule="auto"/>
        <w:jc w:val="both"/>
        <w:outlineLvl w:val="0"/>
        <w:rPr>
          <w:rFonts w:ascii="Times New Roman" w:hAnsi="Times New Roman"/>
          <w:i/>
          <w:sz w:val="24"/>
          <w:szCs w:val="24"/>
          <w:lang w:eastAsia="zh-CN"/>
        </w:rPr>
      </w:pPr>
      <w:r w:rsidRPr="00BA166C">
        <w:rPr>
          <w:rFonts w:ascii="Times New Roman" w:hAnsi="Times New Roman"/>
          <w:b/>
          <w:sz w:val="24"/>
          <w:szCs w:val="24"/>
          <w:lang w:eastAsia="zh-CN"/>
        </w:rPr>
        <w:t>11.</w:t>
      </w:r>
      <w:r w:rsidRPr="00BA166C">
        <w:rPr>
          <w:rFonts w:ascii="Times New Roman" w:hAnsi="Times New Roman"/>
          <w:sz w:val="24"/>
          <w:szCs w:val="24"/>
          <w:lang w:eastAsia="zh-CN"/>
        </w:rPr>
        <w:t xml:space="preserve"> </w:t>
      </w:r>
      <w:r w:rsidRPr="00BA166C">
        <w:rPr>
          <w:rFonts w:ascii="Times New Roman" w:hAnsi="Times New Roman"/>
          <w:sz w:val="24"/>
          <w:szCs w:val="24"/>
          <w:lang w:eastAsia="zh-CN"/>
        </w:rPr>
        <w:tab/>
      </w:r>
      <w:r w:rsidRPr="00BA166C">
        <w:rPr>
          <w:rFonts w:ascii="Times New Roman" w:hAnsi="Times New Roman"/>
          <w:i/>
          <w:sz w:val="24"/>
          <w:szCs w:val="24"/>
          <w:lang w:eastAsia="zh-CN"/>
        </w:rPr>
        <w:t>Beszámolás</w:t>
      </w:r>
    </w:p>
    <w:p w:rsidR="00FC7BD5" w:rsidRPr="00BA166C" w:rsidRDefault="00FC7BD5" w:rsidP="00182036">
      <w:pPr>
        <w:suppressAutoHyphens/>
        <w:spacing w:after="0" w:line="240" w:lineRule="auto"/>
        <w:jc w:val="both"/>
        <w:rPr>
          <w:rFonts w:ascii="Times New Roman" w:hAnsi="Times New Roman"/>
          <w:sz w:val="24"/>
          <w:szCs w:val="24"/>
          <w:lang w:eastAsia="zh-CN"/>
        </w:rPr>
      </w:pPr>
    </w:p>
    <w:p w:rsidR="00FC7BD5" w:rsidRPr="00BA166C" w:rsidRDefault="00FC7BD5" w:rsidP="00182036">
      <w:pPr>
        <w:suppressAutoHyphens/>
        <w:spacing w:after="0" w:line="240" w:lineRule="auto"/>
        <w:jc w:val="both"/>
        <w:rPr>
          <w:rFonts w:ascii="Times New Roman" w:hAnsi="Times New Roman"/>
          <w:sz w:val="24"/>
          <w:szCs w:val="24"/>
          <w:lang w:eastAsia="zh-CN"/>
        </w:rPr>
      </w:pPr>
      <w:r w:rsidRPr="00C47E56">
        <w:rPr>
          <w:rFonts w:ascii="Times New Roman" w:hAnsi="Times New Roman"/>
          <w:sz w:val="24"/>
          <w:szCs w:val="24"/>
          <w:lang w:eastAsia="zh-CN"/>
        </w:rPr>
        <w:t>11.1.</w:t>
      </w:r>
      <w:r w:rsidRPr="00BA166C">
        <w:rPr>
          <w:rFonts w:ascii="Times New Roman" w:hAnsi="Times New Roman"/>
          <w:sz w:val="24"/>
          <w:szCs w:val="24"/>
          <w:lang w:eastAsia="zh-CN"/>
        </w:rPr>
        <w:tab/>
        <w:t xml:space="preserve">Az Intézmény a számlarendben meghatározott adattartalommal folyamatosan megküldi a </w:t>
      </w:r>
      <w:r>
        <w:rPr>
          <w:rFonts w:ascii="Times New Roman" w:hAnsi="Times New Roman"/>
          <w:sz w:val="24"/>
          <w:szCs w:val="24"/>
          <w:lang w:eastAsia="zh-CN"/>
        </w:rPr>
        <w:t>GESZ-</w:t>
      </w:r>
      <w:r w:rsidRPr="00BA166C">
        <w:rPr>
          <w:rFonts w:ascii="Times New Roman" w:hAnsi="Times New Roman"/>
          <w:sz w:val="24"/>
          <w:szCs w:val="24"/>
          <w:lang w:eastAsia="zh-CN"/>
        </w:rPr>
        <w:t>n</w:t>
      </w:r>
      <w:r>
        <w:rPr>
          <w:rFonts w:ascii="Times New Roman" w:hAnsi="Times New Roman"/>
          <w:sz w:val="24"/>
          <w:szCs w:val="24"/>
          <w:lang w:eastAsia="zh-CN"/>
        </w:rPr>
        <w:t>e</w:t>
      </w:r>
      <w:r w:rsidRPr="00BA166C">
        <w:rPr>
          <w:rFonts w:ascii="Times New Roman" w:hAnsi="Times New Roman"/>
          <w:sz w:val="24"/>
          <w:szCs w:val="24"/>
          <w:lang w:eastAsia="zh-CN"/>
        </w:rPr>
        <w:t>k a beszámolóhoz szükséges információkat.</w:t>
      </w:r>
    </w:p>
    <w:p w:rsidR="00FC7BD5" w:rsidRPr="00BA166C" w:rsidRDefault="00FC7BD5" w:rsidP="00182036">
      <w:pPr>
        <w:suppressAutoHyphens/>
        <w:spacing w:after="0" w:line="240" w:lineRule="auto"/>
        <w:jc w:val="both"/>
        <w:rPr>
          <w:rFonts w:ascii="Times New Roman" w:hAnsi="Times New Roman"/>
          <w:sz w:val="24"/>
          <w:szCs w:val="24"/>
          <w:lang w:eastAsia="zh-CN"/>
        </w:rPr>
      </w:pPr>
      <w:r w:rsidRPr="00C47E56">
        <w:rPr>
          <w:rFonts w:ascii="Times New Roman" w:hAnsi="Times New Roman"/>
          <w:sz w:val="24"/>
          <w:szCs w:val="24"/>
          <w:lang w:eastAsia="zh-CN"/>
        </w:rPr>
        <w:t>11.2.</w:t>
      </w:r>
      <w:r w:rsidRPr="00BA166C">
        <w:rPr>
          <w:rFonts w:ascii="Times New Roman" w:hAnsi="Times New Roman"/>
          <w:sz w:val="24"/>
          <w:szCs w:val="24"/>
          <w:lang w:eastAsia="zh-CN"/>
        </w:rPr>
        <w:tab/>
        <w:t>Kimutatást készít a hátralékok és túlfizetések állományáról, javaslatot tesz a behajthatatlan hátralékok törlésére.</w:t>
      </w:r>
    </w:p>
    <w:p w:rsidR="00FC7BD5" w:rsidRPr="00BA166C" w:rsidRDefault="00FC7BD5" w:rsidP="00182036">
      <w:pPr>
        <w:suppressAutoHyphens/>
        <w:spacing w:after="0" w:line="240" w:lineRule="auto"/>
        <w:jc w:val="both"/>
        <w:outlineLvl w:val="0"/>
        <w:rPr>
          <w:rFonts w:ascii="Times New Roman" w:hAnsi="Times New Roman"/>
          <w:b/>
          <w:sz w:val="24"/>
          <w:szCs w:val="24"/>
          <w:lang w:eastAsia="zh-CN"/>
        </w:rPr>
      </w:pPr>
    </w:p>
    <w:p w:rsidR="00FC7BD5" w:rsidRPr="00BA166C" w:rsidRDefault="00FC7BD5" w:rsidP="00182036">
      <w:pPr>
        <w:suppressAutoHyphens/>
        <w:spacing w:after="0" w:line="240" w:lineRule="auto"/>
        <w:jc w:val="both"/>
        <w:outlineLvl w:val="0"/>
        <w:rPr>
          <w:rFonts w:ascii="Times New Roman" w:hAnsi="Times New Roman"/>
          <w:b/>
          <w:sz w:val="24"/>
          <w:szCs w:val="24"/>
          <w:lang w:eastAsia="zh-CN"/>
        </w:rPr>
      </w:pPr>
    </w:p>
    <w:p w:rsidR="00FC7BD5" w:rsidRPr="00BA166C" w:rsidRDefault="00FC7BD5" w:rsidP="00182036">
      <w:pPr>
        <w:suppressAutoHyphens/>
        <w:spacing w:after="0" w:line="240" w:lineRule="auto"/>
        <w:jc w:val="both"/>
        <w:outlineLvl w:val="0"/>
        <w:rPr>
          <w:rFonts w:ascii="Times New Roman" w:hAnsi="Times New Roman"/>
          <w:i/>
          <w:sz w:val="24"/>
          <w:szCs w:val="24"/>
          <w:lang w:eastAsia="zh-CN"/>
        </w:rPr>
      </w:pPr>
      <w:r w:rsidRPr="00BA166C">
        <w:rPr>
          <w:rFonts w:ascii="Times New Roman" w:hAnsi="Times New Roman"/>
          <w:b/>
          <w:sz w:val="24"/>
          <w:szCs w:val="24"/>
          <w:lang w:eastAsia="zh-CN"/>
        </w:rPr>
        <w:t>12.</w:t>
      </w:r>
      <w:r w:rsidRPr="00BA166C">
        <w:rPr>
          <w:rFonts w:ascii="Times New Roman" w:hAnsi="Times New Roman"/>
          <w:b/>
          <w:sz w:val="24"/>
          <w:szCs w:val="24"/>
          <w:lang w:eastAsia="zh-CN"/>
        </w:rPr>
        <w:tab/>
      </w:r>
      <w:r w:rsidRPr="00BA166C">
        <w:rPr>
          <w:rFonts w:ascii="Times New Roman" w:hAnsi="Times New Roman"/>
          <w:sz w:val="24"/>
          <w:szCs w:val="24"/>
          <w:lang w:eastAsia="zh-CN"/>
        </w:rPr>
        <w:t xml:space="preserve"> </w:t>
      </w:r>
      <w:r w:rsidRPr="00BA166C">
        <w:rPr>
          <w:rFonts w:ascii="Times New Roman" w:hAnsi="Times New Roman"/>
          <w:i/>
          <w:sz w:val="24"/>
          <w:szCs w:val="24"/>
          <w:lang w:eastAsia="zh-CN"/>
        </w:rPr>
        <w:t>Egyéb adatszolgáltatások</w:t>
      </w:r>
    </w:p>
    <w:p w:rsidR="00FC7BD5" w:rsidRPr="00BA166C" w:rsidRDefault="00FC7BD5" w:rsidP="00182036">
      <w:pPr>
        <w:suppressAutoHyphens/>
        <w:spacing w:after="0" w:line="240" w:lineRule="auto"/>
        <w:jc w:val="both"/>
        <w:rPr>
          <w:rFonts w:ascii="Times New Roman" w:hAnsi="Times New Roman"/>
          <w:i/>
          <w:sz w:val="24"/>
          <w:szCs w:val="24"/>
          <w:lang w:eastAsia="zh-CN"/>
        </w:rPr>
      </w:pPr>
    </w:p>
    <w:p w:rsidR="00FC7BD5" w:rsidRPr="00BA166C" w:rsidRDefault="00FC7BD5" w:rsidP="00182036">
      <w:pPr>
        <w:suppressAutoHyphens/>
        <w:spacing w:after="0" w:line="240" w:lineRule="auto"/>
        <w:ind w:firstLine="708"/>
        <w:jc w:val="both"/>
        <w:outlineLvl w:val="0"/>
        <w:rPr>
          <w:rFonts w:ascii="Times New Roman" w:hAnsi="Times New Roman"/>
          <w:sz w:val="24"/>
          <w:szCs w:val="24"/>
          <w:lang w:eastAsia="zh-CN"/>
        </w:rPr>
      </w:pPr>
      <w:r w:rsidRPr="00BA166C">
        <w:rPr>
          <w:rFonts w:ascii="Times New Roman" w:hAnsi="Times New Roman"/>
          <w:sz w:val="24"/>
          <w:szCs w:val="24"/>
          <w:lang w:eastAsia="zh-CN"/>
        </w:rPr>
        <w:t xml:space="preserve">Az Intézmény megküldi a </w:t>
      </w:r>
      <w:r>
        <w:rPr>
          <w:rFonts w:ascii="Times New Roman" w:hAnsi="Times New Roman"/>
          <w:sz w:val="24"/>
          <w:szCs w:val="24"/>
          <w:lang w:eastAsia="zh-CN"/>
        </w:rPr>
        <w:t>GESZ-</w:t>
      </w:r>
      <w:r w:rsidRPr="00BA166C">
        <w:rPr>
          <w:rFonts w:ascii="Times New Roman" w:hAnsi="Times New Roman"/>
          <w:sz w:val="24"/>
          <w:szCs w:val="24"/>
          <w:lang w:eastAsia="zh-CN"/>
        </w:rPr>
        <w:t>n</w:t>
      </w:r>
      <w:r>
        <w:rPr>
          <w:rFonts w:ascii="Times New Roman" w:hAnsi="Times New Roman"/>
          <w:sz w:val="24"/>
          <w:szCs w:val="24"/>
          <w:lang w:eastAsia="zh-CN"/>
        </w:rPr>
        <w:t>e</w:t>
      </w:r>
      <w:r w:rsidRPr="00BA166C">
        <w:rPr>
          <w:rFonts w:ascii="Times New Roman" w:hAnsi="Times New Roman"/>
          <w:sz w:val="24"/>
          <w:szCs w:val="24"/>
          <w:lang w:eastAsia="zh-CN"/>
        </w:rPr>
        <w:t>k</w:t>
      </w:r>
      <w:r>
        <w:rPr>
          <w:rFonts w:ascii="Times New Roman" w:hAnsi="Times New Roman"/>
          <w:sz w:val="24"/>
          <w:szCs w:val="24"/>
          <w:lang w:eastAsia="zh-CN"/>
        </w:rPr>
        <w:t>:</w:t>
      </w:r>
    </w:p>
    <w:p w:rsidR="00FC7BD5" w:rsidRPr="00BA166C" w:rsidRDefault="00FC7BD5" w:rsidP="00182036">
      <w:pPr>
        <w:suppressAutoHyphens/>
        <w:spacing w:after="0" w:line="240" w:lineRule="auto"/>
        <w:jc w:val="both"/>
        <w:rPr>
          <w:rFonts w:ascii="Times New Roman" w:hAnsi="Times New Roman"/>
          <w:sz w:val="24"/>
          <w:szCs w:val="24"/>
          <w:lang w:eastAsia="zh-CN"/>
        </w:rPr>
      </w:pPr>
      <w:r w:rsidRPr="00C47E56">
        <w:rPr>
          <w:rFonts w:ascii="Times New Roman" w:hAnsi="Times New Roman"/>
          <w:sz w:val="24"/>
          <w:szCs w:val="24"/>
          <w:lang w:eastAsia="zh-CN"/>
        </w:rPr>
        <w:t>12.1.</w:t>
      </w:r>
      <w:r w:rsidRPr="00BA166C">
        <w:rPr>
          <w:rFonts w:ascii="Times New Roman" w:hAnsi="Times New Roman"/>
          <w:sz w:val="24"/>
          <w:szCs w:val="24"/>
          <w:lang w:eastAsia="zh-CN"/>
        </w:rPr>
        <w:tab/>
        <w:t xml:space="preserve">Az Intézmény által kötött szerződések </w:t>
      </w:r>
      <w:r>
        <w:rPr>
          <w:rFonts w:ascii="Times New Roman" w:hAnsi="Times New Roman"/>
          <w:sz w:val="24"/>
          <w:szCs w:val="24"/>
          <w:lang w:eastAsia="zh-CN"/>
        </w:rPr>
        <w:t>összes</w:t>
      </w:r>
      <w:r w:rsidRPr="00BA166C">
        <w:rPr>
          <w:rFonts w:ascii="Times New Roman" w:hAnsi="Times New Roman"/>
          <w:sz w:val="24"/>
          <w:szCs w:val="24"/>
          <w:lang w:eastAsia="zh-CN"/>
        </w:rPr>
        <w:t xml:space="preserve"> példányát nyilvántartásba vétel és pénzügyi ellenjegyzés céljából</w:t>
      </w:r>
      <w:r>
        <w:rPr>
          <w:rFonts w:ascii="Times New Roman" w:hAnsi="Times New Roman"/>
          <w:sz w:val="24"/>
          <w:szCs w:val="24"/>
          <w:lang w:eastAsia="zh-CN"/>
        </w:rPr>
        <w:t>, amelyből egy példány a GESZ-nél marad.</w:t>
      </w:r>
    </w:p>
    <w:p w:rsidR="00FC7BD5" w:rsidRPr="00BA166C" w:rsidRDefault="00FC7BD5" w:rsidP="00182036">
      <w:pPr>
        <w:suppressAutoHyphens/>
        <w:spacing w:after="0" w:line="240" w:lineRule="auto"/>
        <w:jc w:val="both"/>
        <w:rPr>
          <w:rFonts w:ascii="Times New Roman" w:hAnsi="Times New Roman"/>
          <w:sz w:val="24"/>
          <w:szCs w:val="24"/>
          <w:lang w:eastAsia="zh-CN"/>
        </w:rPr>
      </w:pPr>
      <w:r w:rsidRPr="00C47E56">
        <w:rPr>
          <w:rFonts w:ascii="Times New Roman" w:hAnsi="Times New Roman"/>
          <w:sz w:val="24"/>
          <w:szCs w:val="24"/>
          <w:lang w:eastAsia="zh-CN"/>
        </w:rPr>
        <w:t>12.2</w:t>
      </w:r>
      <w:r w:rsidRPr="00BA166C">
        <w:rPr>
          <w:rFonts w:ascii="Times New Roman" w:hAnsi="Times New Roman"/>
          <w:sz w:val="24"/>
          <w:szCs w:val="24"/>
          <w:lang w:eastAsia="zh-CN"/>
        </w:rPr>
        <w:t>.</w:t>
      </w:r>
      <w:r w:rsidRPr="00BA166C">
        <w:rPr>
          <w:rFonts w:ascii="Times New Roman" w:hAnsi="Times New Roman"/>
          <w:sz w:val="24"/>
          <w:szCs w:val="24"/>
          <w:lang w:eastAsia="zh-CN"/>
        </w:rPr>
        <w:tab/>
        <w:t>Az éves statisztikai jelentésének másolatát a normatívák igénylési jogosultságának megállapításához illetve annak ellenőrzéséhez.</w:t>
      </w:r>
    </w:p>
    <w:p w:rsidR="00FC7BD5" w:rsidRPr="00BA166C" w:rsidRDefault="00FC7BD5" w:rsidP="00182036">
      <w:pPr>
        <w:suppressAutoHyphens/>
        <w:spacing w:after="0" w:line="240" w:lineRule="auto"/>
        <w:jc w:val="both"/>
        <w:rPr>
          <w:rFonts w:ascii="Times New Roman" w:hAnsi="Times New Roman"/>
          <w:sz w:val="24"/>
          <w:szCs w:val="24"/>
          <w:lang w:eastAsia="zh-CN"/>
        </w:rPr>
      </w:pPr>
      <w:r w:rsidRPr="00C47E56">
        <w:rPr>
          <w:rFonts w:ascii="Times New Roman" w:hAnsi="Times New Roman"/>
          <w:sz w:val="24"/>
          <w:szCs w:val="24"/>
          <w:lang w:eastAsia="zh-CN"/>
        </w:rPr>
        <w:t>12.3.</w:t>
      </w:r>
      <w:r w:rsidRPr="00BA166C">
        <w:rPr>
          <w:rFonts w:ascii="Times New Roman" w:hAnsi="Times New Roman"/>
          <w:sz w:val="24"/>
          <w:szCs w:val="24"/>
          <w:lang w:eastAsia="zh-CN"/>
        </w:rPr>
        <w:tab/>
        <w:t>Kérésre minden olyan egyéb információt, amely a gazdálkodáshoz, a tervezéshez és a beszámoláshoz szükséges.</w:t>
      </w:r>
    </w:p>
    <w:p w:rsidR="00FC7BD5" w:rsidRDefault="00FC7BD5" w:rsidP="00182036">
      <w:pPr>
        <w:suppressAutoHyphens/>
        <w:spacing w:after="0" w:line="240" w:lineRule="auto"/>
        <w:jc w:val="both"/>
        <w:rPr>
          <w:rFonts w:ascii="Times New Roman" w:hAnsi="Times New Roman"/>
          <w:sz w:val="24"/>
          <w:szCs w:val="24"/>
          <w:lang w:eastAsia="zh-CN"/>
        </w:rPr>
      </w:pPr>
    </w:p>
    <w:p w:rsidR="00686405" w:rsidRDefault="00686405" w:rsidP="00182036">
      <w:pPr>
        <w:suppressAutoHyphens/>
        <w:spacing w:after="0" w:line="240" w:lineRule="auto"/>
        <w:jc w:val="both"/>
        <w:rPr>
          <w:rFonts w:ascii="Times New Roman" w:hAnsi="Times New Roman"/>
          <w:sz w:val="24"/>
          <w:szCs w:val="24"/>
          <w:lang w:eastAsia="zh-CN"/>
        </w:rPr>
      </w:pPr>
    </w:p>
    <w:p w:rsidR="00686405" w:rsidRDefault="00686405" w:rsidP="00182036">
      <w:pPr>
        <w:suppressAutoHyphens/>
        <w:spacing w:after="0" w:line="240" w:lineRule="auto"/>
        <w:jc w:val="both"/>
        <w:rPr>
          <w:rFonts w:ascii="Times New Roman" w:hAnsi="Times New Roman"/>
          <w:sz w:val="24"/>
          <w:szCs w:val="24"/>
          <w:lang w:eastAsia="zh-CN"/>
        </w:rPr>
      </w:pPr>
    </w:p>
    <w:p w:rsidR="00686405" w:rsidRDefault="00686405" w:rsidP="00182036">
      <w:pPr>
        <w:suppressAutoHyphens/>
        <w:spacing w:after="0" w:line="240" w:lineRule="auto"/>
        <w:jc w:val="both"/>
        <w:rPr>
          <w:rFonts w:ascii="Times New Roman" w:hAnsi="Times New Roman"/>
          <w:sz w:val="24"/>
          <w:szCs w:val="24"/>
          <w:lang w:eastAsia="zh-CN"/>
        </w:rPr>
      </w:pPr>
    </w:p>
    <w:p w:rsidR="00686405" w:rsidRPr="00BA166C" w:rsidRDefault="00686405" w:rsidP="00182036">
      <w:pPr>
        <w:suppressAutoHyphens/>
        <w:spacing w:after="0" w:line="240" w:lineRule="auto"/>
        <w:jc w:val="both"/>
        <w:rPr>
          <w:rFonts w:ascii="Times New Roman" w:hAnsi="Times New Roman"/>
          <w:sz w:val="24"/>
          <w:szCs w:val="24"/>
          <w:lang w:eastAsia="zh-CN"/>
        </w:rPr>
      </w:pPr>
    </w:p>
    <w:p w:rsidR="00FC7BD5" w:rsidRPr="00BA166C" w:rsidRDefault="00FC7BD5" w:rsidP="00182036">
      <w:pPr>
        <w:suppressAutoHyphens/>
        <w:spacing w:after="0" w:line="240" w:lineRule="auto"/>
        <w:jc w:val="both"/>
        <w:rPr>
          <w:rFonts w:ascii="Times New Roman" w:hAnsi="Times New Roman"/>
          <w:i/>
          <w:sz w:val="24"/>
          <w:szCs w:val="24"/>
          <w:lang w:eastAsia="zh-CN"/>
        </w:rPr>
      </w:pPr>
      <w:r w:rsidRPr="00BA166C">
        <w:rPr>
          <w:rFonts w:ascii="Times New Roman" w:hAnsi="Times New Roman"/>
          <w:b/>
          <w:i/>
          <w:sz w:val="24"/>
          <w:szCs w:val="24"/>
          <w:lang w:eastAsia="zh-CN"/>
        </w:rPr>
        <w:t>13.</w:t>
      </w:r>
      <w:r w:rsidRPr="00BA166C">
        <w:rPr>
          <w:rFonts w:ascii="Times New Roman" w:hAnsi="Times New Roman"/>
          <w:i/>
          <w:sz w:val="24"/>
          <w:szCs w:val="24"/>
          <w:lang w:eastAsia="zh-CN"/>
        </w:rPr>
        <w:tab/>
        <w:t>Belső ellenőrzés</w:t>
      </w:r>
    </w:p>
    <w:p w:rsidR="00FC7BD5" w:rsidRPr="00BA166C" w:rsidRDefault="00FC7BD5" w:rsidP="00182036">
      <w:pPr>
        <w:suppressAutoHyphens/>
        <w:spacing w:after="0" w:line="240" w:lineRule="auto"/>
        <w:jc w:val="both"/>
        <w:rPr>
          <w:rFonts w:ascii="Times New Roman" w:hAnsi="Times New Roman"/>
          <w:sz w:val="24"/>
          <w:szCs w:val="24"/>
          <w:lang w:eastAsia="zh-CN"/>
        </w:rPr>
      </w:pPr>
    </w:p>
    <w:p w:rsidR="00FC7BD5" w:rsidRPr="00BA166C" w:rsidRDefault="00FC7BD5" w:rsidP="00182036">
      <w:pPr>
        <w:suppressAutoHyphens/>
        <w:spacing w:after="0" w:line="240" w:lineRule="auto"/>
        <w:jc w:val="both"/>
        <w:rPr>
          <w:rFonts w:ascii="Times New Roman" w:hAnsi="Times New Roman"/>
          <w:b/>
          <w:i/>
          <w:sz w:val="24"/>
          <w:szCs w:val="24"/>
          <w:lang w:eastAsia="zh-CN"/>
        </w:rPr>
      </w:pPr>
      <w:r w:rsidRPr="00C47E56">
        <w:rPr>
          <w:rFonts w:ascii="Times New Roman" w:hAnsi="Times New Roman"/>
          <w:sz w:val="24"/>
          <w:szCs w:val="24"/>
          <w:lang w:eastAsia="zh-CN"/>
        </w:rPr>
        <w:t>13.1.</w:t>
      </w:r>
      <w:r w:rsidRPr="00BA166C">
        <w:rPr>
          <w:rFonts w:ascii="Times New Roman" w:hAnsi="Times New Roman"/>
          <w:b/>
          <w:i/>
          <w:sz w:val="24"/>
          <w:szCs w:val="24"/>
          <w:lang w:eastAsia="zh-CN"/>
        </w:rPr>
        <w:tab/>
      </w:r>
      <w:r w:rsidRPr="00BA166C">
        <w:rPr>
          <w:rFonts w:ascii="Times New Roman" w:hAnsi="Times New Roman"/>
          <w:sz w:val="24"/>
          <w:szCs w:val="24"/>
          <w:lang w:eastAsia="zh-CN"/>
        </w:rPr>
        <w:t>Az ellenőrzést a belső kontrollrendszerben rögzítettek sz</w:t>
      </w:r>
      <w:r>
        <w:rPr>
          <w:rFonts w:ascii="Times New Roman" w:hAnsi="Times New Roman"/>
          <w:sz w:val="24"/>
          <w:szCs w:val="24"/>
          <w:lang w:eastAsia="zh-CN"/>
        </w:rPr>
        <w:t>erint végzi. Az intézményvezető</w:t>
      </w:r>
      <w:r w:rsidRPr="00BA166C">
        <w:rPr>
          <w:rFonts w:ascii="Times New Roman" w:hAnsi="Times New Roman"/>
          <w:sz w:val="24"/>
          <w:szCs w:val="24"/>
          <w:lang w:eastAsia="zh-CN"/>
        </w:rPr>
        <w:t xml:space="preserve"> feladata a kockázatelemzés, az ellenőrzési nyomvonal szerinti vezetői ellenőrzés.</w:t>
      </w:r>
    </w:p>
    <w:p w:rsidR="00FC7BD5" w:rsidRPr="00BA166C" w:rsidRDefault="00FC7BD5" w:rsidP="00182036">
      <w:pPr>
        <w:suppressAutoHyphens/>
        <w:spacing w:after="0" w:line="240" w:lineRule="auto"/>
        <w:jc w:val="both"/>
        <w:rPr>
          <w:rFonts w:ascii="Times New Roman" w:hAnsi="Times New Roman"/>
          <w:sz w:val="24"/>
          <w:szCs w:val="24"/>
          <w:lang w:eastAsia="zh-CN"/>
        </w:rPr>
      </w:pPr>
      <w:r w:rsidRPr="00C47E56">
        <w:rPr>
          <w:rFonts w:ascii="Times New Roman" w:hAnsi="Times New Roman"/>
          <w:sz w:val="24"/>
          <w:szCs w:val="24"/>
          <w:lang w:eastAsia="zh-CN"/>
        </w:rPr>
        <w:t>13.2</w:t>
      </w:r>
      <w:r w:rsidRPr="00BA166C">
        <w:rPr>
          <w:rFonts w:ascii="Times New Roman" w:hAnsi="Times New Roman"/>
          <w:b/>
          <w:sz w:val="24"/>
          <w:szCs w:val="24"/>
          <w:lang w:eastAsia="zh-CN"/>
        </w:rPr>
        <w:tab/>
      </w:r>
      <w:r w:rsidRPr="00BA166C">
        <w:rPr>
          <w:rFonts w:ascii="Times New Roman" w:hAnsi="Times New Roman"/>
          <w:sz w:val="24"/>
          <w:szCs w:val="24"/>
          <w:lang w:eastAsia="zh-CN"/>
        </w:rPr>
        <w:t xml:space="preserve">A </w:t>
      </w:r>
      <w:r>
        <w:rPr>
          <w:rFonts w:ascii="Times New Roman" w:hAnsi="Times New Roman"/>
          <w:sz w:val="24"/>
          <w:szCs w:val="24"/>
          <w:lang w:eastAsia="zh-CN"/>
        </w:rPr>
        <w:t>GESZ</w:t>
      </w:r>
      <w:r w:rsidRPr="00BA166C">
        <w:rPr>
          <w:rFonts w:ascii="Times New Roman" w:hAnsi="Times New Roman"/>
          <w:sz w:val="24"/>
          <w:szCs w:val="24"/>
          <w:lang w:eastAsia="zh-CN"/>
        </w:rPr>
        <w:t xml:space="preserve"> és a Polgármesteri Hivatal között a belsőellenőrzésre kötött megállapodása kiterjed az Intézményre is.</w:t>
      </w:r>
    </w:p>
    <w:p w:rsidR="00FC7BD5" w:rsidRPr="00BA166C" w:rsidRDefault="00FC7BD5" w:rsidP="00182036">
      <w:pPr>
        <w:suppressAutoHyphens/>
        <w:spacing w:after="0" w:line="240" w:lineRule="auto"/>
        <w:jc w:val="both"/>
        <w:rPr>
          <w:rFonts w:ascii="Times New Roman" w:hAnsi="Times New Roman"/>
          <w:sz w:val="24"/>
          <w:szCs w:val="24"/>
          <w:lang w:eastAsia="zh-CN"/>
        </w:rPr>
      </w:pPr>
      <w:r w:rsidRPr="00C47E56">
        <w:rPr>
          <w:rFonts w:ascii="Times New Roman" w:hAnsi="Times New Roman"/>
          <w:sz w:val="24"/>
          <w:szCs w:val="24"/>
          <w:lang w:eastAsia="zh-CN"/>
        </w:rPr>
        <w:t>13.3</w:t>
      </w:r>
      <w:r w:rsidRPr="00BA166C">
        <w:rPr>
          <w:rFonts w:ascii="Times New Roman" w:hAnsi="Times New Roman"/>
          <w:b/>
          <w:sz w:val="24"/>
          <w:szCs w:val="24"/>
          <w:lang w:eastAsia="zh-CN"/>
        </w:rPr>
        <w:tab/>
      </w:r>
      <w:r w:rsidRPr="00BA166C">
        <w:rPr>
          <w:rFonts w:ascii="Times New Roman" w:hAnsi="Times New Roman"/>
          <w:sz w:val="24"/>
          <w:szCs w:val="24"/>
          <w:lang w:eastAsia="zh-CN"/>
        </w:rPr>
        <w:t>Az Intézmény vezetője javaslatot tesz az ellenőrzendő területekre.</w:t>
      </w:r>
    </w:p>
    <w:p w:rsidR="00FC7BD5" w:rsidRPr="00BA166C" w:rsidRDefault="00FC7BD5" w:rsidP="00182036">
      <w:pPr>
        <w:suppressAutoHyphens/>
        <w:spacing w:after="0" w:line="240" w:lineRule="auto"/>
        <w:jc w:val="both"/>
        <w:rPr>
          <w:rFonts w:ascii="Times New Roman" w:hAnsi="Times New Roman"/>
          <w:b/>
          <w:sz w:val="24"/>
          <w:szCs w:val="24"/>
          <w:lang w:eastAsia="zh-CN"/>
        </w:rPr>
      </w:pPr>
    </w:p>
    <w:p w:rsidR="00FC7BD5" w:rsidRPr="00BA166C" w:rsidRDefault="00FC7BD5" w:rsidP="00182036">
      <w:pPr>
        <w:suppressAutoHyphens/>
        <w:spacing w:after="0" w:line="240" w:lineRule="auto"/>
        <w:jc w:val="both"/>
        <w:rPr>
          <w:rFonts w:ascii="Times New Roman" w:hAnsi="Times New Roman"/>
          <w:i/>
          <w:sz w:val="24"/>
          <w:szCs w:val="24"/>
          <w:lang w:eastAsia="zh-CN"/>
        </w:rPr>
      </w:pPr>
      <w:r w:rsidRPr="00BA166C">
        <w:rPr>
          <w:rFonts w:ascii="Times New Roman" w:hAnsi="Times New Roman"/>
          <w:b/>
          <w:i/>
          <w:sz w:val="24"/>
          <w:szCs w:val="24"/>
          <w:lang w:eastAsia="zh-CN"/>
        </w:rPr>
        <w:t>14.</w:t>
      </w:r>
      <w:r w:rsidRPr="00BA166C">
        <w:rPr>
          <w:rFonts w:ascii="Times New Roman" w:hAnsi="Times New Roman"/>
          <w:b/>
          <w:i/>
          <w:sz w:val="24"/>
          <w:szCs w:val="24"/>
          <w:lang w:eastAsia="zh-CN"/>
        </w:rPr>
        <w:tab/>
      </w:r>
      <w:r w:rsidRPr="00BA166C">
        <w:rPr>
          <w:rFonts w:ascii="Times New Roman" w:hAnsi="Times New Roman"/>
          <w:i/>
          <w:sz w:val="24"/>
          <w:szCs w:val="24"/>
          <w:lang w:eastAsia="zh-CN"/>
        </w:rPr>
        <w:t>Pályázati források kezelése</w:t>
      </w:r>
    </w:p>
    <w:p w:rsidR="00FC7BD5" w:rsidRPr="00BA166C" w:rsidRDefault="00FC7BD5" w:rsidP="00182036">
      <w:pPr>
        <w:suppressAutoHyphens/>
        <w:spacing w:after="0" w:line="240" w:lineRule="auto"/>
        <w:jc w:val="both"/>
        <w:rPr>
          <w:rFonts w:ascii="Times New Roman" w:hAnsi="Times New Roman"/>
          <w:b/>
          <w:sz w:val="24"/>
          <w:szCs w:val="24"/>
          <w:lang w:eastAsia="zh-CN"/>
        </w:rPr>
      </w:pPr>
    </w:p>
    <w:p w:rsidR="00FC7BD5" w:rsidRPr="00BA166C" w:rsidRDefault="00FC7BD5" w:rsidP="00182036">
      <w:pPr>
        <w:numPr>
          <w:ilvl w:val="1"/>
          <w:numId w:val="5"/>
        </w:numPr>
        <w:suppressAutoHyphens/>
        <w:spacing w:after="0" w:line="240" w:lineRule="auto"/>
        <w:jc w:val="both"/>
        <w:rPr>
          <w:rFonts w:ascii="Times New Roman" w:hAnsi="Times New Roman"/>
          <w:b/>
          <w:i/>
          <w:sz w:val="24"/>
          <w:szCs w:val="24"/>
          <w:lang w:eastAsia="zh-CN"/>
        </w:rPr>
      </w:pPr>
      <w:r w:rsidRPr="00BA166C">
        <w:rPr>
          <w:rFonts w:ascii="Times New Roman" w:hAnsi="Times New Roman"/>
          <w:sz w:val="24"/>
          <w:szCs w:val="24"/>
          <w:lang w:eastAsia="zh-CN"/>
        </w:rPr>
        <w:tab/>
        <w:t>Az intézmény az előirányzatok feletti rendelkezési jog szabályai szerint használhatja fel a pályázatokon nyert forint, illetve deviza alapú forrásait</w:t>
      </w:r>
      <w:r w:rsidRPr="00BA166C">
        <w:rPr>
          <w:rFonts w:ascii="Times New Roman" w:hAnsi="Times New Roman"/>
          <w:b/>
          <w:i/>
          <w:sz w:val="24"/>
          <w:szCs w:val="24"/>
          <w:lang w:eastAsia="zh-CN"/>
        </w:rPr>
        <w:t>.</w:t>
      </w:r>
    </w:p>
    <w:p w:rsidR="00FC7BD5" w:rsidRPr="00BA166C" w:rsidRDefault="00FC7BD5" w:rsidP="00182036">
      <w:pPr>
        <w:numPr>
          <w:ilvl w:val="1"/>
          <w:numId w:val="5"/>
        </w:numPr>
        <w:suppressAutoHyphens/>
        <w:spacing w:after="0" w:line="240" w:lineRule="auto"/>
        <w:jc w:val="both"/>
        <w:rPr>
          <w:rFonts w:ascii="Times New Roman" w:hAnsi="Times New Roman"/>
          <w:sz w:val="24"/>
          <w:szCs w:val="24"/>
          <w:lang w:eastAsia="zh-CN"/>
        </w:rPr>
      </w:pPr>
      <w:r w:rsidRPr="00BA166C">
        <w:rPr>
          <w:rFonts w:ascii="Times New Roman" w:hAnsi="Times New Roman"/>
          <w:sz w:val="24"/>
          <w:szCs w:val="24"/>
          <w:lang w:eastAsia="zh-CN"/>
        </w:rPr>
        <w:tab/>
        <w:t xml:space="preserve">A benyújtott pályázatokról és azok eredményeiről minden esetben tájékoztatja a </w:t>
      </w:r>
      <w:r>
        <w:rPr>
          <w:rFonts w:ascii="Times New Roman" w:hAnsi="Times New Roman"/>
          <w:sz w:val="24"/>
          <w:szCs w:val="24"/>
          <w:lang w:eastAsia="zh-CN"/>
        </w:rPr>
        <w:t>GESZ-</w:t>
      </w:r>
      <w:r w:rsidRPr="00BA166C">
        <w:rPr>
          <w:rFonts w:ascii="Times New Roman" w:hAnsi="Times New Roman"/>
          <w:sz w:val="24"/>
          <w:szCs w:val="24"/>
          <w:lang w:eastAsia="zh-CN"/>
        </w:rPr>
        <w:t>t.</w:t>
      </w:r>
    </w:p>
    <w:p w:rsidR="00FC7BD5" w:rsidRPr="00BA166C" w:rsidRDefault="00FC7BD5" w:rsidP="00182036">
      <w:pPr>
        <w:suppressAutoHyphens/>
        <w:spacing w:after="0" w:line="240" w:lineRule="auto"/>
        <w:jc w:val="both"/>
        <w:rPr>
          <w:rFonts w:ascii="Times New Roman" w:hAnsi="Times New Roman"/>
          <w:sz w:val="24"/>
          <w:szCs w:val="24"/>
          <w:lang w:eastAsia="zh-CN"/>
        </w:rPr>
      </w:pPr>
    </w:p>
    <w:p w:rsidR="00FC7BD5" w:rsidRPr="00BA166C" w:rsidRDefault="00FC7BD5" w:rsidP="00182036">
      <w:pPr>
        <w:suppressAutoHyphens/>
        <w:spacing w:after="0" w:line="240" w:lineRule="auto"/>
        <w:jc w:val="both"/>
        <w:rPr>
          <w:rFonts w:ascii="Times New Roman" w:hAnsi="Times New Roman"/>
          <w:i/>
          <w:sz w:val="24"/>
          <w:szCs w:val="24"/>
          <w:lang w:eastAsia="zh-CN"/>
        </w:rPr>
      </w:pPr>
      <w:r w:rsidRPr="00BA166C">
        <w:rPr>
          <w:rFonts w:ascii="Times New Roman" w:hAnsi="Times New Roman"/>
          <w:sz w:val="24"/>
          <w:szCs w:val="24"/>
          <w:lang w:eastAsia="zh-CN"/>
        </w:rPr>
        <w:t>15.</w:t>
      </w:r>
      <w:r w:rsidRPr="00BA166C">
        <w:rPr>
          <w:rFonts w:ascii="Times New Roman" w:hAnsi="Times New Roman"/>
          <w:sz w:val="24"/>
          <w:szCs w:val="24"/>
          <w:lang w:eastAsia="zh-CN"/>
        </w:rPr>
        <w:tab/>
      </w:r>
      <w:r w:rsidRPr="00BA166C">
        <w:rPr>
          <w:rFonts w:ascii="Times New Roman" w:hAnsi="Times New Roman"/>
          <w:i/>
          <w:sz w:val="24"/>
          <w:szCs w:val="24"/>
          <w:lang w:eastAsia="zh-CN"/>
        </w:rPr>
        <w:t>Vagyonhasznosítás</w:t>
      </w:r>
    </w:p>
    <w:p w:rsidR="00FC7BD5" w:rsidRPr="00BA166C" w:rsidRDefault="00FC7BD5" w:rsidP="00182036">
      <w:pPr>
        <w:suppressAutoHyphens/>
        <w:spacing w:after="0" w:line="240" w:lineRule="auto"/>
        <w:jc w:val="both"/>
        <w:rPr>
          <w:rFonts w:ascii="Times New Roman" w:hAnsi="Times New Roman"/>
          <w:i/>
          <w:sz w:val="24"/>
          <w:szCs w:val="24"/>
          <w:lang w:eastAsia="zh-CN"/>
        </w:rPr>
      </w:pPr>
    </w:p>
    <w:p w:rsidR="00FC7BD5" w:rsidRPr="00BA166C" w:rsidRDefault="00FC7BD5" w:rsidP="00182036">
      <w:pPr>
        <w:numPr>
          <w:ilvl w:val="1"/>
          <w:numId w:val="6"/>
        </w:numPr>
        <w:suppressAutoHyphens/>
        <w:spacing w:after="0" w:line="240" w:lineRule="auto"/>
        <w:jc w:val="both"/>
        <w:rPr>
          <w:rFonts w:ascii="Times New Roman" w:hAnsi="Times New Roman"/>
          <w:sz w:val="24"/>
          <w:szCs w:val="24"/>
          <w:lang w:eastAsia="zh-CN"/>
        </w:rPr>
      </w:pPr>
      <w:r w:rsidRPr="00BA166C">
        <w:rPr>
          <w:rFonts w:ascii="Times New Roman" w:hAnsi="Times New Roman"/>
          <w:sz w:val="24"/>
          <w:szCs w:val="24"/>
          <w:lang w:eastAsia="zh-CN"/>
        </w:rPr>
        <w:tab/>
        <w:t xml:space="preserve"> A vagyon hasznosítására kötött szerződések </w:t>
      </w:r>
      <w:r>
        <w:rPr>
          <w:rFonts w:ascii="Times New Roman" w:hAnsi="Times New Roman"/>
          <w:sz w:val="24"/>
          <w:szCs w:val="24"/>
          <w:lang w:eastAsia="zh-CN"/>
        </w:rPr>
        <w:t>minden</w:t>
      </w:r>
      <w:r w:rsidRPr="00BA166C">
        <w:rPr>
          <w:rFonts w:ascii="Times New Roman" w:hAnsi="Times New Roman"/>
          <w:sz w:val="24"/>
          <w:szCs w:val="24"/>
          <w:lang w:eastAsia="zh-CN"/>
        </w:rPr>
        <w:t xml:space="preserve"> példányát ellenjegyzésre megküldi a </w:t>
      </w:r>
      <w:r>
        <w:rPr>
          <w:rFonts w:ascii="Times New Roman" w:hAnsi="Times New Roman"/>
          <w:sz w:val="24"/>
          <w:szCs w:val="24"/>
          <w:lang w:eastAsia="zh-CN"/>
        </w:rPr>
        <w:t>GESZ</w:t>
      </w:r>
      <w:r w:rsidRPr="00BA166C">
        <w:rPr>
          <w:rFonts w:ascii="Times New Roman" w:hAnsi="Times New Roman"/>
          <w:sz w:val="24"/>
          <w:szCs w:val="24"/>
          <w:lang w:eastAsia="zh-CN"/>
        </w:rPr>
        <w:t xml:space="preserve"> részére</w:t>
      </w:r>
      <w:r>
        <w:rPr>
          <w:rFonts w:ascii="Times New Roman" w:hAnsi="Times New Roman"/>
          <w:sz w:val="24"/>
          <w:szCs w:val="24"/>
          <w:lang w:eastAsia="zh-CN"/>
        </w:rPr>
        <w:t>, amelyből egy példány a GESZ-nél marad</w:t>
      </w:r>
      <w:r w:rsidRPr="00BA166C">
        <w:rPr>
          <w:rFonts w:ascii="Times New Roman" w:hAnsi="Times New Roman"/>
          <w:sz w:val="24"/>
          <w:szCs w:val="24"/>
          <w:lang w:eastAsia="zh-CN"/>
        </w:rPr>
        <w:t>.</w:t>
      </w:r>
    </w:p>
    <w:p w:rsidR="00FC7BD5" w:rsidRPr="00BA166C" w:rsidRDefault="00FC7BD5" w:rsidP="00182036">
      <w:pPr>
        <w:suppressAutoHyphens/>
        <w:spacing w:after="0" w:line="240" w:lineRule="auto"/>
        <w:jc w:val="both"/>
        <w:outlineLvl w:val="0"/>
        <w:rPr>
          <w:rFonts w:ascii="Times New Roman" w:hAnsi="Times New Roman"/>
          <w:sz w:val="24"/>
          <w:szCs w:val="24"/>
          <w:u w:val="single"/>
          <w:lang w:eastAsia="zh-CN"/>
        </w:rPr>
      </w:pPr>
    </w:p>
    <w:p w:rsidR="00FC7BD5" w:rsidRDefault="00FC7BD5" w:rsidP="00182036">
      <w:pPr>
        <w:suppressAutoHyphens/>
        <w:spacing w:after="0" w:line="240" w:lineRule="auto"/>
        <w:jc w:val="both"/>
        <w:outlineLvl w:val="0"/>
        <w:rPr>
          <w:rFonts w:ascii="Times New Roman" w:hAnsi="Times New Roman"/>
          <w:sz w:val="24"/>
          <w:szCs w:val="24"/>
          <w:u w:val="single"/>
          <w:lang w:eastAsia="zh-CN"/>
        </w:rPr>
      </w:pPr>
    </w:p>
    <w:p w:rsidR="00FC7BD5" w:rsidRDefault="00FC7BD5" w:rsidP="00182036">
      <w:pPr>
        <w:suppressAutoHyphens/>
        <w:spacing w:after="0" w:line="240" w:lineRule="auto"/>
        <w:jc w:val="both"/>
        <w:outlineLvl w:val="0"/>
        <w:rPr>
          <w:rFonts w:ascii="Times New Roman" w:hAnsi="Times New Roman"/>
          <w:sz w:val="24"/>
          <w:szCs w:val="24"/>
          <w:u w:val="single"/>
          <w:lang w:eastAsia="zh-CN"/>
        </w:rPr>
      </w:pPr>
    </w:p>
    <w:p w:rsidR="00FC7BD5" w:rsidRDefault="00FC7BD5" w:rsidP="00182036">
      <w:pPr>
        <w:suppressAutoHyphens/>
        <w:spacing w:after="0" w:line="240" w:lineRule="auto"/>
        <w:jc w:val="both"/>
        <w:outlineLvl w:val="0"/>
        <w:rPr>
          <w:rFonts w:ascii="Times New Roman" w:hAnsi="Times New Roman"/>
          <w:sz w:val="24"/>
          <w:szCs w:val="24"/>
          <w:u w:val="single"/>
          <w:lang w:eastAsia="zh-CN"/>
        </w:rPr>
      </w:pPr>
    </w:p>
    <w:p w:rsidR="00FC7BD5" w:rsidRDefault="00FC7BD5" w:rsidP="00182036">
      <w:pPr>
        <w:suppressAutoHyphens/>
        <w:spacing w:after="0" w:line="240" w:lineRule="auto"/>
        <w:jc w:val="both"/>
        <w:outlineLvl w:val="0"/>
        <w:rPr>
          <w:rFonts w:ascii="Times New Roman" w:hAnsi="Times New Roman"/>
          <w:sz w:val="24"/>
          <w:szCs w:val="24"/>
          <w:u w:val="single"/>
          <w:lang w:eastAsia="zh-CN"/>
        </w:rPr>
      </w:pPr>
    </w:p>
    <w:p w:rsidR="00FC7BD5" w:rsidRPr="00BA166C" w:rsidRDefault="00FC7BD5" w:rsidP="00182036">
      <w:pPr>
        <w:suppressAutoHyphens/>
        <w:spacing w:after="0" w:line="240" w:lineRule="auto"/>
        <w:jc w:val="both"/>
        <w:outlineLvl w:val="0"/>
        <w:rPr>
          <w:rFonts w:ascii="Times New Roman" w:hAnsi="Times New Roman"/>
          <w:sz w:val="24"/>
          <w:szCs w:val="24"/>
          <w:u w:val="single"/>
          <w:lang w:eastAsia="zh-CN"/>
        </w:rPr>
      </w:pPr>
    </w:p>
    <w:p w:rsidR="00FC7BD5" w:rsidRPr="00DD7288" w:rsidRDefault="00FC7BD5" w:rsidP="00182036">
      <w:pPr>
        <w:suppressAutoHyphens/>
        <w:spacing w:after="0" w:line="240" w:lineRule="auto"/>
        <w:jc w:val="both"/>
        <w:outlineLvl w:val="0"/>
        <w:rPr>
          <w:rFonts w:ascii="Times New Roman" w:hAnsi="Times New Roman"/>
          <w:sz w:val="24"/>
          <w:szCs w:val="24"/>
          <w:lang w:eastAsia="zh-CN"/>
        </w:rPr>
      </w:pPr>
      <w:r w:rsidRPr="00BA166C">
        <w:rPr>
          <w:rFonts w:ascii="Times New Roman" w:hAnsi="Times New Roman"/>
          <w:sz w:val="24"/>
          <w:szCs w:val="24"/>
          <w:lang w:eastAsia="zh-CN"/>
        </w:rPr>
        <w:t xml:space="preserve">Kaposvár, </w:t>
      </w:r>
      <w:r>
        <w:rPr>
          <w:rFonts w:ascii="Times New Roman" w:hAnsi="Times New Roman"/>
          <w:sz w:val="24"/>
          <w:szCs w:val="24"/>
          <w:lang w:eastAsia="zh-CN"/>
        </w:rPr>
        <w:t>2015</w:t>
      </w:r>
      <w:r w:rsidRPr="00DD7288">
        <w:rPr>
          <w:rFonts w:ascii="Times New Roman" w:hAnsi="Times New Roman"/>
          <w:sz w:val="24"/>
          <w:szCs w:val="24"/>
          <w:lang w:eastAsia="zh-CN"/>
        </w:rPr>
        <w:t xml:space="preserve">. </w:t>
      </w:r>
      <w:r w:rsidR="002E1430" w:rsidRPr="00DD7288">
        <w:rPr>
          <w:rFonts w:ascii="Times New Roman" w:hAnsi="Times New Roman"/>
          <w:sz w:val="24"/>
          <w:szCs w:val="24"/>
          <w:lang w:eastAsia="zh-CN"/>
        </w:rPr>
        <w:t>június 11.</w:t>
      </w:r>
    </w:p>
    <w:p w:rsidR="00FC7BD5" w:rsidRPr="00BA166C" w:rsidRDefault="00FC7BD5" w:rsidP="00182036">
      <w:pPr>
        <w:suppressAutoHyphens/>
        <w:spacing w:after="0" w:line="240" w:lineRule="auto"/>
        <w:jc w:val="both"/>
        <w:outlineLvl w:val="0"/>
        <w:rPr>
          <w:rFonts w:ascii="Times New Roman" w:hAnsi="Times New Roman"/>
          <w:sz w:val="24"/>
          <w:szCs w:val="24"/>
          <w:lang w:eastAsia="zh-CN"/>
        </w:rPr>
      </w:pPr>
    </w:p>
    <w:p w:rsidR="00FC7BD5" w:rsidRPr="00BA166C" w:rsidRDefault="00FC7BD5" w:rsidP="00182036">
      <w:pPr>
        <w:suppressAutoHyphens/>
        <w:spacing w:after="0" w:line="240" w:lineRule="auto"/>
        <w:jc w:val="both"/>
        <w:outlineLvl w:val="0"/>
        <w:rPr>
          <w:rFonts w:ascii="Times New Roman" w:hAnsi="Times New Roman"/>
          <w:sz w:val="24"/>
          <w:szCs w:val="24"/>
          <w:lang w:eastAsia="zh-CN"/>
        </w:rPr>
      </w:pPr>
    </w:p>
    <w:p w:rsidR="00FC7BD5" w:rsidRDefault="00FC7BD5" w:rsidP="00182036">
      <w:pPr>
        <w:suppressAutoHyphens/>
        <w:spacing w:after="0" w:line="240" w:lineRule="auto"/>
        <w:jc w:val="both"/>
        <w:outlineLvl w:val="0"/>
        <w:rPr>
          <w:rFonts w:ascii="Times New Roman" w:hAnsi="Times New Roman"/>
          <w:sz w:val="24"/>
          <w:szCs w:val="24"/>
          <w:lang w:eastAsia="zh-CN"/>
        </w:rPr>
      </w:pPr>
    </w:p>
    <w:p w:rsidR="00FC7BD5" w:rsidRDefault="00FC7BD5" w:rsidP="00182036">
      <w:pPr>
        <w:suppressAutoHyphens/>
        <w:spacing w:after="0" w:line="240" w:lineRule="auto"/>
        <w:jc w:val="both"/>
        <w:outlineLvl w:val="0"/>
        <w:rPr>
          <w:rFonts w:ascii="Times New Roman" w:hAnsi="Times New Roman"/>
          <w:sz w:val="24"/>
          <w:szCs w:val="24"/>
          <w:lang w:eastAsia="zh-CN"/>
        </w:rPr>
      </w:pPr>
    </w:p>
    <w:p w:rsidR="00FC7BD5" w:rsidRDefault="00FC7BD5" w:rsidP="00182036">
      <w:pPr>
        <w:suppressAutoHyphens/>
        <w:spacing w:after="0" w:line="240" w:lineRule="auto"/>
        <w:jc w:val="both"/>
        <w:outlineLvl w:val="0"/>
        <w:rPr>
          <w:rFonts w:ascii="Times New Roman" w:hAnsi="Times New Roman"/>
          <w:sz w:val="24"/>
          <w:szCs w:val="24"/>
          <w:lang w:eastAsia="zh-CN"/>
        </w:rPr>
      </w:pPr>
    </w:p>
    <w:p w:rsidR="00FC7BD5" w:rsidRPr="00BA166C" w:rsidRDefault="00FC7BD5" w:rsidP="00182036">
      <w:pPr>
        <w:suppressAutoHyphens/>
        <w:spacing w:after="0" w:line="240" w:lineRule="auto"/>
        <w:jc w:val="both"/>
        <w:outlineLvl w:val="0"/>
        <w:rPr>
          <w:rFonts w:ascii="Times New Roman" w:hAnsi="Times New Roman"/>
          <w:sz w:val="24"/>
          <w:szCs w:val="24"/>
          <w:lang w:eastAsia="zh-CN"/>
        </w:rPr>
      </w:pPr>
    </w:p>
    <w:p w:rsidR="00FC7BD5" w:rsidRPr="00BA166C" w:rsidRDefault="00FC7BD5" w:rsidP="00182036">
      <w:pPr>
        <w:suppressAutoHyphens/>
        <w:spacing w:after="0" w:line="240" w:lineRule="auto"/>
        <w:jc w:val="both"/>
        <w:outlineLvl w:val="0"/>
        <w:rPr>
          <w:rFonts w:ascii="Times New Roman" w:hAnsi="Times New Roman"/>
          <w:sz w:val="24"/>
          <w:szCs w:val="24"/>
          <w:lang w:eastAsia="zh-CN"/>
        </w:rPr>
      </w:pPr>
      <w:r w:rsidRPr="00BA166C">
        <w:rPr>
          <w:rFonts w:ascii="Times New Roman" w:hAnsi="Times New Roman"/>
          <w:sz w:val="24"/>
          <w:szCs w:val="24"/>
          <w:lang w:eastAsia="zh-CN"/>
        </w:rPr>
        <w:t>____________________________</w:t>
      </w:r>
      <w:r w:rsidRPr="00BA166C">
        <w:rPr>
          <w:rFonts w:ascii="Times New Roman" w:hAnsi="Times New Roman"/>
          <w:sz w:val="24"/>
          <w:szCs w:val="24"/>
          <w:lang w:eastAsia="zh-CN"/>
        </w:rPr>
        <w:tab/>
      </w:r>
      <w:r w:rsidRPr="00BA166C">
        <w:rPr>
          <w:rFonts w:ascii="Times New Roman" w:hAnsi="Times New Roman"/>
          <w:sz w:val="24"/>
          <w:szCs w:val="24"/>
          <w:lang w:eastAsia="zh-CN"/>
        </w:rPr>
        <w:tab/>
      </w:r>
      <w:r w:rsidRPr="00BA166C">
        <w:rPr>
          <w:rFonts w:ascii="Times New Roman" w:hAnsi="Times New Roman"/>
          <w:sz w:val="24"/>
          <w:szCs w:val="24"/>
          <w:lang w:eastAsia="zh-CN"/>
        </w:rPr>
        <w:tab/>
        <w:t>______________________________</w:t>
      </w:r>
    </w:p>
    <w:p w:rsidR="00FC7BD5" w:rsidRDefault="00FC7BD5" w:rsidP="007B660A">
      <w:pPr>
        <w:suppressAutoHyphens/>
        <w:spacing w:after="0" w:line="240" w:lineRule="auto"/>
        <w:ind w:left="708" w:firstLine="708"/>
        <w:jc w:val="both"/>
        <w:outlineLvl w:val="0"/>
        <w:rPr>
          <w:rFonts w:ascii="Times New Roman" w:hAnsi="Times New Roman"/>
          <w:sz w:val="24"/>
          <w:szCs w:val="24"/>
          <w:lang w:eastAsia="zh-CN"/>
        </w:rPr>
      </w:pPr>
      <w:bookmarkStart w:id="0" w:name="_GoBack"/>
      <w:bookmarkEnd w:id="0"/>
      <w:r w:rsidRPr="00BA166C">
        <w:rPr>
          <w:rFonts w:ascii="Times New Roman" w:hAnsi="Times New Roman"/>
          <w:sz w:val="24"/>
          <w:szCs w:val="24"/>
          <w:lang w:eastAsia="zh-CN"/>
        </w:rPr>
        <w:t>igazgató</w:t>
      </w:r>
      <w:r w:rsidRPr="00BA166C">
        <w:rPr>
          <w:rFonts w:ascii="Times New Roman" w:hAnsi="Times New Roman"/>
          <w:sz w:val="24"/>
          <w:szCs w:val="24"/>
          <w:lang w:eastAsia="zh-CN"/>
        </w:rPr>
        <w:tab/>
      </w:r>
      <w:r w:rsidRPr="00BA166C">
        <w:rPr>
          <w:rFonts w:ascii="Times New Roman" w:hAnsi="Times New Roman"/>
          <w:sz w:val="24"/>
          <w:szCs w:val="24"/>
          <w:lang w:eastAsia="zh-CN"/>
        </w:rPr>
        <w:tab/>
      </w:r>
      <w:r w:rsidRPr="00BA166C">
        <w:rPr>
          <w:rFonts w:ascii="Times New Roman" w:hAnsi="Times New Roman"/>
          <w:sz w:val="24"/>
          <w:szCs w:val="24"/>
          <w:lang w:eastAsia="zh-CN"/>
        </w:rPr>
        <w:tab/>
      </w:r>
      <w:r w:rsidRPr="00BA166C">
        <w:rPr>
          <w:rFonts w:ascii="Times New Roman" w:hAnsi="Times New Roman"/>
          <w:sz w:val="24"/>
          <w:szCs w:val="24"/>
          <w:lang w:eastAsia="zh-CN"/>
        </w:rPr>
        <w:tab/>
      </w:r>
      <w:r w:rsidRPr="00BA166C">
        <w:rPr>
          <w:rFonts w:ascii="Times New Roman" w:hAnsi="Times New Roman"/>
          <w:sz w:val="24"/>
          <w:szCs w:val="24"/>
          <w:lang w:eastAsia="zh-CN"/>
        </w:rPr>
        <w:tab/>
      </w:r>
      <w:r w:rsidRPr="00BA166C">
        <w:rPr>
          <w:rFonts w:ascii="Times New Roman" w:hAnsi="Times New Roman"/>
          <w:sz w:val="24"/>
          <w:szCs w:val="24"/>
          <w:lang w:eastAsia="zh-CN"/>
        </w:rPr>
        <w:tab/>
        <w:t>igazgató</w:t>
      </w:r>
    </w:p>
    <w:p w:rsidR="00FC7BD5" w:rsidRPr="00BA166C" w:rsidRDefault="00FC7BD5" w:rsidP="007B660A">
      <w:pPr>
        <w:suppressAutoHyphens/>
        <w:spacing w:after="0" w:line="240" w:lineRule="auto"/>
        <w:ind w:firstLine="708"/>
        <w:jc w:val="both"/>
        <w:outlineLvl w:val="0"/>
        <w:rPr>
          <w:rFonts w:ascii="Times New Roman" w:hAnsi="Times New Roman"/>
          <w:sz w:val="24"/>
          <w:szCs w:val="24"/>
          <w:lang w:eastAsia="zh-CN"/>
        </w:rPr>
      </w:pPr>
      <w:r>
        <w:rPr>
          <w:rFonts w:ascii="Times New Roman" w:hAnsi="Times New Roman"/>
          <w:sz w:val="24"/>
          <w:szCs w:val="24"/>
          <w:lang w:eastAsia="zh-CN"/>
        </w:rPr>
        <w:t>Általános Iskolai, Óvodai és</w:t>
      </w:r>
      <w:r w:rsidRPr="00BA166C">
        <w:rPr>
          <w:rFonts w:ascii="Times New Roman" w:hAnsi="Times New Roman"/>
          <w:sz w:val="24"/>
          <w:szCs w:val="24"/>
          <w:lang w:eastAsia="zh-CN"/>
        </w:rPr>
        <w:tab/>
      </w:r>
      <w:r w:rsidRPr="00BA166C">
        <w:rPr>
          <w:rFonts w:ascii="Times New Roman" w:hAnsi="Times New Roman"/>
          <w:sz w:val="24"/>
          <w:szCs w:val="24"/>
          <w:lang w:eastAsia="zh-CN"/>
        </w:rPr>
        <w:tab/>
      </w:r>
      <w:r>
        <w:rPr>
          <w:rFonts w:ascii="Times New Roman" w:hAnsi="Times New Roman"/>
          <w:sz w:val="24"/>
          <w:szCs w:val="24"/>
          <w:lang w:eastAsia="zh-CN"/>
        </w:rPr>
        <w:t xml:space="preserve">Rippl Rónai </w:t>
      </w:r>
      <w:r w:rsidRPr="007B660A">
        <w:rPr>
          <w:rFonts w:ascii="Times New Roman" w:hAnsi="Times New Roman"/>
          <w:sz w:val="24"/>
          <w:szCs w:val="24"/>
          <w:lang w:eastAsia="zh-CN"/>
        </w:rPr>
        <w:t>Megyei Hatókőrű Városi</w:t>
      </w:r>
      <w:r w:rsidRPr="00E45724">
        <w:rPr>
          <w:rFonts w:ascii="Times New Roman" w:hAnsi="Times New Roman"/>
          <w:b/>
          <w:sz w:val="24"/>
          <w:szCs w:val="24"/>
          <w:lang w:eastAsia="zh-CN"/>
        </w:rPr>
        <w:t xml:space="preserve"> </w:t>
      </w:r>
      <w:r>
        <w:rPr>
          <w:rFonts w:ascii="Times New Roman" w:hAnsi="Times New Roman"/>
          <w:sz w:val="24"/>
          <w:szCs w:val="24"/>
          <w:lang w:eastAsia="zh-CN"/>
        </w:rPr>
        <w:t>Múzeum</w:t>
      </w:r>
    </w:p>
    <w:p w:rsidR="00FC7BD5" w:rsidRPr="00BA166C" w:rsidRDefault="00FC7BD5" w:rsidP="00182036">
      <w:pPr>
        <w:suppressAutoHyphens/>
        <w:spacing w:after="0" w:line="240" w:lineRule="auto"/>
        <w:jc w:val="both"/>
        <w:rPr>
          <w:rFonts w:ascii="Times New Roman" w:hAnsi="Times New Roman"/>
          <w:sz w:val="24"/>
          <w:szCs w:val="24"/>
          <w:lang w:eastAsia="zh-CN"/>
        </w:rPr>
      </w:pPr>
      <w:r>
        <w:rPr>
          <w:rFonts w:ascii="Times New Roman" w:hAnsi="Times New Roman"/>
          <w:sz w:val="24"/>
          <w:szCs w:val="24"/>
          <w:lang w:eastAsia="zh-CN"/>
        </w:rPr>
        <w:t xml:space="preserve">             Egészségügyi Gondnokság</w:t>
      </w:r>
    </w:p>
    <w:p w:rsidR="00FC7BD5" w:rsidRPr="00BA166C" w:rsidRDefault="00FC7BD5" w:rsidP="00182036">
      <w:pPr>
        <w:suppressAutoHyphens/>
        <w:spacing w:after="0" w:line="240" w:lineRule="auto"/>
        <w:jc w:val="both"/>
        <w:rPr>
          <w:rFonts w:ascii="Times New Roman" w:hAnsi="Times New Roman"/>
          <w:sz w:val="24"/>
          <w:szCs w:val="24"/>
          <w:lang w:eastAsia="zh-CN"/>
        </w:rPr>
      </w:pPr>
    </w:p>
    <w:p w:rsidR="00FC7BD5" w:rsidRDefault="00FC7BD5" w:rsidP="00182036">
      <w:pPr>
        <w:suppressAutoHyphens/>
        <w:spacing w:after="120" w:line="480" w:lineRule="auto"/>
        <w:jc w:val="both"/>
        <w:rPr>
          <w:rFonts w:ascii="Times New Roman" w:hAnsi="Times New Roman"/>
          <w:sz w:val="24"/>
          <w:szCs w:val="24"/>
          <w:lang w:eastAsia="zh-CN"/>
        </w:rPr>
      </w:pPr>
    </w:p>
    <w:p w:rsidR="00FC7BD5" w:rsidRDefault="00FC7BD5" w:rsidP="00182036">
      <w:pPr>
        <w:suppressAutoHyphens/>
        <w:spacing w:after="120" w:line="480" w:lineRule="auto"/>
        <w:jc w:val="both"/>
        <w:rPr>
          <w:rFonts w:ascii="Times New Roman" w:hAnsi="Times New Roman"/>
          <w:sz w:val="24"/>
          <w:szCs w:val="24"/>
          <w:lang w:eastAsia="zh-CN"/>
        </w:rPr>
      </w:pPr>
    </w:p>
    <w:p w:rsidR="00FC7BD5" w:rsidRPr="00374DEF" w:rsidRDefault="00FC7BD5" w:rsidP="00182036">
      <w:pPr>
        <w:suppressAutoHyphens/>
        <w:spacing w:after="120" w:line="480" w:lineRule="auto"/>
        <w:jc w:val="both"/>
        <w:rPr>
          <w:rFonts w:ascii="Times New Roman" w:hAnsi="Times New Roman"/>
          <w:sz w:val="24"/>
          <w:szCs w:val="24"/>
          <w:lang w:eastAsia="zh-CN"/>
        </w:rPr>
      </w:pPr>
      <w:r>
        <w:rPr>
          <w:rFonts w:ascii="Times New Roman" w:hAnsi="Times New Roman"/>
          <w:sz w:val="24"/>
          <w:szCs w:val="24"/>
          <w:lang w:eastAsia="zh-CN"/>
        </w:rPr>
        <w:t>A megállapodást</w:t>
      </w:r>
      <w:r w:rsidRPr="00BA166C">
        <w:rPr>
          <w:rFonts w:ascii="Times New Roman" w:hAnsi="Times New Roman"/>
          <w:sz w:val="24"/>
          <w:szCs w:val="24"/>
          <w:lang w:eastAsia="zh-CN"/>
        </w:rPr>
        <w:t xml:space="preserve"> jóváhagyta Kaposvár Meg</w:t>
      </w:r>
      <w:r>
        <w:rPr>
          <w:rFonts w:ascii="Times New Roman" w:hAnsi="Times New Roman"/>
          <w:sz w:val="24"/>
          <w:szCs w:val="24"/>
          <w:lang w:eastAsia="zh-CN"/>
        </w:rPr>
        <w:t xml:space="preserve">yei Jogú Város Közgyűlése          </w:t>
      </w:r>
      <w:r w:rsidRPr="00374DEF">
        <w:rPr>
          <w:rFonts w:ascii="Times New Roman" w:hAnsi="Times New Roman"/>
          <w:sz w:val="24"/>
          <w:szCs w:val="24"/>
          <w:lang w:eastAsia="zh-CN"/>
        </w:rPr>
        <w:t>számú határozatával.</w:t>
      </w:r>
    </w:p>
    <w:p w:rsidR="00FC7BD5" w:rsidRDefault="00FC7BD5" w:rsidP="00182036">
      <w:pPr>
        <w:jc w:val="both"/>
      </w:pPr>
    </w:p>
    <w:sectPr w:rsidR="00FC7BD5" w:rsidSect="00B005B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2819" w:rsidRDefault="00B72819" w:rsidP="00BE6ECB">
      <w:pPr>
        <w:spacing w:after="0" w:line="240" w:lineRule="auto"/>
      </w:pPr>
      <w:r>
        <w:separator/>
      </w:r>
    </w:p>
  </w:endnote>
  <w:endnote w:type="continuationSeparator" w:id="1">
    <w:p w:rsidR="00B72819" w:rsidRDefault="00B72819" w:rsidP="00BE6E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819" w:rsidRDefault="00725D63">
    <w:pPr>
      <w:pStyle w:val="llb"/>
      <w:jc w:val="right"/>
    </w:pPr>
    <w:fldSimple w:instr="PAGE   \* MERGEFORMAT">
      <w:r w:rsidR="00494CCB">
        <w:rPr>
          <w:noProof/>
        </w:rPr>
        <w:t>1</w:t>
      </w:r>
    </w:fldSimple>
  </w:p>
  <w:p w:rsidR="00B72819" w:rsidRDefault="00B72819">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2819" w:rsidRDefault="00B72819" w:rsidP="00BE6ECB">
      <w:pPr>
        <w:spacing w:after="0" w:line="240" w:lineRule="auto"/>
      </w:pPr>
      <w:r>
        <w:separator/>
      </w:r>
    </w:p>
  </w:footnote>
  <w:footnote w:type="continuationSeparator" w:id="1">
    <w:p w:rsidR="00B72819" w:rsidRDefault="00B72819" w:rsidP="00BE6E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819" w:rsidRDefault="00B72819">
    <w:pPr>
      <w:pStyle w:val="lfej"/>
    </w:pPr>
    <w:r>
      <w:tab/>
    </w:r>
    <w:r>
      <w:tab/>
      <w:t>1. függelék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B47924"/>
    <w:multiLevelType w:val="singleLevel"/>
    <w:tmpl w:val="040E000F"/>
    <w:lvl w:ilvl="0">
      <w:start w:val="1"/>
      <w:numFmt w:val="decimal"/>
      <w:lvlText w:val="%1."/>
      <w:lvlJc w:val="left"/>
      <w:pPr>
        <w:tabs>
          <w:tab w:val="num" w:pos="644"/>
        </w:tabs>
        <w:ind w:left="644" w:hanging="360"/>
      </w:pPr>
      <w:rPr>
        <w:rFonts w:cs="Times New Roman"/>
      </w:rPr>
    </w:lvl>
  </w:abstractNum>
  <w:abstractNum w:abstractNumId="1">
    <w:nsid w:val="3FE035A8"/>
    <w:multiLevelType w:val="multilevel"/>
    <w:tmpl w:val="537C44CA"/>
    <w:lvl w:ilvl="0">
      <w:start w:val="15"/>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57B91952"/>
    <w:multiLevelType w:val="multilevel"/>
    <w:tmpl w:val="007E3E56"/>
    <w:lvl w:ilvl="0">
      <w:start w:val="2"/>
      <w:numFmt w:val="decimal"/>
      <w:lvlText w:val="%1."/>
      <w:lvlJc w:val="left"/>
      <w:pPr>
        <w:tabs>
          <w:tab w:val="num" w:pos="705"/>
        </w:tabs>
        <w:ind w:left="705" w:hanging="705"/>
      </w:pPr>
      <w:rPr>
        <w:rFonts w:cs="Times New Roman"/>
        <w:b/>
      </w:rPr>
    </w:lvl>
    <w:lvl w:ilvl="1">
      <w:start w:val="4"/>
      <w:numFmt w:val="decimal"/>
      <w:lvlText w:val="%1.%2."/>
      <w:lvlJc w:val="left"/>
      <w:pPr>
        <w:tabs>
          <w:tab w:val="num" w:pos="705"/>
        </w:tabs>
        <w:ind w:left="705" w:hanging="705"/>
      </w:pPr>
      <w:rPr>
        <w:rFonts w:cs="Times New Roman"/>
        <w:b w:val="0"/>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abstractNum w:abstractNumId="3">
    <w:nsid w:val="613F7CB6"/>
    <w:multiLevelType w:val="multilevel"/>
    <w:tmpl w:val="50A65EBE"/>
    <w:lvl w:ilvl="0">
      <w:start w:val="14"/>
      <w:numFmt w:val="decimal"/>
      <w:lvlText w:val="%1"/>
      <w:lvlJc w:val="left"/>
      <w:pPr>
        <w:tabs>
          <w:tab w:val="num" w:pos="420"/>
        </w:tabs>
        <w:ind w:left="420" w:hanging="420"/>
      </w:pPr>
      <w:rPr>
        <w:rFonts w:cs="Times New Roman"/>
        <w:b w:val="0"/>
        <w:i w:val="0"/>
      </w:rPr>
    </w:lvl>
    <w:lvl w:ilvl="1">
      <w:start w:val="1"/>
      <w:numFmt w:val="decimal"/>
      <w:lvlText w:val="%1.%2"/>
      <w:lvlJc w:val="left"/>
      <w:pPr>
        <w:tabs>
          <w:tab w:val="num" w:pos="420"/>
        </w:tabs>
        <w:ind w:left="420" w:hanging="420"/>
      </w:pPr>
      <w:rPr>
        <w:rFonts w:cs="Times New Roman"/>
        <w:b w:val="0"/>
        <w:i w:val="0"/>
      </w:rPr>
    </w:lvl>
    <w:lvl w:ilvl="2">
      <w:start w:val="1"/>
      <w:numFmt w:val="decimal"/>
      <w:lvlText w:val="%1.%2.%3"/>
      <w:lvlJc w:val="left"/>
      <w:pPr>
        <w:tabs>
          <w:tab w:val="num" w:pos="720"/>
        </w:tabs>
        <w:ind w:left="720" w:hanging="720"/>
      </w:pPr>
      <w:rPr>
        <w:rFonts w:cs="Times New Roman"/>
        <w:b w:val="0"/>
        <w:i w:val="0"/>
      </w:rPr>
    </w:lvl>
    <w:lvl w:ilvl="3">
      <w:start w:val="1"/>
      <w:numFmt w:val="decimal"/>
      <w:lvlText w:val="%1.%2.%3.%4"/>
      <w:lvlJc w:val="left"/>
      <w:pPr>
        <w:tabs>
          <w:tab w:val="num" w:pos="720"/>
        </w:tabs>
        <w:ind w:left="720" w:hanging="720"/>
      </w:pPr>
      <w:rPr>
        <w:rFonts w:cs="Times New Roman"/>
        <w:b w:val="0"/>
        <w:i w:val="0"/>
      </w:rPr>
    </w:lvl>
    <w:lvl w:ilvl="4">
      <w:start w:val="1"/>
      <w:numFmt w:val="decimal"/>
      <w:lvlText w:val="%1.%2.%3.%4.%5"/>
      <w:lvlJc w:val="left"/>
      <w:pPr>
        <w:tabs>
          <w:tab w:val="num" w:pos="1080"/>
        </w:tabs>
        <w:ind w:left="1080" w:hanging="1080"/>
      </w:pPr>
      <w:rPr>
        <w:rFonts w:cs="Times New Roman"/>
        <w:b w:val="0"/>
        <w:i w:val="0"/>
      </w:rPr>
    </w:lvl>
    <w:lvl w:ilvl="5">
      <w:start w:val="1"/>
      <w:numFmt w:val="decimal"/>
      <w:lvlText w:val="%1.%2.%3.%4.%5.%6"/>
      <w:lvlJc w:val="left"/>
      <w:pPr>
        <w:tabs>
          <w:tab w:val="num" w:pos="1080"/>
        </w:tabs>
        <w:ind w:left="1080" w:hanging="1080"/>
      </w:pPr>
      <w:rPr>
        <w:rFonts w:cs="Times New Roman"/>
        <w:b w:val="0"/>
        <w:i w:val="0"/>
      </w:rPr>
    </w:lvl>
    <w:lvl w:ilvl="6">
      <w:start w:val="1"/>
      <w:numFmt w:val="decimal"/>
      <w:lvlText w:val="%1.%2.%3.%4.%5.%6.%7"/>
      <w:lvlJc w:val="left"/>
      <w:pPr>
        <w:tabs>
          <w:tab w:val="num" w:pos="1440"/>
        </w:tabs>
        <w:ind w:left="1440" w:hanging="1440"/>
      </w:pPr>
      <w:rPr>
        <w:rFonts w:cs="Times New Roman"/>
        <w:b w:val="0"/>
        <w:i w:val="0"/>
      </w:rPr>
    </w:lvl>
    <w:lvl w:ilvl="7">
      <w:start w:val="1"/>
      <w:numFmt w:val="decimal"/>
      <w:lvlText w:val="%1.%2.%3.%4.%5.%6.%7.%8"/>
      <w:lvlJc w:val="left"/>
      <w:pPr>
        <w:tabs>
          <w:tab w:val="num" w:pos="1440"/>
        </w:tabs>
        <w:ind w:left="1440" w:hanging="1440"/>
      </w:pPr>
      <w:rPr>
        <w:rFonts w:cs="Times New Roman"/>
        <w:b w:val="0"/>
        <w:i w:val="0"/>
      </w:rPr>
    </w:lvl>
    <w:lvl w:ilvl="8">
      <w:start w:val="1"/>
      <w:numFmt w:val="decimal"/>
      <w:lvlText w:val="%1.%2.%3.%4.%5.%6.%7.%8.%9"/>
      <w:lvlJc w:val="left"/>
      <w:pPr>
        <w:tabs>
          <w:tab w:val="num" w:pos="1800"/>
        </w:tabs>
        <w:ind w:left="1800" w:hanging="1800"/>
      </w:pPr>
      <w:rPr>
        <w:rFonts w:cs="Times New Roman"/>
        <w:b w:val="0"/>
        <w:i w:val="0"/>
      </w:rPr>
    </w:lvl>
  </w:abstractNum>
  <w:abstractNum w:abstractNumId="4">
    <w:nsid w:val="6E434EFA"/>
    <w:multiLevelType w:val="singleLevel"/>
    <w:tmpl w:val="42D69A76"/>
    <w:lvl w:ilvl="0">
      <w:start w:val="12"/>
      <w:numFmt w:val="bullet"/>
      <w:lvlText w:val="-"/>
      <w:lvlJc w:val="left"/>
      <w:pPr>
        <w:tabs>
          <w:tab w:val="num" w:pos="2134"/>
        </w:tabs>
        <w:ind w:left="2134" w:hanging="720"/>
      </w:pPr>
    </w:lvl>
  </w:abstractNum>
  <w:abstractNum w:abstractNumId="5">
    <w:nsid w:val="7EA66B84"/>
    <w:multiLevelType w:val="multilevel"/>
    <w:tmpl w:val="795AF80C"/>
    <w:lvl w:ilvl="0">
      <w:start w:val="5"/>
      <w:numFmt w:val="decimal"/>
      <w:lvlText w:val="%1."/>
      <w:lvlJc w:val="left"/>
      <w:pPr>
        <w:tabs>
          <w:tab w:val="num" w:pos="705"/>
        </w:tabs>
        <w:ind w:left="705" w:hanging="705"/>
      </w:pPr>
      <w:rPr>
        <w:rFonts w:cs="Times New Roman"/>
        <w:b/>
      </w:rPr>
    </w:lvl>
    <w:lvl w:ilvl="1">
      <w:start w:val="2"/>
      <w:numFmt w:val="decimal"/>
      <w:lvlText w:val="%1.%2."/>
      <w:lvlJc w:val="left"/>
      <w:pPr>
        <w:tabs>
          <w:tab w:val="num" w:pos="705"/>
        </w:tabs>
        <w:ind w:left="705" w:hanging="705"/>
      </w:pPr>
      <w:rPr>
        <w:rFonts w:cs="Times New Roman"/>
        <w:b w:val="0"/>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num w:numId="1">
    <w:abstractNumId w:val="0"/>
    <w:lvlOverride w:ilvl="0">
      <w:startOverride w:val="1"/>
    </w:lvlOverride>
  </w:num>
  <w:num w:numId="2">
    <w:abstractNumId w:val="2"/>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rsids>
    <w:rsidRoot w:val="00BA166C"/>
    <w:rsid w:val="00014013"/>
    <w:rsid w:val="00033114"/>
    <w:rsid w:val="00084CA1"/>
    <w:rsid w:val="000B33B7"/>
    <w:rsid w:val="000D0C18"/>
    <w:rsid w:val="0017263C"/>
    <w:rsid w:val="00182036"/>
    <w:rsid w:val="00194A9C"/>
    <w:rsid w:val="001C549E"/>
    <w:rsid w:val="001E4D8D"/>
    <w:rsid w:val="002012C2"/>
    <w:rsid w:val="00237FE9"/>
    <w:rsid w:val="002800D2"/>
    <w:rsid w:val="002A1CB6"/>
    <w:rsid w:val="002A493E"/>
    <w:rsid w:val="002E1430"/>
    <w:rsid w:val="002E5CDA"/>
    <w:rsid w:val="002F058E"/>
    <w:rsid w:val="00374DEF"/>
    <w:rsid w:val="003A0510"/>
    <w:rsid w:val="003C48A3"/>
    <w:rsid w:val="003D204E"/>
    <w:rsid w:val="003D2B47"/>
    <w:rsid w:val="003D30EC"/>
    <w:rsid w:val="003E770B"/>
    <w:rsid w:val="00494CCB"/>
    <w:rsid w:val="004970C2"/>
    <w:rsid w:val="00587776"/>
    <w:rsid w:val="00592890"/>
    <w:rsid w:val="00603BCC"/>
    <w:rsid w:val="006109C9"/>
    <w:rsid w:val="00686405"/>
    <w:rsid w:val="006D2F94"/>
    <w:rsid w:val="0070581F"/>
    <w:rsid w:val="00725D63"/>
    <w:rsid w:val="00753F67"/>
    <w:rsid w:val="007A2E15"/>
    <w:rsid w:val="007B660A"/>
    <w:rsid w:val="007D3CDB"/>
    <w:rsid w:val="008A40C3"/>
    <w:rsid w:val="008C17B2"/>
    <w:rsid w:val="008E58CC"/>
    <w:rsid w:val="00944F64"/>
    <w:rsid w:val="00960536"/>
    <w:rsid w:val="00976FDE"/>
    <w:rsid w:val="00997E19"/>
    <w:rsid w:val="009B5F34"/>
    <w:rsid w:val="009D04E0"/>
    <w:rsid w:val="00A87EEE"/>
    <w:rsid w:val="00AA1F5F"/>
    <w:rsid w:val="00B005B2"/>
    <w:rsid w:val="00B5598B"/>
    <w:rsid w:val="00B62955"/>
    <w:rsid w:val="00B72819"/>
    <w:rsid w:val="00B8594E"/>
    <w:rsid w:val="00BA166C"/>
    <w:rsid w:val="00BE6ECB"/>
    <w:rsid w:val="00C00964"/>
    <w:rsid w:val="00C015C2"/>
    <w:rsid w:val="00C47E56"/>
    <w:rsid w:val="00D001C0"/>
    <w:rsid w:val="00DD5AD9"/>
    <w:rsid w:val="00DD7288"/>
    <w:rsid w:val="00E06C36"/>
    <w:rsid w:val="00E14D86"/>
    <w:rsid w:val="00E45724"/>
    <w:rsid w:val="00E7059C"/>
    <w:rsid w:val="00E804E5"/>
    <w:rsid w:val="00EF5BE3"/>
    <w:rsid w:val="00FA74CA"/>
    <w:rsid w:val="00FC7BD5"/>
    <w:rsid w:val="00FD1B12"/>
    <w:rsid w:val="00FF2E99"/>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u-HU" w:eastAsia="hu-H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B005B2"/>
    <w:pPr>
      <w:spacing w:after="200" w:line="276" w:lineRule="auto"/>
    </w:pPr>
    <w:rPr>
      <w:rFonts w:eastAsia="Times New Roman"/>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Listaszerbekezds1">
    <w:name w:val="Listaszerű bekezdés1"/>
    <w:basedOn w:val="Norml"/>
    <w:rsid w:val="00182036"/>
    <w:pPr>
      <w:ind w:left="720"/>
      <w:contextualSpacing/>
    </w:pPr>
  </w:style>
  <w:style w:type="paragraph" w:styleId="lfej">
    <w:name w:val="header"/>
    <w:basedOn w:val="Norml"/>
    <w:link w:val="lfejChar"/>
    <w:rsid w:val="00BE6ECB"/>
    <w:pPr>
      <w:tabs>
        <w:tab w:val="center" w:pos="4536"/>
        <w:tab w:val="right" w:pos="9072"/>
      </w:tabs>
      <w:spacing w:after="0" w:line="240" w:lineRule="auto"/>
    </w:pPr>
  </w:style>
  <w:style w:type="character" w:customStyle="1" w:styleId="lfejChar">
    <w:name w:val="Élőfej Char"/>
    <w:basedOn w:val="Bekezdsalapbettpusa"/>
    <w:link w:val="lfej"/>
    <w:locked/>
    <w:rsid w:val="00BE6ECB"/>
    <w:rPr>
      <w:rFonts w:cs="Times New Roman"/>
    </w:rPr>
  </w:style>
  <w:style w:type="paragraph" w:styleId="llb">
    <w:name w:val="footer"/>
    <w:basedOn w:val="Norml"/>
    <w:link w:val="llbChar"/>
    <w:rsid w:val="00BE6ECB"/>
    <w:pPr>
      <w:tabs>
        <w:tab w:val="center" w:pos="4536"/>
        <w:tab w:val="right" w:pos="9072"/>
      </w:tabs>
      <w:spacing w:after="0" w:line="240" w:lineRule="auto"/>
    </w:pPr>
  </w:style>
  <w:style w:type="character" w:customStyle="1" w:styleId="llbChar">
    <w:name w:val="Élőláb Char"/>
    <w:basedOn w:val="Bekezdsalapbettpusa"/>
    <w:link w:val="llb"/>
    <w:locked/>
    <w:rsid w:val="00BE6ECB"/>
    <w:rPr>
      <w:rFonts w:cs="Times New Roman"/>
    </w:rPr>
  </w:style>
  <w:style w:type="paragraph" w:styleId="Buborkszveg">
    <w:name w:val="Balloon Text"/>
    <w:basedOn w:val="Norml"/>
    <w:link w:val="BuborkszvegChar"/>
    <w:rsid w:val="0096053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rsid w:val="00960536"/>
    <w:rPr>
      <w:rFonts w:ascii="Tahoma" w:eastAsia="Times New Roman"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2383</Words>
  <Characters>18175</Characters>
  <Application>Microsoft Office Word</Application>
  <DocSecurity>0</DocSecurity>
  <Lines>151</Lines>
  <Paragraphs>41</Paragraphs>
  <ScaleCrop>false</ScaleCrop>
  <HeadingPairs>
    <vt:vector size="4" baseType="variant">
      <vt:variant>
        <vt:lpstr>Cím</vt:lpstr>
      </vt:variant>
      <vt:variant>
        <vt:i4>1</vt:i4>
      </vt:variant>
      <vt:variant>
        <vt:lpstr>Címsorok</vt:lpstr>
      </vt:variant>
      <vt:variant>
        <vt:i4>71</vt:i4>
      </vt:variant>
    </vt:vector>
  </HeadingPairs>
  <TitlesOfParts>
    <vt:vector size="72" baseType="lpstr">
      <vt:lpstr>MUNKAMEGOSZTÁSI MEGÁLLAPODÁS</vt:lpstr>
      <vt:lpstr>MUNKAMEGOSZTÁSI MEGÁLLAPODÁS</vt:lpstr>
      <vt:lpstr>        A költségvetési keretek feletti rendelkezési jogosultság:</vt:lpstr>
      <vt:lpstr>1.	Az éves költségvetés tervezése</vt:lpstr>
      <vt:lpstr>2.	Az éves költségvetési előirányzatok módosítása:</vt:lpstr>
      <vt:lpstr>Előirányzatok felhasználása, kötelezettségvállalás, utalványozás:</vt:lpstr>
      <vt:lpstr/>
      <vt:lpstr>3.8.	A GESZ az első negyedévet követően havi gyakorisággal az Intézmény részére </vt:lpstr>
      <vt:lpstr/>
      <vt:lpstr>4.	Karbantartás, felújítási tevékenység</vt:lpstr>
      <vt:lpstr>5.	Munkaügyi feladatok</vt:lpstr>
      <vt:lpstr>6.	 Pénz- és értékkezelés:</vt:lpstr>
      <vt:lpstr>7.	 Szabályozás, szabályzatkészítés</vt:lpstr>
      <vt:lpstr>8.	 Könyvvezetés</vt:lpstr>
      <vt:lpstr>9.	 Analitikus nyilvántartás</vt:lpstr>
      <vt:lpstr>10.	 Selejtezés-leltározás</vt:lpstr>
      <vt:lpstr/>
      <vt:lpstr/>
      <vt:lpstr>11.	Beszámolás</vt:lpstr>
      <vt:lpstr>12.	Egyéb adatszolgáltatás</vt:lpstr>
      <vt:lpstr>14.	Pályázati források kezelése </vt:lpstr>
      <vt:lpstr/>
      <vt:lpstr>14.1.	A GESZ az elkülönítést igénylő pályázati és deviza források részére a foly</vt:lpstr>
      <vt:lpstr>14.2.	A pályázati források felhasználásának elszámolásához, az intézmény kérésér</vt:lpstr>
      <vt:lpstr/>
      <vt:lpstr>15.	Vagyonhasznosítás </vt:lpstr>
      <vt:lpstr/>
      <vt:lpstr>15.1.	 A GESZ ellen jegyzi a hasznosítással kapcsolatos szerződéseket.</vt:lpstr>
      <vt:lpstr>15.2. 	Ellenőrzi a vagyonrendeletben foglalt szabályok betartását, illetve az eg</vt:lpstr>
      <vt:lpstr/>
      <vt:lpstr/>
      <vt:lpstr/>
      <vt:lpstr>16.	Régészet</vt:lpstr>
      <vt:lpstr>Elkülönítetten könyveli a kiadásokat és bevételeket, elkülönített alszámlán kez</vt:lpstr>
      <vt:lpstr/>
      <vt:lpstr>Az Intézmény feladatai</vt:lpstr>
      <vt:lpstr/>
      <vt:lpstr>1	Éves költségvetés tervezése</vt:lpstr>
      <vt:lpstr>2.	Előirányzat módosítás</vt:lpstr>
      <vt:lpstr/>
      <vt:lpstr>2.1.	Kezdeményezi az év közbeni esetleges előirányzat módosításokat.</vt:lpstr>
      <vt:lpstr>3.	 Előirányzatok felhasználása, kötelezettségvállalás, utalványozás</vt:lpstr>
      <vt:lpstr/>
      <vt:lpstr>4.	 Beszerzés, karbantartás</vt:lpstr>
      <vt:lpstr>5.	  Munkaerő-gazdálkodás</vt:lpstr>
      <vt:lpstr>6.	Pénzkezelés</vt:lpstr>
      <vt:lpstr>7.	Szabályzatok</vt:lpstr>
      <vt:lpstr>9. Analitikus nyilvántartások</vt:lpstr>
      <vt:lpstr/>
      <vt:lpstr>10.	Selejtezés, leltározás</vt:lpstr>
      <vt:lpstr/>
      <vt:lpstr>11. 	Beszámolás</vt:lpstr>
      <vt:lpstr/>
      <vt:lpstr/>
      <vt:lpstr>12.	 Egyéb adatszolgáltatások</vt:lpstr>
      <vt:lpstr>Az Intézmény megküldi a GESZ-nek:</vt:lpstr>
      <vt:lpstr/>
      <vt:lpstr/>
      <vt:lpstr/>
      <vt:lpstr/>
      <vt:lpstr/>
      <vt:lpstr/>
      <vt:lpstr>Kaposvár, 2015. június 11.</vt:lpstr>
      <vt:lpstr/>
      <vt:lpstr/>
      <vt:lpstr/>
      <vt:lpstr/>
      <vt:lpstr/>
      <vt:lpstr/>
      <vt:lpstr>____________________________			______________________________</vt:lpstr>
      <vt:lpstr>igazgató						igazgató</vt:lpstr>
      <vt:lpstr>Általános Iskolai, Óvodai és		Rippl Rónai Megyei Hatókőrű Városi Múzeum</vt:lpstr>
    </vt:vector>
  </TitlesOfParts>
  <Company/>
  <LinksUpToDate>false</LinksUpToDate>
  <CharactersWithSpaces>20517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MUNKAMEGOSZTÁSI MEGÁLLAPODÁS</dc:title>
  <dc:creator>Závec Ica</dc:creator>
  <cp:lastModifiedBy>RaczneMaria</cp:lastModifiedBy>
  <cp:revision>2</cp:revision>
  <cp:lastPrinted>2015-05-20T07:32:00Z</cp:lastPrinted>
  <dcterms:created xsi:type="dcterms:W3CDTF">2015-05-20T08:26:00Z</dcterms:created>
  <dcterms:modified xsi:type="dcterms:W3CDTF">2015-05-20T08:26:00Z</dcterms:modified>
</cp:coreProperties>
</file>