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0F" w:rsidRDefault="007A190F" w:rsidP="007A19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MEGBÍZÁSI SZERZŐDÉS</w:t>
      </w:r>
    </w:p>
    <w:p w:rsidR="007A190F" w:rsidRDefault="007A190F" w:rsidP="007A19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190F" w:rsidRDefault="007A190F" w:rsidP="007A19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mely</w:t>
      </w:r>
      <w:proofErr w:type="gramEnd"/>
      <w:r>
        <w:rPr>
          <w:rFonts w:ascii="Times New Roman" w:hAnsi="Times New Roman"/>
          <w:sz w:val="24"/>
          <w:szCs w:val="24"/>
        </w:rPr>
        <w:t xml:space="preserve"> létrejött egyrészről </w:t>
      </w:r>
      <w:r>
        <w:rPr>
          <w:rFonts w:ascii="Times New Roman" w:hAnsi="Times New Roman"/>
          <w:b/>
          <w:sz w:val="24"/>
          <w:szCs w:val="24"/>
        </w:rPr>
        <w:t xml:space="preserve">Kaposvár Megyei Jogú Város Önkormányzata </w:t>
      </w:r>
      <w:r>
        <w:rPr>
          <w:rFonts w:ascii="Times New Roman" w:hAnsi="Times New Roman"/>
          <w:sz w:val="24"/>
          <w:szCs w:val="24"/>
        </w:rPr>
        <w:t>(7400 Kaposvár, Kossuth tér 1.</w:t>
      </w:r>
      <w:r w:rsidR="00CD77E3">
        <w:rPr>
          <w:rFonts w:ascii="Times New Roman" w:hAnsi="Times New Roman"/>
          <w:sz w:val="24"/>
          <w:szCs w:val="24"/>
        </w:rPr>
        <w:t>, adószám: 15731591-2-14</w:t>
      </w:r>
      <w:r>
        <w:rPr>
          <w:rFonts w:ascii="Times New Roman" w:hAnsi="Times New Roman"/>
          <w:sz w:val="24"/>
          <w:szCs w:val="24"/>
        </w:rPr>
        <w:t>, képviseli: Szita Károly polgármester</w:t>
      </w:r>
      <w:r w:rsidR="00CD77E3">
        <w:rPr>
          <w:rFonts w:ascii="Times New Roman" w:hAnsi="Times New Roman"/>
          <w:sz w:val="24"/>
          <w:szCs w:val="24"/>
        </w:rPr>
        <w:t xml:space="preserve"> és Molnár György gazdasági igazgató, mint pénzügyi ellenjegyző</w:t>
      </w:r>
      <w:r>
        <w:rPr>
          <w:rFonts w:ascii="Times New Roman" w:hAnsi="Times New Roman"/>
          <w:sz w:val="24"/>
          <w:szCs w:val="24"/>
        </w:rPr>
        <w:t xml:space="preserve">) mint </w:t>
      </w:r>
      <w:r>
        <w:rPr>
          <w:rFonts w:ascii="Times New Roman" w:hAnsi="Times New Roman"/>
          <w:b/>
          <w:sz w:val="24"/>
          <w:szCs w:val="24"/>
        </w:rPr>
        <w:t xml:space="preserve">Megbízó </w:t>
      </w:r>
      <w:r>
        <w:rPr>
          <w:rFonts w:ascii="Times New Roman" w:hAnsi="Times New Roman"/>
          <w:sz w:val="24"/>
          <w:szCs w:val="24"/>
        </w:rPr>
        <w:t>(továbbiakban:</w:t>
      </w:r>
      <w:r>
        <w:rPr>
          <w:rFonts w:ascii="Times New Roman" w:hAnsi="Times New Roman"/>
          <w:b/>
          <w:sz w:val="24"/>
          <w:szCs w:val="24"/>
        </w:rPr>
        <w:t xml:space="preserve"> Megbízó</w:t>
      </w:r>
      <w:r>
        <w:rPr>
          <w:rFonts w:ascii="Times New Roman" w:hAnsi="Times New Roman"/>
          <w:sz w:val="24"/>
          <w:szCs w:val="24"/>
        </w:rPr>
        <w:t>)</w:t>
      </w:r>
    </w:p>
    <w:p w:rsidR="007A190F" w:rsidRDefault="007A190F" w:rsidP="007A19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másrészről</w:t>
      </w:r>
      <w:proofErr w:type="gramEnd"/>
      <w:r>
        <w:rPr>
          <w:rFonts w:ascii="Times New Roman" w:hAnsi="Times New Roman"/>
          <w:sz w:val="24"/>
          <w:szCs w:val="24"/>
        </w:rPr>
        <w:t xml:space="preserve"> a </w:t>
      </w:r>
      <w:r w:rsidR="006D3807">
        <w:rPr>
          <w:rFonts w:ascii="Times New Roman" w:hAnsi="Times New Roman"/>
          <w:b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D3807">
        <w:rPr>
          <w:rFonts w:ascii="Times New Roman" w:hAnsi="Times New Roman"/>
          <w:sz w:val="24"/>
          <w:szCs w:val="24"/>
        </w:rPr>
        <w:t>cín</w:t>
      </w:r>
      <w:proofErr w:type="spellEnd"/>
      <w:r>
        <w:rPr>
          <w:rFonts w:ascii="Times New Roman" w:hAnsi="Times New Roman"/>
          <w:sz w:val="24"/>
          <w:szCs w:val="24"/>
        </w:rPr>
        <w:t xml:space="preserve">.; adószám:;  képviseli:) mint </w:t>
      </w:r>
      <w:r>
        <w:rPr>
          <w:rFonts w:ascii="Times New Roman" w:hAnsi="Times New Roman"/>
          <w:b/>
          <w:sz w:val="24"/>
          <w:szCs w:val="24"/>
        </w:rPr>
        <w:t xml:space="preserve">Megbízott </w:t>
      </w:r>
      <w:r>
        <w:rPr>
          <w:rFonts w:ascii="Times New Roman" w:hAnsi="Times New Roman"/>
          <w:sz w:val="24"/>
          <w:szCs w:val="24"/>
        </w:rPr>
        <w:t>(továbbiakban:</w:t>
      </w:r>
      <w:r>
        <w:rPr>
          <w:rFonts w:ascii="Times New Roman" w:hAnsi="Times New Roman"/>
          <w:b/>
          <w:sz w:val="24"/>
          <w:szCs w:val="24"/>
        </w:rPr>
        <w:t xml:space="preserve"> Megbízott</w:t>
      </w:r>
      <w:r>
        <w:rPr>
          <w:rFonts w:ascii="Times New Roman" w:hAnsi="Times New Roman"/>
          <w:sz w:val="24"/>
          <w:szCs w:val="24"/>
        </w:rPr>
        <w:t>).</w:t>
      </w:r>
    </w:p>
    <w:p w:rsidR="007A190F" w:rsidRDefault="007A190F" w:rsidP="007A19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A190F" w:rsidRPr="00D31F7E" w:rsidRDefault="007A190F" w:rsidP="00C1298A">
      <w:pPr>
        <w:pStyle w:val="Listaszerbekezds"/>
        <w:spacing w:after="0" w:line="36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D31F7E">
        <w:rPr>
          <w:rFonts w:ascii="Times New Roman" w:hAnsi="Times New Roman"/>
          <w:b/>
          <w:sz w:val="24"/>
          <w:szCs w:val="24"/>
        </w:rPr>
        <w:t>Szerződés tárgya</w:t>
      </w:r>
    </w:p>
    <w:p w:rsidR="007A190F" w:rsidRDefault="007A190F" w:rsidP="007A190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190F" w:rsidRDefault="007A190F" w:rsidP="007A190F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Felek rögzítik, hogy </w:t>
      </w:r>
      <w:r>
        <w:rPr>
          <w:rFonts w:ascii="Times New Roman" w:hAnsi="Times New Roman"/>
          <w:b/>
          <w:sz w:val="24"/>
          <w:szCs w:val="24"/>
        </w:rPr>
        <w:t>Megbízó</w:t>
      </w:r>
      <w:r>
        <w:rPr>
          <w:rFonts w:ascii="Times New Roman" w:hAnsi="Times New Roman"/>
          <w:sz w:val="24"/>
          <w:szCs w:val="24"/>
        </w:rPr>
        <w:t xml:space="preserve"> a „Kaposvár Kincse” </w:t>
      </w:r>
      <w:proofErr w:type="gramStart"/>
      <w:r>
        <w:rPr>
          <w:rFonts w:ascii="Times New Roman" w:hAnsi="Times New Roman"/>
          <w:sz w:val="24"/>
          <w:szCs w:val="24"/>
        </w:rPr>
        <w:t>néven</w:t>
      </w:r>
      <w:r w:rsidR="00CD77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CD77E3">
        <w:rPr>
          <w:rFonts w:ascii="Times New Roman" w:hAnsi="Times New Roman"/>
          <w:sz w:val="24"/>
          <w:szCs w:val="24"/>
        </w:rPr>
        <w:t>védjegyet</w:t>
      </w:r>
      <w:proofErr w:type="gramEnd"/>
      <w:r w:rsidR="00CD77E3">
        <w:rPr>
          <w:rFonts w:ascii="Times New Roman" w:hAnsi="Times New Roman"/>
          <w:sz w:val="24"/>
          <w:szCs w:val="24"/>
        </w:rPr>
        <w:t xml:space="preserve"> jegy</w:t>
      </w:r>
      <w:r w:rsidR="009C22B4">
        <w:rPr>
          <w:rFonts w:ascii="Times New Roman" w:hAnsi="Times New Roman"/>
          <w:sz w:val="24"/>
          <w:szCs w:val="24"/>
        </w:rPr>
        <w:t>e</w:t>
      </w:r>
      <w:r w:rsidR="00CD77E3">
        <w:rPr>
          <w:rFonts w:ascii="Times New Roman" w:hAnsi="Times New Roman"/>
          <w:sz w:val="24"/>
          <w:szCs w:val="24"/>
        </w:rPr>
        <w:t xml:space="preserve">ztet be és védet le, mely </w:t>
      </w:r>
      <w:r>
        <w:rPr>
          <w:rFonts w:ascii="Times New Roman" w:hAnsi="Times New Roman"/>
          <w:sz w:val="24"/>
          <w:szCs w:val="24"/>
        </w:rPr>
        <w:t xml:space="preserve">védjegyre kizárólagos jogosultsága </w:t>
      </w:r>
      <w:r w:rsidR="00CD77E3">
        <w:rPr>
          <w:rFonts w:ascii="Times New Roman" w:hAnsi="Times New Roman"/>
          <w:sz w:val="24"/>
          <w:szCs w:val="24"/>
        </w:rPr>
        <w:t>lesz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Megbízó</w:t>
      </w:r>
      <w:r>
        <w:rPr>
          <w:rFonts w:ascii="Times New Roman" w:hAnsi="Times New Roman"/>
          <w:sz w:val="24"/>
          <w:szCs w:val="24"/>
        </w:rPr>
        <w:t xml:space="preserve"> a „Kaposvár Kincse” védjegyre vonatkozó általa elfogadott – és jelen szerződés elválaszthatatlan mellékletét képező - Tanúsítási Szabályzatban (a továbbiakban Szabályzat) meghatározott Ügyvivő Szervezet feladatainak</w:t>
      </w:r>
      <w:r w:rsidR="009F31A1">
        <w:rPr>
          <w:rFonts w:ascii="Times New Roman" w:hAnsi="Times New Roman"/>
          <w:sz w:val="24"/>
          <w:szCs w:val="24"/>
        </w:rPr>
        <w:t xml:space="preserve"> teljes körű</w:t>
      </w:r>
      <w:r>
        <w:rPr>
          <w:rFonts w:ascii="Times New Roman" w:hAnsi="Times New Roman"/>
          <w:sz w:val="24"/>
          <w:szCs w:val="24"/>
        </w:rPr>
        <w:t xml:space="preserve"> ellátásával bízza meg a </w:t>
      </w:r>
      <w:r>
        <w:rPr>
          <w:rFonts w:ascii="Times New Roman" w:hAnsi="Times New Roman"/>
          <w:b/>
          <w:sz w:val="24"/>
          <w:szCs w:val="24"/>
        </w:rPr>
        <w:t>Megbízottat</w:t>
      </w:r>
      <w:r>
        <w:rPr>
          <w:rFonts w:ascii="Times New Roman" w:hAnsi="Times New Roman"/>
          <w:sz w:val="24"/>
          <w:szCs w:val="24"/>
        </w:rPr>
        <w:t>.</w:t>
      </w:r>
    </w:p>
    <w:p w:rsidR="007A190F" w:rsidRDefault="007A190F" w:rsidP="007A190F">
      <w:pPr>
        <w:pStyle w:val="Listaszerbekezds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A190F" w:rsidRDefault="007A190F" w:rsidP="007A190F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Megbízott ennek keretében biztosítja az Ügyvivő Szervezet felállításához és működtetéséhez szükséges személyi és tárgyi feltételeket. </w:t>
      </w:r>
    </w:p>
    <w:p w:rsidR="007A190F" w:rsidRDefault="007A190F" w:rsidP="007A190F">
      <w:pPr>
        <w:pStyle w:val="Listaszerbekezds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A190F" w:rsidRDefault="007A190F" w:rsidP="007A190F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Ügyvivő Szervezet működésének célja a </w:t>
      </w:r>
      <w:r>
        <w:rPr>
          <w:rFonts w:ascii="Times New Roman" w:hAnsi="Times New Roman"/>
          <w:b/>
          <w:sz w:val="24"/>
          <w:szCs w:val="24"/>
        </w:rPr>
        <w:t>Megbízó</w:t>
      </w:r>
      <w:r>
        <w:rPr>
          <w:rFonts w:ascii="Times New Roman" w:hAnsi="Times New Roman"/>
          <w:sz w:val="24"/>
          <w:szCs w:val="24"/>
        </w:rPr>
        <w:t xml:space="preserve"> által működtetett „Kaposvár kincse” védjegy adminisztratív és szervezési feladatainak ellátása</w:t>
      </w:r>
      <w:r w:rsidR="004F6FC6">
        <w:rPr>
          <w:rFonts w:ascii="Times New Roman" w:hAnsi="Times New Roman"/>
          <w:sz w:val="24"/>
          <w:szCs w:val="24"/>
        </w:rPr>
        <w:t>, a Bíráló Bizottság felállítása, a használati szerződések megkötése, a használat teljes körű ellenőrzése, kapcsolattartás a használókkal</w:t>
      </w:r>
      <w:r>
        <w:rPr>
          <w:rFonts w:ascii="Times New Roman" w:hAnsi="Times New Roman"/>
          <w:sz w:val="24"/>
          <w:szCs w:val="24"/>
        </w:rPr>
        <w:t>,</w:t>
      </w:r>
      <w:r w:rsidR="009C22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valamint a szabályozások </w:t>
      </w:r>
      <w:r w:rsidR="004F6FC6">
        <w:rPr>
          <w:rFonts w:ascii="Times New Roman" w:hAnsi="Times New Roman"/>
          <w:sz w:val="24"/>
          <w:szCs w:val="24"/>
        </w:rPr>
        <w:t>frissítése</w:t>
      </w:r>
      <w:r>
        <w:rPr>
          <w:rFonts w:ascii="Times New Roman" w:hAnsi="Times New Roman"/>
          <w:sz w:val="24"/>
          <w:szCs w:val="24"/>
        </w:rPr>
        <w:t xml:space="preserve">, folyamatos karbantartása és fejlesztése, </w:t>
      </w:r>
      <w:r w:rsidR="004F6FC6">
        <w:rPr>
          <w:rFonts w:ascii="Times New Roman" w:hAnsi="Times New Roman"/>
          <w:sz w:val="24"/>
          <w:szCs w:val="24"/>
        </w:rPr>
        <w:t xml:space="preserve">tehát </w:t>
      </w:r>
      <w:r>
        <w:rPr>
          <w:rFonts w:ascii="Times New Roman" w:hAnsi="Times New Roman"/>
          <w:sz w:val="24"/>
          <w:szCs w:val="24"/>
        </w:rPr>
        <w:t>a tanúsítási folyamat szakmai támogatása</w:t>
      </w:r>
      <w:r w:rsidR="004F6FC6">
        <w:rPr>
          <w:rFonts w:ascii="Times New Roman" w:hAnsi="Times New Roman"/>
          <w:sz w:val="24"/>
          <w:szCs w:val="24"/>
        </w:rPr>
        <w:t>, a szükséges ellenőrzések le</w:t>
      </w:r>
      <w:r w:rsidR="009F7D81">
        <w:rPr>
          <w:rFonts w:ascii="Times New Roman" w:hAnsi="Times New Roman"/>
          <w:sz w:val="24"/>
          <w:szCs w:val="24"/>
        </w:rPr>
        <w:t>bonyolítása</w:t>
      </w:r>
      <w:r>
        <w:rPr>
          <w:rFonts w:ascii="Times New Roman" w:hAnsi="Times New Roman"/>
          <w:sz w:val="24"/>
          <w:szCs w:val="24"/>
        </w:rPr>
        <w:t>.</w:t>
      </w:r>
    </w:p>
    <w:p w:rsidR="007A190F" w:rsidRDefault="007A190F" w:rsidP="007A190F">
      <w:pPr>
        <w:pStyle w:val="Listaszerbekezds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A190F" w:rsidRDefault="007A190F" w:rsidP="007A190F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Megbízott a szabályozások kialakítása során kizárólag a Megbízó érdekeinek figyelembevételével köteles eljárni.</w:t>
      </w:r>
    </w:p>
    <w:p w:rsidR="007A190F" w:rsidRDefault="007A190F" w:rsidP="007A190F">
      <w:pPr>
        <w:pStyle w:val="Listaszerbekezds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A190F" w:rsidRDefault="007A190F" w:rsidP="00C1298A">
      <w:pPr>
        <w:pStyle w:val="Listaszerbekezds"/>
        <w:spacing w:after="0" w:line="36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Ügyvivő Szervezet feladatai, működése</w:t>
      </w:r>
    </w:p>
    <w:p w:rsidR="007A190F" w:rsidRDefault="007A190F" w:rsidP="007A19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A190F" w:rsidRDefault="007A190F" w:rsidP="007A190F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Megbízott jelen szerződés értelmében a következő tartalommal hozza létre, és működteti az Ügyvivő Szervezetet.</w:t>
      </w:r>
    </w:p>
    <w:p w:rsidR="007A190F" w:rsidRDefault="007A190F" w:rsidP="007A190F">
      <w:pPr>
        <w:pStyle w:val="Listaszerbekezds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A190F" w:rsidRDefault="007A190F" w:rsidP="007A190F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Ügyvivő Szervezet állandó személyzettel rendelkező, a tanúsításban közvetlenül érdekeltektől független szervezet.</w:t>
      </w:r>
    </w:p>
    <w:p w:rsidR="007A190F" w:rsidRDefault="007A190F" w:rsidP="007A190F">
      <w:pPr>
        <w:pStyle w:val="Listaszerbekezds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A190F" w:rsidRDefault="007A190F" w:rsidP="007A190F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Ügyvivő Szervezet tevékenységét a </w:t>
      </w:r>
      <w:r>
        <w:rPr>
          <w:rFonts w:ascii="Times New Roman" w:hAnsi="Times New Roman"/>
          <w:b/>
          <w:sz w:val="24"/>
          <w:szCs w:val="24"/>
        </w:rPr>
        <w:t>Megbízóval</w:t>
      </w:r>
      <w:r>
        <w:rPr>
          <w:rFonts w:ascii="Times New Roman" w:hAnsi="Times New Roman"/>
          <w:sz w:val="24"/>
          <w:szCs w:val="24"/>
        </w:rPr>
        <w:t xml:space="preserve"> kötött Szerződés és a </w:t>
      </w:r>
      <w:r>
        <w:rPr>
          <w:rFonts w:ascii="Times New Roman" w:hAnsi="Times New Roman"/>
          <w:b/>
          <w:sz w:val="24"/>
          <w:szCs w:val="24"/>
        </w:rPr>
        <w:t>Megbízó</w:t>
      </w:r>
      <w:r>
        <w:rPr>
          <w:rFonts w:ascii="Times New Roman" w:hAnsi="Times New Roman"/>
          <w:sz w:val="24"/>
          <w:szCs w:val="24"/>
        </w:rPr>
        <w:t xml:space="preserve"> által </w:t>
      </w:r>
      <w:r w:rsidR="0017012D">
        <w:rPr>
          <w:rFonts w:ascii="Times New Roman" w:hAnsi="Times New Roman"/>
          <w:sz w:val="24"/>
          <w:szCs w:val="24"/>
        </w:rPr>
        <w:t xml:space="preserve">jóváhagyott </w:t>
      </w:r>
      <w:r>
        <w:rPr>
          <w:rFonts w:ascii="Times New Roman" w:hAnsi="Times New Roman"/>
          <w:sz w:val="24"/>
          <w:szCs w:val="24"/>
        </w:rPr>
        <w:t>szabályzat alapján végzi.</w:t>
      </w:r>
    </w:p>
    <w:p w:rsidR="007A190F" w:rsidRDefault="007A190F" w:rsidP="007A190F">
      <w:pPr>
        <w:pStyle w:val="Listaszerbekezds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A190F" w:rsidRDefault="007A190F" w:rsidP="007A190F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Ügyvivő Szervezet gondoskodik:</w:t>
      </w:r>
    </w:p>
    <w:p w:rsidR="007A190F" w:rsidRDefault="007A190F" w:rsidP="00895BC8">
      <w:pPr>
        <w:spacing w:after="0" w:line="360" w:lineRule="auto"/>
        <w:ind w:left="702" w:hanging="1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a pályázatok fogadásával és nyilvántartásával kapcsolatos teljes körű adminisztratív tevékenységek ellátásáról</w:t>
      </w:r>
      <w:r w:rsidR="00B7495E">
        <w:rPr>
          <w:rFonts w:ascii="Times New Roman" w:hAnsi="Times New Roman"/>
          <w:sz w:val="24"/>
          <w:szCs w:val="24"/>
        </w:rPr>
        <w:t xml:space="preserve"> és a nevezési díj beszedéséről</w:t>
      </w:r>
      <w:r>
        <w:rPr>
          <w:rFonts w:ascii="Times New Roman" w:hAnsi="Times New Roman"/>
          <w:sz w:val="24"/>
          <w:szCs w:val="24"/>
        </w:rPr>
        <w:t>,</w:t>
      </w:r>
      <w:r w:rsidR="000857F5">
        <w:rPr>
          <w:rFonts w:ascii="Times New Roman" w:hAnsi="Times New Roman"/>
          <w:sz w:val="24"/>
          <w:szCs w:val="24"/>
        </w:rPr>
        <w:t xml:space="preserve"> továbbá a laborvizsgálati díjak beszedéséről;</w:t>
      </w:r>
    </w:p>
    <w:p w:rsidR="007A190F" w:rsidRDefault="007A190F" w:rsidP="007A190F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a tanúsítással kapcsolatos szervezési feladatok ellátásáról,</w:t>
      </w:r>
    </w:p>
    <w:p w:rsidR="00B7495E" w:rsidRDefault="00B7495E" w:rsidP="007A190F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 használati szerződések megkötéséről</w:t>
      </w:r>
      <w:r w:rsidR="004E365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és a használati díj beszedéséről,</w:t>
      </w:r>
    </w:p>
    <w:p w:rsidR="00B7495E" w:rsidRDefault="00B7495E" w:rsidP="007A190F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 használat teljes körű ellenőrzéséről,</w:t>
      </w:r>
    </w:p>
    <w:p w:rsidR="00B7495E" w:rsidRDefault="007A190F" w:rsidP="007A190F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a szakmai rendszer folyamatos karbantartásáról és fejlesztéséről</w:t>
      </w:r>
      <w:r w:rsidR="00B7495E">
        <w:rPr>
          <w:rFonts w:ascii="Times New Roman" w:hAnsi="Times New Roman"/>
          <w:sz w:val="24"/>
          <w:szCs w:val="24"/>
        </w:rPr>
        <w:t>,</w:t>
      </w:r>
    </w:p>
    <w:p w:rsidR="001978AD" w:rsidRDefault="001978AD" w:rsidP="007A190F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 tanúsítási eljárás során a szakmai bírálatot végző Bíráló Bizottság felállításáról, tagjainak megbízásáról, működtetéséről, munkájának irányításáról,</w:t>
      </w:r>
    </w:p>
    <w:p w:rsidR="007A190F" w:rsidRDefault="009F7D81" w:rsidP="007A190F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továbbá a Tanú</w:t>
      </w:r>
      <w:r w:rsidR="00B7495E">
        <w:rPr>
          <w:rFonts w:ascii="Times New Roman" w:hAnsi="Times New Roman"/>
          <w:sz w:val="24"/>
          <w:szCs w:val="24"/>
        </w:rPr>
        <w:t>sítási Eljárási Szabályzatban, és Tanúsító Megjelölés szabályzatban meghatározott egyéb feladatok ellátásáról</w:t>
      </w:r>
      <w:r w:rsidR="007A190F">
        <w:rPr>
          <w:rFonts w:ascii="Times New Roman" w:hAnsi="Times New Roman"/>
          <w:sz w:val="24"/>
          <w:szCs w:val="24"/>
        </w:rPr>
        <w:t>.</w:t>
      </w:r>
    </w:p>
    <w:p w:rsidR="007A190F" w:rsidRDefault="007A190F" w:rsidP="007A190F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A190F" w:rsidRPr="00D31F7E" w:rsidRDefault="007A190F" w:rsidP="00C14880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Ügyvivő Szervezet a Megbízó </w:t>
      </w:r>
      <w:r w:rsidR="00D31F7E">
        <w:rPr>
          <w:rFonts w:ascii="Times New Roman" w:hAnsi="Times New Roman"/>
          <w:sz w:val="24"/>
          <w:szCs w:val="24"/>
        </w:rPr>
        <w:t xml:space="preserve">előzetes </w:t>
      </w:r>
      <w:r>
        <w:rPr>
          <w:rFonts w:ascii="Times New Roman" w:hAnsi="Times New Roman"/>
          <w:sz w:val="24"/>
          <w:szCs w:val="24"/>
        </w:rPr>
        <w:t>hozzájárulásával Bíráló Bizottság tagjaival megbízási szerződést köt</w:t>
      </w:r>
      <w:r w:rsidR="00B82AE1">
        <w:rPr>
          <w:rFonts w:ascii="Times New Roman" w:hAnsi="Times New Roman"/>
          <w:sz w:val="24"/>
          <w:szCs w:val="24"/>
        </w:rPr>
        <w:t xml:space="preserve">. A költségek viseléséről jelen szerződés Díjazás fejezetének </w:t>
      </w:r>
      <w:r w:rsidR="001978AD">
        <w:rPr>
          <w:rFonts w:ascii="Times New Roman" w:hAnsi="Times New Roman"/>
          <w:sz w:val="24"/>
          <w:szCs w:val="24"/>
        </w:rPr>
        <w:t>15.-</w:t>
      </w:r>
      <w:r w:rsidR="00B82AE1">
        <w:rPr>
          <w:rFonts w:ascii="Times New Roman" w:hAnsi="Times New Roman"/>
          <w:sz w:val="24"/>
          <w:szCs w:val="24"/>
        </w:rPr>
        <w:t>1</w:t>
      </w:r>
      <w:r w:rsidR="001978AD">
        <w:rPr>
          <w:rFonts w:ascii="Times New Roman" w:hAnsi="Times New Roman"/>
          <w:sz w:val="24"/>
          <w:szCs w:val="24"/>
        </w:rPr>
        <w:t>7</w:t>
      </w:r>
      <w:r w:rsidR="00B82AE1">
        <w:rPr>
          <w:rFonts w:ascii="Times New Roman" w:hAnsi="Times New Roman"/>
          <w:sz w:val="24"/>
          <w:szCs w:val="24"/>
        </w:rPr>
        <w:t>. pontja rendelkezik.</w:t>
      </w:r>
    </w:p>
    <w:p w:rsidR="007A190F" w:rsidRDefault="007A190F" w:rsidP="007A190F">
      <w:pPr>
        <w:pStyle w:val="Listaszerbekezds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6F16" w:rsidRDefault="00226F60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spacing w:val="2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7A190F">
        <w:rPr>
          <w:rFonts w:ascii="Times New Roman" w:hAnsi="Times New Roman"/>
          <w:sz w:val="24"/>
          <w:szCs w:val="24"/>
        </w:rPr>
        <w:t>Védjegy Tanúsítási Eljárási Szabályzatot</w:t>
      </w:r>
      <w:r>
        <w:rPr>
          <w:rFonts w:ascii="Times New Roman" w:hAnsi="Times New Roman"/>
          <w:sz w:val="24"/>
          <w:szCs w:val="24"/>
        </w:rPr>
        <w:t xml:space="preserve"> a Kaposvári Egyetem készítette el külön Megbízási szerződés alapján</w:t>
      </w:r>
    </w:p>
    <w:p w:rsidR="007A190F" w:rsidRPr="00226F60" w:rsidRDefault="007A190F" w:rsidP="007A190F">
      <w:pPr>
        <w:pStyle w:val="Szvegtrzsbehzssal3"/>
        <w:spacing w:after="0"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7A190F" w:rsidRPr="00226F60" w:rsidRDefault="007A190F" w:rsidP="007A190F">
      <w:pPr>
        <w:pStyle w:val="Szvegtrzsbehzssal3"/>
        <w:numPr>
          <w:ilvl w:val="0"/>
          <w:numId w:val="4"/>
        </w:numPr>
        <w:spacing w:after="0" w:line="360" w:lineRule="auto"/>
        <w:jc w:val="both"/>
        <w:rPr>
          <w:rFonts w:eastAsia="Calibri"/>
          <w:sz w:val="24"/>
          <w:szCs w:val="24"/>
          <w:lang w:eastAsia="en-US"/>
        </w:rPr>
      </w:pPr>
      <w:r w:rsidRPr="00226F60">
        <w:rPr>
          <w:rFonts w:eastAsia="Calibri"/>
          <w:sz w:val="24"/>
          <w:szCs w:val="24"/>
          <w:lang w:eastAsia="en-US"/>
        </w:rPr>
        <w:t xml:space="preserve">Ügyvivő Szervezet </w:t>
      </w:r>
      <w:r w:rsidR="00816A5D">
        <w:rPr>
          <w:rFonts w:eastAsia="Calibri"/>
          <w:sz w:val="24"/>
          <w:szCs w:val="24"/>
          <w:lang w:eastAsia="en-US"/>
        </w:rPr>
        <w:t>részéről</w:t>
      </w:r>
      <w:r w:rsidR="00816A5D" w:rsidRPr="00226F60">
        <w:rPr>
          <w:rFonts w:eastAsia="Calibri"/>
          <w:sz w:val="24"/>
          <w:szCs w:val="24"/>
          <w:lang w:eastAsia="en-US"/>
        </w:rPr>
        <w:t xml:space="preserve"> </w:t>
      </w:r>
      <w:r w:rsidRPr="00226F60">
        <w:rPr>
          <w:rFonts w:eastAsia="Calibri"/>
          <w:sz w:val="24"/>
          <w:szCs w:val="24"/>
          <w:lang w:eastAsia="en-US"/>
        </w:rPr>
        <w:t xml:space="preserve">a Megbízott </w:t>
      </w:r>
      <w:r w:rsidR="00D31F7E" w:rsidRPr="00226F60">
        <w:rPr>
          <w:rFonts w:eastAsia="Calibri"/>
          <w:sz w:val="24"/>
          <w:szCs w:val="24"/>
          <w:lang w:eastAsia="en-US"/>
        </w:rPr>
        <w:t>érdekében eljáró</w:t>
      </w:r>
      <w:r w:rsidRPr="00226F60">
        <w:rPr>
          <w:rFonts w:eastAsia="Calibri"/>
          <w:sz w:val="24"/>
          <w:szCs w:val="24"/>
          <w:lang w:eastAsia="en-US"/>
        </w:rPr>
        <w:t xml:space="preserve"> következő személyek:</w:t>
      </w:r>
    </w:p>
    <w:p w:rsidR="007A190F" w:rsidRPr="00226F60" w:rsidRDefault="00854B59" w:rsidP="007A190F">
      <w:pPr>
        <w:pStyle w:val="Szvegtrzsbehzssal3"/>
        <w:spacing w:after="0"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……………………………..</w:t>
      </w:r>
    </w:p>
    <w:p w:rsidR="007A190F" w:rsidRDefault="00854B59" w:rsidP="007A190F">
      <w:pPr>
        <w:pStyle w:val="Szvegtrzsbehzssal3"/>
        <w:spacing w:after="0"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</w:t>
      </w:r>
      <w:r w:rsidR="000B65B7" w:rsidRPr="000B65B7">
        <w:rPr>
          <w:rFonts w:eastAsia="Calibri"/>
          <w:spacing w:val="20"/>
          <w:sz w:val="24"/>
          <w:szCs w:val="24"/>
          <w:lang w:eastAsia="en-US"/>
        </w:rPr>
        <w:t>…</w:t>
      </w:r>
      <w:r w:rsidR="007A190F">
        <w:rPr>
          <w:rFonts w:eastAsia="Calibri"/>
          <w:sz w:val="24"/>
          <w:szCs w:val="24"/>
          <w:lang w:eastAsia="en-US"/>
        </w:rPr>
        <w:t>…………………..</w:t>
      </w:r>
    </w:p>
    <w:p w:rsidR="007A190F" w:rsidRDefault="007A190F" w:rsidP="007A190F">
      <w:pPr>
        <w:pStyle w:val="Szvegtrzsbehzssal3"/>
        <w:spacing w:after="0"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……………………………..</w:t>
      </w:r>
    </w:p>
    <w:p w:rsidR="007A190F" w:rsidRDefault="007A190F" w:rsidP="007A190F">
      <w:pPr>
        <w:pStyle w:val="Szvegtrzsbehzssal3"/>
        <w:spacing w:after="0"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7A190F" w:rsidRDefault="007A190F" w:rsidP="007A190F">
      <w:pPr>
        <w:pStyle w:val="Szvegtrzsbehzssal3"/>
        <w:numPr>
          <w:ilvl w:val="0"/>
          <w:numId w:val="4"/>
        </w:numPr>
        <w:spacing w:after="0"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Tanúsítási Bizottságba delegált tisztviselő</w:t>
      </w:r>
      <w:r w:rsidR="000B65B7" w:rsidRPr="000B65B7">
        <w:rPr>
          <w:rFonts w:eastAsia="Calibri"/>
          <w:strike/>
          <w:sz w:val="24"/>
          <w:szCs w:val="24"/>
          <w:lang w:eastAsia="en-US"/>
        </w:rPr>
        <w:t>t</w:t>
      </w:r>
      <w:r w:rsidR="00E50469">
        <w:rPr>
          <w:rFonts w:eastAsia="Calibri"/>
          <w:sz w:val="24"/>
          <w:szCs w:val="24"/>
          <w:lang w:eastAsia="en-US"/>
        </w:rPr>
        <w:t xml:space="preserve">, és </w:t>
      </w:r>
      <w:proofErr w:type="gramStart"/>
      <w:r w:rsidR="00E50469">
        <w:rPr>
          <w:rFonts w:eastAsia="Calibri"/>
          <w:sz w:val="24"/>
          <w:szCs w:val="24"/>
          <w:lang w:eastAsia="en-US"/>
        </w:rPr>
        <w:t xml:space="preserve">a </w:t>
      </w:r>
      <w:r>
        <w:rPr>
          <w:rFonts w:eastAsia="Calibri"/>
          <w:sz w:val="24"/>
          <w:szCs w:val="24"/>
          <w:lang w:eastAsia="en-US"/>
        </w:rPr>
        <w:t xml:space="preserve"> helyettesítésre</w:t>
      </w:r>
      <w:proofErr w:type="gramEnd"/>
      <w:r>
        <w:rPr>
          <w:rFonts w:eastAsia="Calibri"/>
          <w:sz w:val="24"/>
          <w:szCs w:val="24"/>
          <w:lang w:eastAsia="en-US"/>
        </w:rPr>
        <w:t xml:space="preserve"> jogosult</w:t>
      </w:r>
      <w:r w:rsidR="00E50469">
        <w:rPr>
          <w:rFonts w:eastAsia="Calibri"/>
          <w:sz w:val="24"/>
          <w:szCs w:val="24"/>
          <w:lang w:eastAsia="en-US"/>
        </w:rPr>
        <w:t xml:space="preserve"> személy külön nyilatkozatban kerül kijelölésre.</w:t>
      </w:r>
    </w:p>
    <w:p w:rsidR="007A190F" w:rsidRDefault="007A190F" w:rsidP="007A190F">
      <w:pPr>
        <w:pStyle w:val="Szvegtrzsbehzssal3"/>
        <w:spacing w:after="0"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7A190F" w:rsidRDefault="007A190F" w:rsidP="007A190F">
      <w:pPr>
        <w:pStyle w:val="Szvegtrzsbehzssal3"/>
        <w:numPr>
          <w:ilvl w:val="0"/>
          <w:numId w:val="4"/>
        </w:numPr>
        <w:spacing w:after="0"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Tanúsítási </w:t>
      </w:r>
      <w:r>
        <w:rPr>
          <w:rFonts w:eastAsia="Calibri"/>
          <w:sz w:val="24"/>
          <w:szCs w:val="24"/>
          <w:lang w:eastAsia="en-US"/>
        </w:rPr>
        <w:t xml:space="preserve">Bizottságba </w:t>
      </w:r>
      <w:r w:rsidR="006A1681">
        <w:rPr>
          <w:rFonts w:eastAsia="Calibri"/>
          <w:sz w:val="24"/>
          <w:szCs w:val="24"/>
          <w:lang w:eastAsia="en-US"/>
        </w:rPr>
        <w:t xml:space="preserve">a Megbízott által </w:t>
      </w:r>
      <w:r>
        <w:rPr>
          <w:rFonts w:eastAsia="Calibri"/>
          <w:sz w:val="24"/>
          <w:szCs w:val="24"/>
          <w:lang w:eastAsia="en-US"/>
        </w:rPr>
        <w:t xml:space="preserve">delegált képviselő, </w:t>
      </w:r>
      <w:r w:rsidR="00E50469">
        <w:rPr>
          <w:rFonts w:eastAsia="Calibri"/>
          <w:sz w:val="24"/>
          <w:szCs w:val="24"/>
          <w:lang w:eastAsia="en-US"/>
        </w:rPr>
        <w:t xml:space="preserve">aki </w:t>
      </w:r>
      <w:r>
        <w:rPr>
          <w:rFonts w:eastAsia="Calibri"/>
          <w:sz w:val="24"/>
          <w:szCs w:val="24"/>
          <w:lang w:eastAsia="en-US"/>
        </w:rPr>
        <w:t>nem lehet az ügyvivő szervezet vezetőj</w:t>
      </w:r>
      <w:r w:rsidR="00FB3C41">
        <w:rPr>
          <w:rFonts w:eastAsia="Calibri"/>
          <w:sz w:val="24"/>
          <w:szCs w:val="24"/>
          <w:lang w:eastAsia="en-US"/>
        </w:rPr>
        <w:t>e</w:t>
      </w:r>
      <w:r w:rsidR="00E50469">
        <w:rPr>
          <w:rFonts w:eastAsia="Calibri"/>
          <w:sz w:val="24"/>
          <w:szCs w:val="24"/>
          <w:lang w:eastAsia="en-US"/>
        </w:rPr>
        <w:t xml:space="preserve">, külön nyilatkozatban kerül kijelölésre. </w:t>
      </w:r>
    </w:p>
    <w:p w:rsidR="007A190F" w:rsidRDefault="007A190F" w:rsidP="007A190F">
      <w:pPr>
        <w:pStyle w:val="Szvegtrzsbehzssal3"/>
        <w:spacing w:after="0"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7A190F" w:rsidRDefault="007A190F" w:rsidP="007A190F">
      <w:pPr>
        <w:pStyle w:val="Szvegtrzsbehzssal3"/>
        <w:numPr>
          <w:ilvl w:val="0"/>
          <w:numId w:val="4"/>
        </w:numPr>
        <w:spacing w:after="0"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Ügyvivő Szervezet vezetőjének a </w:t>
      </w:r>
      <w:proofErr w:type="gramStart"/>
      <w:r>
        <w:rPr>
          <w:rFonts w:eastAsia="Calibri"/>
          <w:sz w:val="24"/>
          <w:szCs w:val="24"/>
          <w:lang w:eastAsia="en-US"/>
        </w:rPr>
        <w:t>felek  …</w:t>
      </w:r>
      <w:proofErr w:type="gramEnd"/>
      <w:r>
        <w:rPr>
          <w:rFonts w:eastAsia="Calibri"/>
          <w:sz w:val="24"/>
          <w:szCs w:val="24"/>
          <w:lang w:eastAsia="en-US"/>
        </w:rPr>
        <w:t>………………………….. választják meg. Megbízott nyilatkozatban szavatolja, hogy az ügyvezető a Megbízott alkalmazásában áll.</w:t>
      </w:r>
    </w:p>
    <w:p w:rsidR="007A190F" w:rsidRDefault="007A190F" w:rsidP="007A190F">
      <w:pPr>
        <w:pStyle w:val="Szvegtrzsbehzssal3"/>
        <w:spacing w:after="0" w:line="360" w:lineRule="auto"/>
        <w:ind w:left="72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Díjazás</w:t>
      </w:r>
    </w:p>
    <w:p w:rsidR="007A190F" w:rsidRDefault="007A190F" w:rsidP="007A190F">
      <w:pPr>
        <w:pStyle w:val="Szvegtrzsbehzssal3"/>
        <w:spacing w:after="0" w:line="360" w:lineRule="auto"/>
        <w:ind w:left="720"/>
        <w:jc w:val="center"/>
        <w:rPr>
          <w:rFonts w:eastAsia="Calibri"/>
          <w:b/>
          <w:sz w:val="24"/>
          <w:szCs w:val="24"/>
          <w:lang w:eastAsia="en-US"/>
        </w:rPr>
      </w:pPr>
    </w:p>
    <w:p w:rsidR="00864D8A" w:rsidRDefault="00864D8A" w:rsidP="00864D8A">
      <w:pPr>
        <w:pStyle w:val="Listaszerbekezds"/>
        <w:numPr>
          <w:ilvl w:val="0"/>
          <w:numId w:val="4"/>
        </w:numPr>
        <w:jc w:val="both"/>
        <w:rPr>
          <w:rFonts w:eastAsia="Calibri"/>
          <w:sz w:val="24"/>
          <w:szCs w:val="24"/>
          <w:lang w:eastAsia="en-US"/>
        </w:rPr>
      </w:pPr>
      <w:r w:rsidRPr="00864D8A">
        <w:rPr>
          <w:rFonts w:ascii="Times New Roman" w:eastAsia="Calibri" w:hAnsi="Times New Roman"/>
          <w:sz w:val="24"/>
          <w:szCs w:val="24"/>
          <w:lang w:eastAsia="en-US"/>
        </w:rPr>
        <w:t xml:space="preserve">Megbízott a jelen szerződésben meghatározott feladatai ellátásáért </w:t>
      </w:r>
      <w:proofErr w:type="gramStart"/>
      <w:r w:rsidRPr="00864D8A">
        <w:rPr>
          <w:rFonts w:ascii="Times New Roman" w:eastAsia="Calibri" w:hAnsi="Times New Roman"/>
          <w:sz w:val="24"/>
          <w:szCs w:val="24"/>
          <w:lang w:eastAsia="en-US"/>
        </w:rPr>
        <w:t>havonta …</w:t>
      </w:r>
      <w:proofErr w:type="gramEnd"/>
      <w:r w:rsidRPr="00864D8A">
        <w:rPr>
          <w:rFonts w:ascii="Times New Roman" w:eastAsia="Calibri" w:hAnsi="Times New Roman"/>
          <w:sz w:val="24"/>
          <w:szCs w:val="24"/>
          <w:lang w:eastAsia="en-US"/>
        </w:rPr>
        <w:t xml:space="preserve">…………………. Ft + ÁFA, azaz……………………………………… forint plusz általános forgalmi adó díjazásban részesül. Ezen megbízási díj az adminisztratív és minden egyéb költségeket (kivéve a 16. pontban meghatározott költségek), és a Megbízás ellátásáért járó javadalmazást fedező teljes körű fix összeg  </w:t>
      </w:r>
      <w:proofErr w:type="gramStart"/>
      <w:r w:rsidR="00011C59">
        <w:rPr>
          <w:rFonts w:ascii="Times New Roman" w:eastAsia="Calibri" w:hAnsi="Times New Roman"/>
          <w:sz w:val="24"/>
          <w:szCs w:val="24"/>
          <w:lang w:eastAsia="en-US"/>
        </w:rPr>
        <w:t>A</w:t>
      </w:r>
      <w:proofErr w:type="gramEnd"/>
      <w:r w:rsidRPr="00864D8A">
        <w:rPr>
          <w:rFonts w:ascii="Times New Roman" w:eastAsia="Calibri" w:hAnsi="Times New Roman"/>
          <w:sz w:val="24"/>
          <w:szCs w:val="24"/>
          <w:lang w:eastAsia="en-US"/>
        </w:rPr>
        <w:t xml:space="preserve"> díj megfizetésére havonta kerül sor, a Megbízott általi teljesítést, és a Megbízó által ennek elismeréseként kiállított teljesítésigazolás kézhezvételét követően kiállított számla ellenében, 8 napon belül átutalással</w:t>
      </w:r>
      <w:r w:rsidR="00011C59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C017E8" w:rsidRDefault="0000047C" w:rsidP="00BA0E47">
      <w:pPr>
        <w:pStyle w:val="Szvegtrzsbehzssal3"/>
        <w:numPr>
          <w:ilvl w:val="0"/>
          <w:numId w:val="4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4E3657">
        <w:rPr>
          <w:rFonts w:eastAsia="Calibri"/>
          <w:sz w:val="24"/>
          <w:szCs w:val="24"/>
          <w:lang w:eastAsia="en-US"/>
        </w:rPr>
        <w:t>Ezen felül Megbízott létrehozza a</w:t>
      </w:r>
      <w:r w:rsidR="00C1627C">
        <w:rPr>
          <w:rFonts w:eastAsia="Calibri"/>
          <w:sz w:val="24"/>
          <w:szCs w:val="24"/>
          <w:lang w:eastAsia="en-US"/>
        </w:rPr>
        <w:t xml:space="preserve"> 10 szakértőből álló munkacsoportot, akikből </w:t>
      </w:r>
      <w:r w:rsidR="00BA0E47">
        <w:rPr>
          <w:rFonts w:eastAsia="Calibri"/>
          <w:sz w:val="24"/>
          <w:szCs w:val="24"/>
          <w:lang w:eastAsia="en-US"/>
        </w:rPr>
        <w:t>a bírálatok alkalmával felállítj</w:t>
      </w:r>
      <w:r w:rsidR="00C1627C">
        <w:rPr>
          <w:rFonts w:eastAsia="Calibri"/>
          <w:sz w:val="24"/>
          <w:szCs w:val="24"/>
          <w:lang w:eastAsia="en-US"/>
        </w:rPr>
        <w:t>a a 3</w:t>
      </w:r>
      <w:r w:rsidRPr="004E3657">
        <w:rPr>
          <w:rFonts w:eastAsia="Calibri"/>
          <w:sz w:val="24"/>
          <w:szCs w:val="24"/>
          <w:lang w:eastAsia="en-US"/>
        </w:rPr>
        <w:t xml:space="preserve"> </w:t>
      </w:r>
      <w:bookmarkStart w:id="0" w:name="_GoBack"/>
      <w:r w:rsidRPr="004E3657">
        <w:rPr>
          <w:rFonts w:eastAsia="Calibri"/>
          <w:sz w:val="24"/>
          <w:szCs w:val="24"/>
          <w:lang w:eastAsia="en-US"/>
        </w:rPr>
        <w:t>tag</w:t>
      </w:r>
      <w:bookmarkEnd w:id="0"/>
      <w:r w:rsidRPr="004E3657">
        <w:rPr>
          <w:rFonts w:eastAsia="Calibri"/>
          <w:sz w:val="24"/>
          <w:szCs w:val="24"/>
          <w:lang w:eastAsia="en-US"/>
        </w:rPr>
        <w:t>ú bíráló bizottság</w:t>
      </w:r>
      <w:r w:rsidR="009F7D81" w:rsidRPr="004E3657">
        <w:rPr>
          <w:rFonts w:eastAsia="Calibri"/>
          <w:sz w:val="24"/>
          <w:szCs w:val="24"/>
          <w:lang w:eastAsia="en-US"/>
        </w:rPr>
        <w:t>ot, mely tagjainak díja szintén a M</w:t>
      </w:r>
      <w:r w:rsidR="008439F8" w:rsidRPr="004E3657">
        <w:rPr>
          <w:rFonts w:eastAsia="Calibri"/>
          <w:sz w:val="24"/>
          <w:szCs w:val="24"/>
          <w:lang w:eastAsia="en-US"/>
        </w:rPr>
        <w:t>e</w:t>
      </w:r>
      <w:r w:rsidR="009F7D81" w:rsidRPr="004E3657">
        <w:rPr>
          <w:rFonts w:eastAsia="Calibri"/>
          <w:sz w:val="24"/>
          <w:szCs w:val="24"/>
          <w:lang w:eastAsia="en-US"/>
        </w:rPr>
        <w:t xml:space="preserve">gbízott részére kerül </w:t>
      </w:r>
      <w:proofErr w:type="gramStart"/>
      <w:r w:rsidR="009F7D81" w:rsidRPr="004E3657">
        <w:rPr>
          <w:rFonts w:eastAsia="Calibri"/>
          <w:sz w:val="24"/>
          <w:szCs w:val="24"/>
          <w:lang w:eastAsia="en-US"/>
        </w:rPr>
        <w:t xml:space="preserve">kifizetésre </w:t>
      </w:r>
      <w:r w:rsidR="009D55AB">
        <w:rPr>
          <w:rFonts w:eastAsia="Calibri"/>
          <w:sz w:val="24"/>
          <w:szCs w:val="24"/>
          <w:lang w:eastAsia="en-US"/>
        </w:rPr>
        <w:t>.</w:t>
      </w:r>
      <w:proofErr w:type="gramEnd"/>
      <w:r w:rsidR="009F7D81">
        <w:rPr>
          <w:rFonts w:eastAsia="Calibri"/>
          <w:sz w:val="24"/>
          <w:szCs w:val="24"/>
          <w:lang w:eastAsia="en-US"/>
        </w:rPr>
        <w:t xml:space="preserve"> </w:t>
      </w:r>
    </w:p>
    <w:p w:rsidR="00864D8A" w:rsidRPr="00864D8A" w:rsidRDefault="00864D8A" w:rsidP="00864D8A">
      <w:pPr>
        <w:pStyle w:val="Szvegtrzsbehzssal3"/>
        <w:spacing w:line="360" w:lineRule="auto"/>
        <w:ind w:left="720"/>
        <w:jc w:val="both"/>
        <w:rPr>
          <w:sz w:val="22"/>
          <w:szCs w:val="22"/>
        </w:rPr>
      </w:pPr>
      <w:r w:rsidRPr="00864D8A">
        <w:rPr>
          <w:rFonts w:eastAsia="Calibri"/>
          <w:sz w:val="24"/>
          <w:szCs w:val="24"/>
          <w:lang w:eastAsia="en-US"/>
        </w:rPr>
        <w:t xml:space="preserve">A Megbízó Bíráló Bizottsági </w:t>
      </w:r>
      <w:proofErr w:type="gramStart"/>
      <w:r w:rsidRPr="00864D8A">
        <w:rPr>
          <w:rFonts w:eastAsia="Calibri"/>
          <w:sz w:val="24"/>
          <w:szCs w:val="24"/>
          <w:lang w:eastAsia="en-US"/>
        </w:rPr>
        <w:t>ülésenként …</w:t>
      </w:r>
      <w:proofErr w:type="gramEnd"/>
      <w:r w:rsidRPr="00864D8A">
        <w:rPr>
          <w:rFonts w:eastAsia="Calibri"/>
          <w:sz w:val="24"/>
          <w:szCs w:val="24"/>
          <w:lang w:eastAsia="en-US"/>
        </w:rPr>
        <w:t xml:space="preserve">………………………. FT + ÁFA/Bíráló Bizottsági ülés, azaz ……………………….forint plusz általános forgalmi adó díjazásban részesül. Egy hónapban legfeljebb két Bíráló Bizottsági ülésre kerül sor.  A </w:t>
      </w:r>
      <w:proofErr w:type="gramStart"/>
      <w:r w:rsidRPr="00864D8A">
        <w:rPr>
          <w:rFonts w:eastAsia="Calibri"/>
          <w:sz w:val="24"/>
          <w:szCs w:val="24"/>
          <w:lang w:eastAsia="en-US"/>
        </w:rPr>
        <w:t>teljesítés igazoláshoz</w:t>
      </w:r>
      <w:proofErr w:type="gramEnd"/>
      <w:r w:rsidRPr="00864D8A">
        <w:rPr>
          <w:rFonts w:eastAsia="Calibri"/>
          <w:sz w:val="24"/>
          <w:szCs w:val="24"/>
          <w:lang w:eastAsia="en-US"/>
        </w:rPr>
        <w:t xml:space="preserve"> a Bíráló Bizottsági jegyzőkönyvek csatolása szükséges. A Bíráló Bizottsági ülések díjának megfizetésére havonta kerül sor, a Megbízott általi teljesítést, és a Megbízó által ennek elismeréseként kiállított teljesítésigazolás kézhezvételét követően kiállított számla ellenében, 8 napon belül átutalással.</w:t>
      </w:r>
      <w:r w:rsidR="00383192" w:rsidRPr="00383192">
        <w:rPr>
          <w:rFonts w:eastAsia="Calibri"/>
          <w:sz w:val="24"/>
          <w:szCs w:val="24"/>
          <w:lang w:eastAsia="en-US"/>
        </w:rPr>
        <w:t xml:space="preserve"> </w:t>
      </w:r>
      <w:r w:rsidR="00383192" w:rsidRPr="007A0036">
        <w:rPr>
          <w:rFonts w:eastAsia="Calibri"/>
          <w:sz w:val="24"/>
          <w:szCs w:val="24"/>
          <w:lang w:eastAsia="en-US"/>
        </w:rPr>
        <w:t xml:space="preserve">A </w:t>
      </w:r>
      <w:proofErr w:type="gramStart"/>
      <w:r w:rsidR="00383192" w:rsidRPr="007A0036">
        <w:rPr>
          <w:rFonts w:eastAsia="Calibri"/>
          <w:sz w:val="24"/>
          <w:szCs w:val="24"/>
          <w:lang w:eastAsia="en-US"/>
        </w:rPr>
        <w:t>teljesítés igazoláshoz</w:t>
      </w:r>
      <w:proofErr w:type="gramEnd"/>
      <w:r w:rsidR="00383192" w:rsidRPr="007A0036">
        <w:rPr>
          <w:rFonts w:eastAsia="Calibri"/>
          <w:sz w:val="24"/>
          <w:szCs w:val="24"/>
          <w:lang w:eastAsia="en-US"/>
        </w:rPr>
        <w:t xml:space="preserve"> a Bíráló Bizottsági jegyzőkönyvek csatolása szükséges.</w:t>
      </w:r>
    </w:p>
    <w:p w:rsidR="007A190F" w:rsidRDefault="009F7D81" w:rsidP="007A5BF4">
      <w:pPr>
        <w:pStyle w:val="Szvegtrzsbehzssal3"/>
        <w:numPr>
          <w:ilvl w:val="0"/>
          <w:numId w:val="4"/>
        </w:numPr>
        <w:spacing w:after="0"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 8. pontban meghatározottak szerint Megbízott szedi be a Nevezési díjat és a Használati díjat a Védjegyre</w:t>
      </w:r>
      <w:r w:rsidR="008439F8">
        <w:rPr>
          <w:rFonts w:eastAsia="Calibri"/>
          <w:sz w:val="24"/>
          <w:szCs w:val="24"/>
          <w:lang w:eastAsia="en-US"/>
        </w:rPr>
        <w:t xml:space="preserve"> pályázóktól,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6F055D">
        <w:rPr>
          <w:rFonts w:eastAsia="Calibri"/>
          <w:sz w:val="24"/>
          <w:szCs w:val="24"/>
          <w:lang w:eastAsia="en-US"/>
        </w:rPr>
        <w:t>használóktól.</w:t>
      </w:r>
      <w:r>
        <w:rPr>
          <w:rFonts w:eastAsia="Calibri"/>
          <w:sz w:val="24"/>
          <w:szCs w:val="24"/>
          <w:lang w:eastAsia="en-US"/>
        </w:rPr>
        <w:t xml:space="preserve"> Ezen díjakról Megbízott negyedévente elszámol. </w:t>
      </w:r>
      <w:r w:rsidR="00BD34F2">
        <w:rPr>
          <w:rFonts w:eastAsia="Calibri"/>
          <w:sz w:val="24"/>
          <w:szCs w:val="24"/>
          <w:lang w:eastAsia="en-US"/>
        </w:rPr>
        <w:t xml:space="preserve">Az elszámolást a tárgyi negyedévet követő hónap 15. napjáig kell benyújtani. </w:t>
      </w:r>
      <w:r>
        <w:rPr>
          <w:rFonts w:eastAsia="Calibri"/>
          <w:sz w:val="24"/>
          <w:szCs w:val="24"/>
          <w:lang w:eastAsia="en-US"/>
        </w:rPr>
        <w:t>Az elszámolás naptári negyedévekhez igazodik</w:t>
      </w:r>
      <w:r w:rsidR="00BD34F2">
        <w:rPr>
          <w:rFonts w:eastAsia="Calibri"/>
          <w:sz w:val="24"/>
          <w:szCs w:val="24"/>
          <w:lang w:eastAsia="en-US"/>
        </w:rPr>
        <w:t xml:space="preserve">. </w:t>
      </w:r>
      <w:r>
        <w:rPr>
          <w:rFonts w:eastAsia="Calibri"/>
          <w:sz w:val="24"/>
          <w:szCs w:val="24"/>
          <w:lang w:eastAsia="en-US"/>
        </w:rPr>
        <w:t xml:space="preserve">Az első beszámolót a </w:t>
      </w:r>
      <w:r>
        <w:rPr>
          <w:rFonts w:eastAsia="Calibri"/>
          <w:sz w:val="24"/>
          <w:szCs w:val="24"/>
          <w:lang w:eastAsia="en-US"/>
        </w:rPr>
        <w:lastRenderedPageBreak/>
        <w:t>szerződés aláírásától számított tört időszakra szükséges benyújtani.</w:t>
      </w:r>
      <w:r w:rsidR="007A5BF4">
        <w:rPr>
          <w:rFonts w:eastAsia="Calibri"/>
          <w:sz w:val="24"/>
          <w:szCs w:val="24"/>
          <w:lang w:eastAsia="en-US"/>
        </w:rPr>
        <w:t xml:space="preserve"> </w:t>
      </w:r>
      <w:r w:rsidR="004758B9">
        <w:rPr>
          <w:rFonts w:eastAsia="Calibri"/>
          <w:sz w:val="24"/>
          <w:szCs w:val="24"/>
          <w:lang w:eastAsia="en-US"/>
        </w:rPr>
        <w:t>A beszámoló alapján a megbízott a beszedett összeget 8 napon belül átutalja a megbízó 11743002-15398006 számú költségvetési számlájára.</w:t>
      </w:r>
    </w:p>
    <w:p w:rsidR="00864D8A" w:rsidRDefault="00864D8A" w:rsidP="00864D8A">
      <w:pPr>
        <w:pStyle w:val="Szvegtrzsbehzssal3"/>
        <w:spacing w:after="0"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864D8A" w:rsidRDefault="00864D8A" w:rsidP="00864D8A">
      <w:pPr>
        <w:pStyle w:val="Szvegtrzsbehzssal3"/>
        <w:spacing w:after="0" w:line="360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64D8A">
        <w:rPr>
          <w:rFonts w:eastAsia="Calibri"/>
          <w:b/>
          <w:sz w:val="24"/>
          <w:szCs w:val="24"/>
          <w:lang w:eastAsia="en-US"/>
        </w:rPr>
        <w:t>A megjelölés jó hírnevének fejlesztése</w:t>
      </w:r>
    </w:p>
    <w:p w:rsidR="00864D8A" w:rsidRDefault="00864D8A" w:rsidP="00864D8A">
      <w:pPr>
        <w:pStyle w:val="Szvegtrzsbehzssal3"/>
        <w:spacing w:after="0" w:line="36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864D8A" w:rsidRPr="00864D8A" w:rsidRDefault="00864D8A" w:rsidP="00864D8A">
      <w:pPr>
        <w:pStyle w:val="Szvegtrzs"/>
        <w:numPr>
          <w:ilvl w:val="0"/>
          <w:numId w:val="4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864D8A">
        <w:rPr>
          <w:rFonts w:ascii="Times New Roman" w:eastAsia="Calibri" w:hAnsi="Times New Roman"/>
          <w:sz w:val="24"/>
          <w:szCs w:val="24"/>
          <w:lang w:eastAsia="en-US"/>
        </w:rPr>
        <w:t xml:space="preserve">A Kaposvár Kincse </w:t>
      </w:r>
      <w:proofErr w:type="spellStart"/>
      <w:r w:rsidRPr="00864D8A">
        <w:rPr>
          <w:rFonts w:ascii="Times New Roman" w:eastAsia="Calibri" w:hAnsi="Times New Roman"/>
          <w:sz w:val="24"/>
          <w:szCs w:val="24"/>
          <w:lang w:eastAsia="en-US"/>
        </w:rPr>
        <w:t>Tanusító</w:t>
      </w:r>
      <w:proofErr w:type="spellEnd"/>
      <w:r w:rsidRPr="00864D8A">
        <w:rPr>
          <w:rFonts w:ascii="Times New Roman" w:eastAsia="Calibri" w:hAnsi="Times New Roman"/>
          <w:sz w:val="24"/>
          <w:szCs w:val="24"/>
          <w:lang w:eastAsia="en-US"/>
        </w:rPr>
        <w:t xml:space="preserve"> Megjelölés Szabályzat 7. pontjában meghatározott, a megjelölés jó hírnevének fejlesztésével kapcsolatos feladatok ellátása </w:t>
      </w:r>
      <w:r w:rsidR="00FB260C">
        <w:rPr>
          <w:rFonts w:ascii="Times New Roman" w:eastAsia="Calibri" w:hAnsi="Times New Roman"/>
          <w:sz w:val="24"/>
          <w:szCs w:val="24"/>
          <w:lang w:eastAsia="en-US"/>
        </w:rPr>
        <w:t xml:space="preserve">is Megbízott feladatát </w:t>
      </w:r>
      <w:proofErr w:type="spellStart"/>
      <w:r w:rsidR="00FB260C">
        <w:rPr>
          <w:rFonts w:ascii="Times New Roman" w:eastAsia="Calibri" w:hAnsi="Times New Roman"/>
          <w:sz w:val="24"/>
          <w:szCs w:val="24"/>
          <w:lang w:eastAsia="en-US"/>
        </w:rPr>
        <w:t>képzei</w:t>
      </w:r>
      <w:proofErr w:type="spellEnd"/>
      <w:r w:rsidR="00FB260C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864D8A">
        <w:rPr>
          <w:rFonts w:ascii="Times New Roman" w:eastAsia="Calibri" w:hAnsi="Times New Roman"/>
          <w:sz w:val="24"/>
          <w:szCs w:val="24"/>
          <w:lang w:eastAsia="en-US"/>
        </w:rPr>
        <w:t xml:space="preserve">Az Önkormányzat Tanúsítást Koordináló Szervezete (Ügyvivő szervezet) tervet állít fel a kampányra. Ez tartalmazza a kampány részét képező akciókat, az akciók lebonyolításának erőforrás- és végrehajtási ütemtervét, a kampány költségvetését, a kampányban részt vevőket. A kampány feltétele a kampányterv az Önkormányzat által történő jóváhagyása. A kampányterv előkészítése az Ügyvivő Szervezet feladata. </w:t>
      </w:r>
      <w:r w:rsidR="00FE5817">
        <w:rPr>
          <w:rFonts w:ascii="Times New Roman" w:eastAsia="Calibri" w:hAnsi="Times New Roman"/>
          <w:sz w:val="24"/>
          <w:szCs w:val="24"/>
          <w:lang w:eastAsia="en-US"/>
        </w:rPr>
        <w:t>Ezekről a feladatokról szerződő felek külön egyeztetnek, és a feladatok elvégzéséről külön megállapodást kötnek.</w:t>
      </w:r>
    </w:p>
    <w:p w:rsidR="007A190F" w:rsidRDefault="007A190F" w:rsidP="007A190F">
      <w:pPr>
        <w:pStyle w:val="Szvegtrzsbehzssal3"/>
        <w:spacing w:after="0"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7A190F" w:rsidRDefault="007A190F" w:rsidP="007A190F">
      <w:pPr>
        <w:pStyle w:val="Szvegtrzsbehzssal3"/>
        <w:spacing w:after="0" w:line="360" w:lineRule="auto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Tájékoztatási és titoktartási kötelezettség</w:t>
      </w:r>
    </w:p>
    <w:p w:rsidR="007A190F" w:rsidRDefault="007A190F" w:rsidP="007A190F">
      <w:pPr>
        <w:pStyle w:val="Szvegtrzsbehzssal3"/>
        <w:spacing w:after="0"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7A190F" w:rsidRDefault="007A190F" w:rsidP="007A190F">
      <w:pPr>
        <w:pStyle w:val="Szvegtrzsbehzssal3"/>
        <w:numPr>
          <w:ilvl w:val="0"/>
          <w:numId w:val="4"/>
        </w:numPr>
        <w:spacing w:after="0"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Amennyiben az </w:t>
      </w:r>
      <w:r w:rsidR="0016748A">
        <w:rPr>
          <w:rFonts w:eastAsia="Calibri"/>
          <w:sz w:val="24"/>
          <w:szCs w:val="24"/>
          <w:lang w:eastAsia="en-US"/>
        </w:rPr>
        <w:t xml:space="preserve">Ügyvivő szervezet vezetője </w:t>
      </w:r>
      <w:r w:rsidR="00D31F7E">
        <w:rPr>
          <w:rFonts w:eastAsia="Calibri"/>
          <w:sz w:val="24"/>
          <w:szCs w:val="24"/>
          <w:lang w:eastAsia="en-US"/>
        </w:rPr>
        <w:t>foglalkoztatásra irányuló jogviszonya</w:t>
      </w:r>
      <w:r>
        <w:rPr>
          <w:rFonts w:eastAsia="Calibri"/>
          <w:sz w:val="24"/>
          <w:szCs w:val="24"/>
          <w:lang w:eastAsia="en-US"/>
        </w:rPr>
        <w:t xml:space="preserve"> a Megállapodás időtartama alatt </w:t>
      </w:r>
      <w:r w:rsidR="00D31F7E">
        <w:rPr>
          <w:rFonts w:eastAsia="Calibri"/>
          <w:sz w:val="24"/>
          <w:szCs w:val="24"/>
          <w:lang w:eastAsia="en-US"/>
        </w:rPr>
        <w:t>megszűnik</w:t>
      </w:r>
      <w:r>
        <w:rPr>
          <w:rFonts w:eastAsia="Calibri"/>
          <w:sz w:val="24"/>
          <w:szCs w:val="24"/>
          <w:lang w:eastAsia="en-US"/>
        </w:rPr>
        <w:t>, erről a Megbízott a Megbízót köteles haladéktalanul írásban értesíteni, és köteles az új ügyvezetőre 15 napon belül javaslatot tenni. Megbízott köteles az ügyvezetőtől írásos beleegyezést szerezni arról, hogy az ügyvezető a Védjegy tanúsítási eljárásban a Megállapodás feltételei, a Szabályzat, valamint az Eljárási Szabályzat szerint részt vesz.</w:t>
      </w:r>
    </w:p>
    <w:p w:rsidR="007A190F" w:rsidRDefault="007A190F" w:rsidP="007A190F">
      <w:pPr>
        <w:pStyle w:val="Szvegtrzsbehzssal3"/>
        <w:spacing w:after="0" w:line="360" w:lineRule="auto"/>
        <w:ind w:left="720"/>
        <w:jc w:val="both"/>
        <w:rPr>
          <w:sz w:val="24"/>
          <w:szCs w:val="24"/>
        </w:rPr>
      </w:pPr>
    </w:p>
    <w:p w:rsidR="007A190F" w:rsidRDefault="007A190F" w:rsidP="007A190F">
      <w:pPr>
        <w:pStyle w:val="Szvegtrzsbehzssal3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Amennyiben az Ügyvivő Szervezet valamely</w:t>
      </w:r>
      <w:r w:rsidR="00D31F7E">
        <w:rPr>
          <w:sz w:val="24"/>
          <w:szCs w:val="24"/>
        </w:rPr>
        <w:t xml:space="preserve"> tagjának</w:t>
      </w:r>
      <w:r>
        <w:rPr>
          <w:sz w:val="24"/>
          <w:szCs w:val="24"/>
        </w:rPr>
        <w:t xml:space="preserve"> </w:t>
      </w:r>
      <w:r w:rsidR="00D31F7E">
        <w:rPr>
          <w:rFonts w:eastAsia="Calibri"/>
          <w:sz w:val="24"/>
          <w:szCs w:val="24"/>
          <w:lang w:eastAsia="en-US"/>
        </w:rPr>
        <w:t xml:space="preserve">foglalkoztatásra irányuló jogviszonya a Megállapodás időtartama alatt megszűnik, </w:t>
      </w:r>
      <w:r>
        <w:rPr>
          <w:rFonts w:eastAsia="Calibri"/>
          <w:sz w:val="24"/>
          <w:szCs w:val="24"/>
          <w:lang w:eastAsia="en-US"/>
        </w:rPr>
        <w:t>erről a Megbízott a Megbízót</w:t>
      </w:r>
      <w:r>
        <w:rPr>
          <w:sz w:val="24"/>
          <w:szCs w:val="24"/>
        </w:rPr>
        <w:t xml:space="preserve"> köteles 5 napon belül írásban értesíteni, és haladéktalanul gondoskodni a tag pótlásáról. </w:t>
      </w:r>
    </w:p>
    <w:p w:rsidR="007A190F" w:rsidRDefault="007A190F" w:rsidP="007A190F">
      <w:pPr>
        <w:pStyle w:val="Szvegtrzsbehzssal3"/>
        <w:spacing w:after="0" w:line="360" w:lineRule="auto"/>
        <w:ind w:left="720"/>
        <w:jc w:val="both"/>
        <w:rPr>
          <w:sz w:val="24"/>
          <w:szCs w:val="24"/>
        </w:rPr>
      </w:pPr>
    </w:p>
    <w:p w:rsidR="007A190F" w:rsidRDefault="007A190F" w:rsidP="007A190F">
      <w:pPr>
        <w:pStyle w:val="Szvegtrzsbehzssal3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Megbízott kijelenti, hogy semmi olyan kötelezettség nem terheli, mely ellentétben állna, vagy befolyásolhatná a szerződés teljesítését.</w:t>
      </w:r>
    </w:p>
    <w:p w:rsidR="007A190F" w:rsidRDefault="007A190F" w:rsidP="007A190F">
      <w:pPr>
        <w:pStyle w:val="Szvegtrzsbehzssal3"/>
        <w:spacing w:after="0" w:line="360" w:lineRule="auto"/>
        <w:ind w:left="720"/>
        <w:jc w:val="both"/>
        <w:rPr>
          <w:sz w:val="24"/>
          <w:szCs w:val="24"/>
        </w:rPr>
      </w:pPr>
    </w:p>
    <w:p w:rsidR="007A190F" w:rsidRDefault="007A190F" w:rsidP="007A190F">
      <w:pPr>
        <w:pStyle w:val="Szvegtrzsbehzssal3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Megbízott és </w:t>
      </w:r>
      <w:r w:rsidR="00D31F7E">
        <w:rPr>
          <w:sz w:val="24"/>
          <w:szCs w:val="24"/>
        </w:rPr>
        <w:t>az érdekében eljáró személyek</w:t>
      </w:r>
      <w:r>
        <w:rPr>
          <w:sz w:val="24"/>
          <w:szCs w:val="24"/>
        </w:rPr>
        <w:t xml:space="preserve"> minden információt (különösen az elektronikusan tárolt vagy továbbított információkat) ide értve a szerződés teljesítése során a Megbízó, vagy a </w:t>
      </w:r>
      <w:r w:rsidR="008439F8">
        <w:rPr>
          <w:sz w:val="24"/>
          <w:szCs w:val="24"/>
        </w:rPr>
        <w:t xml:space="preserve">Pályázó, </w:t>
      </w:r>
      <w:r w:rsidR="000B1E70">
        <w:rPr>
          <w:sz w:val="24"/>
          <w:szCs w:val="24"/>
        </w:rPr>
        <w:t xml:space="preserve">Használó </w:t>
      </w:r>
      <w:r>
        <w:rPr>
          <w:sz w:val="24"/>
          <w:szCs w:val="24"/>
        </w:rPr>
        <w:t xml:space="preserve">által átadott dokumentumokat csak a jelen Szerződés szerinti teljesítéshez használja fel és köteles azokat szigorúan titkosan kezelni. </w:t>
      </w:r>
    </w:p>
    <w:p w:rsidR="007A190F" w:rsidRDefault="007A190F" w:rsidP="007A190F">
      <w:pPr>
        <w:pStyle w:val="Szvegtrzsbehzssal3"/>
        <w:spacing w:after="0" w:line="360" w:lineRule="auto"/>
        <w:ind w:left="720"/>
        <w:jc w:val="both"/>
        <w:rPr>
          <w:sz w:val="24"/>
          <w:szCs w:val="24"/>
        </w:rPr>
      </w:pPr>
    </w:p>
    <w:p w:rsidR="007A190F" w:rsidRDefault="007A190F" w:rsidP="007A190F">
      <w:pPr>
        <w:pStyle w:val="Szvegtrzsbehzssal3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Megbízott tudomásul veszi, hogy a szerződés teljesítése során keletkezett adatok, információk, valamint a pályázatokról és azok értékeléséről készült jelentés a Megbízó tulajdonát képezik, azokkal a Megbízó szabadon rendelkezik.</w:t>
      </w:r>
    </w:p>
    <w:p w:rsidR="007A190F" w:rsidRDefault="007A190F" w:rsidP="007A190F">
      <w:pPr>
        <w:pStyle w:val="Szvegtrzsbehzssal3"/>
        <w:spacing w:after="0" w:line="360" w:lineRule="auto"/>
        <w:ind w:left="720"/>
        <w:jc w:val="both"/>
        <w:rPr>
          <w:sz w:val="24"/>
          <w:szCs w:val="24"/>
        </w:rPr>
      </w:pPr>
    </w:p>
    <w:p w:rsidR="007A190F" w:rsidRDefault="007A190F" w:rsidP="007A190F">
      <w:pPr>
        <w:pStyle w:val="Szvegtrzsbehzssal3"/>
        <w:spacing w:after="0" w:line="360" w:lineRule="auto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Felelősség</w:t>
      </w:r>
    </w:p>
    <w:p w:rsidR="007A190F" w:rsidRDefault="007A190F" w:rsidP="007A190F">
      <w:pPr>
        <w:pStyle w:val="Szvegtrzsbehzssal3"/>
        <w:spacing w:after="0" w:line="360" w:lineRule="auto"/>
        <w:ind w:left="720"/>
        <w:jc w:val="center"/>
        <w:rPr>
          <w:b/>
          <w:sz w:val="24"/>
          <w:szCs w:val="24"/>
        </w:rPr>
      </w:pPr>
    </w:p>
    <w:p w:rsidR="007A190F" w:rsidRDefault="007A190F" w:rsidP="007A190F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Ügyvivő Szervezet védjeggyel kapcsolatos tevékenységének megfelelő szintű ellátását a Tanúsítási Bizottság felügyeli.</w:t>
      </w:r>
    </w:p>
    <w:p w:rsidR="007A190F" w:rsidRDefault="007A190F" w:rsidP="007A190F">
      <w:pPr>
        <w:pStyle w:val="Szvegtrzsbehzssal3"/>
        <w:spacing w:after="0" w:line="360" w:lineRule="auto"/>
        <w:ind w:left="720"/>
        <w:jc w:val="both"/>
        <w:rPr>
          <w:sz w:val="24"/>
          <w:szCs w:val="24"/>
        </w:rPr>
      </w:pPr>
    </w:p>
    <w:p w:rsidR="007A190F" w:rsidRDefault="007A190F" w:rsidP="007A190F">
      <w:pPr>
        <w:pStyle w:val="Szvegtrzsbehzssal3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Megbízott köteles biztosítani, hogy a Tanúsítási Bizottság feladatainak ellátásához a szükséges dokumentumokhoz hozzáférjen, az Ügyvivő Szervezet tevékenységének helyszínére belépjen, továbbá az Ügyvivő Szervezet tagjaitól minden szükséges tájékoztatást megkapjon.</w:t>
      </w:r>
    </w:p>
    <w:p w:rsidR="007A190F" w:rsidRDefault="007A190F" w:rsidP="007A190F">
      <w:pPr>
        <w:pStyle w:val="Szvegtrzsbehzssal3"/>
        <w:spacing w:after="0" w:line="360" w:lineRule="auto"/>
        <w:ind w:left="720"/>
        <w:jc w:val="both"/>
        <w:rPr>
          <w:sz w:val="24"/>
          <w:szCs w:val="24"/>
        </w:rPr>
      </w:pPr>
    </w:p>
    <w:p w:rsidR="007A190F" w:rsidRDefault="007A190F" w:rsidP="007A190F">
      <w:pPr>
        <w:pStyle w:val="Szvegtrzsbehzssal3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Ügyvivő Szervezet tagjai az Ügyvivő Szervezetben ellátott feladataik vonatkozásában kizárólag a Megbízó irányában felelősek.</w:t>
      </w:r>
    </w:p>
    <w:p w:rsidR="007A190F" w:rsidRDefault="007A190F" w:rsidP="007A190F">
      <w:pPr>
        <w:pStyle w:val="Szvegtrzsbehzssal3"/>
        <w:spacing w:after="0" w:line="360" w:lineRule="auto"/>
        <w:ind w:left="720"/>
        <w:jc w:val="both"/>
        <w:rPr>
          <w:sz w:val="24"/>
          <w:szCs w:val="24"/>
        </w:rPr>
      </w:pPr>
    </w:p>
    <w:p w:rsidR="007A190F" w:rsidRDefault="007A190F" w:rsidP="007A190F">
      <w:pPr>
        <w:pStyle w:val="Szvegtrzsbehzssal3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szerződés időtartama, módosítása, megszűnése</w:t>
      </w:r>
    </w:p>
    <w:p w:rsidR="007A190F" w:rsidRDefault="007A190F" w:rsidP="007A190F">
      <w:pPr>
        <w:pStyle w:val="Szvegtrzsbehzssal3"/>
        <w:spacing w:after="0" w:line="360" w:lineRule="auto"/>
        <w:ind w:left="2136" w:firstLine="696"/>
        <w:rPr>
          <w:b/>
          <w:sz w:val="24"/>
          <w:szCs w:val="24"/>
        </w:rPr>
      </w:pPr>
    </w:p>
    <w:p w:rsidR="007A190F" w:rsidRDefault="007A190F" w:rsidP="007A190F">
      <w:pPr>
        <w:pStyle w:val="Szvegtrzsbehzssal3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Jelen szerződés csak a felek kölcsönös írásbeli megállapodása alapján módosítható.</w:t>
      </w:r>
    </w:p>
    <w:p w:rsidR="007A190F" w:rsidRDefault="007A190F" w:rsidP="007A190F">
      <w:pPr>
        <w:pStyle w:val="Szvegtrzsbehzssal3"/>
        <w:spacing w:after="0" w:line="360" w:lineRule="auto"/>
        <w:ind w:left="720"/>
        <w:jc w:val="both"/>
        <w:rPr>
          <w:sz w:val="24"/>
          <w:szCs w:val="24"/>
        </w:rPr>
      </w:pPr>
    </w:p>
    <w:p w:rsidR="007A190F" w:rsidRDefault="007A190F" w:rsidP="007A190F">
      <w:pPr>
        <w:pStyle w:val="Szvegtrzsbehzssal3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szerződés megszűnik:</w:t>
      </w:r>
    </w:p>
    <w:p w:rsidR="007A190F" w:rsidRDefault="007A190F" w:rsidP="007A190F">
      <w:pPr>
        <w:pStyle w:val="Szvegtrzsbehzssal3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„Kaposvár Kincse” védjegy oltalmának megszűnésével</w:t>
      </w:r>
    </w:p>
    <w:p w:rsidR="007A190F" w:rsidRDefault="007A190F" w:rsidP="007A190F">
      <w:pPr>
        <w:pStyle w:val="Szvegtrzsbehzssal3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bármely fél egyoldalú felmondásával, amelynek a másik fél súlyos és ismétlődő szerződésszegése esetén van helye</w:t>
      </w:r>
    </w:p>
    <w:p w:rsidR="007A190F" w:rsidRDefault="007A190F" w:rsidP="007A190F">
      <w:pPr>
        <w:pStyle w:val="Szvegtrzsbehzssal3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felek közös írásbeli megállapodásával</w:t>
      </w:r>
    </w:p>
    <w:p w:rsidR="007A190F" w:rsidRDefault="007A190F" w:rsidP="007A190F">
      <w:pPr>
        <w:pStyle w:val="Szvegtrzsbehzssal3"/>
        <w:spacing w:after="0" w:line="360" w:lineRule="auto"/>
        <w:ind w:left="720"/>
        <w:jc w:val="both"/>
        <w:rPr>
          <w:sz w:val="24"/>
          <w:szCs w:val="24"/>
        </w:rPr>
      </w:pPr>
    </w:p>
    <w:p w:rsidR="007A190F" w:rsidRDefault="007A190F" w:rsidP="007A190F">
      <w:pPr>
        <w:pStyle w:val="Szvegtrzsbehzssal3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szerződés megszűnése esetén Megbízott köteles átadni a Megbízónak minden olyan </w:t>
      </w:r>
      <w:r>
        <w:rPr>
          <w:sz w:val="24"/>
          <w:szCs w:val="24"/>
        </w:rPr>
        <w:lastRenderedPageBreak/>
        <w:t>dokumentumot, adatot, amely a szerződés teljesítése kapcsán a birtokába jutott.</w:t>
      </w:r>
    </w:p>
    <w:p w:rsidR="007A190F" w:rsidRDefault="007A190F" w:rsidP="007A190F">
      <w:pPr>
        <w:pStyle w:val="Szvegtrzsbehzssal3"/>
        <w:spacing w:after="0" w:line="360" w:lineRule="auto"/>
        <w:ind w:left="720"/>
        <w:jc w:val="both"/>
        <w:rPr>
          <w:sz w:val="24"/>
          <w:szCs w:val="24"/>
        </w:rPr>
      </w:pPr>
    </w:p>
    <w:p w:rsidR="007A190F" w:rsidRDefault="007A190F" w:rsidP="007A190F">
      <w:pPr>
        <w:pStyle w:val="Szvegtrzsbehzssal3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Felek a megállapodást határozatlan időre kötik.</w:t>
      </w:r>
      <w:r w:rsidR="003C124E">
        <w:rPr>
          <w:sz w:val="24"/>
          <w:szCs w:val="24"/>
        </w:rPr>
        <w:t xml:space="preserve"> Jelen szerződést bármelyik fél 3 hónapos határidővel rendes felmondással felmondhatja. </w:t>
      </w:r>
    </w:p>
    <w:p w:rsidR="007A190F" w:rsidRDefault="007A190F" w:rsidP="007A190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A190F" w:rsidRDefault="007A190F" w:rsidP="007A190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jelen megállapodásban nem szabályozott kérdések tekintetében a Ptk., valamint a vonatkozó jogszabályok rendelkezései az irányadóak.</w:t>
      </w:r>
    </w:p>
    <w:p w:rsidR="007A190F" w:rsidRDefault="007A190F" w:rsidP="007A190F">
      <w:pPr>
        <w:pStyle w:val="Szvegtrzsbehzssal3"/>
        <w:spacing w:after="0" w:line="360" w:lineRule="auto"/>
        <w:ind w:left="720"/>
        <w:jc w:val="both"/>
        <w:rPr>
          <w:sz w:val="24"/>
          <w:szCs w:val="24"/>
        </w:rPr>
      </w:pPr>
    </w:p>
    <w:p w:rsidR="007A190F" w:rsidRDefault="007A190F" w:rsidP="007A190F">
      <w:pPr>
        <w:pStyle w:val="Szvegtrzsbehzssal3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Szerződő felek megállapodnak, hogy vitáikat békés úton rendezik, míg ha ez nem vezetne eredményre, alávetik magukat a Kaposvári Járásbíróság – hatáskör hiányában a Kaposvári Törvényszék - kizárólagos illetékességének.</w:t>
      </w:r>
    </w:p>
    <w:p w:rsidR="007A190F" w:rsidRDefault="007A190F" w:rsidP="007A190F">
      <w:pPr>
        <w:pStyle w:val="Szvegtrzsbehzssal3"/>
        <w:spacing w:after="0" w:line="360" w:lineRule="auto"/>
        <w:ind w:left="720"/>
        <w:jc w:val="both"/>
        <w:rPr>
          <w:sz w:val="24"/>
          <w:szCs w:val="24"/>
        </w:rPr>
      </w:pPr>
    </w:p>
    <w:p w:rsidR="007A190F" w:rsidRDefault="007A190F" w:rsidP="007A190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szerződést átolvasás és értelmezés után a felek, mint akaratukkal mindenben megegyezőt, jóváhagyólag írják alá.</w:t>
      </w:r>
    </w:p>
    <w:p w:rsidR="007A190F" w:rsidRDefault="007A190F" w:rsidP="007A190F">
      <w:pPr>
        <w:spacing w:line="360" w:lineRule="auto"/>
        <w:jc w:val="both"/>
        <w:rPr>
          <w:rFonts w:ascii="Times New Roman" w:hAnsi="Times New Roman"/>
        </w:rPr>
      </w:pPr>
    </w:p>
    <w:p w:rsidR="007A190F" w:rsidRDefault="007A190F" w:rsidP="007A190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Kaposvár, 2014. </w:t>
      </w:r>
    </w:p>
    <w:p w:rsidR="007A190F" w:rsidRDefault="007A190F" w:rsidP="007A190F">
      <w:pPr>
        <w:spacing w:line="240" w:lineRule="auto"/>
        <w:jc w:val="both"/>
        <w:rPr>
          <w:rFonts w:ascii="Times New Roman" w:hAnsi="Times New Roman"/>
        </w:rPr>
      </w:pPr>
    </w:p>
    <w:p w:rsidR="007A190F" w:rsidRDefault="007A190F" w:rsidP="007A190F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……………..................</w:t>
      </w:r>
    </w:p>
    <w:p w:rsidR="007A190F" w:rsidRDefault="007A190F" w:rsidP="007A190F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6D3807">
        <w:rPr>
          <w:rFonts w:ascii="Times New Roman" w:hAnsi="Times New Roman"/>
        </w:rPr>
        <w:t>……………………...</w:t>
      </w:r>
      <w:r>
        <w:rPr>
          <w:rFonts w:ascii="Times New Roman" w:hAnsi="Times New Roman"/>
        </w:rPr>
        <w:t xml:space="preserve">                                              Kaposvár Megyei Jogú Város Önkormányzata             </w:t>
      </w:r>
    </w:p>
    <w:p w:rsidR="000B1E70" w:rsidRDefault="007A190F" w:rsidP="007A190F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0B1E70">
        <w:rPr>
          <w:rFonts w:ascii="Times New Roman" w:hAnsi="Times New Roman"/>
        </w:rPr>
        <w:tab/>
        <w:t>Megbízott</w:t>
      </w:r>
      <w:r w:rsidR="000B1E70">
        <w:rPr>
          <w:rFonts w:ascii="Times New Roman" w:hAnsi="Times New Roman"/>
        </w:rPr>
        <w:tab/>
      </w:r>
      <w:r w:rsidR="000B1E70">
        <w:rPr>
          <w:rFonts w:ascii="Times New Roman" w:hAnsi="Times New Roman"/>
        </w:rPr>
        <w:tab/>
      </w:r>
      <w:r w:rsidR="000B1E70">
        <w:rPr>
          <w:rFonts w:ascii="Times New Roman" w:hAnsi="Times New Roman"/>
        </w:rPr>
        <w:tab/>
      </w:r>
      <w:r w:rsidR="000B1E70">
        <w:rPr>
          <w:rFonts w:ascii="Times New Roman" w:hAnsi="Times New Roman"/>
        </w:rPr>
        <w:tab/>
      </w:r>
      <w:r w:rsidR="000B1E70">
        <w:rPr>
          <w:rFonts w:ascii="Times New Roman" w:hAnsi="Times New Roman"/>
        </w:rPr>
        <w:tab/>
      </w:r>
      <w:r w:rsidR="000B1E70">
        <w:rPr>
          <w:rFonts w:ascii="Times New Roman" w:hAnsi="Times New Roman"/>
        </w:rPr>
        <w:tab/>
      </w:r>
      <w:r w:rsidR="000B1E70">
        <w:rPr>
          <w:rFonts w:ascii="Times New Roman" w:hAnsi="Times New Roman"/>
        </w:rPr>
        <w:tab/>
        <w:t>Megbízó</w:t>
      </w:r>
    </w:p>
    <w:p w:rsidR="007A190F" w:rsidRDefault="007A190F" w:rsidP="007A190F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  <w:r w:rsidR="00EC268D">
        <w:rPr>
          <w:rFonts w:ascii="Times New Roman" w:hAnsi="Times New Roman"/>
        </w:rPr>
        <w:tab/>
      </w:r>
      <w:r w:rsidR="00EC268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="006D3807">
        <w:rPr>
          <w:rFonts w:ascii="Times New Roman" w:hAnsi="Times New Roman"/>
        </w:rPr>
        <w:tab/>
      </w:r>
      <w:r w:rsidR="006D3807">
        <w:rPr>
          <w:rFonts w:ascii="Times New Roman" w:hAnsi="Times New Roman"/>
        </w:rPr>
        <w:tab/>
      </w:r>
      <w:r w:rsidR="006D3807">
        <w:rPr>
          <w:rFonts w:ascii="Times New Roman" w:hAnsi="Times New Roman"/>
        </w:rPr>
        <w:tab/>
      </w:r>
      <w:r w:rsidR="00277FC9">
        <w:rPr>
          <w:rFonts w:ascii="Times New Roman" w:hAnsi="Times New Roman"/>
        </w:rPr>
        <w:t>Szita Károly</w:t>
      </w:r>
      <w:r w:rsidR="00277FC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</w:p>
    <w:p w:rsidR="007A190F" w:rsidRDefault="007A190F" w:rsidP="007A190F">
      <w:pPr>
        <w:spacing w:after="12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C268D">
        <w:rPr>
          <w:rFonts w:ascii="Times New Roman" w:hAnsi="Times New Roman"/>
        </w:rPr>
        <w:tab/>
      </w:r>
      <w:r w:rsidR="00EC268D">
        <w:rPr>
          <w:rFonts w:ascii="Times New Roman" w:hAnsi="Times New Roman"/>
        </w:rPr>
        <w:tab/>
      </w:r>
      <w:r w:rsidR="00EC268D">
        <w:rPr>
          <w:rFonts w:ascii="Times New Roman" w:hAnsi="Times New Roman"/>
        </w:rPr>
        <w:tab/>
      </w:r>
      <w:r w:rsidR="00EC268D">
        <w:rPr>
          <w:rFonts w:ascii="Times New Roman" w:hAnsi="Times New Roman"/>
        </w:rPr>
        <w:tab/>
      </w:r>
      <w:r w:rsidR="00EC268D">
        <w:rPr>
          <w:rFonts w:ascii="Times New Roman" w:hAnsi="Times New Roman"/>
        </w:rPr>
        <w:tab/>
        <w:t>polgármester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</w:t>
      </w:r>
    </w:p>
    <w:p w:rsidR="007A190F" w:rsidRDefault="007A190F" w:rsidP="007A190F">
      <w:pPr>
        <w:spacing w:line="240" w:lineRule="auto"/>
        <w:jc w:val="both"/>
        <w:rPr>
          <w:rFonts w:ascii="Times New Roman" w:hAnsi="Times New Roman"/>
        </w:rPr>
      </w:pPr>
    </w:p>
    <w:p w:rsidR="007A190F" w:rsidRDefault="007A190F" w:rsidP="007A190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Ellenjegyezte:</w:t>
      </w:r>
    </w:p>
    <w:p w:rsidR="007A190F" w:rsidRDefault="007A190F" w:rsidP="007A190F">
      <w:pPr>
        <w:spacing w:line="240" w:lineRule="auto"/>
        <w:jc w:val="both"/>
        <w:rPr>
          <w:rFonts w:ascii="Times New Roman" w:hAnsi="Times New Roman"/>
        </w:rPr>
      </w:pPr>
    </w:p>
    <w:p w:rsidR="00EC268D" w:rsidRDefault="007A190F" w:rsidP="007A190F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…………………………………………..</w:t>
      </w:r>
      <w:r w:rsidR="00EC268D">
        <w:rPr>
          <w:rFonts w:ascii="Times New Roman" w:hAnsi="Times New Roman"/>
        </w:rPr>
        <w:tab/>
      </w:r>
      <w:r w:rsidR="00EC268D">
        <w:rPr>
          <w:rFonts w:ascii="Times New Roman" w:hAnsi="Times New Roman"/>
        </w:rPr>
        <w:tab/>
      </w:r>
      <w:r w:rsidR="00EC268D">
        <w:rPr>
          <w:rFonts w:ascii="Times New Roman" w:hAnsi="Times New Roman"/>
        </w:rPr>
        <w:tab/>
      </w:r>
      <w:r w:rsidR="00EC268D">
        <w:rPr>
          <w:rFonts w:ascii="Times New Roman" w:hAnsi="Times New Roman"/>
        </w:rPr>
        <w:tab/>
        <w:t>………………………………</w:t>
      </w:r>
    </w:p>
    <w:p w:rsidR="00EC268D" w:rsidRDefault="007A190F" w:rsidP="007A190F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EC268D">
        <w:rPr>
          <w:rFonts w:ascii="Times New Roman" w:hAnsi="Times New Roman"/>
        </w:rPr>
        <w:tab/>
      </w:r>
      <w:r w:rsidR="00EC268D">
        <w:rPr>
          <w:rFonts w:ascii="Times New Roman" w:hAnsi="Times New Roman"/>
        </w:rPr>
        <w:tab/>
      </w:r>
      <w:r w:rsidR="00EC268D">
        <w:rPr>
          <w:rFonts w:ascii="Times New Roman" w:hAnsi="Times New Roman"/>
        </w:rPr>
        <w:tab/>
      </w:r>
      <w:r w:rsidR="00EC268D">
        <w:rPr>
          <w:rFonts w:ascii="Times New Roman" w:hAnsi="Times New Roman"/>
        </w:rPr>
        <w:tab/>
      </w:r>
      <w:r w:rsidR="00EC268D">
        <w:rPr>
          <w:rFonts w:ascii="Times New Roman" w:hAnsi="Times New Roman"/>
        </w:rPr>
        <w:tab/>
      </w:r>
      <w:r w:rsidR="00EC268D">
        <w:rPr>
          <w:rFonts w:ascii="Times New Roman" w:hAnsi="Times New Roman"/>
        </w:rPr>
        <w:tab/>
      </w:r>
      <w:r w:rsidR="006D3807">
        <w:rPr>
          <w:rFonts w:ascii="Times New Roman" w:hAnsi="Times New Roman"/>
        </w:rPr>
        <w:tab/>
      </w:r>
      <w:r w:rsidR="006D3807">
        <w:rPr>
          <w:rFonts w:ascii="Times New Roman" w:hAnsi="Times New Roman"/>
        </w:rPr>
        <w:tab/>
      </w:r>
      <w:r w:rsidR="006D3807">
        <w:rPr>
          <w:rFonts w:ascii="Times New Roman" w:hAnsi="Times New Roman"/>
        </w:rPr>
        <w:tab/>
      </w:r>
      <w:r w:rsidR="00EC268D">
        <w:rPr>
          <w:rFonts w:ascii="Times New Roman" w:hAnsi="Times New Roman"/>
        </w:rPr>
        <w:t xml:space="preserve">Molnár György </w:t>
      </w:r>
    </w:p>
    <w:p w:rsidR="007A190F" w:rsidRDefault="007A190F" w:rsidP="007A190F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EC268D">
        <w:rPr>
          <w:rFonts w:ascii="Times New Roman" w:hAnsi="Times New Roman"/>
        </w:rPr>
        <w:tab/>
      </w:r>
      <w:r w:rsidR="00EC268D">
        <w:rPr>
          <w:rFonts w:ascii="Times New Roman" w:hAnsi="Times New Roman"/>
        </w:rPr>
        <w:tab/>
      </w:r>
      <w:r w:rsidR="00EC268D">
        <w:rPr>
          <w:rFonts w:ascii="Times New Roman" w:hAnsi="Times New Roman"/>
        </w:rPr>
        <w:tab/>
      </w:r>
      <w:r w:rsidR="00EC268D">
        <w:rPr>
          <w:rFonts w:ascii="Times New Roman" w:hAnsi="Times New Roman"/>
        </w:rPr>
        <w:tab/>
      </w:r>
      <w:r w:rsidR="00EC268D">
        <w:rPr>
          <w:rFonts w:ascii="Times New Roman" w:hAnsi="Times New Roman"/>
        </w:rPr>
        <w:tab/>
      </w:r>
      <w:r w:rsidR="00EC268D">
        <w:rPr>
          <w:rFonts w:ascii="Times New Roman" w:hAnsi="Times New Roman"/>
        </w:rPr>
        <w:tab/>
      </w:r>
      <w:r w:rsidR="00EC268D">
        <w:rPr>
          <w:rFonts w:ascii="Times New Roman" w:hAnsi="Times New Roman"/>
        </w:rPr>
        <w:tab/>
      </w:r>
      <w:r w:rsidR="006D3807">
        <w:rPr>
          <w:rFonts w:ascii="Times New Roman" w:hAnsi="Times New Roman"/>
        </w:rPr>
        <w:tab/>
      </w:r>
      <w:r w:rsidR="006D3807">
        <w:rPr>
          <w:rFonts w:ascii="Times New Roman" w:hAnsi="Times New Roman"/>
        </w:rPr>
        <w:tab/>
      </w:r>
      <w:proofErr w:type="gramStart"/>
      <w:r w:rsidR="00EC268D">
        <w:rPr>
          <w:rFonts w:ascii="Times New Roman" w:hAnsi="Times New Roman"/>
        </w:rPr>
        <w:t>gazdasági</w:t>
      </w:r>
      <w:proofErr w:type="gramEnd"/>
      <w:r w:rsidR="00EC268D">
        <w:rPr>
          <w:rFonts w:ascii="Times New Roman" w:hAnsi="Times New Roman"/>
        </w:rPr>
        <w:t xml:space="preserve"> igazgató</w:t>
      </w:r>
    </w:p>
    <w:p w:rsidR="007A190F" w:rsidRDefault="007A190F" w:rsidP="007A190F">
      <w:pPr>
        <w:spacing w:line="240" w:lineRule="auto"/>
        <w:jc w:val="both"/>
        <w:rPr>
          <w:rFonts w:ascii="Times New Roman" w:hAnsi="Times New Roman"/>
        </w:rPr>
      </w:pPr>
    </w:p>
    <w:p w:rsidR="007A190F" w:rsidRDefault="007A190F" w:rsidP="007A190F">
      <w:pPr>
        <w:spacing w:line="360" w:lineRule="auto"/>
      </w:pPr>
    </w:p>
    <w:p w:rsidR="007A190F" w:rsidRDefault="007A190F" w:rsidP="007A190F">
      <w:pPr>
        <w:spacing w:line="360" w:lineRule="auto"/>
      </w:pPr>
    </w:p>
    <w:p w:rsidR="00112AF5" w:rsidRPr="007A190F" w:rsidRDefault="00112AF5" w:rsidP="007A190F"/>
    <w:sectPr w:rsidR="00112AF5" w:rsidRPr="007A190F" w:rsidSect="001978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624" w:rsidRDefault="00322624" w:rsidP="007A190F">
      <w:pPr>
        <w:spacing w:after="0" w:line="240" w:lineRule="auto"/>
      </w:pPr>
      <w:r>
        <w:separator/>
      </w:r>
    </w:p>
  </w:endnote>
  <w:endnote w:type="continuationSeparator" w:id="0">
    <w:p w:rsidR="00322624" w:rsidRDefault="00322624" w:rsidP="007A1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624" w:rsidRDefault="00322624" w:rsidP="007A190F">
      <w:pPr>
        <w:spacing w:after="0" w:line="240" w:lineRule="auto"/>
      </w:pPr>
      <w:r>
        <w:separator/>
      </w:r>
    </w:p>
  </w:footnote>
  <w:footnote w:type="continuationSeparator" w:id="0">
    <w:p w:rsidR="00322624" w:rsidRDefault="00322624" w:rsidP="007A1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624" w:rsidRDefault="00322624">
    <w:pPr>
      <w:pStyle w:val="lfej"/>
    </w:pPr>
    <w:r>
      <w:t>TERVEZET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96B1A"/>
    <w:multiLevelType w:val="hybridMultilevel"/>
    <w:tmpl w:val="4456F8E8"/>
    <w:lvl w:ilvl="0" w:tplc="F30A5960">
      <w:start w:val="740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70025C"/>
    <w:multiLevelType w:val="hybridMultilevel"/>
    <w:tmpl w:val="93EA1464"/>
    <w:lvl w:ilvl="0" w:tplc="DBDC2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1494F"/>
    <w:multiLevelType w:val="hybridMultilevel"/>
    <w:tmpl w:val="70C4B104"/>
    <w:lvl w:ilvl="0" w:tplc="903CF4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E13B1"/>
    <w:multiLevelType w:val="hybridMultilevel"/>
    <w:tmpl w:val="4C1400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EDD"/>
    <w:rsid w:val="0000047C"/>
    <w:rsid w:val="00011C59"/>
    <w:rsid w:val="00033F1B"/>
    <w:rsid w:val="000857F5"/>
    <w:rsid w:val="000B1E70"/>
    <w:rsid w:val="000B65B7"/>
    <w:rsid w:val="000D4EDD"/>
    <w:rsid w:val="00112AF5"/>
    <w:rsid w:val="001632B4"/>
    <w:rsid w:val="0016748A"/>
    <w:rsid w:val="0017012D"/>
    <w:rsid w:val="0017280B"/>
    <w:rsid w:val="001978AD"/>
    <w:rsid w:val="001B07DC"/>
    <w:rsid w:val="001C4AAC"/>
    <w:rsid w:val="00222983"/>
    <w:rsid w:val="00226F60"/>
    <w:rsid w:val="00251D19"/>
    <w:rsid w:val="00277FC9"/>
    <w:rsid w:val="002846C0"/>
    <w:rsid w:val="00322624"/>
    <w:rsid w:val="00383192"/>
    <w:rsid w:val="003C124E"/>
    <w:rsid w:val="003E1B18"/>
    <w:rsid w:val="00410E99"/>
    <w:rsid w:val="00422FD9"/>
    <w:rsid w:val="00447E16"/>
    <w:rsid w:val="004758B9"/>
    <w:rsid w:val="004E3657"/>
    <w:rsid w:val="004F6FC6"/>
    <w:rsid w:val="0054764B"/>
    <w:rsid w:val="006060B6"/>
    <w:rsid w:val="0065613A"/>
    <w:rsid w:val="00676E2B"/>
    <w:rsid w:val="006A1681"/>
    <w:rsid w:val="006A3A96"/>
    <w:rsid w:val="006D3807"/>
    <w:rsid w:val="006D5D7D"/>
    <w:rsid w:val="006F055D"/>
    <w:rsid w:val="007A0036"/>
    <w:rsid w:val="007A190F"/>
    <w:rsid w:val="007A5BF4"/>
    <w:rsid w:val="00816A5D"/>
    <w:rsid w:val="008439F8"/>
    <w:rsid w:val="00844CDE"/>
    <w:rsid w:val="00854B59"/>
    <w:rsid w:val="00864D8A"/>
    <w:rsid w:val="00895BC8"/>
    <w:rsid w:val="008B7154"/>
    <w:rsid w:val="00921DAB"/>
    <w:rsid w:val="009B0081"/>
    <w:rsid w:val="009B1E89"/>
    <w:rsid w:val="009C22B4"/>
    <w:rsid w:val="009D55AB"/>
    <w:rsid w:val="009F31A1"/>
    <w:rsid w:val="009F7844"/>
    <w:rsid w:val="009F7D81"/>
    <w:rsid w:val="00A81697"/>
    <w:rsid w:val="00AA2C54"/>
    <w:rsid w:val="00AA762C"/>
    <w:rsid w:val="00B04B1E"/>
    <w:rsid w:val="00B26F16"/>
    <w:rsid w:val="00B42187"/>
    <w:rsid w:val="00B52FCE"/>
    <w:rsid w:val="00B7495E"/>
    <w:rsid w:val="00B82AE1"/>
    <w:rsid w:val="00BA0E47"/>
    <w:rsid w:val="00BA6E95"/>
    <w:rsid w:val="00BC60C0"/>
    <w:rsid w:val="00BD34F2"/>
    <w:rsid w:val="00C017E8"/>
    <w:rsid w:val="00C1298A"/>
    <w:rsid w:val="00C14880"/>
    <w:rsid w:val="00C1627C"/>
    <w:rsid w:val="00C77B68"/>
    <w:rsid w:val="00CD77E3"/>
    <w:rsid w:val="00CE6013"/>
    <w:rsid w:val="00D31F7E"/>
    <w:rsid w:val="00DA4262"/>
    <w:rsid w:val="00DE52D4"/>
    <w:rsid w:val="00E50469"/>
    <w:rsid w:val="00E818E8"/>
    <w:rsid w:val="00EC268D"/>
    <w:rsid w:val="00F53053"/>
    <w:rsid w:val="00F5439C"/>
    <w:rsid w:val="00FB260C"/>
    <w:rsid w:val="00FB3C41"/>
    <w:rsid w:val="00FE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7154"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D4EDD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rsid w:val="000D4EDD"/>
    <w:pPr>
      <w:widowControl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D4EDD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A1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A190F"/>
  </w:style>
  <w:style w:type="paragraph" w:styleId="llb">
    <w:name w:val="footer"/>
    <w:basedOn w:val="Norml"/>
    <w:link w:val="llbChar"/>
    <w:uiPriority w:val="99"/>
    <w:unhideWhenUsed/>
    <w:rsid w:val="007A1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A190F"/>
  </w:style>
  <w:style w:type="paragraph" w:styleId="Buborkszveg">
    <w:name w:val="Balloon Text"/>
    <w:basedOn w:val="Norml"/>
    <w:link w:val="BuborkszvegChar"/>
    <w:uiPriority w:val="99"/>
    <w:semiHidden/>
    <w:unhideWhenUsed/>
    <w:rsid w:val="00D3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1F7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D31F7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31F7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31F7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31F7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31F7E"/>
    <w:rPr>
      <w:b/>
      <w:bCs/>
      <w:sz w:val="20"/>
      <w:szCs w:val="20"/>
    </w:rPr>
  </w:style>
  <w:style w:type="paragraph" w:styleId="Szvegtrzs">
    <w:name w:val="Body Text"/>
    <w:basedOn w:val="Norml"/>
    <w:link w:val="SzvegtrzsChar"/>
    <w:uiPriority w:val="99"/>
    <w:unhideWhenUsed/>
    <w:rsid w:val="00FE581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E581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7154"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D4EDD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rsid w:val="000D4EDD"/>
    <w:pPr>
      <w:widowControl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D4EDD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A1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A190F"/>
  </w:style>
  <w:style w:type="paragraph" w:styleId="llb">
    <w:name w:val="footer"/>
    <w:basedOn w:val="Norml"/>
    <w:link w:val="llbChar"/>
    <w:uiPriority w:val="99"/>
    <w:unhideWhenUsed/>
    <w:rsid w:val="007A1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A190F"/>
  </w:style>
  <w:style w:type="paragraph" w:styleId="Buborkszveg">
    <w:name w:val="Balloon Text"/>
    <w:basedOn w:val="Norml"/>
    <w:link w:val="BuborkszvegChar"/>
    <w:uiPriority w:val="99"/>
    <w:semiHidden/>
    <w:unhideWhenUsed/>
    <w:rsid w:val="00D3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1F7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D31F7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31F7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31F7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31F7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31F7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BB245-EAF0-4D4A-BB95-80D090F4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1246</Words>
  <Characters>8599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</dc:creator>
  <cp:lastModifiedBy>Nagy Mariann Réka</cp:lastModifiedBy>
  <cp:revision>25</cp:revision>
  <cp:lastPrinted>2014-05-28T09:27:00Z</cp:lastPrinted>
  <dcterms:created xsi:type="dcterms:W3CDTF">2014-05-21T11:10:00Z</dcterms:created>
  <dcterms:modified xsi:type="dcterms:W3CDTF">2014-05-28T09:30:00Z</dcterms:modified>
</cp:coreProperties>
</file>