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F0A5" w14:textId="77777777" w:rsidR="007C4FB0" w:rsidRDefault="007C4FB0" w:rsidP="007C4FB0"/>
    <w:p w14:paraId="7E839321" w14:textId="18B05D64" w:rsidR="00C94898" w:rsidRDefault="00C94898" w:rsidP="007C4FB0">
      <w:pPr>
        <w:jc w:val="center"/>
        <w:rPr>
          <w:b/>
          <w:i/>
          <w:sz w:val="24"/>
          <w:szCs w:val="24"/>
        </w:rPr>
      </w:pPr>
    </w:p>
    <w:p w14:paraId="40FB774E" w14:textId="57718F46" w:rsidR="00C94898" w:rsidRDefault="00C94898" w:rsidP="007C4FB0">
      <w:pPr>
        <w:jc w:val="center"/>
        <w:rPr>
          <w:b/>
          <w:i/>
          <w:sz w:val="24"/>
          <w:szCs w:val="24"/>
        </w:rPr>
      </w:pPr>
    </w:p>
    <w:p w14:paraId="58FE9338" w14:textId="003DECAB" w:rsidR="00C94898" w:rsidRPr="00C94898" w:rsidRDefault="00C94898" w:rsidP="00C94898">
      <w:pPr>
        <w:spacing w:after="120"/>
        <w:jc w:val="center"/>
        <w:rPr>
          <w:b/>
          <w:smallCaps/>
          <w:sz w:val="36"/>
          <w:szCs w:val="36"/>
        </w:rPr>
      </w:pPr>
    </w:p>
    <w:p w14:paraId="3962C122" w14:textId="27C37338" w:rsidR="00C94898" w:rsidRPr="00C94898" w:rsidRDefault="00D45EDD" w:rsidP="00C94898">
      <w:pPr>
        <w:spacing w:after="120"/>
        <w:jc w:val="center"/>
        <w:rPr>
          <w:b/>
          <w:smallCaps/>
          <w:sz w:val="36"/>
          <w:szCs w:val="36"/>
        </w:rPr>
      </w:pPr>
      <w:r w:rsidRPr="00C94898">
        <w:rPr>
          <w:b/>
          <w:smallCaps/>
          <w:noProof/>
          <w:sz w:val="36"/>
          <w:szCs w:val="36"/>
          <w:lang w:eastAsia="hu-HU"/>
        </w:rPr>
        <w:drawing>
          <wp:anchor distT="0" distB="0" distL="114300" distR="114300" simplePos="0" relativeHeight="251659264" behindDoc="1" locked="0" layoutInCell="1" allowOverlap="1" wp14:anchorId="14482893" wp14:editId="50578875">
            <wp:simplePos x="0" y="0"/>
            <wp:positionH relativeFrom="column">
              <wp:posOffset>647700</wp:posOffset>
            </wp:positionH>
            <wp:positionV relativeFrom="paragraph">
              <wp:posOffset>61595</wp:posOffset>
            </wp:positionV>
            <wp:extent cx="4000500" cy="3735705"/>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3735705"/>
                    </a:xfrm>
                    <a:prstGeom prst="rect">
                      <a:avLst/>
                    </a:prstGeom>
                    <a:noFill/>
                  </pic:spPr>
                </pic:pic>
              </a:graphicData>
            </a:graphic>
            <wp14:sizeRelH relativeFrom="page">
              <wp14:pctWidth>0</wp14:pctWidth>
            </wp14:sizeRelH>
            <wp14:sizeRelV relativeFrom="page">
              <wp14:pctHeight>0</wp14:pctHeight>
            </wp14:sizeRelV>
          </wp:anchor>
        </w:drawing>
      </w:r>
    </w:p>
    <w:p w14:paraId="1C97FD83" w14:textId="77777777" w:rsidR="00C94898" w:rsidRPr="00C94898" w:rsidRDefault="00C94898" w:rsidP="00C94898">
      <w:pPr>
        <w:spacing w:after="120"/>
        <w:jc w:val="center"/>
        <w:rPr>
          <w:b/>
          <w:smallCaps/>
          <w:sz w:val="36"/>
          <w:szCs w:val="36"/>
        </w:rPr>
      </w:pPr>
    </w:p>
    <w:p w14:paraId="0DE53AFF" w14:textId="77777777" w:rsidR="00C94898" w:rsidRPr="00C94898" w:rsidRDefault="00C94898" w:rsidP="00C94898">
      <w:pPr>
        <w:spacing w:after="120"/>
        <w:jc w:val="center"/>
        <w:rPr>
          <w:b/>
          <w:smallCaps/>
          <w:sz w:val="36"/>
          <w:szCs w:val="36"/>
        </w:rPr>
      </w:pPr>
    </w:p>
    <w:p w14:paraId="2E150927" w14:textId="77777777" w:rsidR="00C94898" w:rsidRPr="00C94898" w:rsidRDefault="00C94898" w:rsidP="00C94898">
      <w:pPr>
        <w:spacing w:after="120"/>
        <w:jc w:val="center"/>
        <w:rPr>
          <w:b/>
          <w:smallCaps/>
          <w:sz w:val="36"/>
          <w:szCs w:val="36"/>
        </w:rPr>
      </w:pPr>
    </w:p>
    <w:p w14:paraId="780CDFB4" w14:textId="77777777" w:rsidR="00C94898" w:rsidRPr="00C94898" w:rsidRDefault="00C94898" w:rsidP="00C94898">
      <w:pPr>
        <w:spacing w:after="120"/>
        <w:jc w:val="center"/>
        <w:rPr>
          <w:b/>
          <w:smallCaps/>
          <w:sz w:val="36"/>
          <w:szCs w:val="36"/>
        </w:rPr>
      </w:pPr>
    </w:p>
    <w:p w14:paraId="20EEE19F" w14:textId="77777777" w:rsidR="00C94898" w:rsidRPr="00C94898" w:rsidRDefault="00C94898" w:rsidP="00C94898">
      <w:pPr>
        <w:spacing w:after="120"/>
        <w:jc w:val="center"/>
        <w:rPr>
          <w:b/>
          <w:smallCaps/>
          <w:sz w:val="36"/>
          <w:szCs w:val="36"/>
        </w:rPr>
      </w:pPr>
    </w:p>
    <w:p w14:paraId="07525387" w14:textId="77777777" w:rsidR="00C94898" w:rsidRPr="00C94898" w:rsidRDefault="00C94898" w:rsidP="00C94898">
      <w:pPr>
        <w:spacing w:after="120"/>
        <w:jc w:val="center"/>
        <w:rPr>
          <w:b/>
          <w:smallCaps/>
          <w:sz w:val="36"/>
          <w:szCs w:val="36"/>
        </w:rPr>
      </w:pPr>
    </w:p>
    <w:p w14:paraId="7C5B0F72" w14:textId="77777777" w:rsidR="00C94898" w:rsidRPr="00C94898" w:rsidRDefault="00C94898" w:rsidP="00C94898">
      <w:pPr>
        <w:spacing w:after="120"/>
        <w:jc w:val="center"/>
        <w:rPr>
          <w:b/>
          <w:smallCaps/>
          <w:sz w:val="36"/>
          <w:szCs w:val="36"/>
        </w:rPr>
      </w:pPr>
    </w:p>
    <w:p w14:paraId="4C6C8B77" w14:textId="77777777" w:rsidR="00C94898" w:rsidRPr="00C94898" w:rsidRDefault="00C94898" w:rsidP="00C94898">
      <w:pPr>
        <w:spacing w:after="120"/>
        <w:jc w:val="center"/>
        <w:rPr>
          <w:b/>
          <w:smallCaps/>
          <w:sz w:val="36"/>
          <w:szCs w:val="36"/>
        </w:rPr>
      </w:pPr>
    </w:p>
    <w:p w14:paraId="6A89ABAD" w14:textId="77777777" w:rsidR="00D45EDD" w:rsidRDefault="00D45EDD" w:rsidP="00C94898">
      <w:pPr>
        <w:spacing w:after="120"/>
        <w:jc w:val="center"/>
        <w:rPr>
          <w:b/>
          <w:smallCaps/>
          <w:sz w:val="36"/>
          <w:szCs w:val="36"/>
        </w:rPr>
      </w:pPr>
    </w:p>
    <w:p w14:paraId="198410C4" w14:textId="77777777" w:rsidR="00D45EDD" w:rsidRDefault="00D45EDD" w:rsidP="00C94898">
      <w:pPr>
        <w:spacing w:after="120"/>
        <w:jc w:val="center"/>
        <w:rPr>
          <w:b/>
          <w:smallCaps/>
          <w:sz w:val="36"/>
          <w:szCs w:val="36"/>
        </w:rPr>
      </w:pPr>
    </w:p>
    <w:p w14:paraId="318D7405" w14:textId="77777777" w:rsidR="00D45EDD" w:rsidRDefault="00D45EDD" w:rsidP="00C94898">
      <w:pPr>
        <w:spacing w:after="120"/>
        <w:jc w:val="center"/>
        <w:rPr>
          <w:b/>
          <w:smallCaps/>
          <w:sz w:val="36"/>
          <w:szCs w:val="36"/>
        </w:rPr>
      </w:pPr>
    </w:p>
    <w:p w14:paraId="7B2F223A" w14:textId="7A83E8F8" w:rsidR="00C94898" w:rsidRPr="00C94898" w:rsidRDefault="00C94898" w:rsidP="00C94898">
      <w:pPr>
        <w:spacing w:after="120"/>
        <w:jc w:val="center"/>
        <w:rPr>
          <w:b/>
          <w:i/>
          <w:smallCaps/>
          <w:sz w:val="36"/>
          <w:szCs w:val="36"/>
        </w:rPr>
      </w:pPr>
      <w:r w:rsidRPr="00C94898">
        <w:rPr>
          <w:b/>
          <w:smallCaps/>
          <w:sz w:val="36"/>
          <w:szCs w:val="36"/>
        </w:rPr>
        <w:t>Kaposvári Szociális Központ</w:t>
      </w:r>
    </w:p>
    <w:p w14:paraId="0CDBA849" w14:textId="77777777" w:rsidR="00C94898" w:rsidRPr="00C94898" w:rsidRDefault="00C94898" w:rsidP="00C94898">
      <w:pPr>
        <w:rPr>
          <w:b/>
          <w:i/>
          <w:sz w:val="24"/>
          <w:szCs w:val="24"/>
        </w:rPr>
      </w:pPr>
    </w:p>
    <w:p w14:paraId="115D3D18" w14:textId="77777777" w:rsidR="00C94898" w:rsidRPr="00C94898" w:rsidRDefault="00C94898" w:rsidP="00C94898">
      <w:pPr>
        <w:jc w:val="center"/>
        <w:rPr>
          <w:b/>
          <w:smallCaps/>
          <w:sz w:val="24"/>
          <w:szCs w:val="24"/>
        </w:rPr>
      </w:pPr>
      <w:r w:rsidRPr="00C94898">
        <w:rPr>
          <w:b/>
          <w:smallCaps/>
          <w:sz w:val="32"/>
          <w:szCs w:val="32"/>
        </w:rPr>
        <w:t>Szakmai Program</w:t>
      </w:r>
    </w:p>
    <w:p w14:paraId="40FD8874" w14:textId="77777777" w:rsidR="00C94898" w:rsidRPr="00C94898" w:rsidRDefault="00C94898" w:rsidP="00C94898">
      <w:pPr>
        <w:jc w:val="right"/>
        <w:rPr>
          <w:b/>
          <w:i/>
          <w:sz w:val="24"/>
          <w:szCs w:val="24"/>
        </w:rPr>
      </w:pPr>
    </w:p>
    <w:p w14:paraId="59688F99" w14:textId="77777777" w:rsidR="00C94898" w:rsidRPr="00C94898" w:rsidRDefault="00C94898" w:rsidP="00C94898">
      <w:pPr>
        <w:jc w:val="right"/>
        <w:rPr>
          <w:b/>
          <w:i/>
          <w:sz w:val="24"/>
          <w:szCs w:val="24"/>
        </w:rPr>
      </w:pPr>
    </w:p>
    <w:p w14:paraId="32B75740" w14:textId="77777777" w:rsidR="00C94898" w:rsidRPr="00C94898" w:rsidRDefault="00C94898" w:rsidP="00D45EDD">
      <w:pPr>
        <w:jc w:val="center"/>
        <w:rPr>
          <w:b/>
          <w:sz w:val="24"/>
          <w:szCs w:val="24"/>
        </w:rPr>
      </w:pPr>
    </w:p>
    <w:p w14:paraId="3E9B01D3" w14:textId="1AA8BC76" w:rsidR="00C94898" w:rsidRPr="00C94898" w:rsidRDefault="00C94898" w:rsidP="00D45EDD">
      <w:pPr>
        <w:jc w:val="center"/>
        <w:rPr>
          <w:b/>
          <w:sz w:val="24"/>
          <w:szCs w:val="24"/>
        </w:rPr>
      </w:pPr>
      <w:r w:rsidRPr="00C94898">
        <w:rPr>
          <w:b/>
          <w:sz w:val="24"/>
          <w:szCs w:val="24"/>
        </w:rPr>
        <w:t xml:space="preserve">Készítette: </w:t>
      </w:r>
      <w:proofErr w:type="spellStart"/>
      <w:r w:rsidRPr="00C94898">
        <w:rPr>
          <w:b/>
          <w:sz w:val="24"/>
          <w:szCs w:val="24"/>
        </w:rPr>
        <w:t>Turnár</w:t>
      </w:r>
      <w:proofErr w:type="spellEnd"/>
      <w:r w:rsidRPr="00C94898">
        <w:rPr>
          <w:b/>
          <w:sz w:val="24"/>
          <w:szCs w:val="24"/>
        </w:rPr>
        <w:t xml:space="preserve"> Jánosné</w:t>
      </w:r>
    </w:p>
    <w:p w14:paraId="5BA1D1BE" w14:textId="5652A9C5" w:rsidR="00C94898" w:rsidRPr="00C94898" w:rsidRDefault="00C94898" w:rsidP="00D45EDD">
      <w:pPr>
        <w:jc w:val="center"/>
        <w:rPr>
          <w:b/>
          <w:sz w:val="24"/>
          <w:szCs w:val="24"/>
        </w:rPr>
      </w:pPr>
      <w:r w:rsidRPr="00C94898">
        <w:rPr>
          <w:b/>
          <w:sz w:val="24"/>
          <w:szCs w:val="24"/>
        </w:rPr>
        <w:t>igazgató</w:t>
      </w:r>
    </w:p>
    <w:p w14:paraId="69F85AE9" w14:textId="3C47DF88" w:rsidR="00C94898" w:rsidRPr="00C94898" w:rsidRDefault="00C94898" w:rsidP="00D45EDD">
      <w:pPr>
        <w:jc w:val="center"/>
        <w:rPr>
          <w:b/>
          <w:i/>
          <w:sz w:val="24"/>
          <w:szCs w:val="24"/>
        </w:rPr>
      </w:pPr>
    </w:p>
    <w:p w14:paraId="49132CEC" w14:textId="77777777" w:rsidR="00C94898" w:rsidRPr="00C94898" w:rsidRDefault="00C94898" w:rsidP="00D45EDD">
      <w:pPr>
        <w:jc w:val="center"/>
        <w:rPr>
          <w:b/>
          <w:sz w:val="24"/>
          <w:szCs w:val="24"/>
        </w:rPr>
      </w:pPr>
    </w:p>
    <w:p w14:paraId="7FAF3C43" w14:textId="77777777" w:rsidR="00C94898" w:rsidRPr="00C94898" w:rsidRDefault="00C94898" w:rsidP="00D45EDD">
      <w:pPr>
        <w:jc w:val="center"/>
        <w:rPr>
          <w:b/>
          <w:sz w:val="24"/>
          <w:szCs w:val="24"/>
        </w:rPr>
      </w:pPr>
      <w:r w:rsidRPr="00C94898">
        <w:rPr>
          <w:b/>
          <w:sz w:val="24"/>
          <w:szCs w:val="24"/>
        </w:rPr>
        <w:t>Jóváhagyta:</w:t>
      </w:r>
    </w:p>
    <w:p w14:paraId="00A7D114" w14:textId="2C572CA3" w:rsidR="00C94898" w:rsidRPr="00C94898" w:rsidRDefault="00C94898" w:rsidP="00D45EDD">
      <w:pPr>
        <w:jc w:val="center"/>
        <w:rPr>
          <w:b/>
          <w:i/>
          <w:sz w:val="24"/>
          <w:szCs w:val="24"/>
        </w:rPr>
      </w:pPr>
      <w:r w:rsidRPr="00C94898">
        <w:rPr>
          <w:b/>
          <w:i/>
          <w:sz w:val="24"/>
          <w:szCs w:val="24"/>
        </w:rPr>
        <w:t>Kaposvár-Sántos Szociális Intézményfenntartó Társulás Társulási Tanácsa</w:t>
      </w:r>
    </w:p>
    <w:p w14:paraId="410C8DC2" w14:textId="77777777" w:rsidR="00C94898" w:rsidRPr="00C94898" w:rsidRDefault="00C94898" w:rsidP="00D45EDD">
      <w:pPr>
        <w:jc w:val="center"/>
        <w:rPr>
          <w:b/>
          <w:i/>
          <w:sz w:val="24"/>
          <w:szCs w:val="24"/>
        </w:rPr>
      </w:pPr>
      <w:r w:rsidRPr="00C94898">
        <w:rPr>
          <w:b/>
          <w:i/>
          <w:sz w:val="24"/>
          <w:szCs w:val="24"/>
        </w:rPr>
        <w:t>………………………</w:t>
      </w:r>
      <w:proofErr w:type="gramStart"/>
      <w:r w:rsidRPr="00C94898">
        <w:rPr>
          <w:b/>
          <w:i/>
          <w:sz w:val="24"/>
          <w:szCs w:val="24"/>
        </w:rPr>
        <w:t>…….</w:t>
      </w:r>
      <w:proofErr w:type="gramEnd"/>
      <w:r w:rsidRPr="00C94898">
        <w:rPr>
          <w:b/>
          <w:i/>
          <w:sz w:val="24"/>
          <w:szCs w:val="24"/>
        </w:rPr>
        <w:t>.határozatával.</w:t>
      </w:r>
    </w:p>
    <w:p w14:paraId="19A72CBD" w14:textId="77777777" w:rsidR="00C94898" w:rsidRPr="00C94898" w:rsidRDefault="00C94898" w:rsidP="00D45EDD">
      <w:pPr>
        <w:jc w:val="center"/>
        <w:rPr>
          <w:b/>
          <w:i/>
          <w:sz w:val="24"/>
          <w:szCs w:val="24"/>
        </w:rPr>
      </w:pPr>
    </w:p>
    <w:p w14:paraId="3D6C04C2" w14:textId="719609B2" w:rsidR="00C94898" w:rsidRPr="00C94898" w:rsidRDefault="00D45EDD" w:rsidP="00D45EDD">
      <w:pPr>
        <w:jc w:val="center"/>
        <w:rPr>
          <w:b/>
          <w:i/>
          <w:sz w:val="24"/>
          <w:szCs w:val="24"/>
        </w:rPr>
      </w:pPr>
      <w:r>
        <w:rPr>
          <w:b/>
          <w:i/>
          <w:sz w:val="24"/>
          <w:szCs w:val="24"/>
        </w:rPr>
        <w:t>……………………………………</w:t>
      </w:r>
    </w:p>
    <w:p w14:paraId="73FF65DC" w14:textId="77777777" w:rsidR="00C94898" w:rsidRPr="00C94898" w:rsidRDefault="00C94898" w:rsidP="00D45EDD">
      <w:pPr>
        <w:jc w:val="center"/>
        <w:rPr>
          <w:b/>
          <w:i/>
          <w:sz w:val="24"/>
          <w:szCs w:val="24"/>
        </w:rPr>
      </w:pPr>
      <w:r w:rsidRPr="00C94898">
        <w:rPr>
          <w:b/>
          <w:i/>
          <w:sz w:val="24"/>
          <w:szCs w:val="24"/>
        </w:rPr>
        <w:t>Torma János</w:t>
      </w:r>
    </w:p>
    <w:p w14:paraId="27F38B88" w14:textId="77777777" w:rsidR="00C94898" w:rsidRPr="00C94898" w:rsidRDefault="00C94898" w:rsidP="00D45EDD">
      <w:pPr>
        <w:jc w:val="center"/>
        <w:rPr>
          <w:b/>
          <w:i/>
          <w:sz w:val="24"/>
          <w:szCs w:val="24"/>
        </w:rPr>
      </w:pPr>
      <w:r w:rsidRPr="00C94898">
        <w:rPr>
          <w:b/>
          <w:i/>
          <w:sz w:val="24"/>
          <w:szCs w:val="24"/>
        </w:rPr>
        <w:t>Társulási Tanács Elnöke</w:t>
      </w:r>
    </w:p>
    <w:p w14:paraId="453C9561" w14:textId="77777777" w:rsidR="00C94898" w:rsidRPr="00C94898" w:rsidRDefault="00C94898" w:rsidP="00D45EDD">
      <w:pPr>
        <w:jc w:val="center"/>
        <w:rPr>
          <w:b/>
          <w:i/>
          <w:sz w:val="24"/>
          <w:szCs w:val="24"/>
        </w:rPr>
      </w:pPr>
    </w:p>
    <w:p w14:paraId="403B9430" w14:textId="77777777" w:rsidR="00C94898" w:rsidRPr="00C94898" w:rsidRDefault="00C94898" w:rsidP="00C94898">
      <w:pPr>
        <w:rPr>
          <w:b/>
          <w:i/>
          <w:sz w:val="24"/>
          <w:szCs w:val="24"/>
        </w:rPr>
      </w:pPr>
    </w:p>
    <w:p w14:paraId="48B0C922" w14:textId="77777777" w:rsidR="00C94898" w:rsidRPr="00C94898" w:rsidRDefault="00C94898" w:rsidP="00C94898">
      <w:pPr>
        <w:rPr>
          <w:b/>
          <w:i/>
          <w:sz w:val="24"/>
          <w:szCs w:val="24"/>
        </w:rPr>
      </w:pPr>
    </w:p>
    <w:p w14:paraId="4120F312" w14:textId="77777777" w:rsidR="00C94898" w:rsidRPr="00C94898" w:rsidRDefault="00C94898" w:rsidP="00C94898">
      <w:pPr>
        <w:rPr>
          <w:b/>
          <w:sz w:val="24"/>
          <w:szCs w:val="24"/>
        </w:rPr>
      </w:pPr>
    </w:p>
    <w:p w14:paraId="2819CB96" w14:textId="3849AE34" w:rsidR="00C94898" w:rsidRPr="00C94898" w:rsidRDefault="00C94898" w:rsidP="00C94898">
      <w:pPr>
        <w:jc w:val="center"/>
        <w:rPr>
          <w:b/>
          <w:color w:val="FF0000"/>
          <w:sz w:val="24"/>
          <w:szCs w:val="24"/>
        </w:rPr>
      </w:pPr>
      <w:r w:rsidRPr="00C94898">
        <w:rPr>
          <w:b/>
          <w:sz w:val="24"/>
          <w:szCs w:val="24"/>
        </w:rPr>
        <w:t xml:space="preserve">Hatályos: 2022.  </w:t>
      </w:r>
      <w:r w:rsidR="00D45EDD">
        <w:rPr>
          <w:b/>
          <w:sz w:val="24"/>
          <w:szCs w:val="24"/>
        </w:rPr>
        <w:t xml:space="preserve">október 1. </w:t>
      </w:r>
      <w:r w:rsidRPr="00C94898">
        <w:rPr>
          <w:b/>
          <w:color w:val="000000"/>
          <w:sz w:val="24"/>
          <w:szCs w:val="24"/>
        </w:rPr>
        <w:t>napjától.</w:t>
      </w:r>
    </w:p>
    <w:p w14:paraId="30EE1C68" w14:textId="7DACDF4C" w:rsidR="00C94898" w:rsidRPr="00C94898" w:rsidRDefault="00C94898" w:rsidP="00D45EDD">
      <w:pPr>
        <w:rPr>
          <w:b/>
          <w:caps/>
          <w:sz w:val="32"/>
          <w:szCs w:val="32"/>
        </w:rPr>
      </w:pPr>
      <w:r w:rsidRPr="00C94898">
        <w:br w:type="page"/>
      </w:r>
      <w:r w:rsidRPr="00C94898">
        <w:rPr>
          <w:b/>
          <w:caps/>
          <w:sz w:val="32"/>
          <w:szCs w:val="32"/>
        </w:rPr>
        <w:lastRenderedPageBreak/>
        <w:t>Tartalomjegyzék</w:t>
      </w:r>
    </w:p>
    <w:p w14:paraId="39C48F69" w14:textId="77777777" w:rsidR="00C94898" w:rsidRPr="00C94898" w:rsidRDefault="00C94898" w:rsidP="00C94898">
      <w:pPr>
        <w:jc w:val="center"/>
        <w:rPr>
          <w:b/>
          <w:caps/>
          <w:sz w:val="32"/>
          <w:szCs w:val="32"/>
        </w:rPr>
      </w:pPr>
    </w:p>
    <w:p w14:paraId="599BEFB8" w14:textId="1EA25017" w:rsidR="00C94898" w:rsidRPr="00C94898" w:rsidRDefault="00C94898" w:rsidP="00C94898">
      <w:pPr>
        <w:tabs>
          <w:tab w:val="left" w:pos="400"/>
          <w:tab w:val="right" w:pos="9072"/>
        </w:tabs>
        <w:spacing w:after="100" w:line="480" w:lineRule="auto"/>
        <w:rPr>
          <w:rFonts w:ascii="Calibri" w:hAnsi="Calibri"/>
          <w:bCs/>
          <w:noProof/>
          <w:sz w:val="22"/>
          <w:szCs w:val="22"/>
          <w:lang w:eastAsia="hu-HU"/>
        </w:rPr>
      </w:pPr>
      <w:r w:rsidRPr="00C94898">
        <w:rPr>
          <w:rFonts w:ascii="Calibri" w:hAnsi="Calibri"/>
          <w:bCs/>
          <w:sz w:val="22"/>
          <w:lang w:eastAsia="hu-HU"/>
        </w:rPr>
        <w:fldChar w:fldCharType="begin"/>
      </w:r>
      <w:r w:rsidRPr="00C94898">
        <w:rPr>
          <w:rFonts w:ascii="Calibri" w:hAnsi="Calibri"/>
          <w:bCs/>
          <w:sz w:val="22"/>
          <w:lang w:eastAsia="hu-HU"/>
        </w:rPr>
        <w:instrText xml:space="preserve"> TOC \o "1-3" \h \z \u </w:instrText>
      </w:r>
      <w:r w:rsidRPr="00C94898">
        <w:rPr>
          <w:rFonts w:ascii="Calibri" w:hAnsi="Calibri"/>
          <w:bCs/>
          <w:sz w:val="22"/>
          <w:lang w:eastAsia="hu-HU"/>
        </w:rPr>
        <w:fldChar w:fldCharType="separate"/>
      </w:r>
      <w:hyperlink w:anchor="_Toc111529089" w:history="1">
        <w:r w:rsidRPr="00C94898">
          <w:rPr>
            <w:bCs/>
            <w:caps/>
            <w:noProof/>
            <w:color w:val="0000FF"/>
            <w:sz w:val="22"/>
            <w:u w:val="single"/>
            <w:lang w:eastAsia="hu-HU"/>
          </w:rPr>
          <w:t>I.</w:t>
        </w:r>
        <w:r w:rsidRPr="00C94898">
          <w:rPr>
            <w:rFonts w:ascii="Calibri" w:hAnsi="Calibri"/>
            <w:bCs/>
            <w:noProof/>
            <w:sz w:val="22"/>
            <w:szCs w:val="22"/>
            <w:lang w:eastAsia="hu-HU"/>
          </w:rPr>
          <w:tab/>
        </w:r>
        <w:r w:rsidRPr="00C94898">
          <w:rPr>
            <w:bCs/>
            <w:caps/>
            <w:noProof/>
            <w:color w:val="0000FF"/>
            <w:sz w:val="22"/>
            <w:u w:val="single"/>
            <w:lang w:eastAsia="hu-HU"/>
          </w:rPr>
          <w:t>Általános jellemzők</w:t>
        </w:r>
        <w:r w:rsidRPr="00C94898">
          <w:rPr>
            <w:rFonts w:ascii="Calibri" w:hAnsi="Calibri"/>
            <w:bCs/>
            <w:noProof/>
            <w:webHidden/>
            <w:sz w:val="22"/>
            <w:lang w:eastAsia="hu-HU"/>
          </w:rPr>
          <w:tab/>
        </w:r>
        <w:r w:rsidRPr="00C94898">
          <w:rPr>
            <w:rFonts w:ascii="Calibri" w:hAnsi="Calibri"/>
            <w:bCs/>
            <w:noProof/>
            <w:webHidden/>
            <w:sz w:val="22"/>
            <w:lang w:eastAsia="hu-HU"/>
          </w:rPr>
          <w:fldChar w:fldCharType="begin"/>
        </w:r>
        <w:r w:rsidRPr="00C94898">
          <w:rPr>
            <w:rFonts w:ascii="Calibri" w:hAnsi="Calibri"/>
            <w:bCs/>
            <w:noProof/>
            <w:webHidden/>
            <w:sz w:val="22"/>
            <w:lang w:eastAsia="hu-HU"/>
          </w:rPr>
          <w:instrText xml:space="preserve"> PAGEREF _Toc111529089 \h </w:instrText>
        </w:r>
        <w:r w:rsidRPr="00C94898">
          <w:rPr>
            <w:rFonts w:ascii="Calibri" w:hAnsi="Calibri"/>
            <w:bCs/>
            <w:noProof/>
            <w:webHidden/>
            <w:sz w:val="22"/>
            <w:lang w:eastAsia="hu-HU"/>
          </w:rPr>
        </w:r>
        <w:r w:rsidRPr="00C94898">
          <w:rPr>
            <w:rFonts w:ascii="Calibri" w:hAnsi="Calibri"/>
            <w:bCs/>
            <w:noProof/>
            <w:webHidden/>
            <w:sz w:val="22"/>
            <w:lang w:eastAsia="hu-HU"/>
          </w:rPr>
          <w:fldChar w:fldCharType="separate"/>
        </w:r>
        <w:r w:rsidR="001A774A">
          <w:rPr>
            <w:rFonts w:ascii="Calibri" w:hAnsi="Calibri"/>
            <w:bCs/>
            <w:noProof/>
            <w:webHidden/>
            <w:sz w:val="22"/>
            <w:lang w:eastAsia="hu-HU"/>
          </w:rPr>
          <w:t>3</w:t>
        </w:r>
        <w:r w:rsidRPr="00C94898">
          <w:rPr>
            <w:rFonts w:ascii="Calibri" w:hAnsi="Calibri"/>
            <w:bCs/>
            <w:noProof/>
            <w:webHidden/>
            <w:sz w:val="22"/>
            <w:lang w:eastAsia="hu-HU"/>
          </w:rPr>
          <w:fldChar w:fldCharType="end"/>
        </w:r>
      </w:hyperlink>
    </w:p>
    <w:p w14:paraId="4E485ACE" w14:textId="16CFA824"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090" w:history="1">
        <w:r w:rsidR="00C94898" w:rsidRPr="00C94898">
          <w:rPr>
            <w:bCs/>
            <w:caps/>
            <w:noProof/>
            <w:color w:val="0000FF"/>
            <w:sz w:val="22"/>
            <w:u w:val="single"/>
            <w:lang w:eastAsia="hu-HU"/>
          </w:rPr>
          <w:t>II.</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Személyes gondoskodást nyújtó ellátások</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_Toc111529090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3</w:t>
        </w:r>
        <w:r w:rsidR="00C94898" w:rsidRPr="00C94898">
          <w:rPr>
            <w:rFonts w:ascii="Calibri" w:hAnsi="Calibri"/>
            <w:bCs/>
            <w:noProof/>
            <w:webHidden/>
            <w:sz w:val="22"/>
            <w:lang w:eastAsia="hu-HU"/>
          </w:rPr>
          <w:fldChar w:fldCharType="end"/>
        </w:r>
      </w:hyperlink>
    </w:p>
    <w:p w14:paraId="48D07F6E" w14:textId="33D5B10A"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1" w:history="1">
        <w:r w:rsidR="00C94898" w:rsidRPr="00C94898">
          <w:rPr>
            <w:bCs/>
            <w:noProof/>
            <w:color w:val="0000FF"/>
            <w:sz w:val="24"/>
            <w:szCs w:val="22"/>
            <w:u w:val="single"/>
          </w:rPr>
          <w:t>II.1</w:t>
        </w:r>
        <w:r w:rsidR="00C94898" w:rsidRPr="00C94898">
          <w:rPr>
            <w:rFonts w:ascii="Calibri" w:hAnsi="Calibri"/>
            <w:bCs/>
            <w:noProof/>
            <w:sz w:val="22"/>
            <w:szCs w:val="22"/>
            <w:lang w:eastAsia="hu-HU"/>
          </w:rPr>
          <w:tab/>
        </w:r>
        <w:r w:rsidR="00C94898" w:rsidRPr="00C94898">
          <w:rPr>
            <w:bCs/>
            <w:noProof/>
            <w:color w:val="0000FF"/>
            <w:sz w:val="24"/>
            <w:szCs w:val="22"/>
            <w:u w:val="single"/>
          </w:rPr>
          <w:t>ÉTKEZTETÉS</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_Toc111529091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3</w:t>
        </w:r>
        <w:r w:rsidR="00C94898" w:rsidRPr="00C94898">
          <w:rPr>
            <w:bCs/>
            <w:noProof/>
            <w:webHidden/>
            <w:sz w:val="24"/>
            <w:szCs w:val="22"/>
          </w:rPr>
          <w:fldChar w:fldCharType="end"/>
        </w:r>
      </w:hyperlink>
    </w:p>
    <w:p w14:paraId="01B57CB3" w14:textId="13963D70"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2" w:history="1">
        <w:r w:rsidR="00C94898" w:rsidRPr="00C94898">
          <w:rPr>
            <w:bCs/>
            <w:noProof/>
            <w:color w:val="0000FF"/>
            <w:sz w:val="24"/>
            <w:szCs w:val="22"/>
            <w:u w:val="single"/>
          </w:rPr>
          <w:t>II.2</w:t>
        </w:r>
        <w:r w:rsidR="00C94898" w:rsidRPr="00C94898">
          <w:rPr>
            <w:rFonts w:ascii="Calibri" w:hAnsi="Calibri"/>
            <w:bCs/>
            <w:noProof/>
            <w:sz w:val="22"/>
            <w:szCs w:val="22"/>
            <w:lang w:eastAsia="hu-HU"/>
          </w:rPr>
          <w:tab/>
        </w:r>
        <w:r w:rsidR="00C94898" w:rsidRPr="00C94898">
          <w:rPr>
            <w:bCs/>
            <w:noProof/>
            <w:color w:val="0000FF"/>
            <w:sz w:val="24"/>
            <w:szCs w:val="22"/>
            <w:u w:val="single"/>
          </w:rPr>
          <w:t>házi segítségnyújtás</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_Toc111529092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7</w:t>
        </w:r>
        <w:r w:rsidR="00C94898" w:rsidRPr="00C94898">
          <w:rPr>
            <w:bCs/>
            <w:noProof/>
            <w:webHidden/>
            <w:sz w:val="24"/>
            <w:szCs w:val="22"/>
          </w:rPr>
          <w:fldChar w:fldCharType="end"/>
        </w:r>
      </w:hyperlink>
    </w:p>
    <w:p w14:paraId="2A7D9B6C" w14:textId="24ABA85F"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3" w:history="1">
        <w:r w:rsidR="00C94898" w:rsidRPr="00C94898">
          <w:rPr>
            <w:bCs/>
            <w:noProof/>
            <w:color w:val="0000FF"/>
            <w:sz w:val="24"/>
            <w:szCs w:val="22"/>
            <w:u w:val="single"/>
          </w:rPr>
          <w:t>II.3</w:t>
        </w:r>
        <w:r w:rsidR="00C94898" w:rsidRPr="00C94898">
          <w:rPr>
            <w:rFonts w:ascii="Calibri" w:hAnsi="Calibri"/>
            <w:bCs/>
            <w:noProof/>
            <w:sz w:val="22"/>
            <w:szCs w:val="22"/>
            <w:lang w:eastAsia="hu-HU"/>
          </w:rPr>
          <w:tab/>
        </w:r>
        <w:r w:rsidR="00C94898" w:rsidRPr="00C94898">
          <w:rPr>
            <w:bCs/>
            <w:noProof/>
            <w:color w:val="0000FF"/>
            <w:sz w:val="24"/>
            <w:szCs w:val="22"/>
            <w:u w:val="single"/>
          </w:rPr>
          <w:t>Jelzőrendszeres házi segítségnyújtás</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_Toc111529093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11</w:t>
        </w:r>
        <w:r w:rsidR="00C94898" w:rsidRPr="00C94898">
          <w:rPr>
            <w:bCs/>
            <w:noProof/>
            <w:webHidden/>
            <w:sz w:val="24"/>
            <w:szCs w:val="22"/>
          </w:rPr>
          <w:fldChar w:fldCharType="end"/>
        </w:r>
      </w:hyperlink>
    </w:p>
    <w:p w14:paraId="2FC04126" w14:textId="5363BE23"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4" w:history="1">
        <w:r w:rsidR="00C94898" w:rsidRPr="00C94898">
          <w:rPr>
            <w:bCs/>
            <w:noProof/>
            <w:color w:val="0000FF"/>
            <w:sz w:val="24"/>
            <w:szCs w:val="22"/>
            <w:u w:val="single"/>
          </w:rPr>
          <w:t>II.4</w:t>
        </w:r>
        <w:r w:rsidR="00C94898" w:rsidRPr="00C94898">
          <w:rPr>
            <w:rFonts w:ascii="Calibri" w:hAnsi="Calibri"/>
            <w:bCs/>
            <w:noProof/>
            <w:sz w:val="22"/>
            <w:szCs w:val="22"/>
            <w:lang w:eastAsia="hu-HU"/>
          </w:rPr>
          <w:tab/>
        </w:r>
        <w:r w:rsidR="00C94898" w:rsidRPr="00C94898">
          <w:rPr>
            <w:bCs/>
            <w:noProof/>
            <w:color w:val="0000FF"/>
            <w:sz w:val="24"/>
            <w:szCs w:val="22"/>
            <w:u w:val="single"/>
          </w:rPr>
          <w:t>Szenvedélybetegek közösségi ellátása</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_Toc111529094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17</w:t>
        </w:r>
        <w:r w:rsidR="00C94898" w:rsidRPr="00C94898">
          <w:rPr>
            <w:bCs/>
            <w:noProof/>
            <w:webHidden/>
            <w:sz w:val="24"/>
            <w:szCs w:val="22"/>
          </w:rPr>
          <w:fldChar w:fldCharType="end"/>
        </w:r>
      </w:hyperlink>
    </w:p>
    <w:p w14:paraId="7D902126" w14:textId="02CBF1DE"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5" w:history="1">
        <w:r w:rsidR="00C94898" w:rsidRPr="00C94898">
          <w:rPr>
            <w:bCs/>
            <w:noProof/>
            <w:color w:val="0000FF"/>
            <w:sz w:val="24"/>
            <w:szCs w:val="22"/>
            <w:u w:val="single"/>
          </w:rPr>
          <w:t>II.5</w:t>
        </w:r>
        <w:r w:rsidR="00C94898" w:rsidRPr="00C94898">
          <w:rPr>
            <w:rFonts w:ascii="Calibri" w:hAnsi="Calibri"/>
            <w:bCs/>
            <w:noProof/>
            <w:sz w:val="22"/>
            <w:szCs w:val="22"/>
            <w:lang w:eastAsia="hu-HU"/>
          </w:rPr>
          <w:tab/>
        </w:r>
        <w:r w:rsidR="00C94898" w:rsidRPr="00C94898">
          <w:rPr>
            <w:bCs/>
            <w:noProof/>
            <w:color w:val="0000FF"/>
            <w:sz w:val="24"/>
            <w:szCs w:val="22"/>
            <w:u w:val="single"/>
          </w:rPr>
          <w:t>Pszichiátriai betegek közösségi ellátása</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_Toc111529095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23</w:t>
        </w:r>
        <w:r w:rsidR="00C94898" w:rsidRPr="00C94898">
          <w:rPr>
            <w:bCs/>
            <w:noProof/>
            <w:webHidden/>
            <w:sz w:val="24"/>
            <w:szCs w:val="22"/>
          </w:rPr>
          <w:fldChar w:fldCharType="end"/>
        </w:r>
      </w:hyperlink>
    </w:p>
    <w:p w14:paraId="1D54A08C" w14:textId="6142BB8C"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6" w:history="1">
        <w:r w:rsidR="00C94898" w:rsidRPr="00C94898">
          <w:rPr>
            <w:bCs/>
            <w:noProof/>
            <w:color w:val="0000FF"/>
            <w:sz w:val="24"/>
            <w:szCs w:val="22"/>
            <w:u w:val="single"/>
          </w:rPr>
          <w:t>II.6</w:t>
        </w:r>
        <w:r w:rsidR="00C94898" w:rsidRPr="00C94898">
          <w:rPr>
            <w:rFonts w:ascii="Calibri" w:hAnsi="Calibri"/>
            <w:bCs/>
            <w:noProof/>
            <w:sz w:val="22"/>
            <w:szCs w:val="22"/>
            <w:lang w:eastAsia="hu-HU"/>
          </w:rPr>
          <w:tab/>
        </w:r>
        <w:r w:rsidR="00C94898" w:rsidRPr="00C94898">
          <w:rPr>
            <w:bCs/>
            <w:noProof/>
            <w:color w:val="0000FF"/>
            <w:sz w:val="24"/>
            <w:szCs w:val="22"/>
            <w:u w:val="single"/>
          </w:rPr>
          <w:t>Időskorúak nappali ellátása</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_Toc111529096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30</w:t>
        </w:r>
        <w:r w:rsidR="00C94898" w:rsidRPr="00C94898">
          <w:rPr>
            <w:bCs/>
            <w:noProof/>
            <w:webHidden/>
            <w:sz w:val="24"/>
            <w:szCs w:val="22"/>
          </w:rPr>
          <w:fldChar w:fldCharType="end"/>
        </w:r>
      </w:hyperlink>
    </w:p>
    <w:p w14:paraId="529FEA82" w14:textId="226EBAED"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7" w:history="1">
        <w:r w:rsidR="00C94898" w:rsidRPr="00C94898">
          <w:rPr>
            <w:bCs/>
            <w:noProof/>
            <w:color w:val="0000FF"/>
            <w:sz w:val="24"/>
            <w:szCs w:val="22"/>
            <w:u w:val="single"/>
          </w:rPr>
          <w:t>II.7</w:t>
        </w:r>
        <w:r w:rsidR="00C94898" w:rsidRPr="00C94898">
          <w:rPr>
            <w:rFonts w:ascii="Calibri" w:hAnsi="Calibri"/>
            <w:bCs/>
            <w:noProof/>
            <w:sz w:val="22"/>
            <w:szCs w:val="22"/>
            <w:lang w:eastAsia="hu-HU"/>
          </w:rPr>
          <w:tab/>
        </w:r>
        <w:r w:rsidR="00C94898" w:rsidRPr="00C94898">
          <w:rPr>
            <w:bCs/>
            <w:noProof/>
            <w:color w:val="0000FF"/>
            <w:sz w:val="24"/>
            <w:szCs w:val="22"/>
            <w:u w:val="single"/>
          </w:rPr>
          <w:t>Fogyatékosok nappali ellátása</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_Toc111529097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35</w:t>
        </w:r>
        <w:r w:rsidR="00C94898" w:rsidRPr="00C94898">
          <w:rPr>
            <w:bCs/>
            <w:noProof/>
            <w:webHidden/>
            <w:sz w:val="24"/>
            <w:szCs w:val="22"/>
          </w:rPr>
          <w:fldChar w:fldCharType="end"/>
        </w:r>
      </w:hyperlink>
    </w:p>
    <w:p w14:paraId="5BF45A49" w14:textId="340CC750" w:rsidR="00C94898" w:rsidRPr="00C94898" w:rsidRDefault="00000000" w:rsidP="00C94898">
      <w:pPr>
        <w:tabs>
          <w:tab w:val="left" w:pos="660"/>
          <w:tab w:val="right" w:leader="dot" w:pos="9062"/>
        </w:tabs>
        <w:spacing w:after="100" w:line="480" w:lineRule="auto"/>
        <w:rPr>
          <w:rFonts w:ascii="Calibri" w:hAnsi="Calibri"/>
          <w:bCs/>
          <w:noProof/>
          <w:sz w:val="22"/>
          <w:szCs w:val="22"/>
          <w:lang w:eastAsia="hu-HU"/>
        </w:rPr>
      </w:pPr>
      <w:hyperlink w:anchor="_Toc111529098" w:history="1">
        <w:r w:rsidR="00C94898" w:rsidRPr="00C94898">
          <w:rPr>
            <w:bCs/>
            <w:noProof/>
            <w:color w:val="0000FF"/>
            <w:sz w:val="24"/>
            <w:szCs w:val="22"/>
            <w:u w:val="single"/>
          </w:rPr>
          <w:t>II.8</w:t>
        </w:r>
        <w:r w:rsidR="00C94898" w:rsidRPr="00C94898">
          <w:rPr>
            <w:rFonts w:ascii="Calibri" w:hAnsi="Calibri"/>
            <w:bCs/>
            <w:noProof/>
            <w:sz w:val="22"/>
            <w:szCs w:val="22"/>
            <w:lang w:eastAsia="hu-HU"/>
          </w:rPr>
          <w:tab/>
        </w:r>
        <w:r w:rsidR="00C94898" w:rsidRPr="00C94898">
          <w:rPr>
            <w:bCs/>
            <w:noProof/>
            <w:color w:val="0000FF"/>
            <w:sz w:val="24"/>
            <w:szCs w:val="22"/>
            <w:u w:val="single"/>
          </w:rPr>
          <w:t>Idősek otthona</w:t>
        </w:r>
        <w:r w:rsidR="00C94898" w:rsidRPr="00C94898">
          <w:rPr>
            <w:bCs/>
            <w:noProof/>
            <w:webHidden/>
            <w:sz w:val="24"/>
            <w:szCs w:val="22"/>
          </w:rPr>
          <w:tab/>
        </w:r>
        <w:r w:rsidR="00C94898" w:rsidRPr="00C94898">
          <w:rPr>
            <w:bCs/>
            <w:noProof/>
            <w:webHidden/>
            <w:sz w:val="24"/>
            <w:szCs w:val="22"/>
          </w:rPr>
          <w:fldChar w:fldCharType="begin"/>
        </w:r>
        <w:r w:rsidR="00C94898" w:rsidRPr="00C94898">
          <w:rPr>
            <w:bCs/>
            <w:noProof/>
            <w:webHidden/>
            <w:sz w:val="24"/>
            <w:szCs w:val="22"/>
          </w:rPr>
          <w:instrText xml:space="preserve"> PAGEREF _Toc111529098 \h </w:instrText>
        </w:r>
        <w:r w:rsidR="00C94898" w:rsidRPr="00C94898">
          <w:rPr>
            <w:bCs/>
            <w:noProof/>
            <w:webHidden/>
            <w:sz w:val="24"/>
            <w:szCs w:val="22"/>
          </w:rPr>
        </w:r>
        <w:r w:rsidR="00C94898" w:rsidRPr="00C94898">
          <w:rPr>
            <w:bCs/>
            <w:noProof/>
            <w:webHidden/>
            <w:sz w:val="24"/>
            <w:szCs w:val="22"/>
          </w:rPr>
          <w:fldChar w:fldCharType="separate"/>
        </w:r>
        <w:r w:rsidR="001A774A">
          <w:rPr>
            <w:bCs/>
            <w:noProof/>
            <w:webHidden/>
            <w:sz w:val="24"/>
            <w:szCs w:val="22"/>
          </w:rPr>
          <w:t>43</w:t>
        </w:r>
        <w:r w:rsidR="00C94898" w:rsidRPr="00C94898">
          <w:rPr>
            <w:bCs/>
            <w:noProof/>
            <w:webHidden/>
            <w:sz w:val="24"/>
            <w:szCs w:val="22"/>
          </w:rPr>
          <w:fldChar w:fldCharType="end"/>
        </w:r>
      </w:hyperlink>
    </w:p>
    <w:p w14:paraId="48389349" w14:textId="69652728"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099" w:history="1">
        <w:r w:rsidR="00C94898" w:rsidRPr="00C94898">
          <w:rPr>
            <w:bCs/>
            <w:caps/>
            <w:noProof/>
            <w:color w:val="0000FF"/>
            <w:sz w:val="22"/>
            <w:u w:val="single"/>
            <w:lang w:eastAsia="hu-HU"/>
          </w:rPr>
          <w:t>III.</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Egyéb ellátások</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_Toc111529099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54</w:t>
        </w:r>
        <w:r w:rsidR="00C94898" w:rsidRPr="00C94898">
          <w:rPr>
            <w:rFonts w:ascii="Calibri" w:hAnsi="Calibri"/>
            <w:bCs/>
            <w:noProof/>
            <w:webHidden/>
            <w:sz w:val="22"/>
            <w:lang w:eastAsia="hu-HU"/>
          </w:rPr>
          <w:fldChar w:fldCharType="end"/>
        </w:r>
      </w:hyperlink>
    </w:p>
    <w:p w14:paraId="3D773F85" w14:textId="46F785A1"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100" w:history="1">
        <w:r w:rsidR="00C94898" w:rsidRPr="00C94898">
          <w:rPr>
            <w:bCs/>
            <w:caps/>
            <w:noProof/>
            <w:color w:val="0000FF"/>
            <w:sz w:val="22"/>
            <w:u w:val="single"/>
            <w:lang w:eastAsia="hu-HU"/>
          </w:rPr>
          <w:t>IV.</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más intézményekkel történő együttműködés módja</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_Toc111529100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55</w:t>
        </w:r>
        <w:r w:rsidR="00C94898" w:rsidRPr="00C94898">
          <w:rPr>
            <w:rFonts w:ascii="Calibri" w:hAnsi="Calibri"/>
            <w:bCs/>
            <w:noProof/>
            <w:webHidden/>
            <w:sz w:val="22"/>
            <w:lang w:eastAsia="hu-HU"/>
          </w:rPr>
          <w:fldChar w:fldCharType="end"/>
        </w:r>
      </w:hyperlink>
    </w:p>
    <w:p w14:paraId="22CCAFA7" w14:textId="23E4F5EF"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101" w:history="1">
        <w:r w:rsidR="00C94898" w:rsidRPr="00C94898">
          <w:rPr>
            <w:bCs/>
            <w:caps/>
            <w:noProof/>
            <w:color w:val="0000FF"/>
            <w:sz w:val="22"/>
            <w:u w:val="single"/>
            <w:lang w:eastAsia="hu-HU"/>
          </w:rPr>
          <w:t>V.</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A szolgáltatásokról szóló tájékoztatás helyi módja</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_Toc111529101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57</w:t>
        </w:r>
        <w:r w:rsidR="00C94898" w:rsidRPr="00C94898">
          <w:rPr>
            <w:rFonts w:ascii="Calibri" w:hAnsi="Calibri"/>
            <w:bCs/>
            <w:noProof/>
            <w:webHidden/>
            <w:sz w:val="22"/>
            <w:lang w:eastAsia="hu-HU"/>
          </w:rPr>
          <w:fldChar w:fldCharType="end"/>
        </w:r>
      </w:hyperlink>
    </w:p>
    <w:p w14:paraId="217B6772" w14:textId="334E9D20"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102" w:history="1">
        <w:r w:rsidR="00C94898" w:rsidRPr="00C94898">
          <w:rPr>
            <w:bCs/>
            <w:caps/>
            <w:noProof/>
            <w:color w:val="0000FF"/>
            <w:sz w:val="22"/>
            <w:u w:val="single"/>
            <w:lang w:eastAsia="hu-HU"/>
          </w:rPr>
          <w:t>VI.</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Szakmai felkészültség biztosítása</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_Toc111529102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58</w:t>
        </w:r>
        <w:r w:rsidR="00C94898" w:rsidRPr="00C94898">
          <w:rPr>
            <w:rFonts w:ascii="Calibri" w:hAnsi="Calibri"/>
            <w:bCs/>
            <w:noProof/>
            <w:webHidden/>
            <w:sz w:val="22"/>
            <w:lang w:eastAsia="hu-HU"/>
          </w:rPr>
          <w:fldChar w:fldCharType="end"/>
        </w:r>
      </w:hyperlink>
    </w:p>
    <w:p w14:paraId="163C48B9" w14:textId="05379671"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103" w:history="1">
        <w:r w:rsidR="00C94898" w:rsidRPr="00C94898">
          <w:rPr>
            <w:bCs/>
            <w:caps/>
            <w:noProof/>
            <w:color w:val="0000FF"/>
            <w:sz w:val="22"/>
            <w:u w:val="single"/>
            <w:lang w:eastAsia="hu-HU"/>
          </w:rPr>
          <w:t>VII.</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Záró rendelkezések</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_Toc111529103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58</w:t>
        </w:r>
        <w:r w:rsidR="00C94898" w:rsidRPr="00C94898">
          <w:rPr>
            <w:rFonts w:ascii="Calibri" w:hAnsi="Calibri"/>
            <w:bCs/>
            <w:noProof/>
            <w:webHidden/>
            <w:sz w:val="22"/>
            <w:lang w:eastAsia="hu-HU"/>
          </w:rPr>
          <w:fldChar w:fldCharType="end"/>
        </w:r>
      </w:hyperlink>
    </w:p>
    <w:p w14:paraId="21BE9F8D" w14:textId="65204610" w:rsidR="00C94898" w:rsidRPr="00C94898" w:rsidRDefault="00000000" w:rsidP="00C94898">
      <w:pPr>
        <w:tabs>
          <w:tab w:val="left" w:pos="660"/>
          <w:tab w:val="right" w:pos="9072"/>
        </w:tabs>
        <w:spacing w:after="100" w:line="480" w:lineRule="auto"/>
        <w:rPr>
          <w:rFonts w:ascii="Calibri" w:hAnsi="Calibri"/>
          <w:bCs/>
          <w:noProof/>
          <w:sz w:val="22"/>
          <w:szCs w:val="22"/>
          <w:lang w:eastAsia="hu-HU"/>
        </w:rPr>
      </w:pPr>
      <w:hyperlink w:anchor="_Toc111529104" w:history="1">
        <w:r w:rsidR="00C94898" w:rsidRPr="00C94898">
          <w:rPr>
            <w:bCs/>
            <w:caps/>
            <w:noProof/>
            <w:color w:val="0000FF"/>
            <w:sz w:val="22"/>
            <w:u w:val="single"/>
            <w:lang w:eastAsia="hu-HU"/>
          </w:rPr>
          <w:t>VIII.</w:t>
        </w:r>
        <w:r w:rsidR="00C94898" w:rsidRPr="00C94898">
          <w:rPr>
            <w:rFonts w:ascii="Calibri" w:hAnsi="Calibri"/>
            <w:bCs/>
            <w:noProof/>
            <w:sz w:val="22"/>
            <w:szCs w:val="22"/>
            <w:lang w:eastAsia="hu-HU"/>
          </w:rPr>
          <w:tab/>
        </w:r>
        <w:r w:rsidR="00C94898" w:rsidRPr="00C94898">
          <w:rPr>
            <w:bCs/>
            <w:caps/>
            <w:noProof/>
            <w:color w:val="0000FF"/>
            <w:sz w:val="22"/>
            <w:u w:val="single"/>
            <w:lang w:eastAsia="hu-HU"/>
          </w:rPr>
          <w:t>Mellékletek</w:t>
        </w:r>
        <w:r w:rsidR="00C94898" w:rsidRPr="00C94898">
          <w:rPr>
            <w:rFonts w:ascii="Calibri" w:hAnsi="Calibri"/>
            <w:bCs/>
            <w:noProof/>
            <w:webHidden/>
            <w:sz w:val="22"/>
            <w:lang w:eastAsia="hu-HU"/>
          </w:rPr>
          <w:tab/>
        </w:r>
        <w:r w:rsidR="00C94898" w:rsidRPr="00C94898">
          <w:rPr>
            <w:rFonts w:ascii="Calibri" w:hAnsi="Calibri"/>
            <w:bCs/>
            <w:noProof/>
            <w:webHidden/>
            <w:sz w:val="22"/>
            <w:lang w:eastAsia="hu-HU"/>
          </w:rPr>
          <w:fldChar w:fldCharType="begin"/>
        </w:r>
        <w:r w:rsidR="00C94898" w:rsidRPr="00C94898">
          <w:rPr>
            <w:rFonts w:ascii="Calibri" w:hAnsi="Calibri"/>
            <w:bCs/>
            <w:noProof/>
            <w:webHidden/>
            <w:sz w:val="22"/>
            <w:lang w:eastAsia="hu-HU"/>
          </w:rPr>
          <w:instrText xml:space="preserve"> PAGEREF _Toc111529104 \h </w:instrText>
        </w:r>
        <w:r w:rsidR="00C94898" w:rsidRPr="00C94898">
          <w:rPr>
            <w:rFonts w:ascii="Calibri" w:hAnsi="Calibri"/>
            <w:bCs/>
            <w:noProof/>
            <w:webHidden/>
            <w:sz w:val="22"/>
            <w:lang w:eastAsia="hu-HU"/>
          </w:rPr>
        </w:r>
        <w:r w:rsidR="00C94898" w:rsidRPr="00C94898">
          <w:rPr>
            <w:rFonts w:ascii="Calibri" w:hAnsi="Calibri"/>
            <w:bCs/>
            <w:noProof/>
            <w:webHidden/>
            <w:sz w:val="22"/>
            <w:lang w:eastAsia="hu-HU"/>
          </w:rPr>
          <w:fldChar w:fldCharType="separate"/>
        </w:r>
        <w:r w:rsidR="001A774A">
          <w:rPr>
            <w:rFonts w:ascii="Calibri" w:hAnsi="Calibri"/>
            <w:bCs/>
            <w:noProof/>
            <w:webHidden/>
            <w:sz w:val="22"/>
            <w:lang w:eastAsia="hu-HU"/>
          </w:rPr>
          <w:t>58</w:t>
        </w:r>
        <w:r w:rsidR="00C94898" w:rsidRPr="00C94898">
          <w:rPr>
            <w:rFonts w:ascii="Calibri" w:hAnsi="Calibri"/>
            <w:bCs/>
            <w:noProof/>
            <w:webHidden/>
            <w:sz w:val="22"/>
            <w:lang w:eastAsia="hu-HU"/>
          </w:rPr>
          <w:fldChar w:fldCharType="end"/>
        </w:r>
      </w:hyperlink>
    </w:p>
    <w:p w14:paraId="28FB9C7F" w14:textId="77777777" w:rsidR="00C94898" w:rsidRPr="00C94898" w:rsidRDefault="00C94898" w:rsidP="00C94898">
      <w:pPr>
        <w:spacing w:line="480" w:lineRule="auto"/>
      </w:pPr>
      <w:r w:rsidRPr="00C94898">
        <w:rPr>
          <w:bCs/>
        </w:rPr>
        <w:fldChar w:fldCharType="end"/>
      </w:r>
    </w:p>
    <w:p w14:paraId="57AF776C" w14:textId="77777777" w:rsidR="00C94898" w:rsidRPr="00C94898" w:rsidRDefault="00C94898" w:rsidP="00C94898">
      <w:pPr>
        <w:spacing w:line="480" w:lineRule="auto"/>
      </w:pPr>
    </w:p>
    <w:p w14:paraId="0185486C" w14:textId="77777777" w:rsidR="00C94898" w:rsidRPr="00C94898" w:rsidRDefault="00C94898" w:rsidP="00C94898">
      <w:pPr>
        <w:keepNext/>
        <w:keepLines/>
        <w:spacing w:before="480"/>
        <w:ind w:left="720"/>
        <w:outlineLvl w:val="0"/>
        <w:rPr>
          <w:b/>
          <w:bCs/>
          <w:caps/>
          <w:smallCaps/>
          <w:sz w:val="24"/>
          <w:szCs w:val="24"/>
        </w:rPr>
      </w:pPr>
    </w:p>
    <w:p w14:paraId="71381712" w14:textId="77777777" w:rsidR="00C94898" w:rsidRPr="00C94898" w:rsidRDefault="00C94898">
      <w:pPr>
        <w:keepNext/>
        <w:numPr>
          <w:ilvl w:val="0"/>
          <w:numId w:val="69"/>
        </w:numPr>
        <w:spacing w:after="60"/>
        <w:jc w:val="center"/>
        <w:outlineLvl w:val="1"/>
        <w:rPr>
          <w:b/>
          <w:bCs/>
          <w:caps/>
          <w:sz w:val="28"/>
          <w:szCs w:val="28"/>
        </w:rPr>
      </w:pPr>
      <w:r w:rsidRPr="00C94898">
        <w:rPr>
          <w:rFonts w:ascii="Arial" w:hAnsi="Arial" w:cs="Arial"/>
          <w:b/>
          <w:bCs/>
          <w:i/>
          <w:iCs/>
          <w:sz w:val="28"/>
          <w:szCs w:val="28"/>
        </w:rPr>
        <w:br w:type="page"/>
      </w:r>
      <w:bookmarkStart w:id="0" w:name="_Toc26264022"/>
      <w:bookmarkStart w:id="1" w:name="_Toc111529089"/>
      <w:r w:rsidRPr="00C94898">
        <w:rPr>
          <w:b/>
          <w:bCs/>
          <w:caps/>
          <w:sz w:val="28"/>
          <w:szCs w:val="28"/>
        </w:rPr>
        <w:lastRenderedPageBreak/>
        <w:t>Általános jellemzők</w:t>
      </w:r>
      <w:bookmarkEnd w:id="0"/>
      <w:bookmarkEnd w:id="1"/>
    </w:p>
    <w:p w14:paraId="0FDA0474" w14:textId="77777777" w:rsidR="00C94898" w:rsidRPr="00C94898" w:rsidRDefault="00C94898" w:rsidP="00C94898">
      <w:pPr>
        <w:jc w:val="center"/>
        <w:rPr>
          <w:b/>
          <w:sz w:val="24"/>
          <w:szCs w:val="24"/>
        </w:rPr>
      </w:pPr>
    </w:p>
    <w:p w14:paraId="39E99F59" w14:textId="77777777" w:rsidR="00C94898" w:rsidRPr="00C94898" w:rsidRDefault="00C94898" w:rsidP="00C94898">
      <w:pPr>
        <w:rPr>
          <w:sz w:val="24"/>
          <w:szCs w:val="24"/>
          <w:lang w:eastAsia="hu-HU"/>
        </w:rPr>
      </w:pPr>
      <w:r w:rsidRPr="00C94898">
        <w:rPr>
          <w:b/>
          <w:sz w:val="24"/>
          <w:szCs w:val="24"/>
          <w:lang w:eastAsia="hu-HU"/>
        </w:rPr>
        <w:t>Az intézmény megnevezése:</w:t>
      </w:r>
      <w:r w:rsidRPr="00C94898">
        <w:rPr>
          <w:sz w:val="24"/>
          <w:szCs w:val="24"/>
          <w:lang w:eastAsia="hu-HU"/>
        </w:rPr>
        <w:t xml:space="preserve"> </w:t>
      </w:r>
      <w:r w:rsidRPr="00C94898">
        <w:rPr>
          <w:sz w:val="24"/>
          <w:szCs w:val="24"/>
          <w:lang w:eastAsia="hu-HU"/>
        </w:rPr>
        <w:tab/>
        <w:t xml:space="preserve">Kaposvári Szociális Központ </w:t>
      </w:r>
    </w:p>
    <w:p w14:paraId="5292DE91" w14:textId="77777777" w:rsidR="00C94898" w:rsidRPr="00C94898" w:rsidRDefault="00C94898" w:rsidP="00C94898">
      <w:pPr>
        <w:rPr>
          <w:sz w:val="24"/>
          <w:szCs w:val="24"/>
          <w:lang w:eastAsia="hu-HU"/>
        </w:rPr>
      </w:pPr>
      <w:r w:rsidRPr="00C94898">
        <w:rPr>
          <w:b/>
          <w:sz w:val="24"/>
          <w:szCs w:val="24"/>
          <w:lang w:eastAsia="hu-HU"/>
        </w:rPr>
        <w:t>Székhelye:</w:t>
      </w:r>
      <w:r w:rsidRPr="00C94898">
        <w:rPr>
          <w:b/>
          <w:sz w:val="24"/>
          <w:szCs w:val="24"/>
          <w:lang w:eastAsia="hu-HU"/>
        </w:rPr>
        <w:tab/>
      </w:r>
      <w:r w:rsidRPr="00C94898">
        <w:rPr>
          <w:sz w:val="24"/>
          <w:szCs w:val="24"/>
          <w:lang w:eastAsia="hu-HU"/>
        </w:rPr>
        <w:tab/>
      </w:r>
      <w:r w:rsidRPr="00C94898">
        <w:rPr>
          <w:sz w:val="24"/>
          <w:szCs w:val="24"/>
          <w:lang w:eastAsia="hu-HU"/>
        </w:rPr>
        <w:tab/>
      </w:r>
      <w:r w:rsidRPr="00C94898">
        <w:rPr>
          <w:sz w:val="24"/>
          <w:szCs w:val="24"/>
          <w:lang w:eastAsia="hu-HU"/>
        </w:rPr>
        <w:tab/>
        <w:t>7400 Kaposvár, Béke u. 47.</w:t>
      </w:r>
    </w:p>
    <w:p w14:paraId="67713438" w14:textId="77777777" w:rsidR="00C94898" w:rsidRPr="00C94898" w:rsidRDefault="00C94898" w:rsidP="00C94898">
      <w:pPr>
        <w:rPr>
          <w:color w:val="000000"/>
          <w:sz w:val="24"/>
          <w:szCs w:val="24"/>
          <w:lang w:eastAsia="hu-HU"/>
        </w:rPr>
      </w:pPr>
      <w:r w:rsidRPr="00C94898">
        <w:rPr>
          <w:b/>
          <w:sz w:val="24"/>
          <w:szCs w:val="24"/>
          <w:lang w:eastAsia="hu-HU"/>
        </w:rPr>
        <w:t>Telefonszám:</w:t>
      </w:r>
      <w:r w:rsidRPr="00C94898">
        <w:rPr>
          <w:sz w:val="24"/>
          <w:szCs w:val="24"/>
          <w:lang w:eastAsia="hu-HU"/>
        </w:rPr>
        <w:t xml:space="preserve"> </w:t>
      </w:r>
      <w:r w:rsidRPr="00C94898">
        <w:rPr>
          <w:sz w:val="24"/>
          <w:szCs w:val="24"/>
          <w:lang w:eastAsia="hu-HU"/>
        </w:rPr>
        <w:tab/>
      </w:r>
      <w:r w:rsidRPr="00C94898">
        <w:rPr>
          <w:sz w:val="24"/>
          <w:szCs w:val="24"/>
          <w:lang w:eastAsia="hu-HU"/>
        </w:rPr>
        <w:tab/>
      </w:r>
      <w:r w:rsidRPr="00C94898">
        <w:rPr>
          <w:sz w:val="24"/>
          <w:szCs w:val="24"/>
          <w:lang w:eastAsia="hu-HU"/>
        </w:rPr>
        <w:tab/>
      </w:r>
      <w:r w:rsidRPr="00C94898">
        <w:rPr>
          <w:color w:val="000000"/>
          <w:sz w:val="24"/>
          <w:szCs w:val="24"/>
          <w:lang w:eastAsia="hu-HU"/>
        </w:rPr>
        <w:t>06 82/412-594</w:t>
      </w:r>
    </w:p>
    <w:p w14:paraId="7CED367C" w14:textId="77777777" w:rsidR="00C94898" w:rsidRPr="00C94898" w:rsidRDefault="00C94898" w:rsidP="00C94898">
      <w:pPr>
        <w:rPr>
          <w:color w:val="000000"/>
          <w:sz w:val="24"/>
          <w:szCs w:val="24"/>
          <w:lang w:eastAsia="hu-HU"/>
        </w:rPr>
      </w:pPr>
      <w:r w:rsidRPr="00C94898">
        <w:rPr>
          <w:b/>
          <w:color w:val="000000"/>
          <w:sz w:val="24"/>
          <w:szCs w:val="24"/>
          <w:lang w:eastAsia="hu-HU"/>
        </w:rPr>
        <w:t>Adószám:</w:t>
      </w:r>
      <w:r w:rsidRPr="00C94898">
        <w:rPr>
          <w:color w:val="000000"/>
          <w:sz w:val="24"/>
          <w:szCs w:val="24"/>
          <w:lang w:eastAsia="hu-HU"/>
        </w:rPr>
        <w:tab/>
      </w:r>
      <w:r w:rsidRPr="00C94898">
        <w:rPr>
          <w:color w:val="000000"/>
          <w:sz w:val="24"/>
          <w:szCs w:val="24"/>
          <w:lang w:eastAsia="hu-HU"/>
        </w:rPr>
        <w:tab/>
      </w:r>
      <w:r w:rsidRPr="00C94898">
        <w:rPr>
          <w:color w:val="000000"/>
          <w:sz w:val="24"/>
          <w:szCs w:val="24"/>
          <w:lang w:eastAsia="hu-HU"/>
        </w:rPr>
        <w:tab/>
      </w:r>
      <w:r w:rsidRPr="00C94898">
        <w:rPr>
          <w:color w:val="000000"/>
          <w:sz w:val="24"/>
          <w:szCs w:val="24"/>
          <w:lang w:eastAsia="hu-HU"/>
        </w:rPr>
        <w:tab/>
        <w:t>15570279-2-14</w:t>
      </w:r>
    </w:p>
    <w:p w14:paraId="335033B3" w14:textId="77777777" w:rsidR="00C94898" w:rsidRPr="00C94898" w:rsidRDefault="00C94898" w:rsidP="00C94898">
      <w:pPr>
        <w:ind w:firstLine="284"/>
        <w:rPr>
          <w:color w:val="000000"/>
          <w:sz w:val="24"/>
          <w:szCs w:val="24"/>
          <w:lang w:eastAsia="hu-HU"/>
        </w:rPr>
      </w:pPr>
    </w:p>
    <w:p w14:paraId="26DC2F39" w14:textId="77777777" w:rsidR="00C94898" w:rsidRPr="00C94898" w:rsidRDefault="00C94898" w:rsidP="00C94898">
      <w:pPr>
        <w:rPr>
          <w:color w:val="000000"/>
          <w:sz w:val="24"/>
          <w:szCs w:val="24"/>
          <w:lang w:eastAsia="hu-HU"/>
        </w:rPr>
      </w:pPr>
      <w:r w:rsidRPr="00C94898">
        <w:rPr>
          <w:b/>
          <w:color w:val="000000"/>
          <w:lang w:eastAsia="hu-HU"/>
        </w:rPr>
        <w:t xml:space="preserve"> </w:t>
      </w:r>
      <w:r w:rsidRPr="00C94898">
        <w:rPr>
          <w:b/>
          <w:color w:val="000000"/>
          <w:sz w:val="24"/>
          <w:szCs w:val="24"/>
          <w:lang w:eastAsia="hu-HU"/>
        </w:rPr>
        <w:t>Fenntartó neve:</w:t>
      </w:r>
      <w:r w:rsidRPr="00C94898">
        <w:rPr>
          <w:b/>
          <w:color w:val="000000"/>
          <w:sz w:val="24"/>
          <w:szCs w:val="24"/>
          <w:lang w:eastAsia="hu-HU"/>
        </w:rPr>
        <w:tab/>
      </w:r>
      <w:r w:rsidRPr="00C94898">
        <w:rPr>
          <w:b/>
          <w:color w:val="000000"/>
          <w:sz w:val="24"/>
          <w:szCs w:val="24"/>
          <w:lang w:eastAsia="hu-HU"/>
        </w:rPr>
        <w:tab/>
      </w:r>
      <w:r w:rsidRPr="00C94898">
        <w:rPr>
          <w:b/>
          <w:color w:val="000000"/>
          <w:sz w:val="24"/>
          <w:szCs w:val="24"/>
          <w:lang w:eastAsia="hu-HU"/>
        </w:rPr>
        <w:tab/>
        <w:t xml:space="preserve"> </w:t>
      </w:r>
      <w:r w:rsidRPr="00C94898">
        <w:rPr>
          <w:color w:val="000000"/>
          <w:sz w:val="24"/>
          <w:szCs w:val="24"/>
          <w:lang w:eastAsia="hu-HU"/>
        </w:rPr>
        <w:t xml:space="preserve">Kaposvár-Sántos Szociális Intézményfenntartó Társulás </w:t>
      </w:r>
    </w:p>
    <w:p w14:paraId="680C6556" w14:textId="77777777" w:rsidR="00C94898" w:rsidRPr="00C94898" w:rsidRDefault="00C94898" w:rsidP="00C94898">
      <w:pPr>
        <w:rPr>
          <w:color w:val="000000"/>
          <w:sz w:val="24"/>
          <w:szCs w:val="24"/>
          <w:lang w:eastAsia="hu-HU"/>
        </w:rPr>
      </w:pPr>
      <w:r w:rsidRPr="00C94898">
        <w:rPr>
          <w:b/>
          <w:color w:val="000000"/>
          <w:sz w:val="24"/>
          <w:szCs w:val="24"/>
          <w:lang w:eastAsia="hu-HU"/>
        </w:rPr>
        <w:t xml:space="preserve"> Székhelye:</w:t>
      </w:r>
      <w:r w:rsidRPr="00C94898">
        <w:rPr>
          <w:color w:val="000000"/>
          <w:sz w:val="24"/>
          <w:szCs w:val="24"/>
          <w:lang w:eastAsia="hu-HU"/>
        </w:rPr>
        <w:t xml:space="preserve"> </w:t>
      </w:r>
      <w:r w:rsidRPr="00C94898">
        <w:rPr>
          <w:color w:val="000000"/>
          <w:sz w:val="24"/>
          <w:szCs w:val="24"/>
          <w:lang w:eastAsia="hu-HU"/>
        </w:rPr>
        <w:tab/>
      </w:r>
      <w:r w:rsidRPr="00C94898">
        <w:rPr>
          <w:color w:val="000000"/>
          <w:sz w:val="24"/>
          <w:szCs w:val="24"/>
          <w:lang w:eastAsia="hu-HU"/>
        </w:rPr>
        <w:tab/>
      </w:r>
      <w:r w:rsidRPr="00C94898">
        <w:rPr>
          <w:color w:val="000000"/>
          <w:sz w:val="24"/>
          <w:szCs w:val="24"/>
          <w:lang w:eastAsia="hu-HU"/>
        </w:rPr>
        <w:tab/>
      </w:r>
      <w:r w:rsidRPr="00C94898">
        <w:rPr>
          <w:color w:val="000000"/>
          <w:sz w:val="24"/>
          <w:szCs w:val="24"/>
          <w:lang w:eastAsia="hu-HU"/>
        </w:rPr>
        <w:tab/>
        <w:t>7400 Kaposvár, Kossuth tér 1.</w:t>
      </w:r>
    </w:p>
    <w:p w14:paraId="3E9886F5" w14:textId="77777777" w:rsidR="00C94898" w:rsidRPr="00C94898" w:rsidRDefault="00C94898" w:rsidP="00C94898">
      <w:pPr>
        <w:rPr>
          <w:color w:val="000000"/>
          <w:sz w:val="24"/>
          <w:szCs w:val="24"/>
          <w:lang w:eastAsia="hu-HU"/>
        </w:rPr>
      </w:pPr>
      <w:r w:rsidRPr="00C94898">
        <w:rPr>
          <w:b/>
          <w:color w:val="000000"/>
          <w:sz w:val="24"/>
          <w:szCs w:val="24"/>
          <w:lang w:eastAsia="hu-HU"/>
        </w:rPr>
        <w:t xml:space="preserve">Telefonszám: </w:t>
      </w:r>
      <w:r w:rsidRPr="00C94898">
        <w:rPr>
          <w:b/>
          <w:color w:val="000000"/>
          <w:sz w:val="24"/>
          <w:szCs w:val="24"/>
          <w:lang w:eastAsia="hu-HU"/>
        </w:rPr>
        <w:tab/>
      </w:r>
      <w:r w:rsidRPr="00C94898">
        <w:rPr>
          <w:color w:val="000000"/>
          <w:sz w:val="24"/>
          <w:szCs w:val="24"/>
          <w:lang w:eastAsia="hu-HU"/>
        </w:rPr>
        <w:tab/>
      </w:r>
      <w:r w:rsidRPr="00C94898">
        <w:rPr>
          <w:color w:val="000000"/>
          <w:sz w:val="24"/>
          <w:szCs w:val="24"/>
          <w:lang w:eastAsia="hu-HU"/>
        </w:rPr>
        <w:tab/>
        <w:t>06 82/501-501</w:t>
      </w:r>
    </w:p>
    <w:p w14:paraId="7C7E425C" w14:textId="77777777" w:rsidR="00C94898" w:rsidRPr="00C94898" w:rsidRDefault="00C94898" w:rsidP="00C94898">
      <w:pPr>
        <w:rPr>
          <w:sz w:val="24"/>
          <w:szCs w:val="24"/>
          <w:lang w:eastAsia="hu-HU"/>
        </w:rPr>
      </w:pPr>
      <w:r w:rsidRPr="00C94898">
        <w:rPr>
          <w:b/>
          <w:color w:val="000000"/>
          <w:sz w:val="24"/>
          <w:szCs w:val="24"/>
          <w:lang w:eastAsia="hu-HU"/>
        </w:rPr>
        <w:t>Adószám:</w:t>
      </w:r>
      <w:r w:rsidRPr="00C94898">
        <w:rPr>
          <w:color w:val="000000"/>
          <w:sz w:val="24"/>
          <w:szCs w:val="24"/>
          <w:lang w:eastAsia="hu-HU"/>
        </w:rPr>
        <w:tab/>
      </w:r>
      <w:r w:rsidRPr="00C94898">
        <w:rPr>
          <w:color w:val="000000"/>
          <w:sz w:val="24"/>
          <w:szCs w:val="24"/>
          <w:lang w:eastAsia="hu-HU"/>
        </w:rPr>
        <w:tab/>
      </w:r>
      <w:r w:rsidRPr="00C94898">
        <w:rPr>
          <w:color w:val="000000"/>
          <w:sz w:val="24"/>
          <w:szCs w:val="24"/>
          <w:lang w:eastAsia="hu-HU"/>
        </w:rPr>
        <w:tab/>
      </w:r>
      <w:r w:rsidRPr="00C94898">
        <w:rPr>
          <w:color w:val="000000"/>
          <w:sz w:val="24"/>
          <w:szCs w:val="24"/>
          <w:lang w:eastAsia="hu-HU"/>
        </w:rPr>
        <w:tab/>
        <w:t>15816461-1-14</w:t>
      </w:r>
      <w:bookmarkStart w:id="2" w:name="_Toc301118035"/>
      <w:bookmarkStart w:id="3" w:name="_Toc452967597"/>
      <w:bookmarkStart w:id="4" w:name="_Toc468428104"/>
      <w:bookmarkStart w:id="5" w:name="_Toc504462613"/>
      <w:bookmarkStart w:id="6" w:name="_Toc518476992"/>
    </w:p>
    <w:p w14:paraId="12C4D011" w14:textId="77777777" w:rsidR="00C94898" w:rsidRPr="00C94898" w:rsidRDefault="00C94898" w:rsidP="00C94898">
      <w:pPr>
        <w:rPr>
          <w:sz w:val="24"/>
          <w:szCs w:val="24"/>
          <w:lang w:eastAsia="hu-HU"/>
        </w:rPr>
      </w:pPr>
    </w:p>
    <w:p w14:paraId="236ECD68" w14:textId="77777777" w:rsidR="00C94898" w:rsidRPr="00C94898" w:rsidRDefault="00C94898" w:rsidP="00C94898">
      <w:pPr>
        <w:rPr>
          <w:b/>
          <w:sz w:val="28"/>
          <w:szCs w:val="28"/>
        </w:rPr>
      </w:pPr>
      <w:r w:rsidRPr="00C94898">
        <w:rPr>
          <w:b/>
          <w:sz w:val="28"/>
          <w:szCs w:val="28"/>
        </w:rPr>
        <w:t>A nyújtott szolgáltatások célja, feladata</w:t>
      </w:r>
      <w:bookmarkEnd w:id="2"/>
      <w:bookmarkEnd w:id="3"/>
      <w:bookmarkEnd w:id="4"/>
      <w:bookmarkEnd w:id="5"/>
      <w:bookmarkEnd w:id="6"/>
    </w:p>
    <w:p w14:paraId="6CCACF38" w14:textId="77777777" w:rsidR="00C94898" w:rsidRPr="00C94898" w:rsidRDefault="00C94898" w:rsidP="00C94898">
      <w:pPr>
        <w:rPr>
          <w:sz w:val="24"/>
          <w:szCs w:val="24"/>
        </w:rPr>
      </w:pPr>
    </w:p>
    <w:p w14:paraId="3B7C7947" w14:textId="77777777" w:rsidR="00C94898" w:rsidRPr="00C94898" w:rsidRDefault="00C94898" w:rsidP="00C94898">
      <w:pPr>
        <w:widowControl w:val="0"/>
        <w:autoSpaceDE w:val="0"/>
        <w:autoSpaceDN w:val="0"/>
        <w:adjustRightInd w:val="0"/>
        <w:ind w:right="5" w:firstLine="567"/>
        <w:jc w:val="both"/>
        <w:rPr>
          <w:sz w:val="24"/>
          <w:szCs w:val="24"/>
          <w:lang w:eastAsia="hu-HU"/>
        </w:rPr>
      </w:pPr>
      <w:r w:rsidRPr="00C94898">
        <w:rPr>
          <w:sz w:val="24"/>
          <w:szCs w:val="24"/>
          <w:lang w:eastAsia="hu-HU"/>
        </w:rPr>
        <w:t>A Kaposvári Szociális Központ – szociális, valamint egészségügyi – szolgáltatásai nyújtásával hozzájárul a helyi önkormányzati szociálpolitikai célok megvalósításához, a magas fokú szociális biztonságot és minőséget biztosító, fenntartható, esélyteremtő helyi jóléti rendszer létrehozásához, fejlesztéséhez. Az intézmény szolgáltatásaival hozzájárul a lakosság életminőségének javításához, a hátrányos helyzetű csoportok esélyegyenlőségének elősegítéséhez, a társadalmi kohézió erősítéséhez.</w:t>
      </w:r>
    </w:p>
    <w:p w14:paraId="31455BDB" w14:textId="77777777" w:rsidR="00C94898" w:rsidRPr="00C94898" w:rsidRDefault="00C94898" w:rsidP="00C94898">
      <w:pPr>
        <w:widowControl w:val="0"/>
        <w:autoSpaceDE w:val="0"/>
        <w:autoSpaceDN w:val="0"/>
        <w:adjustRightInd w:val="0"/>
        <w:ind w:right="5" w:firstLine="708"/>
        <w:jc w:val="both"/>
        <w:rPr>
          <w:sz w:val="24"/>
          <w:szCs w:val="24"/>
          <w:lang w:eastAsia="hu-HU"/>
        </w:rPr>
      </w:pPr>
    </w:p>
    <w:p w14:paraId="4CE1A9D7" w14:textId="77777777" w:rsidR="00C94898" w:rsidRPr="00C94898" w:rsidRDefault="00C94898" w:rsidP="00C94898">
      <w:pPr>
        <w:ind w:firstLine="360"/>
        <w:jc w:val="both"/>
        <w:rPr>
          <w:sz w:val="24"/>
          <w:szCs w:val="24"/>
        </w:rPr>
      </w:pPr>
      <w:r w:rsidRPr="00C94898">
        <w:rPr>
          <w:sz w:val="24"/>
          <w:szCs w:val="24"/>
        </w:rPr>
        <w:t xml:space="preserve">Az intézmény létrehozásának célja, hogy az ellátási területén élő lakosság szükségleteihez és igényeihez leginkább alkalmazkodó, ugyanakkor hatékony és átlátható ellátási struktúrát alakítson ki. </w:t>
      </w:r>
    </w:p>
    <w:p w14:paraId="083D6950" w14:textId="77777777" w:rsidR="00C94898" w:rsidRPr="00C94898" w:rsidRDefault="00C94898" w:rsidP="00C94898">
      <w:bookmarkStart w:id="7" w:name="_Toc301118036"/>
      <w:bookmarkStart w:id="8" w:name="_Toc452967598"/>
      <w:bookmarkStart w:id="9" w:name="_Toc468428105"/>
      <w:bookmarkStart w:id="10" w:name="_Toc504462614"/>
    </w:p>
    <w:p w14:paraId="36FDCB20" w14:textId="77777777" w:rsidR="00C94898" w:rsidRPr="00C94898" w:rsidRDefault="00C94898">
      <w:pPr>
        <w:keepNext/>
        <w:numPr>
          <w:ilvl w:val="0"/>
          <w:numId w:val="69"/>
        </w:numPr>
        <w:spacing w:after="60"/>
        <w:jc w:val="center"/>
        <w:outlineLvl w:val="1"/>
        <w:rPr>
          <w:rFonts w:cs="Arial"/>
          <w:b/>
          <w:bCs/>
          <w:iCs/>
          <w:caps/>
          <w:sz w:val="28"/>
          <w:szCs w:val="24"/>
        </w:rPr>
      </w:pPr>
      <w:bookmarkStart w:id="11" w:name="_Toc518476993"/>
      <w:bookmarkStart w:id="12" w:name="_Toc26264023"/>
      <w:bookmarkStart w:id="13" w:name="_Toc111529090"/>
      <w:r w:rsidRPr="00C94898">
        <w:rPr>
          <w:rFonts w:cs="Arial"/>
          <w:b/>
          <w:bCs/>
          <w:iCs/>
          <w:caps/>
          <w:sz w:val="28"/>
          <w:szCs w:val="24"/>
        </w:rPr>
        <w:t>Személyes gondoskodást nyújtó ellátások</w:t>
      </w:r>
      <w:bookmarkEnd w:id="7"/>
      <w:bookmarkEnd w:id="8"/>
      <w:bookmarkEnd w:id="9"/>
      <w:bookmarkEnd w:id="10"/>
      <w:bookmarkEnd w:id="11"/>
      <w:bookmarkEnd w:id="12"/>
      <w:bookmarkEnd w:id="13"/>
    </w:p>
    <w:p w14:paraId="416652C8" w14:textId="77777777" w:rsidR="00C94898" w:rsidRPr="00C94898" w:rsidRDefault="00C94898" w:rsidP="00C94898">
      <w:pPr>
        <w:widowControl w:val="0"/>
        <w:spacing w:after="100" w:line="210" w:lineRule="exact"/>
        <w:ind w:left="40"/>
        <w:jc w:val="both"/>
        <w:rPr>
          <w:b/>
          <w:bCs/>
          <w:color w:val="000000"/>
          <w:sz w:val="21"/>
          <w:szCs w:val="21"/>
          <w:lang w:eastAsia="hu-HU" w:bidi="hu-HU"/>
        </w:rPr>
      </w:pPr>
    </w:p>
    <w:p w14:paraId="0D82996D" w14:textId="77777777" w:rsidR="00C94898" w:rsidRPr="00C94898" w:rsidRDefault="00C94898" w:rsidP="00C94898">
      <w:pPr>
        <w:jc w:val="center"/>
        <w:rPr>
          <w:b/>
          <w:bCs/>
          <w:caps/>
          <w:sz w:val="24"/>
          <w:szCs w:val="24"/>
        </w:rPr>
      </w:pPr>
      <w:r w:rsidRPr="00C94898">
        <w:rPr>
          <w:b/>
          <w:bCs/>
          <w:caps/>
          <w:sz w:val="24"/>
          <w:szCs w:val="24"/>
        </w:rPr>
        <w:t>AlapszolgáltatÁsok</w:t>
      </w:r>
    </w:p>
    <w:p w14:paraId="6644AB1C" w14:textId="77777777" w:rsidR="00C94898" w:rsidRPr="00C94898" w:rsidRDefault="00C94898" w:rsidP="00C94898">
      <w:pPr>
        <w:rPr>
          <w:b/>
          <w:bCs/>
          <w:caps/>
        </w:rPr>
      </w:pPr>
    </w:p>
    <w:p w14:paraId="73653A12" w14:textId="77777777" w:rsidR="00C94898" w:rsidRPr="00C94898" w:rsidRDefault="00C94898" w:rsidP="00C94898">
      <w:pPr>
        <w:widowControl w:val="0"/>
        <w:spacing w:after="56" w:line="245" w:lineRule="exact"/>
        <w:ind w:left="40" w:right="40" w:firstLine="527"/>
        <w:jc w:val="both"/>
        <w:rPr>
          <w:color w:val="000000"/>
          <w:sz w:val="24"/>
          <w:szCs w:val="24"/>
          <w:lang w:eastAsia="hu-HU" w:bidi="hu-HU"/>
        </w:rPr>
      </w:pPr>
      <w:r w:rsidRPr="00C94898">
        <w:rPr>
          <w:color w:val="000000"/>
          <w:sz w:val="24"/>
          <w:szCs w:val="24"/>
          <w:lang w:eastAsia="hu-HU" w:bidi="hu-HU"/>
        </w:rPr>
        <w:t>Az intézmény az alapszolgáltatások megszervezésével segítséget nyújt a szociálisan rászorulók részére saját otthonukban és lakókörnyezetükben önálló életvitelük fenntartásában, valamint egészségi és mentális állapotukból vagy más okból származó problémák megoldásában.</w:t>
      </w:r>
    </w:p>
    <w:p w14:paraId="0D71A9C5" w14:textId="77777777" w:rsidR="00C94898" w:rsidRPr="00C94898" w:rsidRDefault="00C94898" w:rsidP="00C94898">
      <w:pPr>
        <w:rPr>
          <w:b/>
          <w:sz w:val="24"/>
          <w:szCs w:val="24"/>
        </w:rPr>
      </w:pPr>
    </w:p>
    <w:p w14:paraId="5C8AAD53" w14:textId="77777777" w:rsidR="00C94898" w:rsidRPr="00C94898" w:rsidRDefault="00C94898">
      <w:pPr>
        <w:keepNext/>
        <w:keepLines/>
        <w:numPr>
          <w:ilvl w:val="0"/>
          <w:numId w:val="70"/>
        </w:numPr>
        <w:ind w:left="567" w:hanging="567"/>
        <w:outlineLvl w:val="0"/>
        <w:rPr>
          <w:b/>
          <w:bCs/>
          <w:caps/>
          <w:sz w:val="24"/>
          <w:szCs w:val="28"/>
        </w:rPr>
      </w:pPr>
      <w:bookmarkStart w:id="14" w:name="_Toc26264024"/>
      <w:bookmarkStart w:id="15" w:name="_Toc111529091"/>
      <w:r w:rsidRPr="00C94898">
        <w:rPr>
          <w:b/>
          <w:bCs/>
          <w:caps/>
          <w:sz w:val="24"/>
          <w:szCs w:val="28"/>
        </w:rPr>
        <w:t>ÉTKEZTETÉS</w:t>
      </w:r>
      <w:bookmarkEnd w:id="14"/>
      <w:bookmarkEnd w:id="15"/>
    </w:p>
    <w:p w14:paraId="4F284349" w14:textId="77777777" w:rsidR="00C94898" w:rsidRPr="00C94898" w:rsidRDefault="00C94898" w:rsidP="00C94898">
      <w:pPr>
        <w:rPr>
          <w:b/>
          <w:caps/>
          <w:sz w:val="24"/>
          <w:szCs w:val="24"/>
        </w:rPr>
      </w:pPr>
    </w:p>
    <w:p w14:paraId="56AA2434" w14:textId="77777777" w:rsidR="00C94898" w:rsidRPr="00C94898" w:rsidRDefault="00C94898" w:rsidP="00C94898">
      <w:pPr>
        <w:rPr>
          <w:b/>
          <w:caps/>
          <w:sz w:val="24"/>
          <w:szCs w:val="24"/>
        </w:rPr>
      </w:pPr>
      <w:r w:rsidRPr="00C94898">
        <w:rPr>
          <w:b/>
          <w:caps/>
          <w:sz w:val="24"/>
          <w:szCs w:val="24"/>
        </w:rPr>
        <w:t>A szolgáltatás célja</w:t>
      </w:r>
    </w:p>
    <w:p w14:paraId="583BD32E" w14:textId="77777777" w:rsidR="00C94898" w:rsidRPr="00C94898" w:rsidRDefault="00C94898" w:rsidP="00C94898">
      <w:pPr>
        <w:rPr>
          <w:b/>
          <w:smallCaps/>
          <w:sz w:val="24"/>
          <w:szCs w:val="24"/>
        </w:rPr>
      </w:pPr>
    </w:p>
    <w:p w14:paraId="0A2161F5"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Az étkeztetés szolgáltatás nyújtásának célja, a szociálisan rászorulók alapvető fiziológiai szükségletének kielégítésében való segítségnyújtás. </w:t>
      </w:r>
    </w:p>
    <w:p w14:paraId="3DB7AA1A"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Az étkeztetés szolgáltatás feladata, hogy gondoskodjon azon szociálisan rászorultaknak a legalább napi egyszeri meleg étkezéséről, akik azt önmaguk, illetve eltartottjaik részére tartósan vagy átmeneti jelleggel nem képesek biztosítani, különösen koruk, egészségi állapotuk, fogyatékosságuk, pszichiátriai betegségük, szenvedélybetegségük, vagy hajléktalanságuk miatt. </w:t>
      </w:r>
      <w:bookmarkStart w:id="16" w:name="_Toc301118039"/>
      <w:bookmarkStart w:id="17" w:name="_Toc452967600"/>
      <w:bookmarkStart w:id="18" w:name="_Toc468428107"/>
      <w:bookmarkStart w:id="19" w:name="_Toc504462616"/>
    </w:p>
    <w:p w14:paraId="4A0586D4" w14:textId="77777777" w:rsidR="00C94898" w:rsidRPr="00C94898" w:rsidRDefault="00C94898" w:rsidP="00C94898">
      <w:pPr>
        <w:autoSpaceDE w:val="0"/>
        <w:autoSpaceDN w:val="0"/>
        <w:adjustRightInd w:val="0"/>
        <w:jc w:val="both"/>
        <w:rPr>
          <w:sz w:val="24"/>
          <w:szCs w:val="24"/>
        </w:rPr>
      </w:pPr>
    </w:p>
    <w:p w14:paraId="5112559F" w14:textId="77777777" w:rsidR="00C94898" w:rsidRPr="00C94898" w:rsidRDefault="00C94898" w:rsidP="00C94898">
      <w:pPr>
        <w:rPr>
          <w:b/>
          <w:caps/>
          <w:sz w:val="24"/>
          <w:szCs w:val="28"/>
        </w:rPr>
      </w:pPr>
      <w:bookmarkStart w:id="20" w:name="_Toc518476994"/>
      <w:r w:rsidRPr="00C94898">
        <w:rPr>
          <w:b/>
          <w:caps/>
          <w:sz w:val="24"/>
          <w:szCs w:val="28"/>
        </w:rPr>
        <w:t>A szolgáltatás konkrét bemutatása, a létrejövő kapacitások, a nyújtott szolgáltatáselemek</w:t>
      </w:r>
      <w:bookmarkEnd w:id="16"/>
      <w:bookmarkEnd w:id="17"/>
      <w:bookmarkEnd w:id="18"/>
      <w:bookmarkEnd w:id="19"/>
      <w:bookmarkEnd w:id="20"/>
    </w:p>
    <w:p w14:paraId="476B9019" w14:textId="77777777" w:rsidR="00C94898" w:rsidRPr="00C94898" w:rsidRDefault="00C94898" w:rsidP="00C94898">
      <w:pPr>
        <w:rPr>
          <w:b/>
          <w:sz w:val="24"/>
          <w:szCs w:val="24"/>
        </w:rPr>
      </w:pPr>
    </w:p>
    <w:p w14:paraId="0483F909" w14:textId="77777777" w:rsidR="00C94898" w:rsidRPr="00C94898" w:rsidRDefault="00C94898" w:rsidP="00C94898">
      <w:pPr>
        <w:jc w:val="both"/>
        <w:rPr>
          <w:sz w:val="24"/>
          <w:szCs w:val="24"/>
        </w:rPr>
      </w:pPr>
      <w:r w:rsidRPr="00C94898">
        <w:rPr>
          <w:sz w:val="24"/>
          <w:szCs w:val="24"/>
        </w:rPr>
        <w:t>Az étkeztetés szolgáltatást a Kaposvári Szociális Központ Szociális Gondozási Központ szervezeti egység biztosítja.</w:t>
      </w:r>
    </w:p>
    <w:p w14:paraId="55F57B9A" w14:textId="77777777" w:rsidR="00C94898" w:rsidRPr="00C94898" w:rsidRDefault="00C94898" w:rsidP="00C94898">
      <w:pPr>
        <w:numPr>
          <w:ilvl w:val="0"/>
          <w:numId w:val="2"/>
        </w:numPr>
        <w:ind w:left="567" w:hanging="567"/>
        <w:jc w:val="both"/>
        <w:rPr>
          <w:sz w:val="24"/>
          <w:szCs w:val="24"/>
        </w:rPr>
      </w:pPr>
      <w:r w:rsidRPr="00C94898">
        <w:rPr>
          <w:sz w:val="24"/>
          <w:szCs w:val="24"/>
        </w:rPr>
        <w:t>Az étkeztetés, étkeztetés szolgáltatási elemet biztosít.</w:t>
      </w:r>
    </w:p>
    <w:p w14:paraId="459398AA" w14:textId="77777777" w:rsidR="00C94898" w:rsidRPr="00C94898" w:rsidRDefault="00C94898" w:rsidP="00C94898">
      <w:pPr>
        <w:numPr>
          <w:ilvl w:val="0"/>
          <w:numId w:val="2"/>
        </w:numPr>
        <w:ind w:left="567" w:hanging="567"/>
        <w:jc w:val="both"/>
        <w:rPr>
          <w:b/>
          <w:sz w:val="24"/>
          <w:szCs w:val="24"/>
        </w:rPr>
      </w:pPr>
      <w:r w:rsidRPr="00C94898">
        <w:rPr>
          <w:sz w:val="24"/>
          <w:szCs w:val="24"/>
        </w:rPr>
        <w:lastRenderedPageBreak/>
        <w:t xml:space="preserve">A feladat ellátását az intézmény napi egyszeri meleg étkezés (ebéd) biztosításával végzi, Kaposvár Megyei Jogú Város Önkormányzata és a Szakácstündér Vendéglátó, Szolgáltató és Gazdasági Tanácsadó Kft. (továbbiakban Vállalkozó) által kötött vállalkozási szerződés alapján. </w:t>
      </w:r>
    </w:p>
    <w:p w14:paraId="4A5483CE" w14:textId="77777777" w:rsidR="00C94898" w:rsidRPr="00C94898" w:rsidRDefault="00C94898" w:rsidP="00C94898">
      <w:pPr>
        <w:numPr>
          <w:ilvl w:val="0"/>
          <w:numId w:val="2"/>
        </w:numPr>
        <w:ind w:left="567" w:hanging="567"/>
        <w:jc w:val="both"/>
        <w:rPr>
          <w:b/>
          <w:sz w:val="24"/>
          <w:szCs w:val="24"/>
        </w:rPr>
      </w:pPr>
      <w:r w:rsidRPr="00C94898">
        <w:rPr>
          <w:sz w:val="24"/>
          <w:szCs w:val="24"/>
        </w:rPr>
        <w:t>Sántos községben az Elemózsia Étkezde Nonprofit Kft, Kaposvár biztosítja a folyamatos ellátást az Intézménnyel kötött megállapodás alapján.</w:t>
      </w:r>
    </w:p>
    <w:p w14:paraId="27514BB5" w14:textId="77777777" w:rsidR="00C94898" w:rsidRPr="00C94898" w:rsidRDefault="00C94898" w:rsidP="00C94898">
      <w:pPr>
        <w:widowControl w:val="0"/>
        <w:numPr>
          <w:ilvl w:val="0"/>
          <w:numId w:val="2"/>
        </w:numPr>
        <w:autoSpaceDE w:val="0"/>
        <w:ind w:left="567" w:hanging="567"/>
        <w:jc w:val="both"/>
        <w:rPr>
          <w:sz w:val="24"/>
          <w:szCs w:val="24"/>
        </w:rPr>
      </w:pPr>
      <w:r w:rsidRPr="00C94898">
        <w:rPr>
          <w:sz w:val="24"/>
          <w:szCs w:val="24"/>
        </w:rPr>
        <w:t>Az étkeztetés a lakosság szükségleteinek megfelelően (munkanapokon, illetve igény szerint munkaszüneti és ünnepnapokon) az egyszeri meleg étel biztosításával naponta 11</w:t>
      </w:r>
      <w:r w:rsidRPr="00C94898">
        <w:rPr>
          <w:sz w:val="24"/>
          <w:szCs w:val="24"/>
          <w:vertAlign w:val="superscript"/>
        </w:rPr>
        <w:t>30</w:t>
      </w:r>
      <w:r w:rsidRPr="00C94898">
        <w:rPr>
          <w:sz w:val="24"/>
          <w:szCs w:val="24"/>
        </w:rPr>
        <w:t xml:space="preserve"> – 13</w:t>
      </w:r>
      <w:r w:rsidRPr="00C94898">
        <w:rPr>
          <w:sz w:val="24"/>
          <w:szCs w:val="24"/>
          <w:vertAlign w:val="superscript"/>
        </w:rPr>
        <w:t xml:space="preserve">30 </w:t>
      </w:r>
      <w:r w:rsidRPr="00C94898">
        <w:rPr>
          <w:sz w:val="24"/>
          <w:szCs w:val="24"/>
        </w:rPr>
        <w:t xml:space="preserve">óra között történik. </w:t>
      </w:r>
    </w:p>
    <w:p w14:paraId="74D2185F" w14:textId="77777777" w:rsidR="00C94898" w:rsidRPr="00C94898" w:rsidRDefault="00C94898" w:rsidP="00C94898">
      <w:pPr>
        <w:widowControl w:val="0"/>
        <w:numPr>
          <w:ilvl w:val="0"/>
          <w:numId w:val="2"/>
        </w:numPr>
        <w:autoSpaceDE w:val="0"/>
        <w:ind w:left="567" w:hanging="567"/>
        <w:jc w:val="both"/>
        <w:rPr>
          <w:sz w:val="24"/>
          <w:szCs w:val="24"/>
        </w:rPr>
      </w:pPr>
      <w:r w:rsidRPr="00C94898">
        <w:rPr>
          <w:sz w:val="24"/>
          <w:szCs w:val="24"/>
        </w:rPr>
        <w:t xml:space="preserve">Orvos javaslatára a vállalkozási szerződésben meghatározott diétás étkeztetést biztosít Szervezetünk. A szolgáltatást igénybe vevők számára biztosítottak – az étkeztetés nyújtó szolgáltató által – az étel minőségi és tápanyagtartalmi feltételei. Az étel mennyisége és minősége rendszeresen ellenőrzésre kerül. </w:t>
      </w:r>
    </w:p>
    <w:p w14:paraId="3AFDE880" w14:textId="77777777" w:rsidR="00C94898" w:rsidRPr="00C94898" w:rsidRDefault="00C94898" w:rsidP="00C94898">
      <w:pPr>
        <w:autoSpaceDE w:val="0"/>
        <w:autoSpaceDN w:val="0"/>
        <w:adjustRightInd w:val="0"/>
        <w:ind w:left="567" w:hanging="567"/>
        <w:jc w:val="both"/>
        <w:rPr>
          <w:b/>
          <w:sz w:val="24"/>
          <w:szCs w:val="24"/>
        </w:rPr>
      </w:pPr>
    </w:p>
    <w:p w14:paraId="39CD573C" w14:textId="77777777" w:rsidR="00C94898" w:rsidRPr="00C94898" w:rsidRDefault="00C94898" w:rsidP="00C94898">
      <w:pPr>
        <w:autoSpaceDE w:val="0"/>
        <w:autoSpaceDN w:val="0"/>
        <w:adjustRightInd w:val="0"/>
        <w:ind w:left="567" w:hanging="567"/>
        <w:jc w:val="both"/>
        <w:rPr>
          <w:b/>
          <w:sz w:val="24"/>
          <w:szCs w:val="24"/>
        </w:rPr>
      </w:pPr>
      <w:r w:rsidRPr="00C94898">
        <w:rPr>
          <w:b/>
          <w:sz w:val="24"/>
          <w:szCs w:val="24"/>
        </w:rPr>
        <w:t xml:space="preserve">Az étkeztetés szolgáltatás az alábbi formákban kerül megszervezésre: </w:t>
      </w:r>
    </w:p>
    <w:p w14:paraId="15985F62" w14:textId="77777777" w:rsidR="00C94898" w:rsidRPr="00C94898" w:rsidRDefault="00C94898" w:rsidP="00C94898">
      <w:pPr>
        <w:numPr>
          <w:ilvl w:val="0"/>
          <w:numId w:val="2"/>
        </w:numPr>
        <w:ind w:left="567" w:hanging="567"/>
        <w:jc w:val="both"/>
        <w:rPr>
          <w:sz w:val="24"/>
          <w:szCs w:val="24"/>
        </w:rPr>
      </w:pPr>
      <w:r w:rsidRPr="00C94898">
        <w:rPr>
          <w:sz w:val="24"/>
          <w:szCs w:val="24"/>
        </w:rPr>
        <w:t xml:space="preserve">Kiszolgálással egyidejű helyben fogyasztással az idősek klubjaiban. (Sántos Községben helyben fogyasztásra nincs lehetőség). A helyben fogyasztás esetében az étkezők számára biztosított az evőeszköz, az étkészlet, a kézmosási lehetőség és a nemenként elkülönített illemhely. </w:t>
      </w:r>
    </w:p>
    <w:p w14:paraId="118FEA20" w14:textId="77777777" w:rsidR="00C94898" w:rsidRPr="00C94898" w:rsidRDefault="00C94898" w:rsidP="00C94898">
      <w:pPr>
        <w:numPr>
          <w:ilvl w:val="0"/>
          <w:numId w:val="2"/>
        </w:numPr>
        <w:ind w:left="567" w:hanging="567"/>
        <w:jc w:val="both"/>
        <w:rPr>
          <w:sz w:val="24"/>
          <w:szCs w:val="24"/>
        </w:rPr>
      </w:pPr>
      <w:r w:rsidRPr="00C94898">
        <w:rPr>
          <w:sz w:val="24"/>
          <w:szCs w:val="24"/>
        </w:rPr>
        <w:t>Az étel elvitelének lehetővé tételével (ételhordót a szolgáltatást igénybe vevő biztosítja).</w:t>
      </w:r>
    </w:p>
    <w:p w14:paraId="591597F4" w14:textId="77777777" w:rsidR="00C94898" w:rsidRPr="00C94898" w:rsidRDefault="00C94898" w:rsidP="00C94898">
      <w:pPr>
        <w:numPr>
          <w:ilvl w:val="0"/>
          <w:numId w:val="2"/>
        </w:numPr>
        <w:ind w:left="360" w:hanging="567"/>
        <w:jc w:val="both"/>
        <w:rPr>
          <w:sz w:val="24"/>
          <w:szCs w:val="24"/>
        </w:rPr>
      </w:pPr>
      <w:r w:rsidRPr="00C94898">
        <w:rPr>
          <w:sz w:val="24"/>
          <w:szCs w:val="24"/>
        </w:rPr>
        <w:t xml:space="preserve">Lakásra szállítással (a szolgáltatást igénybe vevőnek 2 db ételhordót kell biztosítania, és lehetővé kell tennie az ebédszállító számára az ebéd átadását). </w:t>
      </w:r>
    </w:p>
    <w:p w14:paraId="2C734CAD" w14:textId="77777777" w:rsidR="00C94898" w:rsidRPr="00C94898" w:rsidRDefault="00C94898" w:rsidP="00C94898">
      <w:pPr>
        <w:ind w:left="360"/>
        <w:jc w:val="both"/>
        <w:rPr>
          <w:sz w:val="24"/>
          <w:szCs w:val="24"/>
        </w:rPr>
      </w:pPr>
    </w:p>
    <w:p w14:paraId="5E5144F0" w14:textId="77777777" w:rsidR="00C94898" w:rsidRPr="00C94898" w:rsidRDefault="00C94898" w:rsidP="00C94898">
      <w:pPr>
        <w:rPr>
          <w:b/>
          <w:sz w:val="24"/>
          <w:szCs w:val="24"/>
        </w:rPr>
      </w:pPr>
      <w:r w:rsidRPr="00C94898">
        <w:rPr>
          <w:b/>
          <w:sz w:val="24"/>
          <w:szCs w:val="24"/>
        </w:rPr>
        <w:t>Az étel kiosztása - lakókörzet alapján az alábbi elosztásban történik:</w:t>
      </w:r>
    </w:p>
    <w:p w14:paraId="6ECE9EF3" w14:textId="77777777" w:rsidR="00C94898" w:rsidRPr="00C94898" w:rsidRDefault="00C94898" w:rsidP="00C94898">
      <w:pPr>
        <w:numPr>
          <w:ilvl w:val="0"/>
          <w:numId w:val="2"/>
        </w:numPr>
        <w:ind w:left="567" w:hanging="567"/>
        <w:jc w:val="both"/>
        <w:rPr>
          <w:sz w:val="24"/>
          <w:szCs w:val="24"/>
        </w:rPr>
      </w:pPr>
      <w:r w:rsidRPr="00C94898">
        <w:rPr>
          <w:sz w:val="24"/>
          <w:szCs w:val="24"/>
        </w:rPr>
        <w:t>Észak-nyugati városrész, a Béke utcai tálalókonyhán és Petőfi Utcai Idősek Klubjában,</w:t>
      </w:r>
    </w:p>
    <w:p w14:paraId="07B4C279" w14:textId="77777777" w:rsidR="00C94898" w:rsidRPr="00C94898" w:rsidRDefault="00C94898" w:rsidP="00C94898">
      <w:pPr>
        <w:numPr>
          <w:ilvl w:val="0"/>
          <w:numId w:val="2"/>
        </w:numPr>
        <w:ind w:left="567" w:hanging="567"/>
        <w:jc w:val="both"/>
        <w:rPr>
          <w:sz w:val="24"/>
          <w:szCs w:val="24"/>
        </w:rPr>
      </w:pPr>
      <w:r w:rsidRPr="00C94898">
        <w:rPr>
          <w:sz w:val="24"/>
          <w:szCs w:val="24"/>
        </w:rPr>
        <w:t xml:space="preserve">Belvárosi városrész, </w:t>
      </w:r>
      <w:proofErr w:type="spellStart"/>
      <w:r w:rsidRPr="00C94898">
        <w:rPr>
          <w:sz w:val="24"/>
          <w:szCs w:val="24"/>
        </w:rPr>
        <w:t>Donner</w:t>
      </w:r>
      <w:proofErr w:type="spellEnd"/>
      <w:r w:rsidRPr="00C94898">
        <w:rPr>
          <w:sz w:val="24"/>
          <w:szCs w:val="24"/>
        </w:rPr>
        <w:t xml:space="preserve"> - Rómahegyi városrész Szigetvári Utcai Idősek Klubjában,</w:t>
      </w:r>
    </w:p>
    <w:p w14:paraId="3C95488A" w14:textId="77777777" w:rsidR="00C94898" w:rsidRPr="00C94898" w:rsidRDefault="00C94898" w:rsidP="00C94898">
      <w:pPr>
        <w:numPr>
          <w:ilvl w:val="0"/>
          <w:numId w:val="2"/>
        </w:numPr>
        <w:ind w:left="567" w:hanging="567"/>
        <w:jc w:val="both"/>
        <w:rPr>
          <w:sz w:val="24"/>
          <w:szCs w:val="24"/>
        </w:rPr>
      </w:pPr>
      <w:proofErr w:type="spellStart"/>
      <w:r w:rsidRPr="00C94898">
        <w:rPr>
          <w:sz w:val="24"/>
          <w:szCs w:val="24"/>
        </w:rPr>
        <w:t>Toponár</w:t>
      </w:r>
      <w:proofErr w:type="spellEnd"/>
      <w:r w:rsidRPr="00C94898">
        <w:rPr>
          <w:sz w:val="24"/>
          <w:szCs w:val="24"/>
        </w:rPr>
        <w:t xml:space="preserve"> – Répáspuszta – Fészerlak - </w:t>
      </w:r>
      <w:proofErr w:type="spellStart"/>
      <w:r w:rsidRPr="00C94898">
        <w:rPr>
          <w:sz w:val="24"/>
          <w:szCs w:val="24"/>
        </w:rPr>
        <w:t>Deseda</w:t>
      </w:r>
      <w:proofErr w:type="spellEnd"/>
      <w:r w:rsidRPr="00C94898">
        <w:rPr>
          <w:sz w:val="24"/>
          <w:szCs w:val="24"/>
        </w:rPr>
        <w:t xml:space="preserve"> városrész, </w:t>
      </w:r>
      <w:proofErr w:type="spellStart"/>
      <w:r w:rsidRPr="00C94898">
        <w:rPr>
          <w:sz w:val="24"/>
          <w:szCs w:val="24"/>
        </w:rPr>
        <w:t>Toponári</w:t>
      </w:r>
      <w:proofErr w:type="spellEnd"/>
      <w:r w:rsidRPr="00C94898">
        <w:rPr>
          <w:sz w:val="24"/>
          <w:szCs w:val="24"/>
        </w:rPr>
        <w:t xml:space="preserve"> Idősek Klubjában, </w:t>
      </w:r>
    </w:p>
    <w:p w14:paraId="460CB2E5" w14:textId="77777777" w:rsidR="00C94898" w:rsidRPr="00C94898" w:rsidRDefault="00C94898" w:rsidP="00C94898">
      <w:pPr>
        <w:numPr>
          <w:ilvl w:val="0"/>
          <w:numId w:val="2"/>
        </w:numPr>
        <w:ind w:left="567" w:hanging="567"/>
        <w:jc w:val="both"/>
        <w:rPr>
          <w:sz w:val="24"/>
          <w:szCs w:val="24"/>
        </w:rPr>
      </w:pPr>
      <w:r w:rsidRPr="00C94898">
        <w:rPr>
          <w:sz w:val="24"/>
          <w:szCs w:val="24"/>
        </w:rPr>
        <w:t xml:space="preserve">Kecelhegy - Cseri városrész, a Nyugdíjasházban, és Liget Időskorúak Otthonában, </w:t>
      </w:r>
    </w:p>
    <w:p w14:paraId="7037D015" w14:textId="77777777" w:rsidR="00C94898" w:rsidRPr="00C94898" w:rsidRDefault="00C94898" w:rsidP="00C94898">
      <w:pPr>
        <w:jc w:val="both"/>
        <w:rPr>
          <w:sz w:val="24"/>
          <w:szCs w:val="24"/>
        </w:rPr>
      </w:pPr>
    </w:p>
    <w:p w14:paraId="2836AE1E" w14:textId="77777777" w:rsidR="00C94898" w:rsidRPr="00C94898" w:rsidRDefault="00C94898" w:rsidP="00C94898">
      <w:pPr>
        <w:ind w:left="720" w:hanging="720"/>
        <w:jc w:val="both"/>
        <w:rPr>
          <w:b/>
          <w:caps/>
          <w:sz w:val="24"/>
          <w:szCs w:val="24"/>
        </w:rPr>
      </w:pPr>
      <w:r w:rsidRPr="00C94898">
        <w:rPr>
          <w:b/>
          <w:caps/>
          <w:sz w:val="24"/>
          <w:szCs w:val="24"/>
        </w:rPr>
        <w:t>Az étkeztetés tevékenységeinek leírása</w:t>
      </w:r>
    </w:p>
    <w:p w14:paraId="54C26B5F" w14:textId="77777777" w:rsidR="00C94898" w:rsidRPr="00C94898" w:rsidRDefault="00C94898" w:rsidP="00C94898">
      <w:pPr>
        <w:jc w:val="both"/>
        <w:rPr>
          <w:b/>
          <w:sz w:val="24"/>
          <w:szCs w:val="24"/>
        </w:rPr>
      </w:pPr>
    </w:p>
    <w:p w14:paraId="419DF760" w14:textId="77777777" w:rsidR="00C94898" w:rsidRPr="00C94898" w:rsidRDefault="00C94898" w:rsidP="00C94898">
      <w:pPr>
        <w:ind w:firstLine="567"/>
        <w:jc w:val="both"/>
        <w:rPr>
          <w:sz w:val="24"/>
          <w:szCs w:val="24"/>
        </w:rPr>
      </w:pPr>
      <w:r w:rsidRPr="00C94898">
        <w:rPr>
          <w:sz w:val="24"/>
          <w:szCs w:val="24"/>
        </w:rPr>
        <w:t xml:space="preserve">Sántos kivételével az étkeztetés a hét minden napján (igény szerint munkaszüneti és ünnepnapokon is) igénybe vehető. </w:t>
      </w:r>
    </w:p>
    <w:p w14:paraId="6427EBE0" w14:textId="77777777" w:rsidR="00C94898" w:rsidRPr="00C94898" w:rsidRDefault="00C94898" w:rsidP="00C94898">
      <w:pPr>
        <w:jc w:val="both"/>
        <w:rPr>
          <w:sz w:val="24"/>
          <w:szCs w:val="24"/>
        </w:rPr>
      </w:pPr>
      <w:r w:rsidRPr="00C94898">
        <w:rPr>
          <w:sz w:val="24"/>
          <w:szCs w:val="24"/>
        </w:rPr>
        <w:t>A Szakácstündér Vendéglátó, Szolgáltató és Gazdasági Tanácsadó Kft. 11</w:t>
      </w:r>
      <w:r w:rsidRPr="00C94898">
        <w:rPr>
          <w:sz w:val="24"/>
          <w:szCs w:val="24"/>
          <w:u w:val="single"/>
          <w:vertAlign w:val="superscript"/>
        </w:rPr>
        <w:t>00</w:t>
      </w:r>
      <w:r w:rsidRPr="00C94898">
        <w:rPr>
          <w:sz w:val="24"/>
          <w:szCs w:val="24"/>
        </w:rPr>
        <w:t xml:space="preserve"> és 12</w:t>
      </w:r>
      <w:r w:rsidRPr="00C94898">
        <w:rPr>
          <w:sz w:val="24"/>
          <w:szCs w:val="24"/>
          <w:u w:val="single"/>
          <w:vertAlign w:val="superscript"/>
        </w:rPr>
        <w:t>30</w:t>
      </w:r>
      <w:r w:rsidRPr="00C94898">
        <w:rPr>
          <w:sz w:val="24"/>
          <w:szCs w:val="24"/>
          <w:vertAlign w:val="superscript"/>
        </w:rPr>
        <w:t xml:space="preserve"> </w:t>
      </w:r>
      <w:r w:rsidRPr="00C94898">
        <w:rPr>
          <w:sz w:val="24"/>
          <w:szCs w:val="24"/>
        </w:rPr>
        <w:t xml:space="preserve">között biztosítja az étel gépkocsival történő házhoz szállítását, a tálalókonyhákon az étel kiadagolását éthordókba, és elvitelét az ellátást kérő által. </w:t>
      </w:r>
    </w:p>
    <w:p w14:paraId="6A90CD95" w14:textId="77777777" w:rsidR="00C94898" w:rsidRPr="00C94898" w:rsidRDefault="00C94898" w:rsidP="00C94898">
      <w:pPr>
        <w:jc w:val="both"/>
        <w:rPr>
          <w:sz w:val="24"/>
          <w:szCs w:val="24"/>
        </w:rPr>
      </w:pPr>
    </w:p>
    <w:p w14:paraId="502BCBD5" w14:textId="77777777" w:rsidR="00C94898" w:rsidRPr="00C94898" w:rsidRDefault="00C94898" w:rsidP="00C94898">
      <w:pPr>
        <w:ind w:firstLine="567"/>
        <w:jc w:val="both"/>
        <w:rPr>
          <w:sz w:val="24"/>
          <w:szCs w:val="24"/>
        </w:rPr>
      </w:pPr>
      <w:r w:rsidRPr="00C94898">
        <w:rPr>
          <w:sz w:val="24"/>
          <w:szCs w:val="24"/>
        </w:rPr>
        <w:t>A szállításról saját maguk gondoskodók részére, az alábbi telephelyeink tálalókonyhájáról történik étel kiszolgálás (tálalókonyhákat és a főzőkonyhát a Szakácstündér Vendéglátó, Szolgáltató és Gazdasági Tanácsadó Kft. működteti.)</w:t>
      </w:r>
    </w:p>
    <w:p w14:paraId="3B378A23" w14:textId="77777777" w:rsidR="00C94898" w:rsidRPr="00C94898" w:rsidRDefault="00C94898" w:rsidP="00C94898">
      <w:pPr>
        <w:jc w:val="both"/>
        <w:rPr>
          <w:sz w:val="24"/>
          <w:szCs w:val="24"/>
        </w:rPr>
      </w:pPr>
    </w:p>
    <w:p w14:paraId="5CBB3FCC"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Szigetvári u. 5.</w:t>
      </w:r>
    </w:p>
    <w:p w14:paraId="168B6235"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Petőfi u. 18.</w:t>
      </w:r>
    </w:p>
    <w:p w14:paraId="7C4350B6"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Orci u. 1.</w:t>
      </w:r>
    </w:p>
    <w:p w14:paraId="3D7C3E91" w14:textId="77777777" w:rsidR="00C94898" w:rsidRPr="00C94898" w:rsidRDefault="00C94898" w:rsidP="00C94898">
      <w:pPr>
        <w:numPr>
          <w:ilvl w:val="0"/>
          <w:numId w:val="3"/>
        </w:numPr>
        <w:ind w:left="567" w:hanging="567"/>
        <w:jc w:val="both"/>
        <w:rPr>
          <w:sz w:val="24"/>
          <w:szCs w:val="24"/>
        </w:rPr>
      </w:pPr>
      <w:r w:rsidRPr="00C94898">
        <w:rPr>
          <w:sz w:val="24"/>
          <w:szCs w:val="24"/>
        </w:rPr>
        <w:t>Nyugdíjasház - Bárczi G. u. 4.</w:t>
      </w:r>
    </w:p>
    <w:p w14:paraId="6279229B" w14:textId="77777777" w:rsidR="00C94898" w:rsidRPr="00C94898" w:rsidRDefault="00C94898" w:rsidP="00C94898">
      <w:pPr>
        <w:numPr>
          <w:ilvl w:val="0"/>
          <w:numId w:val="3"/>
        </w:numPr>
        <w:ind w:left="567" w:hanging="567"/>
        <w:jc w:val="both"/>
        <w:rPr>
          <w:sz w:val="24"/>
          <w:szCs w:val="24"/>
        </w:rPr>
      </w:pPr>
      <w:r w:rsidRPr="00C94898">
        <w:rPr>
          <w:sz w:val="24"/>
          <w:szCs w:val="24"/>
        </w:rPr>
        <w:t>Béke utcai tálalókonyha – Béke u. 47.</w:t>
      </w:r>
    </w:p>
    <w:p w14:paraId="5C317DA8"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Vak Bottyán u. 1.</w:t>
      </w:r>
    </w:p>
    <w:p w14:paraId="71AE7EB4" w14:textId="77777777" w:rsidR="00C94898" w:rsidRPr="00C94898" w:rsidRDefault="00C94898" w:rsidP="00C94898">
      <w:pPr>
        <w:ind w:left="567"/>
        <w:jc w:val="both"/>
        <w:rPr>
          <w:sz w:val="24"/>
          <w:szCs w:val="24"/>
        </w:rPr>
      </w:pPr>
    </w:p>
    <w:p w14:paraId="4E3FB614" w14:textId="77777777" w:rsidR="00C94898" w:rsidRPr="00C94898" w:rsidRDefault="00C94898" w:rsidP="00C94898">
      <w:pPr>
        <w:ind w:firstLine="567"/>
        <w:jc w:val="both"/>
        <w:rPr>
          <w:sz w:val="24"/>
          <w:szCs w:val="24"/>
        </w:rPr>
      </w:pPr>
      <w:r w:rsidRPr="00C94898">
        <w:rPr>
          <w:sz w:val="24"/>
          <w:szCs w:val="24"/>
        </w:rPr>
        <w:t>A Nyugdíjasházban - Bárczi G. u. 4. szám alatt működő tálalókonyha a Kaposvári Szociális Központ kezelésében van, az étel kiszolgálását a Kaposvári Szociális Központ közalkalmazottja végzi.</w:t>
      </w:r>
    </w:p>
    <w:p w14:paraId="7D38EC50" w14:textId="77777777" w:rsidR="00C94898" w:rsidRPr="00C94898" w:rsidRDefault="00C94898" w:rsidP="00C94898">
      <w:pPr>
        <w:jc w:val="both"/>
        <w:rPr>
          <w:sz w:val="24"/>
          <w:szCs w:val="24"/>
        </w:rPr>
      </w:pPr>
    </w:p>
    <w:p w14:paraId="0BCEAB1B"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Sántos Fő u. 112.</w:t>
      </w:r>
    </w:p>
    <w:p w14:paraId="1286EFF8" w14:textId="77777777" w:rsidR="00C94898" w:rsidRPr="00C94898" w:rsidRDefault="00C94898" w:rsidP="00C94898">
      <w:pPr>
        <w:jc w:val="both"/>
        <w:rPr>
          <w:sz w:val="24"/>
          <w:szCs w:val="24"/>
        </w:rPr>
      </w:pPr>
      <w:r w:rsidRPr="00C94898">
        <w:rPr>
          <w:sz w:val="24"/>
          <w:szCs w:val="24"/>
        </w:rPr>
        <w:t xml:space="preserve">Az étkeztetést az Elemózsia Étkezde Nonprofit Kft. - </w:t>
      </w:r>
      <w:proofErr w:type="spellStart"/>
      <w:r w:rsidRPr="00C94898">
        <w:rPr>
          <w:sz w:val="24"/>
          <w:szCs w:val="24"/>
        </w:rPr>
        <w:t>től</w:t>
      </w:r>
      <w:proofErr w:type="spellEnd"/>
      <w:r w:rsidRPr="00C94898">
        <w:rPr>
          <w:sz w:val="24"/>
          <w:szCs w:val="24"/>
        </w:rPr>
        <w:t xml:space="preserve"> vásárolt élelmezés formájában biztosítjuk, az étel gépkocsival történő házhoz szállítását az Elemózsia Étkezde Nonprofit Kft, végzi az Intézmény és az Elemózsia Étkezde Nonprofit Kft közötti szerződés szerint.</w:t>
      </w:r>
    </w:p>
    <w:p w14:paraId="5DB0C9AB" w14:textId="77777777" w:rsidR="00C94898" w:rsidRPr="00C94898" w:rsidRDefault="00C94898" w:rsidP="00C94898">
      <w:pPr>
        <w:jc w:val="both"/>
        <w:rPr>
          <w:sz w:val="24"/>
          <w:szCs w:val="24"/>
        </w:rPr>
      </w:pPr>
      <w:r w:rsidRPr="00C94898">
        <w:rPr>
          <w:sz w:val="24"/>
          <w:szCs w:val="24"/>
        </w:rPr>
        <w:t>Sántos községben</w:t>
      </w:r>
      <w:r w:rsidRPr="00C94898">
        <w:rPr>
          <w:color w:val="FF0000"/>
          <w:sz w:val="24"/>
          <w:szCs w:val="24"/>
        </w:rPr>
        <w:t xml:space="preserve"> </w:t>
      </w:r>
      <w:r w:rsidRPr="00C94898">
        <w:rPr>
          <w:sz w:val="24"/>
          <w:szCs w:val="24"/>
        </w:rPr>
        <w:t>az étel helyben fogyasztására nincs lehetőség.</w:t>
      </w:r>
    </w:p>
    <w:p w14:paraId="62359763" w14:textId="77777777" w:rsidR="00C94898" w:rsidRPr="00C94898" w:rsidRDefault="00C94898" w:rsidP="00C94898">
      <w:pPr>
        <w:jc w:val="both"/>
        <w:rPr>
          <w:sz w:val="24"/>
          <w:szCs w:val="24"/>
        </w:rPr>
      </w:pPr>
    </w:p>
    <w:p w14:paraId="3CFD8AE1" w14:textId="77777777" w:rsidR="00C94898" w:rsidRPr="00C94898" w:rsidRDefault="00C94898" w:rsidP="00C94898">
      <w:pPr>
        <w:jc w:val="both"/>
        <w:rPr>
          <w:sz w:val="24"/>
          <w:szCs w:val="24"/>
        </w:rPr>
      </w:pPr>
      <w:r w:rsidRPr="00C94898">
        <w:rPr>
          <w:sz w:val="24"/>
          <w:szCs w:val="24"/>
        </w:rPr>
        <w:t>A helyben történő étkeztetést biztosítjuk az idősek nappali ellátásaiban az alábbi telephelyeken:</w:t>
      </w:r>
    </w:p>
    <w:p w14:paraId="65C5B260" w14:textId="77777777" w:rsidR="00C94898" w:rsidRPr="00C94898" w:rsidRDefault="00C94898" w:rsidP="00C94898">
      <w:pPr>
        <w:jc w:val="both"/>
        <w:rPr>
          <w:sz w:val="24"/>
          <w:szCs w:val="24"/>
        </w:rPr>
      </w:pPr>
    </w:p>
    <w:p w14:paraId="6C590881"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Szigetvári u. 5.</w:t>
      </w:r>
    </w:p>
    <w:p w14:paraId="2EA831D4"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Petőfi u. 18.</w:t>
      </w:r>
    </w:p>
    <w:p w14:paraId="058C5A53"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Orci u. 1.</w:t>
      </w:r>
    </w:p>
    <w:p w14:paraId="7471E07D" w14:textId="77777777" w:rsidR="00C94898" w:rsidRPr="00C94898" w:rsidRDefault="00C94898" w:rsidP="00C94898">
      <w:pPr>
        <w:numPr>
          <w:ilvl w:val="0"/>
          <w:numId w:val="3"/>
        </w:numPr>
        <w:ind w:left="567" w:hanging="567"/>
        <w:jc w:val="both"/>
        <w:rPr>
          <w:sz w:val="24"/>
          <w:szCs w:val="24"/>
        </w:rPr>
      </w:pPr>
      <w:r w:rsidRPr="00C94898">
        <w:rPr>
          <w:sz w:val="24"/>
          <w:szCs w:val="24"/>
        </w:rPr>
        <w:t>Idősek Klubja - Vak Bottyán u. 1.</w:t>
      </w:r>
    </w:p>
    <w:p w14:paraId="4FBE2068" w14:textId="77777777" w:rsidR="00C94898" w:rsidRPr="00C94898" w:rsidRDefault="00C94898" w:rsidP="00C94898">
      <w:pPr>
        <w:autoSpaceDE w:val="0"/>
        <w:autoSpaceDN w:val="0"/>
        <w:adjustRightInd w:val="0"/>
        <w:rPr>
          <w:sz w:val="24"/>
          <w:szCs w:val="24"/>
        </w:rPr>
      </w:pPr>
    </w:p>
    <w:p w14:paraId="4BEE1F81" w14:textId="77777777" w:rsidR="00C94898" w:rsidRPr="00C94898" w:rsidRDefault="00C94898" w:rsidP="00C94898">
      <w:pPr>
        <w:autoSpaceDE w:val="0"/>
        <w:autoSpaceDN w:val="0"/>
        <w:adjustRightInd w:val="0"/>
        <w:jc w:val="both"/>
        <w:rPr>
          <w:sz w:val="24"/>
          <w:szCs w:val="24"/>
        </w:rPr>
      </w:pPr>
      <w:r w:rsidRPr="00C94898">
        <w:rPr>
          <w:sz w:val="24"/>
          <w:szCs w:val="24"/>
        </w:rPr>
        <w:t>Az asszisztensek és a gondozók a szociális étkeztetésben részesülőknek segítenek a problémáik megfogalmazásában, és segítséget nyújtanak a megfelelő szolgáltatás elérésében. Szükség esetén közreműködnek a hivatalos ügyintézésben.</w:t>
      </w:r>
    </w:p>
    <w:p w14:paraId="093B7D05" w14:textId="77777777" w:rsidR="00C94898" w:rsidRPr="00C94898" w:rsidRDefault="00C94898" w:rsidP="00C94898">
      <w:pPr>
        <w:autoSpaceDE w:val="0"/>
        <w:autoSpaceDN w:val="0"/>
        <w:adjustRightInd w:val="0"/>
        <w:jc w:val="both"/>
        <w:rPr>
          <w:sz w:val="24"/>
          <w:szCs w:val="24"/>
        </w:rPr>
      </w:pPr>
    </w:p>
    <w:p w14:paraId="4A37E489" w14:textId="77777777" w:rsidR="00C94898" w:rsidRPr="00C94898" w:rsidRDefault="00C94898" w:rsidP="00C94898">
      <w:pPr>
        <w:jc w:val="both"/>
        <w:rPr>
          <w:rFonts w:eastAsia="Batang"/>
          <w:sz w:val="24"/>
          <w:szCs w:val="24"/>
          <w:lang w:eastAsia="ko-KR"/>
        </w:rPr>
      </w:pPr>
      <w:r w:rsidRPr="00C94898">
        <w:rPr>
          <w:rFonts w:eastAsia="Batang"/>
          <w:sz w:val="24"/>
          <w:szCs w:val="24"/>
          <w:lang w:eastAsia="ko-KR"/>
        </w:rPr>
        <w:t xml:space="preserve">Az étkezésért az igénybe vevők személyi térítési díj fizetésére kötelezettek. Összege a helyi rendeletnek megfelelően, (kiskorú </w:t>
      </w:r>
      <w:proofErr w:type="spellStart"/>
      <w:r w:rsidRPr="00C94898">
        <w:rPr>
          <w:rFonts w:eastAsia="Batang"/>
          <w:sz w:val="24"/>
          <w:szCs w:val="24"/>
          <w:lang w:eastAsia="ko-KR"/>
        </w:rPr>
        <w:t>igénybevevő</w:t>
      </w:r>
      <w:proofErr w:type="spellEnd"/>
      <w:r w:rsidRPr="00C94898">
        <w:rPr>
          <w:rFonts w:eastAsia="Batang"/>
          <w:sz w:val="24"/>
          <w:szCs w:val="24"/>
          <w:lang w:eastAsia="ko-KR"/>
        </w:rPr>
        <w:t xml:space="preserve"> kivételével) a személyi jövedelem alapján kerül megállapításra. </w:t>
      </w:r>
    </w:p>
    <w:p w14:paraId="5D472CB1" w14:textId="77777777" w:rsidR="00C94898" w:rsidRPr="00C94898" w:rsidRDefault="00C94898" w:rsidP="00C94898">
      <w:pPr>
        <w:rPr>
          <w:b/>
          <w:sz w:val="24"/>
        </w:rPr>
      </w:pPr>
    </w:p>
    <w:p w14:paraId="0E8A62BD" w14:textId="77777777" w:rsidR="00C94898" w:rsidRPr="00C94898" w:rsidRDefault="00C94898" w:rsidP="00C94898">
      <w:pPr>
        <w:rPr>
          <w:b/>
          <w:caps/>
          <w:sz w:val="24"/>
        </w:rPr>
      </w:pPr>
      <w:bookmarkStart w:id="21" w:name="_Toc518476995"/>
      <w:r w:rsidRPr="00C94898">
        <w:rPr>
          <w:b/>
          <w:caps/>
          <w:sz w:val="24"/>
        </w:rPr>
        <w:t>Az ellátandó célcsoport megnevezése</w:t>
      </w:r>
      <w:bookmarkEnd w:id="21"/>
    </w:p>
    <w:p w14:paraId="6DFA975E" w14:textId="77777777" w:rsidR="00C94898" w:rsidRPr="00C94898" w:rsidRDefault="00C94898" w:rsidP="00C94898">
      <w:pPr>
        <w:rPr>
          <w:b/>
          <w:sz w:val="24"/>
        </w:rPr>
      </w:pPr>
    </w:p>
    <w:p w14:paraId="418DDF85"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szolgáltatást Kaposvár Megyei Jogú Város és Sántos Község Önkormányzata közigazgatási területén bejelentett lakcímmel rendelkező, szociálisan rászorult személyek igényelhetik. </w:t>
      </w:r>
    </w:p>
    <w:p w14:paraId="7AC4BA38" w14:textId="77777777" w:rsidR="00C94898" w:rsidRPr="00C94898" w:rsidRDefault="00C94898" w:rsidP="00C94898">
      <w:pPr>
        <w:spacing w:after="120"/>
        <w:rPr>
          <w:sz w:val="24"/>
        </w:rPr>
      </w:pPr>
    </w:p>
    <w:p w14:paraId="6828EC6E" w14:textId="77777777" w:rsidR="00C94898" w:rsidRPr="00C94898" w:rsidRDefault="00C94898" w:rsidP="00C94898">
      <w:pPr>
        <w:spacing w:after="120"/>
        <w:rPr>
          <w:sz w:val="24"/>
        </w:rPr>
      </w:pPr>
      <w:r w:rsidRPr="00C94898">
        <w:rPr>
          <w:sz w:val="24"/>
        </w:rPr>
        <w:t>Szociális étkeztetésben részesülhet saját jogán az, aki</w:t>
      </w:r>
    </w:p>
    <w:p w14:paraId="05031BFE" w14:textId="77777777" w:rsidR="00C94898" w:rsidRPr="00C94898" w:rsidRDefault="00C94898">
      <w:pPr>
        <w:numPr>
          <w:ilvl w:val="0"/>
          <w:numId w:val="65"/>
        </w:numPr>
        <w:tabs>
          <w:tab w:val="num" w:pos="993"/>
          <w:tab w:val="num" w:pos="1080"/>
        </w:tabs>
        <w:ind w:left="1080" w:hanging="654"/>
        <w:jc w:val="both"/>
        <w:rPr>
          <w:sz w:val="24"/>
        </w:rPr>
      </w:pPr>
      <w:r w:rsidRPr="00C94898">
        <w:rPr>
          <w:sz w:val="24"/>
        </w:rPr>
        <w:t>a 65 életévét betöltötte, vagy</w:t>
      </w:r>
    </w:p>
    <w:p w14:paraId="6355A58E" w14:textId="77777777" w:rsidR="00C94898" w:rsidRPr="00C94898" w:rsidRDefault="00C94898">
      <w:pPr>
        <w:numPr>
          <w:ilvl w:val="0"/>
          <w:numId w:val="65"/>
        </w:numPr>
        <w:tabs>
          <w:tab w:val="num" w:pos="993"/>
          <w:tab w:val="num" w:pos="1080"/>
        </w:tabs>
        <w:ind w:left="1080" w:hanging="654"/>
        <w:jc w:val="both"/>
        <w:rPr>
          <w:sz w:val="24"/>
        </w:rPr>
      </w:pPr>
      <w:r w:rsidRPr="00C94898">
        <w:rPr>
          <w:sz w:val="24"/>
        </w:rPr>
        <w:t xml:space="preserve">közfoglalkoztatotti munkaszerződéssel rendelkezik, vagy </w:t>
      </w:r>
    </w:p>
    <w:p w14:paraId="67BD20F5" w14:textId="77777777" w:rsidR="00C94898" w:rsidRPr="00C94898" w:rsidRDefault="00C94898">
      <w:pPr>
        <w:numPr>
          <w:ilvl w:val="0"/>
          <w:numId w:val="65"/>
        </w:numPr>
        <w:tabs>
          <w:tab w:val="num" w:pos="993"/>
          <w:tab w:val="num" w:pos="1080"/>
        </w:tabs>
        <w:ind w:left="1080" w:hanging="654"/>
        <w:jc w:val="both"/>
        <w:rPr>
          <w:sz w:val="24"/>
        </w:rPr>
      </w:pPr>
      <w:r w:rsidRPr="00C94898">
        <w:rPr>
          <w:sz w:val="24"/>
        </w:rPr>
        <w:t>aktív korú munkanélküli, vagy</w:t>
      </w:r>
    </w:p>
    <w:p w14:paraId="5DA6582E" w14:textId="77777777" w:rsidR="00C94898" w:rsidRPr="00C94898" w:rsidRDefault="00C94898">
      <w:pPr>
        <w:numPr>
          <w:ilvl w:val="0"/>
          <w:numId w:val="65"/>
        </w:numPr>
        <w:ind w:left="709" w:hanging="283"/>
        <w:jc w:val="both"/>
        <w:rPr>
          <w:sz w:val="24"/>
        </w:rPr>
      </w:pPr>
      <w:r w:rsidRPr="00C94898">
        <w:rPr>
          <w:sz w:val="24"/>
        </w:rPr>
        <w:t>egészségi állapota indokolja az ellátást (különösen, ha pszichiátriai-, vagy szenvedélybetegségben szenved, fogyatékos), vagy</w:t>
      </w:r>
    </w:p>
    <w:p w14:paraId="5191BC3E" w14:textId="77777777" w:rsidR="00C94898" w:rsidRPr="00C94898" w:rsidRDefault="00C94898">
      <w:pPr>
        <w:numPr>
          <w:ilvl w:val="0"/>
          <w:numId w:val="65"/>
        </w:numPr>
        <w:tabs>
          <w:tab w:val="num" w:pos="993"/>
          <w:tab w:val="num" w:pos="1080"/>
        </w:tabs>
        <w:ind w:left="1080" w:hanging="654"/>
        <w:jc w:val="both"/>
        <w:rPr>
          <w:sz w:val="24"/>
        </w:rPr>
      </w:pPr>
      <w:r w:rsidRPr="00C94898">
        <w:rPr>
          <w:sz w:val="24"/>
        </w:rPr>
        <w:t>hajléktalan.</w:t>
      </w:r>
    </w:p>
    <w:p w14:paraId="5EEF8710" w14:textId="77777777" w:rsidR="00C94898" w:rsidRPr="00C94898" w:rsidRDefault="00C94898" w:rsidP="00C94898">
      <w:pPr>
        <w:spacing w:after="120"/>
        <w:ind w:left="284"/>
        <w:rPr>
          <w:b/>
          <w:sz w:val="24"/>
        </w:rPr>
      </w:pPr>
    </w:p>
    <w:p w14:paraId="261D6A46" w14:textId="77777777" w:rsidR="00C94898" w:rsidRPr="00C94898" w:rsidRDefault="00C94898" w:rsidP="00C94898">
      <w:pPr>
        <w:spacing w:after="120"/>
        <w:rPr>
          <w:sz w:val="24"/>
        </w:rPr>
      </w:pPr>
      <w:r w:rsidRPr="00C94898">
        <w:rPr>
          <w:sz w:val="24"/>
        </w:rPr>
        <w:t>(2) Az ellátás igénybevételéről a döntést</w:t>
      </w:r>
    </w:p>
    <w:p w14:paraId="5182C3C3" w14:textId="77777777" w:rsidR="00C94898" w:rsidRPr="00C94898" w:rsidRDefault="00C94898">
      <w:pPr>
        <w:numPr>
          <w:ilvl w:val="1"/>
          <w:numId w:val="65"/>
        </w:numPr>
        <w:jc w:val="both"/>
        <w:rPr>
          <w:sz w:val="24"/>
        </w:rPr>
      </w:pPr>
      <w:proofErr w:type="gramStart"/>
      <w:r w:rsidRPr="00C94898">
        <w:rPr>
          <w:sz w:val="24"/>
        </w:rPr>
        <w:t>az  a</w:t>
      </w:r>
      <w:proofErr w:type="gramEnd"/>
      <w:r w:rsidRPr="00C94898">
        <w:rPr>
          <w:sz w:val="24"/>
        </w:rPr>
        <w:t>) pontjánál a személyazonosításra alkalmas okmányok bemutatása,</w:t>
      </w:r>
    </w:p>
    <w:p w14:paraId="209D02DB" w14:textId="77777777" w:rsidR="00C94898" w:rsidRPr="00C94898" w:rsidRDefault="00C94898">
      <w:pPr>
        <w:numPr>
          <w:ilvl w:val="1"/>
          <w:numId w:val="65"/>
        </w:numPr>
        <w:jc w:val="both"/>
        <w:rPr>
          <w:sz w:val="24"/>
        </w:rPr>
      </w:pPr>
      <w:proofErr w:type="gramStart"/>
      <w:r w:rsidRPr="00C94898">
        <w:rPr>
          <w:sz w:val="24"/>
        </w:rPr>
        <w:t>az  b</w:t>
      </w:r>
      <w:proofErr w:type="gramEnd"/>
      <w:r w:rsidRPr="00C94898">
        <w:rPr>
          <w:sz w:val="24"/>
        </w:rPr>
        <w:t>) pontjánál munkaszerződés bemutatása,</w:t>
      </w:r>
    </w:p>
    <w:p w14:paraId="42835E6E" w14:textId="77777777" w:rsidR="00C94898" w:rsidRPr="00C94898" w:rsidRDefault="00C94898">
      <w:pPr>
        <w:numPr>
          <w:ilvl w:val="1"/>
          <w:numId w:val="65"/>
        </w:numPr>
        <w:jc w:val="both"/>
        <w:rPr>
          <w:sz w:val="24"/>
        </w:rPr>
      </w:pPr>
      <w:proofErr w:type="gramStart"/>
      <w:r w:rsidRPr="00C94898">
        <w:rPr>
          <w:sz w:val="24"/>
        </w:rPr>
        <w:t>az  c</w:t>
      </w:r>
      <w:proofErr w:type="gramEnd"/>
      <w:r w:rsidRPr="00C94898">
        <w:rPr>
          <w:sz w:val="24"/>
        </w:rPr>
        <w:t>) pontjánál állami foglakoztatási szervek igazolása,</w:t>
      </w:r>
    </w:p>
    <w:p w14:paraId="44CA77C1" w14:textId="77777777" w:rsidR="00C94898" w:rsidRPr="00C94898" w:rsidRDefault="00C94898">
      <w:pPr>
        <w:numPr>
          <w:ilvl w:val="1"/>
          <w:numId w:val="65"/>
        </w:numPr>
        <w:jc w:val="both"/>
        <w:rPr>
          <w:sz w:val="24"/>
        </w:rPr>
      </w:pPr>
      <w:proofErr w:type="gramStart"/>
      <w:r w:rsidRPr="00C94898">
        <w:rPr>
          <w:sz w:val="24"/>
        </w:rPr>
        <w:t>az  d</w:t>
      </w:r>
      <w:proofErr w:type="gramEnd"/>
      <w:r w:rsidRPr="00C94898">
        <w:rPr>
          <w:sz w:val="24"/>
        </w:rPr>
        <w:t>) pontjánál az orvos igazolása,</w:t>
      </w:r>
    </w:p>
    <w:p w14:paraId="26610021" w14:textId="77777777" w:rsidR="00C94898" w:rsidRPr="00C94898" w:rsidRDefault="00C94898">
      <w:pPr>
        <w:numPr>
          <w:ilvl w:val="1"/>
          <w:numId w:val="65"/>
        </w:numPr>
        <w:jc w:val="both"/>
        <w:rPr>
          <w:sz w:val="24"/>
        </w:rPr>
      </w:pPr>
      <w:proofErr w:type="gramStart"/>
      <w:r w:rsidRPr="00C94898">
        <w:rPr>
          <w:sz w:val="24"/>
        </w:rPr>
        <w:t>az  e</w:t>
      </w:r>
      <w:proofErr w:type="gramEnd"/>
      <w:r w:rsidRPr="00C94898">
        <w:rPr>
          <w:sz w:val="24"/>
        </w:rPr>
        <w:t>) lakcímkártya bemutatása alapozza meg.</w:t>
      </w:r>
    </w:p>
    <w:p w14:paraId="724EC3BB" w14:textId="77777777" w:rsidR="00C94898" w:rsidRPr="00C94898" w:rsidRDefault="00C94898" w:rsidP="00C94898">
      <w:pPr>
        <w:ind w:left="360"/>
        <w:jc w:val="both"/>
        <w:rPr>
          <w:sz w:val="24"/>
          <w:szCs w:val="24"/>
        </w:rPr>
      </w:pPr>
    </w:p>
    <w:p w14:paraId="52B7E3A7" w14:textId="77777777" w:rsidR="00C94898" w:rsidRPr="00C94898" w:rsidRDefault="00C94898" w:rsidP="00C94898">
      <w:pPr>
        <w:ind w:firstLine="708"/>
        <w:jc w:val="both"/>
        <w:rPr>
          <w:sz w:val="24"/>
          <w:szCs w:val="24"/>
        </w:rPr>
      </w:pPr>
    </w:p>
    <w:p w14:paraId="73A56E48" w14:textId="77777777" w:rsidR="00C94898" w:rsidRPr="00C94898" w:rsidRDefault="00C94898" w:rsidP="00C94898">
      <w:pPr>
        <w:rPr>
          <w:b/>
          <w:caps/>
          <w:sz w:val="24"/>
          <w:szCs w:val="24"/>
        </w:rPr>
      </w:pPr>
      <w:bookmarkStart w:id="22" w:name="pr58"/>
      <w:bookmarkStart w:id="23" w:name="_Toc504462625"/>
      <w:bookmarkStart w:id="24" w:name="_Toc518476996"/>
      <w:bookmarkEnd w:id="22"/>
    </w:p>
    <w:p w14:paraId="2C84C096" w14:textId="77777777" w:rsidR="00C94898" w:rsidRPr="00C94898" w:rsidRDefault="00C94898" w:rsidP="00C94898">
      <w:pPr>
        <w:rPr>
          <w:b/>
          <w:caps/>
          <w:sz w:val="24"/>
          <w:szCs w:val="24"/>
        </w:rPr>
      </w:pPr>
    </w:p>
    <w:p w14:paraId="7BDCFADA" w14:textId="77777777" w:rsidR="00C94898" w:rsidRPr="00C94898" w:rsidRDefault="00C94898" w:rsidP="00C94898">
      <w:pPr>
        <w:rPr>
          <w:b/>
          <w:caps/>
          <w:sz w:val="24"/>
          <w:szCs w:val="24"/>
        </w:rPr>
      </w:pPr>
      <w:r w:rsidRPr="00C94898">
        <w:rPr>
          <w:b/>
          <w:caps/>
          <w:sz w:val="24"/>
          <w:szCs w:val="24"/>
        </w:rPr>
        <w:t>Az étkeztetés igénybevételének módja</w:t>
      </w:r>
      <w:bookmarkEnd w:id="23"/>
      <w:bookmarkEnd w:id="24"/>
    </w:p>
    <w:p w14:paraId="67907E85" w14:textId="77777777" w:rsidR="00C94898" w:rsidRPr="00C94898" w:rsidRDefault="00C94898" w:rsidP="00C94898">
      <w:pPr>
        <w:jc w:val="both"/>
        <w:rPr>
          <w:b/>
          <w:smallCaps/>
          <w:sz w:val="24"/>
          <w:szCs w:val="24"/>
        </w:rPr>
      </w:pPr>
    </w:p>
    <w:p w14:paraId="2D52A1F0"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személyes gondoskodást nyújtó szociális ellátások igénybevétele</w:t>
      </w:r>
      <w:r w:rsidRPr="00C94898">
        <w:rPr>
          <w:color w:val="000000"/>
          <w:sz w:val="24"/>
          <w:szCs w:val="24"/>
        </w:rPr>
        <w:t xml:space="preserve"> önkéntes, az ellátást igénylő, illetve törvényes képviselője kérelmére, indítvá</w:t>
      </w:r>
      <w:r w:rsidRPr="00C94898">
        <w:rPr>
          <w:sz w:val="24"/>
          <w:szCs w:val="24"/>
        </w:rPr>
        <w:t xml:space="preserve">nyára történik. Ha az ellátást igénylő </w:t>
      </w:r>
      <w:r w:rsidRPr="00C94898">
        <w:rPr>
          <w:sz w:val="24"/>
          <w:szCs w:val="24"/>
        </w:rPr>
        <w:lastRenderedPageBreak/>
        <w:t>személy cselekvőképtelen, a kérelmet, illetve az indítványt – az érintett személy véleményét lehetőség szerint figyelembe véve – a törvényes képviselő terjeszti elő. A korlátozottan cselekvőképes személy a kérelmét, indítványát a törvényes képviselőjének beleegyezésével vagy – ha e tekintetben a bíróság a cselekvőképességet nem korlátozta – önállóan terjeszti elő.</w:t>
      </w:r>
    </w:p>
    <w:p w14:paraId="561B440F" w14:textId="77777777" w:rsidR="00C94898" w:rsidRPr="00C94898" w:rsidRDefault="00C94898" w:rsidP="00C94898">
      <w:pPr>
        <w:ind w:firstLine="567"/>
        <w:jc w:val="both"/>
        <w:rPr>
          <w:sz w:val="24"/>
          <w:szCs w:val="24"/>
        </w:rPr>
      </w:pPr>
      <w:r w:rsidRPr="00C94898">
        <w:rPr>
          <w:sz w:val="24"/>
          <w:szCs w:val="24"/>
        </w:rPr>
        <w:t>Az ellátást kezdeményezheti még a háziorvos és a lakókörnyezetből bárki, aki ellátatlan, idős vagy szociálisan rászorult embert észlel.</w:t>
      </w:r>
    </w:p>
    <w:p w14:paraId="6F0EE56A" w14:textId="77777777" w:rsidR="00C94898" w:rsidRPr="00C94898" w:rsidRDefault="00C94898" w:rsidP="00C94898">
      <w:pPr>
        <w:ind w:firstLine="567"/>
        <w:jc w:val="both"/>
        <w:rPr>
          <w:sz w:val="24"/>
          <w:szCs w:val="24"/>
        </w:rPr>
      </w:pPr>
      <w:r w:rsidRPr="00C94898">
        <w:rPr>
          <w:sz w:val="24"/>
          <w:szCs w:val="24"/>
        </w:rPr>
        <w:t xml:space="preserve">Az igénylők, az ellátásra vonatkozó igényüket szóban vagy írásban a Szociális Gondozási Központ igazgatójához nyújtják be. </w:t>
      </w:r>
    </w:p>
    <w:p w14:paraId="2983F7EA" w14:textId="77777777" w:rsidR="00C94898" w:rsidRPr="00C94898" w:rsidRDefault="00C94898" w:rsidP="00C94898">
      <w:pPr>
        <w:ind w:firstLine="567"/>
        <w:jc w:val="both"/>
        <w:rPr>
          <w:sz w:val="24"/>
          <w:szCs w:val="24"/>
          <w:lang w:val="da-DK"/>
        </w:rPr>
      </w:pPr>
      <w:r w:rsidRPr="00C94898">
        <w:rPr>
          <w:sz w:val="24"/>
          <w:szCs w:val="24"/>
          <w:lang w:val="da-DK"/>
        </w:rPr>
        <w:t xml:space="preserve">A kérelemhez csatolni kell formanyomtatványon jövedelemnyilatkozatot, valamint be kell mutatni a szociális rászorultság fennállását igazoló dokumentumot. </w:t>
      </w:r>
    </w:p>
    <w:p w14:paraId="46CA8EC5" w14:textId="77777777" w:rsidR="00C94898" w:rsidRPr="00C94898" w:rsidRDefault="00C94898" w:rsidP="00C94898">
      <w:pPr>
        <w:jc w:val="both"/>
        <w:rPr>
          <w:sz w:val="24"/>
          <w:szCs w:val="24"/>
        </w:rPr>
      </w:pPr>
      <w:r w:rsidRPr="00C94898">
        <w:rPr>
          <w:sz w:val="24"/>
          <w:szCs w:val="24"/>
        </w:rPr>
        <w:t>Az ellátás iránti kérelemről az adatfelvétel, és a szociális rászorultságról való tájékozódás után a Kaposvári Szociális Központ igazgatója dönt.</w:t>
      </w:r>
    </w:p>
    <w:p w14:paraId="63D3EF56" w14:textId="77777777" w:rsidR="00C94898" w:rsidRPr="00C94898" w:rsidRDefault="00C94898" w:rsidP="00C94898">
      <w:pPr>
        <w:ind w:firstLine="567"/>
        <w:jc w:val="both"/>
        <w:rPr>
          <w:color w:val="000000"/>
          <w:sz w:val="24"/>
          <w:szCs w:val="24"/>
        </w:rPr>
      </w:pPr>
      <w:r w:rsidRPr="00C94898">
        <w:rPr>
          <w:color w:val="000000"/>
          <w:sz w:val="24"/>
          <w:szCs w:val="24"/>
        </w:rPr>
        <w:t xml:space="preserve">Az ellátás igénybevételéről a szolgáltató és az ellátást igénybe vevő, illetve törvényes képviselője megállapodást köt a szociális igazgatásról és szociális ellátásokról szóló 1993. évi III. törvény (a továbbiakban: Szt.) 94/C. § szerint. A megállapodás megkötését, legkésőbb az igénybevétel első napját követő munkanap 24 óráig a szolgáltató rögzíti az </w:t>
      </w:r>
      <w:proofErr w:type="spellStart"/>
      <w:r w:rsidRPr="00C94898">
        <w:rPr>
          <w:color w:val="000000"/>
          <w:sz w:val="24"/>
          <w:szCs w:val="24"/>
        </w:rPr>
        <w:t>igénybevevői</w:t>
      </w:r>
      <w:proofErr w:type="spellEnd"/>
      <w:r w:rsidRPr="00C94898">
        <w:rPr>
          <w:color w:val="000000"/>
          <w:sz w:val="24"/>
          <w:szCs w:val="24"/>
        </w:rPr>
        <w:t xml:space="preserve"> nyilvántartásban.</w:t>
      </w:r>
    </w:p>
    <w:p w14:paraId="549192ED" w14:textId="77777777" w:rsidR="00C94898" w:rsidRPr="00C94898" w:rsidRDefault="00C94898" w:rsidP="00C94898">
      <w:pPr>
        <w:ind w:firstLine="567"/>
        <w:jc w:val="both"/>
        <w:rPr>
          <w:sz w:val="24"/>
          <w:szCs w:val="24"/>
        </w:rPr>
      </w:pPr>
      <w:r w:rsidRPr="00C94898">
        <w:rPr>
          <w:sz w:val="24"/>
          <w:szCs w:val="24"/>
        </w:rPr>
        <w:t xml:space="preserve">Az étkezést igénybe vevőkről igénybevételi naplót kell vezetni, külön minden </w:t>
      </w:r>
      <w:proofErr w:type="spellStart"/>
      <w:r w:rsidRPr="00C94898">
        <w:rPr>
          <w:sz w:val="24"/>
          <w:szCs w:val="24"/>
        </w:rPr>
        <w:t>étkezetési</w:t>
      </w:r>
      <w:proofErr w:type="spellEnd"/>
      <w:r w:rsidRPr="00C94898">
        <w:rPr>
          <w:sz w:val="24"/>
          <w:szCs w:val="24"/>
        </w:rPr>
        <w:t xml:space="preserve"> formáról (elvitel, kiszállítás, helyben fogyasztás).</w:t>
      </w:r>
    </w:p>
    <w:p w14:paraId="6FBE8262" w14:textId="77777777" w:rsidR="00C94898" w:rsidRPr="00C94898" w:rsidRDefault="00C94898" w:rsidP="00C94898">
      <w:pPr>
        <w:ind w:firstLine="567"/>
        <w:jc w:val="both"/>
        <w:rPr>
          <w:sz w:val="24"/>
          <w:szCs w:val="24"/>
        </w:rPr>
      </w:pPr>
      <w:r w:rsidRPr="00C94898">
        <w:rPr>
          <w:sz w:val="24"/>
          <w:szCs w:val="24"/>
        </w:rPr>
        <w:t>A térítési díj megállapítása a személyes gondoskodást nyújtó gyermekvédelmi és szociális ellátásokról szóló 13/2000. (III.17.) többször módosított önkormányzati rendelet alapján történik a Szt.-ben foglaltak figyelembevételével</w:t>
      </w:r>
      <w:r w:rsidRPr="00C94898">
        <w:rPr>
          <w:color w:val="000000"/>
          <w:sz w:val="24"/>
          <w:szCs w:val="24"/>
        </w:rPr>
        <w:t>.</w:t>
      </w:r>
    </w:p>
    <w:p w14:paraId="7A9CE634" w14:textId="77777777" w:rsidR="00C94898" w:rsidRPr="00C94898" w:rsidRDefault="00C94898" w:rsidP="00C94898">
      <w:pPr>
        <w:ind w:right="150" w:firstLine="567"/>
        <w:jc w:val="both"/>
        <w:rPr>
          <w:sz w:val="24"/>
          <w:szCs w:val="24"/>
        </w:rPr>
      </w:pPr>
      <w:r w:rsidRPr="00C94898">
        <w:rPr>
          <w:sz w:val="24"/>
          <w:szCs w:val="24"/>
        </w:rPr>
        <w:t xml:space="preserve">Az étkeztetés intézményi térítési díja aszerint differenciált, hogy az ételt a helyszínen fogyasztják el vagy az igénybevétel helyére szállítják. </w:t>
      </w:r>
    </w:p>
    <w:p w14:paraId="70385BCA" w14:textId="77777777" w:rsidR="00C94898" w:rsidRPr="00C94898" w:rsidRDefault="00C94898" w:rsidP="00C94898">
      <w:pPr>
        <w:ind w:right="150" w:firstLine="567"/>
        <w:jc w:val="both"/>
        <w:rPr>
          <w:sz w:val="24"/>
          <w:szCs w:val="24"/>
        </w:rPr>
      </w:pPr>
      <w:r w:rsidRPr="00C94898">
        <w:rPr>
          <w:sz w:val="24"/>
          <w:szCs w:val="24"/>
        </w:rPr>
        <w:t>A kiosztó helyen, illetve a lakáson történő étkeztetés térítési díja a kiszállítás költségét is tartalmazza. Ha az étel lakásra történő kiszállítása közös háztartásban élő személyek részére történik, a kiszállításért fizetendő személyi térítési díjat csak egy személyre lehet megállapítani.</w:t>
      </w:r>
    </w:p>
    <w:p w14:paraId="3D263ACF" w14:textId="77777777" w:rsidR="00C94898" w:rsidRPr="00C94898" w:rsidRDefault="00C94898" w:rsidP="00C94898">
      <w:pPr>
        <w:ind w:right="150" w:firstLine="567"/>
        <w:jc w:val="both"/>
        <w:rPr>
          <w:sz w:val="24"/>
          <w:szCs w:val="24"/>
        </w:rPr>
      </w:pPr>
      <w:r w:rsidRPr="00C94898">
        <w:rPr>
          <w:sz w:val="24"/>
          <w:szCs w:val="24"/>
        </w:rPr>
        <w:t xml:space="preserve">Az étel helyben fogyasztásáért vagy elviteléért fizetendő személyi térítési díj a napi személyi térítési díj és az adott hónapban igénybe vett étkezési napok szorzata. </w:t>
      </w:r>
    </w:p>
    <w:p w14:paraId="7EAAFCB9" w14:textId="77777777" w:rsidR="00C94898" w:rsidRPr="00C94898" w:rsidRDefault="00C94898" w:rsidP="00C94898">
      <w:pPr>
        <w:ind w:right="150"/>
        <w:jc w:val="both"/>
        <w:rPr>
          <w:sz w:val="24"/>
          <w:szCs w:val="24"/>
        </w:rPr>
      </w:pPr>
      <w:r w:rsidRPr="00C94898">
        <w:rPr>
          <w:sz w:val="24"/>
          <w:szCs w:val="24"/>
        </w:rPr>
        <w:t>Az étel kiszállítása esetén a személyi térítési díj a kiszállításra számított térítési díjnak és az adott hónapban kiszállítással igénybe vett étkezési napok szorzatának összegével növekszik.</w:t>
      </w:r>
    </w:p>
    <w:p w14:paraId="00AE4A22" w14:textId="77777777" w:rsidR="00C94898" w:rsidRPr="00C94898" w:rsidRDefault="00C94898" w:rsidP="00C94898">
      <w:pPr>
        <w:ind w:right="150"/>
        <w:jc w:val="both"/>
        <w:rPr>
          <w:sz w:val="24"/>
          <w:szCs w:val="24"/>
        </w:rPr>
      </w:pPr>
      <w:r w:rsidRPr="00C94898">
        <w:rPr>
          <w:sz w:val="24"/>
          <w:szCs w:val="24"/>
          <w:lang w:val="da-DK"/>
        </w:rPr>
        <w:t>A fizetendő személyi térítési díj nem haladhatja meg az ellátott rendszeres jövedelmének 30%-át.</w:t>
      </w:r>
    </w:p>
    <w:p w14:paraId="395EB6D2" w14:textId="77777777" w:rsidR="00C94898" w:rsidRPr="00C94898" w:rsidRDefault="00C94898" w:rsidP="00C94898">
      <w:pPr>
        <w:ind w:right="150" w:firstLine="567"/>
        <w:jc w:val="both"/>
        <w:rPr>
          <w:sz w:val="24"/>
          <w:szCs w:val="24"/>
        </w:rPr>
      </w:pPr>
      <w:r w:rsidRPr="00C94898">
        <w:rPr>
          <w:sz w:val="24"/>
          <w:szCs w:val="24"/>
        </w:rPr>
        <w:t>Ha az ellátást betegség vagy más ok miatt a jogosult nem kívánja igénybe venni, a távolmaradást az intézmény vezetőjének legalább két munkanappal a távolmaradást megelőzően írásban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14:paraId="0198602C" w14:textId="77777777" w:rsidR="00C94898" w:rsidRPr="00C94898" w:rsidRDefault="00C94898" w:rsidP="00C94898">
      <w:pPr>
        <w:ind w:firstLine="567"/>
        <w:jc w:val="both"/>
        <w:rPr>
          <w:sz w:val="24"/>
          <w:szCs w:val="24"/>
        </w:rPr>
      </w:pPr>
      <w:r w:rsidRPr="00C94898">
        <w:rPr>
          <w:sz w:val="24"/>
          <w:szCs w:val="24"/>
        </w:rPr>
        <w:t xml:space="preserve">Az ellátást igénylő vagy a térítési díjat megfizető más személy az intézményi térítési díjjal azonos személyi térítési díj vagy a </w:t>
      </w:r>
      <w:r w:rsidRPr="00C94898">
        <w:rPr>
          <w:color w:val="000000"/>
          <w:sz w:val="24"/>
          <w:szCs w:val="24"/>
        </w:rPr>
        <w:t>mindenkori</w:t>
      </w:r>
      <w:r w:rsidRPr="00C94898">
        <w:rPr>
          <w:color w:val="FF0000"/>
          <w:sz w:val="24"/>
          <w:szCs w:val="24"/>
        </w:rPr>
        <w:t xml:space="preserve"> </w:t>
      </w:r>
      <w:r w:rsidRPr="00C94898">
        <w:rPr>
          <w:sz w:val="24"/>
          <w:szCs w:val="24"/>
        </w:rPr>
        <w:t>intézményi térítési díj és a számára megállapítható személyi térítési díj különbözete egy részének megfizetését szerződésben 1 év időtartamra vállalhatja, mely időtartam meghosszabbítható.</w:t>
      </w:r>
    </w:p>
    <w:p w14:paraId="4DAE3AAC" w14:textId="77777777" w:rsidR="00C94898" w:rsidRPr="00C94898" w:rsidRDefault="00C94898" w:rsidP="00C94898">
      <w:pPr>
        <w:ind w:firstLine="567"/>
        <w:jc w:val="both"/>
        <w:rPr>
          <w:sz w:val="24"/>
          <w:szCs w:val="24"/>
        </w:rPr>
      </w:pPr>
      <w:r w:rsidRPr="00C94898">
        <w:rPr>
          <w:sz w:val="24"/>
          <w:szCs w:val="24"/>
        </w:rPr>
        <w:t>Az étkezésért fizetendő havi személyi térítési díjat, a személyes gondoskodást nyújtó gyermekvédelmi és szociális ellátásokról szóló 13/2000. (III.17.) többször módosított önkormányzati rendelet alapján, a tárgyhónapot követő hónap utolsó napjáig kell befizetni az intézmény költségvetési számlaszámára.</w:t>
      </w:r>
    </w:p>
    <w:p w14:paraId="300DA54A" w14:textId="77777777" w:rsidR="00C94898" w:rsidRPr="00C94898" w:rsidRDefault="00C94898" w:rsidP="00C94898">
      <w:pPr>
        <w:ind w:firstLine="708"/>
        <w:jc w:val="both"/>
        <w:rPr>
          <w:color w:val="FF0000"/>
          <w:sz w:val="24"/>
          <w:szCs w:val="24"/>
        </w:rPr>
      </w:pPr>
    </w:p>
    <w:p w14:paraId="168ACDCB" w14:textId="77777777" w:rsidR="00C94898" w:rsidRPr="00C94898" w:rsidRDefault="00C94898" w:rsidP="00C94898">
      <w:pPr>
        <w:rPr>
          <w:b/>
          <w:color w:val="000000"/>
          <w:sz w:val="24"/>
          <w:szCs w:val="24"/>
          <w:u w:val="single"/>
          <w:lang w:val="da-DK"/>
        </w:rPr>
      </w:pPr>
    </w:p>
    <w:p w14:paraId="6605AA47"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02625537"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116BD648" w14:textId="77777777" w:rsidR="00C94898" w:rsidRPr="00C94898" w:rsidRDefault="00C94898" w:rsidP="00C94898">
      <w:pPr>
        <w:ind w:firstLine="1843"/>
        <w:rPr>
          <w:i/>
          <w:color w:val="000000"/>
          <w:sz w:val="24"/>
          <w:szCs w:val="24"/>
          <w:lang w:val="da-DK"/>
        </w:rPr>
      </w:pPr>
      <w:r w:rsidRPr="00C94898">
        <w:rPr>
          <w:i/>
          <w:color w:val="000000"/>
          <w:sz w:val="24"/>
          <w:szCs w:val="24"/>
          <w:lang w:val="da-DK"/>
        </w:rPr>
        <w:lastRenderedPageBreak/>
        <w:t>7400 Kaposvár, Béke utca 47.</w:t>
      </w:r>
    </w:p>
    <w:p w14:paraId="71083D94"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82/424-985</w:t>
      </w:r>
    </w:p>
    <w:p w14:paraId="642F5B29"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82/412-594</w:t>
      </w:r>
    </w:p>
    <w:p w14:paraId="07C9329A"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82/510-638</w:t>
      </w:r>
    </w:p>
    <w:p w14:paraId="4CA6F757" w14:textId="77777777" w:rsidR="00C94898" w:rsidRPr="00C94898" w:rsidRDefault="00C94898" w:rsidP="00C94898">
      <w:pPr>
        <w:rPr>
          <w:i/>
          <w:color w:val="000000"/>
        </w:rPr>
      </w:pPr>
      <w:r w:rsidRPr="00C94898">
        <w:rPr>
          <w:b/>
          <w:color w:val="000000"/>
          <w:sz w:val="24"/>
          <w:szCs w:val="24"/>
          <w:lang w:val="da-DK"/>
        </w:rPr>
        <w:t>E-mail:</w:t>
      </w:r>
      <w:r w:rsidRPr="00C94898">
        <w:rPr>
          <w:i/>
          <w:color w:val="000000"/>
          <w:sz w:val="24"/>
          <w:szCs w:val="24"/>
          <w:lang w:val="da-DK"/>
        </w:rPr>
        <w:t xml:space="preserve"> </w:t>
      </w:r>
      <w:hyperlink r:id="rId8" w:history="1">
        <w:r w:rsidRPr="00C94898">
          <w:rPr>
            <w:i/>
            <w:color w:val="000000"/>
            <w:sz w:val="24"/>
            <w:szCs w:val="24"/>
            <w:lang w:val="da-DK"/>
          </w:rPr>
          <w:t>kozpont@szocgondkaposvar.hu</w:t>
        </w:r>
      </w:hyperlink>
    </w:p>
    <w:p w14:paraId="3C6BA3B1" w14:textId="77777777" w:rsidR="00C94898" w:rsidRPr="00C94898" w:rsidRDefault="00C94898" w:rsidP="00C94898">
      <w:pPr>
        <w:rPr>
          <w:color w:val="000000"/>
          <w:sz w:val="24"/>
          <w:szCs w:val="24"/>
        </w:rPr>
      </w:pPr>
      <w:r w:rsidRPr="00C94898">
        <w:rPr>
          <w:b/>
          <w:color w:val="000000"/>
          <w:sz w:val="24"/>
          <w:szCs w:val="24"/>
        </w:rPr>
        <w:t>Honlap</w:t>
      </w:r>
      <w:r w:rsidRPr="00C94898">
        <w:rPr>
          <w:color w:val="000000"/>
          <w:sz w:val="24"/>
          <w:szCs w:val="24"/>
        </w:rPr>
        <w:t xml:space="preserve">:  </w:t>
      </w:r>
      <w:hyperlink r:id="rId9" w:history="1">
        <w:r w:rsidRPr="00C94898">
          <w:rPr>
            <w:color w:val="000000"/>
            <w:sz w:val="24"/>
            <w:szCs w:val="24"/>
            <w:u w:val="single"/>
          </w:rPr>
          <w:t>www.szocgondkaposvar.hu</w:t>
        </w:r>
      </w:hyperlink>
      <w:r w:rsidRPr="00C94898">
        <w:rPr>
          <w:color w:val="000000"/>
          <w:sz w:val="24"/>
          <w:szCs w:val="24"/>
        </w:rPr>
        <w:t xml:space="preserve"> </w:t>
      </w:r>
    </w:p>
    <w:p w14:paraId="08738409" w14:textId="77777777" w:rsidR="00C94898" w:rsidRPr="00C94898" w:rsidRDefault="00C94898" w:rsidP="00C94898">
      <w:pPr>
        <w:rPr>
          <w:i/>
          <w:color w:val="000000"/>
          <w:sz w:val="24"/>
          <w:szCs w:val="24"/>
          <w:lang w:val="da-DK"/>
        </w:rPr>
      </w:pPr>
      <w:r w:rsidRPr="00C94898">
        <w:rPr>
          <w:b/>
          <w:color w:val="000000"/>
          <w:sz w:val="24"/>
          <w:szCs w:val="24"/>
          <w:lang w:val="da-DK"/>
        </w:rPr>
        <w:t>Nyitvatartási idő:</w:t>
      </w:r>
      <w:r w:rsidRPr="00C94898">
        <w:rPr>
          <w:i/>
          <w:color w:val="000000"/>
          <w:sz w:val="24"/>
          <w:szCs w:val="24"/>
          <w:lang w:val="da-DK"/>
        </w:rPr>
        <w:t xml:space="preserve"> hétfőtől – csütörtökig 7.45-16.00, pénteken 7.45-14.45</w:t>
      </w:r>
    </w:p>
    <w:p w14:paraId="529D12BA" w14:textId="77777777" w:rsidR="00C94898" w:rsidRPr="00C94898" w:rsidRDefault="00C94898" w:rsidP="00C94898">
      <w:pPr>
        <w:rPr>
          <w:i/>
          <w:color w:val="000000"/>
          <w:sz w:val="24"/>
          <w:szCs w:val="24"/>
          <w:lang w:val="da-DK"/>
        </w:rPr>
      </w:pPr>
      <w:r w:rsidRPr="00C94898">
        <w:rPr>
          <w:i/>
          <w:color w:val="000000"/>
          <w:sz w:val="24"/>
          <w:szCs w:val="24"/>
          <w:lang w:val="da-DK"/>
        </w:rPr>
        <w:t xml:space="preserve"> </w:t>
      </w:r>
    </w:p>
    <w:p w14:paraId="6EE45205" w14:textId="77777777" w:rsidR="00C94898" w:rsidRPr="00C94898" w:rsidRDefault="00C94898" w:rsidP="00C94898">
      <w:pPr>
        <w:jc w:val="both"/>
        <w:rPr>
          <w:b/>
          <w:smallCaps/>
          <w:sz w:val="24"/>
          <w:szCs w:val="24"/>
        </w:rPr>
      </w:pPr>
    </w:p>
    <w:p w14:paraId="482B6B99" w14:textId="77777777" w:rsidR="00C94898" w:rsidRPr="00C94898" w:rsidRDefault="00C94898" w:rsidP="00C94898">
      <w:pPr>
        <w:keepNext/>
        <w:keepLines/>
        <w:ind w:left="567" w:hanging="567"/>
        <w:outlineLvl w:val="0"/>
        <w:rPr>
          <w:b/>
          <w:bCs/>
          <w:caps/>
          <w:sz w:val="24"/>
          <w:szCs w:val="28"/>
        </w:rPr>
      </w:pPr>
      <w:bookmarkStart w:id="25" w:name="_Toc26264025"/>
      <w:bookmarkStart w:id="26" w:name="_Toc111529092"/>
      <w:r w:rsidRPr="00C94898">
        <w:rPr>
          <w:b/>
          <w:bCs/>
          <w:caps/>
          <w:sz w:val="24"/>
          <w:szCs w:val="28"/>
        </w:rPr>
        <w:t>házi segítségnyújtás</w:t>
      </w:r>
      <w:bookmarkEnd w:id="25"/>
      <w:bookmarkEnd w:id="26"/>
    </w:p>
    <w:p w14:paraId="44CBA812" w14:textId="77777777" w:rsidR="00C94898" w:rsidRPr="00C94898" w:rsidRDefault="00C94898" w:rsidP="00C94898">
      <w:pPr>
        <w:jc w:val="both"/>
        <w:rPr>
          <w:b/>
          <w:smallCaps/>
          <w:sz w:val="24"/>
          <w:szCs w:val="24"/>
        </w:rPr>
      </w:pPr>
    </w:p>
    <w:p w14:paraId="53FB8C0F" w14:textId="77777777" w:rsidR="00C94898" w:rsidRPr="00C94898" w:rsidRDefault="00C94898" w:rsidP="00C94898">
      <w:pPr>
        <w:jc w:val="both"/>
        <w:rPr>
          <w:b/>
          <w:caps/>
          <w:sz w:val="24"/>
          <w:szCs w:val="24"/>
        </w:rPr>
      </w:pPr>
      <w:r w:rsidRPr="00C94898">
        <w:rPr>
          <w:b/>
          <w:caps/>
          <w:sz w:val="24"/>
          <w:szCs w:val="24"/>
        </w:rPr>
        <w:t>A szolgáltatás célja</w:t>
      </w:r>
    </w:p>
    <w:p w14:paraId="74390D43" w14:textId="77777777" w:rsidR="00C94898" w:rsidRPr="00C94898" w:rsidRDefault="00C94898" w:rsidP="00C94898">
      <w:pPr>
        <w:jc w:val="both"/>
        <w:rPr>
          <w:b/>
          <w:smallCaps/>
          <w:sz w:val="24"/>
          <w:szCs w:val="24"/>
        </w:rPr>
      </w:pPr>
    </w:p>
    <w:p w14:paraId="4BBEC02C"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házi segítségnyújtás célja az ellátást kérő számára saját otthonában </w:t>
      </w:r>
      <w:proofErr w:type="gramStart"/>
      <w:r w:rsidRPr="00C94898">
        <w:rPr>
          <w:sz w:val="24"/>
          <w:szCs w:val="24"/>
        </w:rPr>
        <w:t xml:space="preserve">önálló  </w:t>
      </w:r>
      <w:r w:rsidRPr="00C94898">
        <w:rPr>
          <w:color w:val="000000"/>
          <w:sz w:val="24"/>
          <w:szCs w:val="24"/>
        </w:rPr>
        <w:t>életvitelének</w:t>
      </w:r>
      <w:proofErr w:type="gramEnd"/>
      <w:r w:rsidRPr="00C94898">
        <w:rPr>
          <w:color w:val="000000"/>
          <w:sz w:val="24"/>
          <w:szCs w:val="24"/>
        </w:rPr>
        <w:t xml:space="preserve"> </w:t>
      </w:r>
      <w:r w:rsidRPr="00C94898">
        <w:rPr>
          <w:sz w:val="24"/>
          <w:szCs w:val="24"/>
        </w:rPr>
        <w:t xml:space="preserve">fenntartását biztosító gondoskodás, valamint </w:t>
      </w:r>
      <w:r w:rsidRPr="00C94898">
        <w:rPr>
          <w:color w:val="000000"/>
          <w:sz w:val="24"/>
          <w:szCs w:val="24"/>
        </w:rPr>
        <w:t>az</w:t>
      </w:r>
      <w:r w:rsidRPr="00C94898">
        <w:rPr>
          <w:color w:val="FF0000"/>
          <w:sz w:val="24"/>
          <w:szCs w:val="24"/>
        </w:rPr>
        <w:t xml:space="preserve"> </w:t>
      </w:r>
      <w:r w:rsidRPr="00C94898">
        <w:rPr>
          <w:sz w:val="24"/>
          <w:szCs w:val="24"/>
        </w:rPr>
        <w:t>egészségi-, mentális állapot diszfunkcióiból, vagy más okból származó problémák megoldása. A házi segítségnyújtás feladata elsősorban az önmaguk ellátására saját erőből már nem vagy</w:t>
      </w:r>
      <w:r w:rsidRPr="00C94898">
        <w:rPr>
          <w:color w:val="FF0000"/>
          <w:sz w:val="24"/>
          <w:szCs w:val="24"/>
        </w:rPr>
        <w:t xml:space="preserve"> </w:t>
      </w:r>
      <w:r w:rsidRPr="00C94898">
        <w:rPr>
          <w:sz w:val="24"/>
          <w:szCs w:val="24"/>
        </w:rPr>
        <w:t>részben képes személyek otthonukban történő gondozása.</w:t>
      </w:r>
    </w:p>
    <w:p w14:paraId="6FDF2323" w14:textId="77777777" w:rsidR="00C94898" w:rsidRPr="00C94898" w:rsidRDefault="00C94898" w:rsidP="00C94898">
      <w:pPr>
        <w:jc w:val="both"/>
        <w:rPr>
          <w:sz w:val="24"/>
          <w:szCs w:val="24"/>
        </w:rPr>
      </w:pPr>
    </w:p>
    <w:p w14:paraId="5E53D6AC" w14:textId="77777777" w:rsidR="00C94898" w:rsidRPr="00C94898" w:rsidRDefault="00C94898" w:rsidP="00C94898">
      <w:pPr>
        <w:ind w:firstLine="567"/>
        <w:jc w:val="both"/>
        <w:rPr>
          <w:color w:val="000000"/>
          <w:sz w:val="24"/>
          <w:szCs w:val="24"/>
        </w:rPr>
      </w:pPr>
      <w:r w:rsidRPr="00C94898">
        <w:rPr>
          <w:color w:val="000000"/>
          <w:sz w:val="24"/>
          <w:szCs w:val="24"/>
        </w:rPr>
        <w:t xml:space="preserve">A házi segítségnyújtás gondoskodást nyújt azoknak a személyeknek, akik otthonunkban önmaguk ellátására saját erőből nem képesek, és róluk nem gondoskodnak, valamint azoknak az egészségi állapotuk miatt rászoruló személyeknek, akik ezt az ellátási formát igénylik, illetve bentlakásos intézményi elhelyezésre várakoznak. </w:t>
      </w:r>
    </w:p>
    <w:p w14:paraId="515F601F" w14:textId="77777777" w:rsidR="00C94898" w:rsidRPr="00C94898" w:rsidRDefault="00C94898" w:rsidP="00C94898">
      <w:pPr>
        <w:ind w:firstLine="567"/>
        <w:jc w:val="both"/>
        <w:rPr>
          <w:color w:val="000000"/>
          <w:sz w:val="24"/>
          <w:szCs w:val="24"/>
        </w:rPr>
      </w:pPr>
    </w:p>
    <w:p w14:paraId="52F764B8" w14:textId="77777777" w:rsidR="00C94898" w:rsidRPr="00C94898" w:rsidRDefault="00C94898" w:rsidP="00C94898">
      <w:pPr>
        <w:ind w:firstLine="567"/>
        <w:jc w:val="both"/>
        <w:rPr>
          <w:sz w:val="24"/>
          <w:szCs w:val="24"/>
        </w:rPr>
      </w:pPr>
      <w:r w:rsidRPr="00C94898">
        <w:rPr>
          <w:sz w:val="24"/>
          <w:szCs w:val="24"/>
        </w:rPr>
        <w:t xml:space="preserve">A házi segítségnyújtás olyan gondozási forma, amely az igénybe vevő önálló életvitelének fenntartását, szükségleteinek – életkorának, élethelyzetének, egészségi állapotának, képességeinek – megfelelően lakásán, lakókörnyezetében biztosítja. </w:t>
      </w:r>
    </w:p>
    <w:p w14:paraId="77DFD06A" w14:textId="77777777" w:rsidR="00C94898" w:rsidRPr="00C94898" w:rsidRDefault="00C94898" w:rsidP="00C94898">
      <w:pPr>
        <w:jc w:val="both"/>
        <w:rPr>
          <w:sz w:val="24"/>
          <w:szCs w:val="24"/>
        </w:rPr>
      </w:pPr>
    </w:p>
    <w:p w14:paraId="604B7016" w14:textId="77777777" w:rsidR="00C94898" w:rsidRPr="00C94898" w:rsidRDefault="00C94898" w:rsidP="00C94898">
      <w:pPr>
        <w:jc w:val="both"/>
        <w:rPr>
          <w:b/>
          <w:caps/>
          <w:sz w:val="24"/>
          <w:szCs w:val="24"/>
        </w:rPr>
      </w:pPr>
      <w:r w:rsidRPr="00C94898">
        <w:rPr>
          <w:b/>
          <w:caps/>
          <w:sz w:val="24"/>
          <w:szCs w:val="24"/>
        </w:rPr>
        <w:t>A szolgáltatás konkrét bemutatása, a létrejövő kapacitások, a nyújtott szolgáltatáselemek</w:t>
      </w:r>
    </w:p>
    <w:p w14:paraId="4917E651" w14:textId="77777777" w:rsidR="00C94898" w:rsidRPr="00C94898" w:rsidRDefault="00C94898" w:rsidP="00C94898">
      <w:pPr>
        <w:jc w:val="both"/>
        <w:rPr>
          <w:smallCaps/>
          <w:sz w:val="24"/>
          <w:szCs w:val="24"/>
        </w:rPr>
      </w:pPr>
    </w:p>
    <w:p w14:paraId="34EB819A" w14:textId="77777777" w:rsidR="00C94898" w:rsidRPr="00C94898" w:rsidRDefault="00C94898" w:rsidP="00C94898">
      <w:pPr>
        <w:ind w:firstLine="567"/>
        <w:jc w:val="both"/>
        <w:rPr>
          <w:sz w:val="24"/>
          <w:szCs w:val="24"/>
        </w:rPr>
      </w:pPr>
      <w:r w:rsidRPr="00C94898">
        <w:rPr>
          <w:sz w:val="24"/>
          <w:szCs w:val="24"/>
        </w:rPr>
        <w:t>A házi segítségnyújtás szolgáltatást a Kaposvári Szociális Központ Szociális Gondozási Központ szervezeti egysége biztosítja.</w:t>
      </w:r>
    </w:p>
    <w:p w14:paraId="49D7B20F" w14:textId="77777777" w:rsidR="00C94898" w:rsidRPr="00C94898" w:rsidRDefault="00C94898" w:rsidP="00C94898">
      <w:pPr>
        <w:jc w:val="both"/>
        <w:rPr>
          <w:sz w:val="24"/>
          <w:szCs w:val="24"/>
        </w:rPr>
      </w:pPr>
    </w:p>
    <w:p w14:paraId="72D6BD5E" w14:textId="28836C4E" w:rsidR="00C94898" w:rsidRPr="00C94898" w:rsidRDefault="00C94898" w:rsidP="00C94898">
      <w:pPr>
        <w:jc w:val="both"/>
        <w:rPr>
          <w:sz w:val="24"/>
          <w:szCs w:val="24"/>
        </w:rPr>
      </w:pPr>
      <w:r w:rsidRPr="00C94898">
        <w:rPr>
          <w:sz w:val="24"/>
          <w:szCs w:val="24"/>
        </w:rPr>
        <w:t xml:space="preserve">Személyi gondozásban elláthatók száma: </w:t>
      </w:r>
      <w:r w:rsidRPr="00C94898">
        <w:rPr>
          <w:color w:val="C00000"/>
          <w:sz w:val="24"/>
          <w:szCs w:val="24"/>
        </w:rPr>
        <w:t>1</w:t>
      </w:r>
      <w:r w:rsidR="00D45EDD">
        <w:rPr>
          <w:color w:val="C00000"/>
          <w:sz w:val="24"/>
          <w:szCs w:val="24"/>
        </w:rPr>
        <w:t>7</w:t>
      </w:r>
      <w:r w:rsidRPr="00C94898">
        <w:rPr>
          <w:color w:val="C00000"/>
          <w:sz w:val="24"/>
          <w:szCs w:val="24"/>
        </w:rPr>
        <w:t>0</w:t>
      </w:r>
      <w:r w:rsidRPr="00C94898">
        <w:rPr>
          <w:sz w:val="24"/>
          <w:szCs w:val="24"/>
        </w:rPr>
        <w:t xml:space="preserve"> fő</w:t>
      </w:r>
    </w:p>
    <w:p w14:paraId="332BA9C6" w14:textId="77777777" w:rsidR="00C94898" w:rsidRPr="00C94898" w:rsidRDefault="00C94898" w:rsidP="00C94898">
      <w:pPr>
        <w:jc w:val="both"/>
        <w:rPr>
          <w:sz w:val="24"/>
          <w:szCs w:val="24"/>
        </w:rPr>
      </w:pPr>
      <w:bookmarkStart w:id="27" w:name="pr762"/>
      <w:bookmarkStart w:id="28" w:name="pr763"/>
      <w:bookmarkEnd w:id="27"/>
      <w:bookmarkEnd w:id="28"/>
    </w:p>
    <w:p w14:paraId="2D1CD6B0" w14:textId="77777777" w:rsidR="00C94898" w:rsidRPr="00C94898" w:rsidRDefault="00C94898" w:rsidP="00C94898">
      <w:pPr>
        <w:spacing w:before="100" w:after="100"/>
        <w:ind w:right="150"/>
        <w:jc w:val="both"/>
        <w:rPr>
          <w:sz w:val="24"/>
          <w:szCs w:val="24"/>
        </w:rPr>
      </w:pPr>
      <w:r w:rsidRPr="00C94898">
        <w:rPr>
          <w:color w:val="000000"/>
          <w:sz w:val="24"/>
          <w:lang w:eastAsia="hu-HU"/>
        </w:rPr>
        <w:t xml:space="preserve">Szervezetünk a házi segítségnyújtás keretében személyi gondozást és/vagy szociális segítés szolgáltatási elemet biztosít. </w:t>
      </w:r>
    </w:p>
    <w:p w14:paraId="4664FBE6"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házi segítségnyújtás személyi gondozás keretében az alapvető gondozási és az alapápolás körébe tartozó feladatokat látja el. Szociális segítés keretében segítséget nyújt az önálló életvitel fenntartásában, az ellátott és lakókörnyezete higiéniás körülményeinek megtartásában, valamint prevenciós szerepet tölt be abban a tekintetben, hogy segítséget nyújt a vészhelyzetek kialakulásának megelőzésében.</w:t>
      </w:r>
    </w:p>
    <w:p w14:paraId="2B2077DA" w14:textId="77777777" w:rsidR="00C94898" w:rsidRPr="00C94898" w:rsidRDefault="00C94898" w:rsidP="00C94898">
      <w:pPr>
        <w:jc w:val="both"/>
        <w:rPr>
          <w:smallCaps/>
          <w:sz w:val="24"/>
          <w:szCs w:val="24"/>
        </w:rPr>
      </w:pPr>
    </w:p>
    <w:p w14:paraId="17A2C31C" w14:textId="77777777" w:rsidR="00C94898" w:rsidRPr="00C94898" w:rsidRDefault="00C94898" w:rsidP="00C94898">
      <w:pPr>
        <w:ind w:firstLine="204"/>
        <w:jc w:val="both"/>
        <w:rPr>
          <w:b/>
          <w:sz w:val="24"/>
          <w:szCs w:val="24"/>
        </w:rPr>
      </w:pPr>
    </w:p>
    <w:p w14:paraId="5A23C5A3" w14:textId="77777777" w:rsidR="00C94898" w:rsidRPr="00C94898" w:rsidRDefault="00C94898" w:rsidP="00C94898">
      <w:pPr>
        <w:ind w:firstLine="204"/>
        <w:jc w:val="both"/>
        <w:rPr>
          <w:b/>
          <w:sz w:val="24"/>
          <w:szCs w:val="24"/>
        </w:rPr>
      </w:pPr>
    </w:p>
    <w:p w14:paraId="2961EE76" w14:textId="77777777" w:rsidR="00C94898" w:rsidRPr="00C94898" w:rsidRDefault="00C94898" w:rsidP="00C94898">
      <w:pPr>
        <w:ind w:firstLine="204"/>
        <w:jc w:val="both"/>
        <w:rPr>
          <w:b/>
          <w:sz w:val="24"/>
          <w:szCs w:val="24"/>
        </w:rPr>
      </w:pPr>
      <w:r w:rsidRPr="00C94898">
        <w:rPr>
          <w:b/>
          <w:sz w:val="24"/>
          <w:szCs w:val="24"/>
        </w:rPr>
        <w:t>Szociális segítés szolgáltatási elem</w:t>
      </w:r>
    </w:p>
    <w:p w14:paraId="2D05DC17" w14:textId="77777777" w:rsidR="00C94898" w:rsidRPr="00C94898" w:rsidRDefault="00C94898" w:rsidP="00C94898">
      <w:pPr>
        <w:ind w:firstLine="204"/>
        <w:jc w:val="both"/>
        <w:rPr>
          <w:sz w:val="24"/>
          <w:szCs w:val="24"/>
        </w:rPr>
      </w:pPr>
    </w:p>
    <w:p w14:paraId="54D9332C" w14:textId="77777777" w:rsidR="00C94898" w:rsidRPr="00C94898" w:rsidRDefault="00C94898" w:rsidP="00C94898">
      <w:pPr>
        <w:ind w:firstLine="204"/>
        <w:jc w:val="both"/>
        <w:rPr>
          <w:sz w:val="24"/>
          <w:szCs w:val="24"/>
        </w:rPr>
      </w:pPr>
      <w:r w:rsidRPr="00C94898">
        <w:rPr>
          <w:color w:val="FF0000"/>
          <w:sz w:val="24"/>
          <w:szCs w:val="24"/>
        </w:rPr>
        <w:t xml:space="preserve"> </w:t>
      </w:r>
      <w:r w:rsidRPr="00C94898">
        <w:rPr>
          <w:sz w:val="24"/>
          <w:szCs w:val="24"/>
        </w:rPr>
        <w:t>A lakókörnyezeti higiénia megtartásában való közreműködés körében:</w:t>
      </w:r>
    </w:p>
    <w:p w14:paraId="2B8D1081" w14:textId="77777777" w:rsidR="00C94898" w:rsidRPr="00C94898" w:rsidRDefault="00C94898" w:rsidP="00C94898">
      <w:pPr>
        <w:ind w:left="284" w:hanging="80"/>
        <w:jc w:val="both"/>
        <w:rPr>
          <w:sz w:val="24"/>
          <w:szCs w:val="24"/>
        </w:rPr>
      </w:pPr>
      <w:r w:rsidRPr="00C94898">
        <w:rPr>
          <w:sz w:val="24"/>
          <w:szCs w:val="24"/>
        </w:rPr>
        <w:t>- takarítás a lakás életvitelszerűen használt helyiségeiben (hálószobában, fürdőszobában, konyhában és illemhelyiségben)</w:t>
      </w:r>
    </w:p>
    <w:p w14:paraId="5DBEDF75" w14:textId="77777777" w:rsidR="00C94898" w:rsidRPr="00C94898" w:rsidRDefault="00C94898" w:rsidP="00C94898">
      <w:pPr>
        <w:tabs>
          <w:tab w:val="left" w:pos="2805"/>
        </w:tabs>
        <w:ind w:firstLine="204"/>
        <w:jc w:val="both"/>
        <w:rPr>
          <w:sz w:val="24"/>
          <w:szCs w:val="24"/>
        </w:rPr>
      </w:pPr>
      <w:r w:rsidRPr="00C94898">
        <w:rPr>
          <w:sz w:val="24"/>
          <w:szCs w:val="24"/>
        </w:rPr>
        <w:t>- mosás</w:t>
      </w:r>
      <w:r w:rsidRPr="00C94898">
        <w:rPr>
          <w:sz w:val="24"/>
          <w:szCs w:val="24"/>
        </w:rPr>
        <w:tab/>
      </w:r>
    </w:p>
    <w:p w14:paraId="7E8F66FD" w14:textId="77777777" w:rsidR="00C94898" w:rsidRPr="00C94898" w:rsidRDefault="00C94898" w:rsidP="00C94898">
      <w:pPr>
        <w:ind w:firstLine="204"/>
        <w:jc w:val="both"/>
        <w:rPr>
          <w:sz w:val="24"/>
          <w:szCs w:val="24"/>
        </w:rPr>
      </w:pPr>
      <w:r w:rsidRPr="00C94898">
        <w:rPr>
          <w:sz w:val="24"/>
          <w:szCs w:val="24"/>
        </w:rPr>
        <w:lastRenderedPageBreak/>
        <w:t>- vasalás</w:t>
      </w:r>
    </w:p>
    <w:p w14:paraId="5E6EEFCB" w14:textId="77777777" w:rsidR="00C94898" w:rsidRPr="00C94898" w:rsidRDefault="00C94898" w:rsidP="00C94898">
      <w:pPr>
        <w:jc w:val="both"/>
        <w:rPr>
          <w:sz w:val="24"/>
          <w:szCs w:val="24"/>
        </w:rPr>
      </w:pPr>
      <w:r w:rsidRPr="00C94898">
        <w:rPr>
          <w:color w:val="FF0000"/>
          <w:sz w:val="24"/>
          <w:szCs w:val="24"/>
        </w:rPr>
        <w:t xml:space="preserve"> </w:t>
      </w:r>
      <w:r w:rsidRPr="00C94898">
        <w:rPr>
          <w:sz w:val="24"/>
          <w:szCs w:val="24"/>
        </w:rPr>
        <w:t>A háztartási tevékenységben való közreműködés körében:</w:t>
      </w:r>
    </w:p>
    <w:p w14:paraId="60F2308F" w14:textId="77777777" w:rsidR="00C94898" w:rsidRPr="00C94898" w:rsidRDefault="00C94898" w:rsidP="00C94898">
      <w:pPr>
        <w:jc w:val="both"/>
        <w:rPr>
          <w:sz w:val="24"/>
          <w:szCs w:val="24"/>
        </w:rPr>
      </w:pPr>
      <w:r w:rsidRPr="00C94898">
        <w:rPr>
          <w:sz w:val="24"/>
          <w:szCs w:val="24"/>
        </w:rPr>
        <w:t>- bevásárlás (személyes szükséglet mértékében)</w:t>
      </w:r>
    </w:p>
    <w:p w14:paraId="463DDAC8" w14:textId="77777777" w:rsidR="00C94898" w:rsidRPr="00C94898" w:rsidRDefault="00C94898" w:rsidP="00C94898">
      <w:pPr>
        <w:jc w:val="both"/>
        <w:rPr>
          <w:sz w:val="24"/>
          <w:szCs w:val="24"/>
        </w:rPr>
      </w:pPr>
      <w:r w:rsidRPr="00C94898">
        <w:rPr>
          <w:sz w:val="24"/>
          <w:szCs w:val="24"/>
        </w:rPr>
        <w:t>- segítségnyújtás ételkészítésben és az étkezés előkészítésében</w:t>
      </w:r>
    </w:p>
    <w:p w14:paraId="4DFEF5A9" w14:textId="77777777" w:rsidR="00C94898" w:rsidRPr="00C94898" w:rsidRDefault="00C94898" w:rsidP="00C94898">
      <w:pPr>
        <w:jc w:val="both"/>
        <w:rPr>
          <w:sz w:val="24"/>
          <w:szCs w:val="24"/>
        </w:rPr>
      </w:pPr>
      <w:r w:rsidRPr="00C94898">
        <w:rPr>
          <w:sz w:val="24"/>
          <w:szCs w:val="24"/>
        </w:rPr>
        <w:t>- mosogatás</w:t>
      </w:r>
    </w:p>
    <w:p w14:paraId="4923276A" w14:textId="77777777" w:rsidR="00C94898" w:rsidRPr="00C94898" w:rsidRDefault="00C94898" w:rsidP="00C94898">
      <w:pPr>
        <w:jc w:val="both"/>
        <w:rPr>
          <w:sz w:val="24"/>
          <w:szCs w:val="24"/>
        </w:rPr>
      </w:pPr>
      <w:r w:rsidRPr="00C94898">
        <w:rPr>
          <w:sz w:val="24"/>
          <w:szCs w:val="24"/>
        </w:rPr>
        <w:t>- ruhajavítás</w:t>
      </w:r>
    </w:p>
    <w:p w14:paraId="64ABF13C" w14:textId="77777777" w:rsidR="00C94898" w:rsidRPr="00C94898" w:rsidRDefault="00C94898" w:rsidP="00C94898">
      <w:pPr>
        <w:jc w:val="both"/>
        <w:rPr>
          <w:sz w:val="24"/>
          <w:szCs w:val="24"/>
        </w:rPr>
      </w:pPr>
      <w:r w:rsidRPr="00C94898">
        <w:rPr>
          <w:sz w:val="24"/>
          <w:szCs w:val="24"/>
        </w:rPr>
        <w:t>- közkútról, fúrtkútról vízhordás</w:t>
      </w:r>
    </w:p>
    <w:p w14:paraId="335281EF" w14:textId="77777777" w:rsidR="00C94898" w:rsidRPr="00C94898" w:rsidRDefault="00C94898" w:rsidP="00C94898">
      <w:pPr>
        <w:ind w:left="142" w:hanging="142"/>
        <w:jc w:val="both"/>
        <w:rPr>
          <w:sz w:val="24"/>
          <w:szCs w:val="24"/>
        </w:rPr>
      </w:pPr>
      <w:r w:rsidRPr="00C94898">
        <w:rPr>
          <w:sz w:val="24"/>
          <w:szCs w:val="24"/>
        </w:rPr>
        <w:t>- tüzelő behordása kályhához, egyedi fűtés beindítása (kivéve, ha ez a tevékenység egyéb szakmai kompetenciát igényel)</w:t>
      </w:r>
    </w:p>
    <w:p w14:paraId="7F4F8051" w14:textId="77777777" w:rsidR="00C94898" w:rsidRPr="00C94898" w:rsidRDefault="00C94898" w:rsidP="00C94898">
      <w:pPr>
        <w:jc w:val="both"/>
        <w:rPr>
          <w:sz w:val="24"/>
          <w:szCs w:val="24"/>
        </w:rPr>
      </w:pPr>
      <w:r w:rsidRPr="00C94898">
        <w:rPr>
          <w:sz w:val="24"/>
          <w:szCs w:val="24"/>
        </w:rPr>
        <w:t>- télen hó eltakarítás és síkosság-mentesítés a lakás bejárata előtt</w:t>
      </w:r>
    </w:p>
    <w:p w14:paraId="27FAA31B" w14:textId="77777777" w:rsidR="00C94898" w:rsidRPr="00C94898" w:rsidRDefault="00C94898" w:rsidP="00C94898">
      <w:pPr>
        <w:jc w:val="both"/>
        <w:rPr>
          <w:sz w:val="24"/>
          <w:szCs w:val="24"/>
        </w:rPr>
      </w:pPr>
      <w:r w:rsidRPr="00C94898">
        <w:rPr>
          <w:sz w:val="24"/>
          <w:szCs w:val="24"/>
        </w:rPr>
        <w:t>- kísérés</w:t>
      </w:r>
    </w:p>
    <w:p w14:paraId="55500A10" w14:textId="77777777" w:rsidR="00C94898" w:rsidRPr="00C94898" w:rsidRDefault="00C94898" w:rsidP="00C94898">
      <w:pPr>
        <w:ind w:left="142"/>
        <w:jc w:val="both"/>
        <w:rPr>
          <w:sz w:val="24"/>
          <w:szCs w:val="24"/>
        </w:rPr>
      </w:pPr>
      <w:r w:rsidRPr="00C94898">
        <w:rPr>
          <w:color w:val="FF0000"/>
          <w:sz w:val="24"/>
          <w:szCs w:val="24"/>
        </w:rPr>
        <w:t xml:space="preserve"> </w:t>
      </w:r>
      <w:r w:rsidRPr="00C94898">
        <w:rPr>
          <w:sz w:val="24"/>
          <w:szCs w:val="24"/>
        </w:rPr>
        <w:t>Segítségnyújtás veszélyhelyzet kialakulásának megelőzésében és a kialakult veszélyhelyzet elhárításában</w:t>
      </w:r>
    </w:p>
    <w:p w14:paraId="7A9EFE0C" w14:textId="77777777" w:rsidR="00C94898" w:rsidRPr="00C94898" w:rsidRDefault="00C94898" w:rsidP="00C94898">
      <w:pPr>
        <w:jc w:val="both"/>
        <w:rPr>
          <w:sz w:val="24"/>
          <w:szCs w:val="24"/>
        </w:rPr>
      </w:pPr>
      <w:r w:rsidRPr="00C94898">
        <w:rPr>
          <w:color w:val="FF0000"/>
          <w:sz w:val="24"/>
          <w:szCs w:val="24"/>
        </w:rPr>
        <w:t xml:space="preserve"> </w:t>
      </w:r>
      <w:r w:rsidRPr="00C94898">
        <w:rPr>
          <w:sz w:val="24"/>
          <w:szCs w:val="24"/>
        </w:rPr>
        <w:t>Szükség esetén a bentlakásos szociális intézménybe történő beköltözés segítése.</w:t>
      </w:r>
    </w:p>
    <w:p w14:paraId="40850453" w14:textId="77777777" w:rsidR="00C94898" w:rsidRPr="00C94898" w:rsidRDefault="00C94898" w:rsidP="00C94898">
      <w:pPr>
        <w:spacing w:before="100" w:after="100"/>
        <w:ind w:left="360" w:right="150"/>
        <w:jc w:val="both"/>
        <w:rPr>
          <w:b/>
          <w:sz w:val="24"/>
          <w:szCs w:val="24"/>
          <w:lang w:eastAsia="hu-HU"/>
        </w:rPr>
      </w:pPr>
    </w:p>
    <w:p w14:paraId="4A03C8A2" w14:textId="77777777" w:rsidR="00C94898" w:rsidRPr="00C94898" w:rsidRDefault="00C94898" w:rsidP="00C94898">
      <w:pPr>
        <w:jc w:val="both"/>
        <w:rPr>
          <w:b/>
          <w:sz w:val="24"/>
          <w:szCs w:val="24"/>
        </w:rPr>
      </w:pPr>
      <w:r w:rsidRPr="00C94898">
        <w:rPr>
          <w:b/>
          <w:sz w:val="24"/>
          <w:szCs w:val="24"/>
        </w:rPr>
        <w:t>Személyi gondozás szolgáltatási elem</w:t>
      </w:r>
    </w:p>
    <w:p w14:paraId="0E34B896" w14:textId="77777777" w:rsidR="00C94898" w:rsidRPr="00C94898" w:rsidRDefault="00C94898" w:rsidP="00C94898">
      <w:pPr>
        <w:ind w:firstLine="204"/>
        <w:jc w:val="both"/>
        <w:rPr>
          <w:b/>
          <w:sz w:val="24"/>
          <w:szCs w:val="24"/>
        </w:rPr>
      </w:pPr>
    </w:p>
    <w:p w14:paraId="1799FBC8" w14:textId="77777777" w:rsidR="00C94898" w:rsidRPr="00C94898" w:rsidRDefault="00C94898" w:rsidP="00C94898">
      <w:pPr>
        <w:jc w:val="both"/>
        <w:rPr>
          <w:sz w:val="24"/>
          <w:szCs w:val="24"/>
        </w:rPr>
      </w:pPr>
      <w:r w:rsidRPr="00C94898">
        <w:rPr>
          <w:color w:val="FF0000"/>
          <w:sz w:val="24"/>
          <w:szCs w:val="24"/>
        </w:rPr>
        <w:t xml:space="preserve"> </w:t>
      </w:r>
      <w:r w:rsidRPr="00C94898">
        <w:rPr>
          <w:sz w:val="24"/>
          <w:szCs w:val="24"/>
        </w:rPr>
        <w:t>Az ellátást igénybe vevővel segítő kapcsolat kialakítása és fenntartása körében:</w:t>
      </w:r>
    </w:p>
    <w:p w14:paraId="095CDE5C" w14:textId="77777777" w:rsidR="00C94898" w:rsidRPr="00C94898" w:rsidRDefault="00C94898" w:rsidP="00C94898">
      <w:pPr>
        <w:ind w:firstLine="204"/>
        <w:jc w:val="both"/>
        <w:rPr>
          <w:sz w:val="24"/>
          <w:szCs w:val="24"/>
        </w:rPr>
      </w:pPr>
      <w:r w:rsidRPr="00C94898">
        <w:rPr>
          <w:sz w:val="24"/>
          <w:szCs w:val="24"/>
        </w:rPr>
        <w:t>- információnyújtás, tanácsadás és mentális támogatás</w:t>
      </w:r>
    </w:p>
    <w:p w14:paraId="4ACB1376" w14:textId="77777777" w:rsidR="00C94898" w:rsidRPr="00C94898" w:rsidRDefault="00C94898" w:rsidP="00C94898">
      <w:pPr>
        <w:ind w:firstLine="204"/>
        <w:jc w:val="both"/>
        <w:rPr>
          <w:sz w:val="24"/>
          <w:szCs w:val="24"/>
        </w:rPr>
      </w:pPr>
      <w:r w:rsidRPr="00C94898">
        <w:rPr>
          <w:sz w:val="24"/>
          <w:szCs w:val="24"/>
        </w:rPr>
        <w:t>- családdal, ismerősökkel való kapcsolattartás segítése</w:t>
      </w:r>
    </w:p>
    <w:p w14:paraId="6BB67DDE" w14:textId="77777777" w:rsidR="00C94898" w:rsidRPr="00C94898" w:rsidRDefault="00C94898" w:rsidP="00C94898">
      <w:pPr>
        <w:ind w:firstLine="204"/>
        <w:jc w:val="both"/>
        <w:rPr>
          <w:sz w:val="24"/>
          <w:szCs w:val="24"/>
        </w:rPr>
      </w:pPr>
      <w:r w:rsidRPr="00C94898">
        <w:rPr>
          <w:sz w:val="24"/>
          <w:szCs w:val="24"/>
        </w:rPr>
        <w:t>- az egészség megőrzésére irányuló aktív szabadidős tevékenységben való közreműködés</w:t>
      </w:r>
    </w:p>
    <w:p w14:paraId="53078BFB" w14:textId="77777777" w:rsidR="00C94898" w:rsidRPr="00C94898" w:rsidRDefault="00C94898" w:rsidP="00C94898">
      <w:pPr>
        <w:ind w:firstLine="204"/>
        <w:jc w:val="both"/>
        <w:rPr>
          <w:sz w:val="24"/>
          <w:szCs w:val="24"/>
        </w:rPr>
      </w:pPr>
      <w:r w:rsidRPr="00C94898">
        <w:rPr>
          <w:sz w:val="24"/>
          <w:szCs w:val="24"/>
        </w:rPr>
        <w:t>- ügyintézés az ellátott érdekeinek védelmében</w:t>
      </w:r>
    </w:p>
    <w:p w14:paraId="63921065" w14:textId="77777777" w:rsidR="00C94898" w:rsidRPr="00C94898" w:rsidRDefault="00C94898" w:rsidP="00C94898">
      <w:pPr>
        <w:ind w:firstLine="204"/>
        <w:jc w:val="both"/>
        <w:rPr>
          <w:sz w:val="24"/>
          <w:szCs w:val="24"/>
        </w:rPr>
      </w:pPr>
    </w:p>
    <w:p w14:paraId="758BE853" w14:textId="77777777" w:rsidR="00C94898" w:rsidRPr="00C94898" w:rsidRDefault="00C94898" w:rsidP="00C94898">
      <w:pPr>
        <w:jc w:val="both"/>
        <w:rPr>
          <w:sz w:val="24"/>
          <w:szCs w:val="24"/>
        </w:rPr>
      </w:pPr>
      <w:r w:rsidRPr="00C94898">
        <w:rPr>
          <w:color w:val="FF0000"/>
          <w:sz w:val="24"/>
          <w:szCs w:val="24"/>
        </w:rPr>
        <w:t xml:space="preserve"> </w:t>
      </w:r>
      <w:r w:rsidRPr="00C94898">
        <w:rPr>
          <w:sz w:val="24"/>
          <w:szCs w:val="24"/>
        </w:rPr>
        <w:t>Gondozási és ápolási feladatok körében:</w:t>
      </w:r>
    </w:p>
    <w:p w14:paraId="135CBF1A" w14:textId="77777777" w:rsidR="00C94898" w:rsidRPr="00C94898" w:rsidRDefault="00C94898" w:rsidP="00C94898">
      <w:pPr>
        <w:ind w:firstLine="204"/>
        <w:jc w:val="both"/>
        <w:rPr>
          <w:sz w:val="24"/>
          <w:szCs w:val="24"/>
        </w:rPr>
      </w:pPr>
      <w:r w:rsidRPr="00C94898">
        <w:rPr>
          <w:sz w:val="24"/>
          <w:szCs w:val="24"/>
        </w:rPr>
        <w:t>- mosdatás</w:t>
      </w:r>
    </w:p>
    <w:p w14:paraId="681C012A" w14:textId="77777777" w:rsidR="00C94898" w:rsidRPr="00C94898" w:rsidRDefault="00C94898" w:rsidP="00C94898">
      <w:pPr>
        <w:ind w:firstLine="204"/>
        <w:jc w:val="both"/>
        <w:rPr>
          <w:sz w:val="24"/>
          <w:szCs w:val="24"/>
        </w:rPr>
      </w:pPr>
      <w:r w:rsidRPr="00C94898">
        <w:rPr>
          <w:sz w:val="24"/>
          <w:szCs w:val="24"/>
        </w:rPr>
        <w:t>- fürdetés</w:t>
      </w:r>
    </w:p>
    <w:p w14:paraId="1565955B" w14:textId="77777777" w:rsidR="00C94898" w:rsidRPr="00C94898" w:rsidRDefault="00C94898" w:rsidP="00C94898">
      <w:pPr>
        <w:ind w:firstLine="204"/>
        <w:jc w:val="both"/>
        <w:rPr>
          <w:sz w:val="24"/>
          <w:szCs w:val="24"/>
        </w:rPr>
      </w:pPr>
      <w:r w:rsidRPr="00C94898">
        <w:rPr>
          <w:sz w:val="24"/>
          <w:szCs w:val="24"/>
        </w:rPr>
        <w:t>- öltöztetés</w:t>
      </w:r>
    </w:p>
    <w:p w14:paraId="751F8984" w14:textId="77777777" w:rsidR="00C94898" w:rsidRPr="00C94898" w:rsidRDefault="00C94898" w:rsidP="00C94898">
      <w:pPr>
        <w:ind w:firstLine="204"/>
        <w:jc w:val="both"/>
        <w:rPr>
          <w:sz w:val="24"/>
          <w:szCs w:val="24"/>
        </w:rPr>
      </w:pPr>
      <w:r w:rsidRPr="00C94898">
        <w:rPr>
          <w:sz w:val="24"/>
          <w:szCs w:val="24"/>
        </w:rPr>
        <w:t>- ágyazás, ágyneműcsere</w:t>
      </w:r>
    </w:p>
    <w:p w14:paraId="55EB7567" w14:textId="77777777" w:rsidR="00C94898" w:rsidRPr="00C94898" w:rsidRDefault="00C94898" w:rsidP="00C94898">
      <w:pPr>
        <w:ind w:firstLine="204"/>
        <w:jc w:val="both"/>
        <w:rPr>
          <w:sz w:val="24"/>
          <w:szCs w:val="24"/>
        </w:rPr>
      </w:pPr>
      <w:r w:rsidRPr="00C94898">
        <w:rPr>
          <w:sz w:val="24"/>
          <w:szCs w:val="24"/>
        </w:rPr>
        <w:t xml:space="preserve">- </w:t>
      </w:r>
      <w:proofErr w:type="spellStart"/>
      <w:r w:rsidRPr="00C94898">
        <w:rPr>
          <w:sz w:val="24"/>
          <w:szCs w:val="24"/>
        </w:rPr>
        <w:t>inkontinens</w:t>
      </w:r>
      <w:proofErr w:type="spellEnd"/>
      <w:r w:rsidRPr="00C94898">
        <w:rPr>
          <w:sz w:val="24"/>
          <w:szCs w:val="24"/>
        </w:rPr>
        <w:t xml:space="preserve"> beteg ellátása, testfelület tisztítása, kezelése</w:t>
      </w:r>
    </w:p>
    <w:p w14:paraId="4503D259" w14:textId="77777777" w:rsidR="00C94898" w:rsidRPr="00C94898" w:rsidRDefault="00C94898" w:rsidP="00C94898">
      <w:pPr>
        <w:ind w:firstLine="204"/>
        <w:jc w:val="both"/>
        <w:rPr>
          <w:sz w:val="24"/>
          <w:szCs w:val="24"/>
        </w:rPr>
      </w:pPr>
      <w:r w:rsidRPr="00C94898">
        <w:rPr>
          <w:sz w:val="24"/>
          <w:szCs w:val="24"/>
        </w:rPr>
        <w:t>- haj</w:t>
      </w:r>
      <w:r w:rsidRPr="00C94898">
        <w:rPr>
          <w:color w:val="FF0000"/>
          <w:sz w:val="24"/>
          <w:szCs w:val="24"/>
        </w:rPr>
        <w:t>-</w:t>
      </w:r>
      <w:r w:rsidRPr="00C94898">
        <w:rPr>
          <w:sz w:val="24"/>
          <w:szCs w:val="24"/>
        </w:rPr>
        <w:t>, arcszőrzet ápolás</w:t>
      </w:r>
    </w:p>
    <w:p w14:paraId="3EA989AE" w14:textId="77777777" w:rsidR="00C94898" w:rsidRPr="00C94898" w:rsidRDefault="00C94898" w:rsidP="00C94898">
      <w:pPr>
        <w:ind w:firstLine="204"/>
        <w:jc w:val="both"/>
        <w:rPr>
          <w:sz w:val="24"/>
          <w:szCs w:val="24"/>
        </w:rPr>
      </w:pPr>
      <w:r w:rsidRPr="00C94898">
        <w:rPr>
          <w:sz w:val="24"/>
          <w:szCs w:val="24"/>
        </w:rPr>
        <w:t>- száj, fog és protézis ápolás</w:t>
      </w:r>
    </w:p>
    <w:p w14:paraId="0913C0E4" w14:textId="77777777" w:rsidR="00C94898" w:rsidRPr="00C94898" w:rsidRDefault="00C94898" w:rsidP="00C94898">
      <w:pPr>
        <w:ind w:firstLine="204"/>
        <w:jc w:val="both"/>
        <w:rPr>
          <w:sz w:val="24"/>
          <w:szCs w:val="24"/>
        </w:rPr>
      </w:pPr>
      <w:r w:rsidRPr="00C94898">
        <w:rPr>
          <w:sz w:val="24"/>
          <w:szCs w:val="24"/>
        </w:rPr>
        <w:t>- körömápolás, bőrápolás</w:t>
      </w:r>
    </w:p>
    <w:p w14:paraId="55DB94C9" w14:textId="77777777" w:rsidR="00C94898" w:rsidRPr="00C94898" w:rsidRDefault="00C94898" w:rsidP="00C94898">
      <w:pPr>
        <w:ind w:firstLine="204"/>
        <w:jc w:val="both"/>
        <w:rPr>
          <w:sz w:val="24"/>
          <w:szCs w:val="24"/>
        </w:rPr>
      </w:pPr>
      <w:r w:rsidRPr="00C94898">
        <w:rPr>
          <w:sz w:val="24"/>
          <w:szCs w:val="24"/>
        </w:rPr>
        <w:t>- folyadékpótlás, étkeztetés (segédeszköz nélkül)</w:t>
      </w:r>
    </w:p>
    <w:p w14:paraId="63E7D86E" w14:textId="77777777" w:rsidR="00C94898" w:rsidRPr="00C94898" w:rsidRDefault="00C94898" w:rsidP="00C94898">
      <w:pPr>
        <w:ind w:firstLine="204"/>
        <w:jc w:val="both"/>
        <w:rPr>
          <w:sz w:val="24"/>
          <w:szCs w:val="24"/>
        </w:rPr>
      </w:pPr>
      <w:r w:rsidRPr="00C94898">
        <w:rPr>
          <w:sz w:val="24"/>
          <w:szCs w:val="24"/>
        </w:rPr>
        <w:t>- mozgatás ágyban</w:t>
      </w:r>
    </w:p>
    <w:p w14:paraId="5066E600" w14:textId="77777777" w:rsidR="00C94898" w:rsidRPr="00C94898" w:rsidRDefault="00C94898" w:rsidP="00C94898">
      <w:pPr>
        <w:ind w:firstLine="204"/>
        <w:jc w:val="both"/>
        <w:rPr>
          <w:sz w:val="24"/>
          <w:szCs w:val="24"/>
        </w:rPr>
      </w:pPr>
      <w:r w:rsidRPr="00C94898">
        <w:rPr>
          <w:sz w:val="24"/>
          <w:szCs w:val="24"/>
        </w:rPr>
        <w:t xml:space="preserve">- </w:t>
      </w:r>
      <w:proofErr w:type="spellStart"/>
      <w:r w:rsidRPr="00C94898">
        <w:rPr>
          <w:sz w:val="24"/>
          <w:szCs w:val="24"/>
        </w:rPr>
        <w:t>decubitus</w:t>
      </w:r>
      <w:proofErr w:type="spellEnd"/>
      <w:r w:rsidRPr="00C94898">
        <w:rPr>
          <w:sz w:val="24"/>
          <w:szCs w:val="24"/>
        </w:rPr>
        <w:t xml:space="preserve"> megelőzés</w:t>
      </w:r>
    </w:p>
    <w:p w14:paraId="16927960" w14:textId="77777777" w:rsidR="00C94898" w:rsidRPr="00C94898" w:rsidRDefault="00C94898" w:rsidP="00C94898">
      <w:pPr>
        <w:ind w:firstLine="204"/>
        <w:jc w:val="both"/>
        <w:rPr>
          <w:sz w:val="24"/>
          <w:szCs w:val="24"/>
        </w:rPr>
      </w:pPr>
      <w:r w:rsidRPr="00C94898">
        <w:rPr>
          <w:sz w:val="24"/>
          <w:szCs w:val="24"/>
        </w:rPr>
        <w:t>- felületi sebkezelés</w:t>
      </w:r>
    </w:p>
    <w:p w14:paraId="0C471685" w14:textId="77777777" w:rsidR="00C94898" w:rsidRPr="00C94898" w:rsidRDefault="00C94898" w:rsidP="00C94898">
      <w:pPr>
        <w:ind w:firstLine="204"/>
        <w:jc w:val="both"/>
        <w:rPr>
          <w:sz w:val="24"/>
          <w:szCs w:val="24"/>
        </w:rPr>
      </w:pPr>
      <w:r w:rsidRPr="00C94898">
        <w:rPr>
          <w:sz w:val="24"/>
          <w:szCs w:val="24"/>
        </w:rPr>
        <w:t xml:space="preserve">- </w:t>
      </w:r>
      <w:proofErr w:type="spellStart"/>
      <w:r w:rsidRPr="00C94898">
        <w:rPr>
          <w:sz w:val="24"/>
          <w:szCs w:val="24"/>
        </w:rPr>
        <w:t>sztómazsák</w:t>
      </w:r>
      <w:proofErr w:type="spellEnd"/>
      <w:r w:rsidRPr="00C94898">
        <w:rPr>
          <w:sz w:val="24"/>
          <w:szCs w:val="24"/>
        </w:rPr>
        <w:t xml:space="preserve"> cseréje</w:t>
      </w:r>
    </w:p>
    <w:p w14:paraId="1E379A1A" w14:textId="77777777" w:rsidR="00C94898" w:rsidRPr="00C94898" w:rsidRDefault="00C94898" w:rsidP="00C94898">
      <w:pPr>
        <w:ind w:firstLine="204"/>
        <w:jc w:val="both"/>
        <w:rPr>
          <w:sz w:val="24"/>
          <w:szCs w:val="24"/>
        </w:rPr>
      </w:pPr>
      <w:r w:rsidRPr="00C94898">
        <w:rPr>
          <w:sz w:val="24"/>
          <w:szCs w:val="24"/>
        </w:rPr>
        <w:t>- gyógyszer kiváltása</w:t>
      </w:r>
    </w:p>
    <w:p w14:paraId="561F8A3F" w14:textId="77777777" w:rsidR="00C94898" w:rsidRPr="00C94898" w:rsidRDefault="00C94898" w:rsidP="00C94898">
      <w:pPr>
        <w:ind w:firstLine="204"/>
        <w:jc w:val="both"/>
        <w:rPr>
          <w:sz w:val="24"/>
          <w:szCs w:val="24"/>
        </w:rPr>
      </w:pPr>
      <w:r w:rsidRPr="00C94898">
        <w:rPr>
          <w:sz w:val="24"/>
          <w:szCs w:val="24"/>
        </w:rPr>
        <w:t>- gyógyszer adagolása, gyógyszerelés monitorozása</w:t>
      </w:r>
    </w:p>
    <w:p w14:paraId="13077293" w14:textId="77777777" w:rsidR="00C94898" w:rsidRPr="00C94898" w:rsidRDefault="00C94898" w:rsidP="00C94898">
      <w:pPr>
        <w:ind w:firstLine="204"/>
        <w:jc w:val="both"/>
        <w:rPr>
          <w:sz w:val="24"/>
          <w:szCs w:val="24"/>
        </w:rPr>
      </w:pPr>
      <w:r w:rsidRPr="00C94898">
        <w:rPr>
          <w:sz w:val="24"/>
          <w:szCs w:val="24"/>
        </w:rPr>
        <w:t>- vérnyomás és vércukor mérése</w:t>
      </w:r>
    </w:p>
    <w:p w14:paraId="1FC32328" w14:textId="77777777" w:rsidR="00C94898" w:rsidRPr="00C94898" w:rsidRDefault="00C94898" w:rsidP="00C94898">
      <w:pPr>
        <w:ind w:firstLine="204"/>
        <w:jc w:val="both"/>
        <w:rPr>
          <w:sz w:val="24"/>
          <w:szCs w:val="24"/>
        </w:rPr>
      </w:pPr>
      <w:r w:rsidRPr="00C94898">
        <w:rPr>
          <w:sz w:val="24"/>
          <w:szCs w:val="24"/>
        </w:rPr>
        <w:t>- hely- és helyzetváltoztatás segítése lakáson belül és kívül</w:t>
      </w:r>
    </w:p>
    <w:p w14:paraId="1C288063" w14:textId="77777777" w:rsidR="00C94898" w:rsidRPr="00C94898" w:rsidRDefault="00C94898" w:rsidP="00C94898">
      <w:pPr>
        <w:ind w:firstLine="204"/>
        <w:jc w:val="both"/>
        <w:rPr>
          <w:sz w:val="24"/>
          <w:szCs w:val="24"/>
        </w:rPr>
      </w:pPr>
      <w:r w:rsidRPr="00C94898">
        <w:rPr>
          <w:sz w:val="24"/>
          <w:szCs w:val="24"/>
        </w:rPr>
        <w:t>- kényelmi és gyógyászati segédeszközök beszerzésében való közreműködés,</w:t>
      </w:r>
    </w:p>
    <w:p w14:paraId="58D21B0C" w14:textId="77777777" w:rsidR="00C94898" w:rsidRPr="00C94898" w:rsidRDefault="00C94898" w:rsidP="00C94898">
      <w:pPr>
        <w:ind w:left="284" w:hanging="142"/>
        <w:jc w:val="both"/>
        <w:rPr>
          <w:sz w:val="24"/>
          <w:szCs w:val="24"/>
        </w:rPr>
      </w:pPr>
      <w:r w:rsidRPr="00C94898">
        <w:rPr>
          <w:sz w:val="24"/>
          <w:szCs w:val="24"/>
        </w:rPr>
        <w:t xml:space="preserve"> - kényelmi és gyógyászati segédeszközök használatának betanítása, karbantartásában való segítségnyújtás</w:t>
      </w:r>
    </w:p>
    <w:p w14:paraId="0F648756" w14:textId="77777777" w:rsidR="00C94898" w:rsidRPr="00C94898" w:rsidRDefault="00C94898" w:rsidP="00C94898">
      <w:pPr>
        <w:ind w:left="284" w:hanging="80"/>
        <w:jc w:val="both"/>
        <w:rPr>
          <w:sz w:val="24"/>
          <w:szCs w:val="24"/>
        </w:rPr>
      </w:pPr>
      <w:r w:rsidRPr="00C94898">
        <w:rPr>
          <w:sz w:val="24"/>
          <w:szCs w:val="24"/>
        </w:rPr>
        <w:t>- a háziorvos írásos rendelésén alapuló terápia követése (a tevékenység elvégzéséhez való kompetencia határáig)</w:t>
      </w:r>
    </w:p>
    <w:p w14:paraId="1EA897E8" w14:textId="77777777" w:rsidR="00C94898" w:rsidRPr="00C94898" w:rsidRDefault="00C94898" w:rsidP="00C94898">
      <w:pPr>
        <w:spacing w:before="100" w:after="100"/>
        <w:ind w:right="150"/>
        <w:jc w:val="both"/>
        <w:rPr>
          <w:b/>
          <w:sz w:val="24"/>
          <w:szCs w:val="24"/>
        </w:rPr>
      </w:pPr>
      <w:bookmarkStart w:id="29" w:name="pr766"/>
      <w:bookmarkEnd w:id="29"/>
      <w:r w:rsidRPr="00C94898">
        <w:rPr>
          <w:sz w:val="24"/>
          <w:szCs w:val="24"/>
        </w:rPr>
        <w:t>A gondozási feladatokat szakképzett gondozó, ápoló végezheti!</w:t>
      </w:r>
    </w:p>
    <w:p w14:paraId="44D85275" w14:textId="77777777" w:rsidR="00C94898" w:rsidRPr="00C94898" w:rsidRDefault="00C94898" w:rsidP="00C94898">
      <w:pPr>
        <w:ind w:firstLine="567"/>
        <w:jc w:val="both"/>
        <w:rPr>
          <w:sz w:val="24"/>
          <w:szCs w:val="24"/>
        </w:rPr>
      </w:pPr>
      <w:r w:rsidRPr="00C94898">
        <w:rPr>
          <w:sz w:val="24"/>
          <w:szCs w:val="24"/>
        </w:rPr>
        <w:t>A gondozó, ápoló a feladatellátás során segítséget nyújt ahhoz, hogy az ellátást igénybe vevő fizikai, mentális, szociális szükséglete saját környezetében, életkorának, élethelyzetének és egészségi állapotának megfelelően, meglévő képességeinek fenntartásával és felhasználásával, fejlesztésével biztosított legyen.</w:t>
      </w:r>
    </w:p>
    <w:p w14:paraId="39E02EAB" w14:textId="77777777" w:rsidR="00C94898" w:rsidRPr="00C94898" w:rsidRDefault="00C94898" w:rsidP="00C94898">
      <w:pPr>
        <w:jc w:val="both"/>
        <w:rPr>
          <w:sz w:val="24"/>
          <w:szCs w:val="24"/>
        </w:rPr>
      </w:pPr>
      <w:r w:rsidRPr="00C94898">
        <w:rPr>
          <w:sz w:val="24"/>
          <w:szCs w:val="24"/>
        </w:rPr>
        <w:lastRenderedPageBreak/>
        <w:t xml:space="preserve">A nyújtott szolgáltatásokról, azok gyakoriságáról, az érte fizetendő személyi térítési díjról, az ellátás megkezdésének időpontjáról, az ellátást kérő és az ellátást nyújtó megállapodást köt. </w:t>
      </w:r>
    </w:p>
    <w:p w14:paraId="686B19A1" w14:textId="77777777" w:rsidR="00C94898" w:rsidRPr="00C94898" w:rsidRDefault="00C94898" w:rsidP="00C94898">
      <w:pPr>
        <w:rPr>
          <w:b/>
          <w:smallCaps/>
          <w:sz w:val="24"/>
          <w:szCs w:val="24"/>
        </w:rPr>
      </w:pPr>
    </w:p>
    <w:p w14:paraId="6FC32893" w14:textId="77777777" w:rsidR="00C94898" w:rsidRPr="00C94898" w:rsidRDefault="00C94898" w:rsidP="00C94898">
      <w:pPr>
        <w:ind w:left="720" w:hanging="720"/>
        <w:rPr>
          <w:b/>
          <w:sz w:val="24"/>
          <w:szCs w:val="24"/>
        </w:rPr>
      </w:pPr>
    </w:p>
    <w:p w14:paraId="2CF88F9B" w14:textId="77777777" w:rsidR="00C94898" w:rsidRPr="00C94898" w:rsidRDefault="00C94898" w:rsidP="00C94898">
      <w:pPr>
        <w:ind w:left="720" w:hanging="720"/>
        <w:rPr>
          <w:b/>
          <w:caps/>
          <w:sz w:val="24"/>
          <w:szCs w:val="24"/>
        </w:rPr>
      </w:pPr>
      <w:r w:rsidRPr="00C94898">
        <w:rPr>
          <w:b/>
          <w:caps/>
          <w:sz w:val="24"/>
          <w:szCs w:val="24"/>
        </w:rPr>
        <w:t>Házi segítségnyújtás tevékenységeinek leírása</w:t>
      </w:r>
    </w:p>
    <w:p w14:paraId="56A9FF0E" w14:textId="77777777" w:rsidR="00C94898" w:rsidRPr="00C94898" w:rsidRDefault="00C94898" w:rsidP="00C94898">
      <w:pPr>
        <w:widowControl w:val="0"/>
        <w:autoSpaceDE w:val="0"/>
        <w:ind w:firstLine="708"/>
        <w:jc w:val="both"/>
        <w:rPr>
          <w:rFonts w:eastAsia="Batang"/>
          <w:sz w:val="24"/>
          <w:szCs w:val="24"/>
          <w:lang w:eastAsia="ko-KR"/>
        </w:rPr>
      </w:pPr>
    </w:p>
    <w:p w14:paraId="52AA9C71"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A házi segítségnyújtás olyan személyes szükségletek kielégítését célzó tevékenység, amely magába foglalja a fizikai és mentális gondozást, a szervező feladatokat, valamint a komfortérzet javító szolgáltatáselemek nyújtását.</w:t>
      </w:r>
    </w:p>
    <w:p w14:paraId="76408B84" w14:textId="77777777" w:rsidR="00C94898" w:rsidRPr="00C94898" w:rsidRDefault="00C94898" w:rsidP="00C94898">
      <w:pPr>
        <w:ind w:firstLine="567"/>
        <w:jc w:val="both"/>
      </w:pPr>
      <w:r w:rsidRPr="00C94898">
        <w:rPr>
          <w:rFonts w:eastAsia="Batang"/>
          <w:sz w:val="24"/>
          <w:szCs w:val="24"/>
          <w:lang w:eastAsia="ko-KR"/>
        </w:rPr>
        <w:t xml:space="preserve">A szolgáltatás nyújtásának formája, módja, rendszeressége függ az igénybe vevő egészségi állapotától, szociális helyzetétől. A vezető gondozó az egyéni szükségleteket, valamint a háziorvos, illetve kezelőorvos javaslatát, továbbá a gondozási szükséglet vizsgálat eredményét figyelembe véve határozza meg a nyújtott szolgáltatás elemek körét, valamint a szolgáltatás intenzitását. </w:t>
      </w:r>
      <w:r w:rsidRPr="00C94898">
        <w:rPr>
          <w:sz w:val="24"/>
          <w:szCs w:val="24"/>
        </w:rPr>
        <w:t>Az igénylőnek vagy törvényes képviselőjének a gondozási szükséglet vizsgálatához be kell mutatnia a gondozási szükséglet megítélését szolgáló, rendelkezésre álló leletek és szakvélemények másolatát.</w:t>
      </w:r>
      <w:r w:rsidRPr="00C94898">
        <w:t xml:space="preserve"> </w:t>
      </w:r>
    </w:p>
    <w:p w14:paraId="25353972" w14:textId="77777777" w:rsidR="00C94898" w:rsidRPr="00C94898" w:rsidRDefault="00C94898" w:rsidP="00C94898">
      <w:pPr>
        <w:ind w:firstLine="567"/>
        <w:jc w:val="both"/>
        <w:rPr>
          <w:color w:val="000000"/>
          <w:sz w:val="24"/>
          <w:szCs w:val="24"/>
        </w:rPr>
      </w:pPr>
      <w:r w:rsidRPr="00C94898">
        <w:rPr>
          <w:sz w:val="24"/>
          <w:szCs w:val="24"/>
        </w:rPr>
        <w:t xml:space="preserve">Amennyiben az igénylő nem ért egyet a gondozási szükséglet </w:t>
      </w:r>
      <w:r w:rsidRPr="00C94898">
        <w:rPr>
          <w:color w:val="000000"/>
          <w:sz w:val="24"/>
          <w:szCs w:val="24"/>
        </w:rPr>
        <w:t xml:space="preserve">vizsgálatának eredményével, annak felülvizsgálatát az intézmény fenntartójától lehet kérni. </w:t>
      </w:r>
    </w:p>
    <w:p w14:paraId="05E992E0" w14:textId="77777777" w:rsidR="00C94898" w:rsidRPr="00C94898" w:rsidRDefault="00C94898" w:rsidP="00C94898">
      <w:pPr>
        <w:jc w:val="both"/>
        <w:rPr>
          <w:color w:val="000000"/>
          <w:sz w:val="24"/>
          <w:szCs w:val="24"/>
        </w:rPr>
      </w:pPr>
      <w:r w:rsidRPr="00C94898">
        <w:rPr>
          <w:color w:val="000000"/>
          <w:sz w:val="24"/>
          <w:szCs w:val="24"/>
        </w:rPr>
        <w:t>(Kaposvár-Sántos Szociális Intézményfenntartó Társulás (7400 Kaposvár, Kossuth tér 1.))</w:t>
      </w:r>
    </w:p>
    <w:p w14:paraId="6CB44149"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 xml:space="preserve">Minden esetben az egyéni szükségleteknek megfelelően a szolgáltatást igénybe vevővel közösen kerül kialakításra a feladat ellátáshoz biztosított időbeosztás. </w:t>
      </w:r>
    </w:p>
    <w:p w14:paraId="5A398A46"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 xml:space="preserve">A házi segítségnyújtást végző gondozó, ápoló a ténylegesen elvégzett feladatokról tevékenységnaplót vezet, amelyben az elvégzett feladatokat névre szólóan, a tevékenység leírásával és annak időtartamával rögzíti. Az ellátásban részesülő személy a segítségnyújtás tényét a látogatások alkalmával igazolja. </w:t>
      </w:r>
    </w:p>
    <w:p w14:paraId="6C7A89E7"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 xml:space="preserve">A vezető gondozó a zavartalan szakmai munka biztosítása érdekében heti munkatervet készít, és ellenőrzi az egyes ellátottak részére nyújtott szolgáltatások megvalósulását. </w:t>
      </w:r>
    </w:p>
    <w:p w14:paraId="34094107"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A gondozó, ápoló a házi segítségnyújtás során együttműködik az egészségügyi és szociális alap- és szakellátást nyújtó intézményekkel és az otthonápolási szolgálattal a komplex ellátás érdekében.</w:t>
      </w:r>
    </w:p>
    <w:p w14:paraId="621088C6" w14:textId="77777777" w:rsidR="00C94898" w:rsidRPr="00C94898" w:rsidRDefault="00C94898" w:rsidP="00C94898">
      <w:pPr>
        <w:widowControl w:val="0"/>
        <w:autoSpaceDE w:val="0"/>
        <w:jc w:val="both"/>
        <w:rPr>
          <w:rFonts w:eastAsia="Batang"/>
          <w:sz w:val="24"/>
          <w:szCs w:val="24"/>
          <w:lang w:eastAsia="ko-KR"/>
        </w:rPr>
      </w:pPr>
    </w:p>
    <w:p w14:paraId="2F5C0EF7" w14:textId="77777777" w:rsidR="00C94898" w:rsidRPr="00C94898" w:rsidRDefault="00C94898" w:rsidP="00C94898">
      <w:pPr>
        <w:widowControl w:val="0"/>
        <w:autoSpaceDE w:val="0"/>
        <w:jc w:val="both"/>
        <w:rPr>
          <w:rFonts w:eastAsia="Batang"/>
          <w:b/>
          <w:sz w:val="24"/>
          <w:szCs w:val="24"/>
          <w:lang w:eastAsia="ko-KR"/>
        </w:rPr>
      </w:pPr>
      <w:r w:rsidRPr="00C94898">
        <w:rPr>
          <w:rFonts w:eastAsia="Batang"/>
          <w:b/>
          <w:sz w:val="24"/>
          <w:szCs w:val="24"/>
          <w:lang w:eastAsia="ko-KR"/>
        </w:rPr>
        <w:t>Az alapszolgáltatáson túli szolgáltatások köre:</w:t>
      </w:r>
    </w:p>
    <w:p w14:paraId="79B6D6F2" w14:textId="77777777" w:rsidR="00C94898" w:rsidRPr="00C94898" w:rsidRDefault="00C94898" w:rsidP="00C94898">
      <w:pPr>
        <w:widowControl w:val="0"/>
        <w:autoSpaceDE w:val="0"/>
        <w:jc w:val="both"/>
        <w:rPr>
          <w:rFonts w:eastAsia="Batang"/>
          <w:sz w:val="24"/>
          <w:szCs w:val="24"/>
          <w:lang w:eastAsia="ko-KR"/>
        </w:rPr>
      </w:pPr>
      <w:r w:rsidRPr="00C94898">
        <w:rPr>
          <w:rFonts w:eastAsia="Batang"/>
          <w:sz w:val="24"/>
          <w:szCs w:val="24"/>
          <w:lang w:eastAsia="ko-KR"/>
        </w:rPr>
        <w:tab/>
        <w:t>Fodrász, manikűr, pedikűr, kozmetikus, gyógytornász, takarító, karbantartó, szerelő - igény szerint házhoz, lakáshoz - szervezése. A szolgáltatásokért a díjat a szolgáltató határozza meg, amely az ellátottat terheli.</w:t>
      </w:r>
    </w:p>
    <w:p w14:paraId="7660EB1C" w14:textId="77777777" w:rsidR="00C94898" w:rsidRPr="00C94898" w:rsidRDefault="00C94898" w:rsidP="00C94898">
      <w:pPr>
        <w:jc w:val="both"/>
        <w:rPr>
          <w:rFonts w:eastAsia="Batang"/>
          <w:sz w:val="24"/>
          <w:szCs w:val="24"/>
          <w:lang w:eastAsia="ko-KR"/>
        </w:rPr>
      </w:pPr>
    </w:p>
    <w:p w14:paraId="7F289245" w14:textId="77777777" w:rsidR="00C94898" w:rsidRPr="00C94898" w:rsidRDefault="00C94898" w:rsidP="00C94898">
      <w:pPr>
        <w:jc w:val="both"/>
        <w:rPr>
          <w:rFonts w:eastAsia="Batang"/>
          <w:sz w:val="24"/>
          <w:szCs w:val="24"/>
          <w:lang w:eastAsia="ko-KR"/>
        </w:rPr>
      </w:pPr>
      <w:r w:rsidRPr="00C94898">
        <w:rPr>
          <w:rFonts w:eastAsia="Batang"/>
          <w:sz w:val="24"/>
          <w:szCs w:val="24"/>
          <w:lang w:eastAsia="ko-KR"/>
        </w:rPr>
        <w:t xml:space="preserve">A házi segítségnyújtásért az igénybe vevők személyi térítési díj fizetésére kötelezettek. Összege a helyi rendeletnek megfelelően, a személyi jövedelem alapján kerül megállapításra.  </w:t>
      </w:r>
    </w:p>
    <w:p w14:paraId="52806012" w14:textId="77777777" w:rsidR="00C94898" w:rsidRPr="00C94898" w:rsidRDefault="00C94898" w:rsidP="00C94898">
      <w:pPr>
        <w:rPr>
          <w:b/>
          <w:sz w:val="28"/>
          <w:szCs w:val="28"/>
        </w:rPr>
      </w:pPr>
    </w:p>
    <w:p w14:paraId="21F267E2" w14:textId="77777777" w:rsidR="00C94898" w:rsidRPr="00C94898" w:rsidRDefault="00C94898" w:rsidP="00C94898">
      <w:pPr>
        <w:ind w:left="720" w:hanging="720"/>
        <w:rPr>
          <w:b/>
          <w:caps/>
          <w:sz w:val="24"/>
          <w:szCs w:val="24"/>
        </w:rPr>
      </w:pPr>
    </w:p>
    <w:p w14:paraId="524C2C77" w14:textId="7CD67286" w:rsidR="00C94898" w:rsidRPr="00C94898" w:rsidRDefault="00D45EDD" w:rsidP="00C94898">
      <w:pPr>
        <w:ind w:left="720" w:hanging="720"/>
        <w:rPr>
          <w:b/>
          <w:caps/>
          <w:sz w:val="24"/>
          <w:szCs w:val="24"/>
        </w:rPr>
      </w:pPr>
      <w:r>
        <w:rPr>
          <w:b/>
          <w:caps/>
          <w:sz w:val="24"/>
          <w:szCs w:val="24"/>
        </w:rPr>
        <w:t>A</w:t>
      </w:r>
      <w:r w:rsidR="00C94898" w:rsidRPr="00C94898">
        <w:rPr>
          <w:b/>
          <w:caps/>
          <w:sz w:val="24"/>
          <w:szCs w:val="24"/>
        </w:rPr>
        <w:t>z ellátandó célcsoport megnevezése</w:t>
      </w:r>
    </w:p>
    <w:p w14:paraId="4F52ABAB" w14:textId="77777777" w:rsidR="00C94898" w:rsidRPr="00C94898" w:rsidRDefault="00C94898" w:rsidP="00C94898">
      <w:pPr>
        <w:ind w:left="720" w:hanging="720"/>
        <w:rPr>
          <w:b/>
          <w:smallCaps/>
          <w:sz w:val="24"/>
          <w:szCs w:val="24"/>
        </w:rPr>
      </w:pPr>
    </w:p>
    <w:p w14:paraId="3190A22D" w14:textId="77777777" w:rsidR="00C94898" w:rsidRPr="00C94898" w:rsidRDefault="00C94898" w:rsidP="00C94898">
      <w:pPr>
        <w:widowControl w:val="0"/>
        <w:spacing w:after="116" w:line="245" w:lineRule="exact"/>
        <w:ind w:left="40" w:right="40" w:firstLine="527"/>
        <w:jc w:val="both"/>
        <w:rPr>
          <w:color w:val="000000"/>
          <w:sz w:val="24"/>
          <w:szCs w:val="24"/>
          <w:lang w:eastAsia="hu-HU" w:bidi="hu-HU"/>
        </w:rPr>
      </w:pPr>
      <w:r w:rsidRPr="00C94898">
        <w:rPr>
          <w:color w:val="000000"/>
          <w:sz w:val="24"/>
          <w:szCs w:val="24"/>
          <w:lang w:eastAsia="hu-HU" w:bidi="hu-HU"/>
        </w:rPr>
        <w:t>Házi segítségnyújtás szolgáltatást igénybe vehetik lakásukon az idős, beteg, fogyatékkal élő, egészségi állapotuk, illetve szociális helyzetük miatt azok a rászoruló személyek, akik önmaguk ellátására képtelenek, vagy részben képesek, róluk nem gondoskodnak, vagy nem tudnak a hozzátartozóik gondoskodni.</w:t>
      </w:r>
    </w:p>
    <w:p w14:paraId="14AA7723" w14:textId="77777777" w:rsidR="00C94898" w:rsidRPr="00C94898" w:rsidRDefault="00C94898" w:rsidP="00C94898">
      <w:pPr>
        <w:widowControl w:val="0"/>
        <w:spacing w:after="116" w:line="245" w:lineRule="exact"/>
        <w:ind w:right="40" w:firstLine="567"/>
        <w:jc w:val="both"/>
        <w:rPr>
          <w:sz w:val="24"/>
          <w:szCs w:val="24"/>
          <w:lang w:eastAsia="hu-HU"/>
        </w:rPr>
      </w:pPr>
      <w:r w:rsidRPr="00C94898">
        <w:rPr>
          <w:sz w:val="24"/>
          <w:szCs w:val="24"/>
          <w:lang w:eastAsia="hu-HU"/>
        </w:rPr>
        <w:t xml:space="preserve">A szolgáltatást Kaposvár Megyei Jogú Város és Sántos Község Önkormányzata közigazgatási területén bejelentett lakcímmel, gondozási szükséglettel rendelkező személyek igényelhetik. </w:t>
      </w:r>
    </w:p>
    <w:p w14:paraId="6AA92492" w14:textId="77777777" w:rsidR="00C94898" w:rsidRPr="00C94898" w:rsidRDefault="00C94898" w:rsidP="00C94898">
      <w:pPr>
        <w:autoSpaceDE w:val="0"/>
        <w:autoSpaceDN w:val="0"/>
        <w:adjustRightInd w:val="0"/>
        <w:ind w:firstLine="708"/>
        <w:jc w:val="both"/>
        <w:rPr>
          <w:caps/>
          <w:sz w:val="24"/>
          <w:szCs w:val="24"/>
        </w:rPr>
      </w:pPr>
    </w:p>
    <w:p w14:paraId="75ECF158" w14:textId="77777777" w:rsidR="00C94898" w:rsidRPr="00C94898" w:rsidRDefault="00C94898" w:rsidP="00C94898">
      <w:pPr>
        <w:rPr>
          <w:b/>
          <w:caps/>
          <w:smallCaps/>
          <w:sz w:val="24"/>
          <w:szCs w:val="24"/>
        </w:rPr>
      </w:pPr>
      <w:r w:rsidRPr="00C94898">
        <w:rPr>
          <w:b/>
          <w:caps/>
          <w:sz w:val="24"/>
          <w:szCs w:val="24"/>
        </w:rPr>
        <w:t>Az ellátás igénybevételének módja</w:t>
      </w:r>
    </w:p>
    <w:p w14:paraId="1DF3A3EC" w14:textId="77777777" w:rsidR="00C94898" w:rsidRPr="00C94898" w:rsidRDefault="00C94898" w:rsidP="00C94898">
      <w:pPr>
        <w:autoSpaceDE w:val="0"/>
        <w:autoSpaceDN w:val="0"/>
        <w:adjustRightInd w:val="0"/>
        <w:ind w:firstLine="708"/>
        <w:jc w:val="both"/>
        <w:rPr>
          <w:sz w:val="24"/>
          <w:szCs w:val="24"/>
        </w:rPr>
      </w:pPr>
    </w:p>
    <w:p w14:paraId="26E45E64" w14:textId="77777777" w:rsidR="00C94898" w:rsidRPr="00C94898" w:rsidRDefault="00C94898" w:rsidP="00C94898">
      <w:pPr>
        <w:autoSpaceDE w:val="0"/>
        <w:autoSpaceDN w:val="0"/>
        <w:adjustRightInd w:val="0"/>
        <w:ind w:firstLine="567"/>
        <w:jc w:val="both"/>
        <w:rPr>
          <w:sz w:val="24"/>
          <w:szCs w:val="24"/>
        </w:rPr>
      </w:pPr>
      <w:r w:rsidRPr="00C94898">
        <w:rPr>
          <w:sz w:val="24"/>
          <w:szCs w:val="24"/>
        </w:rPr>
        <w:lastRenderedPageBreak/>
        <w:t>A személyes gondoskodást nyújtó szociális ellátások igénybevétele</w:t>
      </w:r>
      <w:r w:rsidRPr="00C94898">
        <w:rPr>
          <w:color w:val="FF0000"/>
          <w:sz w:val="24"/>
          <w:szCs w:val="24"/>
        </w:rPr>
        <w:t xml:space="preserve"> </w:t>
      </w:r>
      <w:r w:rsidRPr="00C94898">
        <w:rPr>
          <w:sz w:val="24"/>
          <w:szCs w:val="24"/>
        </w:rPr>
        <w:t xml:space="preserve">önkéntes, az ellátást igénylő, illetve törvényes képviselője kérelmére, indítványára történik. </w:t>
      </w:r>
    </w:p>
    <w:p w14:paraId="2205EB03"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Ha az ellátást igénylő személy cselekvőképtelen, a kérelmet, illetve az indítványt – az érintett személy véleményét lehetőség szerint figyelembe véve – a törvényes képviselő terjeszti elő. A korlátozottan cselekvőképes személy a kérelmét, indítványát a törvényes képviselőjének beleegyezésével vagy – ha e tekintetben a bíróság a cselekvőképességet nem korlátozta – önállóan terjeszti elő.</w:t>
      </w:r>
    </w:p>
    <w:p w14:paraId="58158CE8" w14:textId="77777777" w:rsidR="00C94898" w:rsidRPr="00C94898" w:rsidRDefault="00C94898" w:rsidP="00C94898">
      <w:pPr>
        <w:ind w:firstLine="567"/>
        <w:jc w:val="both"/>
        <w:rPr>
          <w:color w:val="000000"/>
          <w:sz w:val="24"/>
          <w:szCs w:val="24"/>
          <w:lang w:val="da-DK"/>
        </w:rPr>
      </w:pPr>
      <w:r w:rsidRPr="00C94898">
        <w:rPr>
          <w:sz w:val="24"/>
          <w:szCs w:val="24"/>
          <w:lang w:val="da-DK"/>
        </w:rPr>
        <w:t xml:space="preserve">A kérelmet szóban, vagy írásban kell előterjeszteni a Szociális Gondozási Központ </w:t>
      </w:r>
      <w:r w:rsidRPr="00C94898">
        <w:rPr>
          <w:color w:val="000000"/>
          <w:sz w:val="24"/>
          <w:szCs w:val="24"/>
          <w:lang w:val="da-DK"/>
        </w:rPr>
        <w:t>igazgatójánál.</w:t>
      </w:r>
    </w:p>
    <w:p w14:paraId="4DCB90AC" w14:textId="77777777" w:rsidR="00C94898" w:rsidRPr="00C94898" w:rsidRDefault="00C94898" w:rsidP="00C94898">
      <w:pPr>
        <w:ind w:firstLine="567"/>
        <w:jc w:val="both"/>
        <w:rPr>
          <w:color w:val="000000"/>
          <w:sz w:val="24"/>
          <w:szCs w:val="24"/>
          <w:lang w:val="da-DK"/>
        </w:rPr>
      </w:pPr>
      <w:r w:rsidRPr="00C94898">
        <w:rPr>
          <w:color w:val="000000"/>
          <w:sz w:val="24"/>
          <w:szCs w:val="24"/>
          <w:lang w:val="da-DK"/>
        </w:rPr>
        <w:t xml:space="preserve">A kérelemhez csatolni kell formanyomtatványon az orvosi igazolást, a zárójelentést, illetve be kell mutatni a személyigazolványt, lakcímkártyát, TAJ kártyát  és a jövedelem igazolást. </w:t>
      </w:r>
    </w:p>
    <w:p w14:paraId="157A0202" w14:textId="77777777" w:rsidR="00C94898" w:rsidRPr="00C94898" w:rsidRDefault="00C94898" w:rsidP="00C94898">
      <w:pPr>
        <w:ind w:firstLine="567"/>
        <w:jc w:val="both"/>
        <w:rPr>
          <w:sz w:val="24"/>
          <w:szCs w:val="24"/>
          <w:lang w:val="da-DK"/>
        </w:rPr>
      </w:pPr>
      <w:r w:rsidRPr="00C94898">
        <w:rPr>
          <w:color w:val="000000"/>
          <w:sz w:val="24"/>
          <w:szCs w:val="24"/>
          <w:lang w:val="da-DK"/>
        </w:rPr>
        <w:t>Házi segítségnyújtás</w:t>
      </w:r>
      <w:r w:rsidRPr="00C94898">
        <w:rPr>
          <w:sz w:val="24"/>
          <w:szCs w:val="24"/>
          <w:lang w:val="da-DK"/>
        </w:rPr>
        <w:t xml:space="preserve"> igénybevételét megelőzően vizsgálni kell a gondozási szükségletet. A szolgáltatás iránti kérelem alapján a háziorvos/kezelőorvos, az intézményvezető, illetve az általa megbizott</w:t>
      </w:r>
      <w:r w:rsidRPr="00C94898">
        <w:rPr>
          <w:sz w:val="24"/>
          <w:szCs w:val="24"/>
        </w:rPr>
        <w:t xml:space="preserve"> vezető gondozó </w:t>
      </w:r>
      <w:r w:rsidRPr="00C94898">
        <w:rPr>
          <w:sz w:val="24"/>
          <w:szCs w:val="24"/>
          <w:lang w:val="da-DK"/>
        </w:rPr>
        <w:t>végzi el az igénylő gondozási szükségletének vizsgálatát. Az értékelő adatlap kitöltésében a háziorvos, a kezelőorvos, a fekvőbeteg intézmény orvosa, szakápolási központ ellátása esetében a kezelőorvos vagy a fekvőbeteg intézmény orvosa a megjelölt orvosi szakkérdésekben közreműködik.</w:t>
      </w:r>
    </w:p>
    <w:p w14:paraId="04ABD34F" w14:textId="77777777" w:rsidR="00C94898" w:rsidRPr="00C94898" w:rsidRDefault="00C94898" w:rsidP="00C94898">
      <w:pPr>
        <w:ind w:firstLine="567"/>
        <w:jc w:val="both"/>
        <w:rPr>
          <w:sz w:val="24"/>
          <w:szCs w:val="24"/>
          <w:lang w:val="da-DK"/>
        </w:rPr>
      </w:pPr>
      <w:r w:rsidRPr="00C94898">
        <w:rPr>
          <w:sz w:val="24"/>
          <w:szCs w:val="24"/>
          <w:lang w:val="da-DK"/>
        </w:rPr>
        <w:t>A megállapított gondozási szükségletet a fenntartó szerv felülvizsgálhatja és módosíthatja.</w:t>
      </w:r>
    </w:p>
    <w:p w14:paraId="4ED6233D" w14:textId="77777777" w:rsidR="00C94898" w:rsidRPr="00C94898" w:rsidRDefault="00C94898" w:rsidP="00C94898">
      <w:pPr>
        <w:ind w:firstLine="567"/>
        <w:jc w:val="both"/>
        <w:rPr>
          <w:sz w:val="24"/>
          <w:szCs w:val="24"/>
        </w:rPr>
      </w:pPr>
      <w:r w:rsidRPr="00C94898">
        <w:rPr>
          <w:sz w:val="24"/>
          <w:szCs w:val="24"/>
        </w:rPr>
        <w:t>A gondozási szükséglet vizsgálatát minden igénybe vevő esetében el kell végezni, annak egy példányát az Igénybe vevőnek át kell adni.</w:t>
      </w:r>
    </w:p>
    <w:p w14:paraId="0812B514" w14:textId="77777777" w:rsidR="00C94898" w:rsidRPr="00C94898" w:rsidRDefault="00C94898" w:rsidP="00C94898">
      <w:pPr>
        <w:ind w:firstLine="567"/>
        <w:jc w:val="both"/>
        <w:rPr>
          <w:sz w:val="24"/>
          <w:szCs w:val="24"/>
        </w:rPr>
      </w:pPr>
      <w:r w:rsidRPr="00C94898">
        <w:rPr>
          <w:sz w:val="24"/>
          <w:szCs w:val="24"/>
        </w:rPr>
        <w:t xml:space="preserve">A szolgáltatást a megállapított gondozási szükségletnek megfelelően és az ellátott szükségletei alapján nyújtjuk. </w:t>
      </w:r>
    </w:p>
    <w:p w14:paraId="50B9728B" w14:textId="77777777" w:rsidR="00C94898" w:rsidRPr="00C94898" w:rsidRDefault="00C94898" w:rsidP="00C94898">
      <w:pPr>
        <w:widowControl w:val="0"/>
        <w:spacing w:line="280" w:lineRule="exact"/>
        <w:jc w:val="both"/>
        <w:rPr>
          <w:color w:val="000000"/>
          <w:sz w:val="24"/>
          <w:szCs w:val="24"/>
          <w:lang w:eastAsia="hu-HU" w:bidi="hu-HU"/>
        </w:rPr>
      </w:pPr>
      <w:r w:rsidRPr="00C94898">
        <w:rPr>
          <w:color w:val="000000"/>
          <w:sz w:val="24"/>
          <w:szCs w:val="24"/>
          <w:lang w:eastAsia="hu-HU" w:bidi="hu-HU"/>
        </w:rPr>
        <w:t xml:space="preserve">A gondozási szükséglet vizsgálata keretében meg kell állapítani azt, hogy az ellátást igénylő esetében szociális segítés vagy személyi gondozás indokolt-e. </w:t>
      </w:r>
    </w:p>
    <w:p w14:paraId="756C13C3" w14:textId="77777777" w:rsidR="00C94898" w:rsidRPr="00C94898" w:rsidRDefault="00C94898" w:rsidP="00C94898">
      <w:pPr>
        <w:widowControl w:val="0"/>
        <w:spacing w:line="280" w:lineRule="exact"/>
        <w:ind w:firstLine="709"/>
        <w:jc w:val="both"/>
        <w:rPr>
          <w:color w:val="000000"/>
          <w:sz w:val="24"/>
          <w:szCs w:val="24"/>
          <w:lang w:eastAsia="hu-HU" w:bidi="hu-HU"/>
        </w:rPr>
      </w:pPr>
      <w:r w:rsidRPr="00C94898">
        <w:rPr>
          <w:color w:val="000000"/>
          <w:sz w:val="24"/>
          <w:szCs w:val="24"/>
          <w:lang w:eastAsia="hu-HU" w:bidi="hu-HU"/>
        </w:rPr>
        <w:t xml:space="preserve">A személyi gondozás az értékelő adatlap szerinti I. vagy II. fokozatban indokolt. </w:t>
      </w:r>
    </w:p>
    <w:p w14:paraId="4E3F14CD" w14:textId="77777777" w:rsidR="00C94898" w:rsidRPr="00C94898" w:rsidRDefault="00C94898" w:rsidP="00C94898">
      <w:pPr>
        <w:widowControl w:val="0"/>
        <w:spacing w:line="280" w:lineRule="exact"/>
        <w:ind w:firstLine="709"/>
        <w:jc w:val="both"/>
        <w:rPr>
          <w:rFonts w:eastAsia="Courier New"/>
          <w:color w:val="000000"/>
          <w:sz w:val="24"/>
          <w:szCs w:val="24"/>
          <w:lang w:eastAsia="hu-HU" w:bidi="hu-HU"/>
        </w:rPr>
      </w:pPr>
      <w:r w:rsidRPr="00C94898">
        <w:rPr>
          <w:color w:val="000000"/>
          <w:sz w:val="24"/>
          <w:szCs w:val="24"/>
          <w:lang w:eastAsia="hu-HU" w:bidi="hu-HU"/>
        </w:rPr>
        <w:t xml:space="preserve">A szociális segítés az </w:t>
      </w:r>
      <w:r w:rsidRPr="00C94898">
        <w:rPr>
          <w:rFonts w:eastAsia="Courier New"/>
          <w:color w:val="000000"/>
          <w:sz w:val="24"/>
          <w:szCs w:val="24"/>
          <w:lang w:eastAsia="hu-HU" w:bidi="hu-HU"/>
        </w:rPr>
        <w:t>vagy II. fokozatban indokolt, valamint 0. fokozatban akkor indokolt,</w:t>
      </w:r>
    </w:p>
    <w:p w14:paraId="650DEB24" w14:textId="77777777" w:rsidR="00C94898" w:rsidRPr="00C94898" w:rsidRDefault="00C94898" w:rsidP="00C94898">
      <w:pPr>
        <w:widowControl w:val="0"/>
        <w:spacing w:line="280" w:lineRule="exact"/>
        <w:jc w:val="both"/>
        <w:rPr>
          <w:rFonts w:eastAsia="Courier New"/>
          <w:color w:val="000000"/>
          <w:sz w:val="24"/>
          <w:szCs w:val="24"/>
          <w:lang w:eastAsia="hu-HU" w:bidi="hu-HU"/>
        </w:rPr>
      </w:pPr>
      <w:r w:rsidRPr="00C94898">
        <w:rPr>
          <w:color w:val="000000"/>
          <w:sz w:val="24"/>
          <w:szCs w:val="24"/>
          <w:lang w:eastAsia="hu-HU" w:bidi="hu-HU"/>
        </w:rPr>
        <w:t>-</w:t>
      </w:r>
      <w:r w:rsidRPr="00C94898">
        <w:rPr>
          <w:rFonts w:eastAsia="Courier New"/>
          <w:color w:val="000000"/>
          <w:sz w:val="24"/>
          <w:szCs w:val="24"/>
          <w:lang w:eastAsia="hu-HU" w:bidi="hu-HU"/>
        </w:rPr>
        <w:t xml:space="preserve"> ha az ellátást igénylő a 65. életévét betöltötte és egyedül él, </w:t>
      </w:r>
    </w:p>
    <w:p w14:paraId="6202A8C8" w14:textId="77777777" w:rsidR="00C94898" w:rsidRPr="00C94898" w:rsidRDefault="00C94898" w:rsidP="00C94898">
      <w:pPr>
        <w:widowControl w:val="0"/>
        <w:spacing w:line="280" w:lineRule="exact"/>
        <w:jc w:val="both"/>
        <w:rPr>
          <w:rFonts w:eastAsia="Courier New"/>
          <w:color w:val="000000"/>
          <w:sz w:val="24"/>
          <w:szCs w:val="24"/>
          <w:lang w:eastAsia="hu-HU" w:bidi="hu-HU"/>
        </w:rPr>
      </w:pPr>
      <w:r w:rsidRPr="00C94898">
        <w:rPr>
          <w:rFonts w:eastAsia="Courier New"/>
          <w:color w:val="000000"/>
          <w:sz w:val="24"/>
          <w:szCs w:val="24"/>
          <w:lang w:eastAsia="hu-HU" w:bidi="hu-HU"/>
        </w:rPr>
        <w:t>- vagy a hetvenedik életévét betöltötte és lakóhelye közműves vízellátás, vagy fűtés nélküli,</w:t>
      </w:r>
    </w:p>
    <w:p w14:paraId="1B11DF4B" w14:textId="77777777" w:rsidR="00C94898" w:rsidRPr="00C94898" w:rsidRDefault="00C94898" w:rsidP="00C94898">
      <w:pPr>
        <w:widowControl w:val="0"/>
        <w:spacing w:line="280" w:lineRule="exact"/>
        <w:jc w:val="both"/>
        <w:rPr>
          <w:color w:val="000000"/>
          <w:sz w:val="24"/>
          <w:szCs w:val="24"/>
          <w:lang w:eastAsia="hu-HU" w:bidi="hu-HU"/>
        </w:rPr>
      </w:pPr>
      <w:r w:rsidRPr="00C94898">
        <w:rPr>
          <w:rFonts w:eastAsia="Courier New"/>
          <w:color w:val="000000"/>
          <w:sz w:val="24"/>
          <w:szCs w:val="24"/>
          <w:lang w:eastAsia="hu-HU" w:bidi="hu-HU"/>
        </w:rPr>
        <w:t>- vagy hetvenötödik életévét betöltötte, továbbá, ha az egészségi állapota miatt átmeneti jelleggel - időszakosan vagy tartósan - a lakását nem képes kíséret nélkül elhagyni, háztartási tevékenységeit nem vagy részlegesen képes ellátni.</w:t>
      </w:r>
    </w:p>
    <w:p w14:paraId="17B00389" w14:textId="77777777" w:rsidR="00C94898" w:rsidRPr="00C94898" w:rsidRDefault="00C94898" w:rsidP="00C94898">
      <w:pPr>
        <w:ind w:firstLine="567"/>
        <w:jc w:val="both"/>
        <w:rPr>
          <w:sz w:val="24"/>
          <w:szCs w:val="24"/>
        </w:rPr>
      </w:pPr>
      <w:r w:rsidRPr="00C94898">
        <w:rPr>
          <w:sz w:val="24"/>
          <w:szCs w:val="24"/>
        </w:rPr>
        <w:t>Ha az ellátást igénylő gondozási szükséglete indokolja, a szolgáltatást igénylőt az intézményvezető, illetve az általa megbízott vezető gondozó tájékoztatja a bentlakásos intézményi ellátás igénybevételének lehetőségéről.</w:t>
      </w:r>
    </w:p>
    <w:p w14:paraId="56845697" w14:textId="77777777" w:rsidR="00C94898" w:rsidRPr="00C94898" w:rsidRDefault="00C94898" w:rsidP="00C94898">
      <w:pPr>
        <w:ind w:firstLine="567"/>
        <w:jc w:val="both"/>
        <w:rPr>
          <w:sz w:val="24"/>
          <w:szCs w:val="24"/>
        </w:rPr>
      </w:pPr>
      <w:r w:rsidRPr="00C94898">
        <w:rPr>
          <w:sz w:val="24"/>
          <w:szCs w:val="24"/>
        </w:rPr>
        <w:t>Az ellátás iránti kérelemről az adatfelvétel, és a gondozási szükséglet vizsgálat eredményéről való tájékozódás után a Kaposvári Szociális Központ igazgatója, távolléte esetén a szakami vezető dönt.</w:t>
      </w:r>
    </w:p>
    <w:p w14:paraId="2DFAC50F" w14:textId="77777777" w:rsidR="00C94898" w:rsidRPr="00C94898" w:rsidRDefault="00C94898" w:rsidP="00C94898">
      <w:pPr>
        <w:ind w:firstLine="567"/>
        <w:jc w:val="both"/>
        <w:rPr>
          <w:sz w:val="24"/>
          <w:szCs w:val="24"/>
        </w:rPr>
      </w:pPr>
      <w:r w:rsidRPr="00C94898">
        <w:rPr>
          <w:sz w:val="24"/>
          <w:szCs w:val="24"/>
        </w:rPr>
        <w:t xml:space="preserve">A vezető gondozó az igénybejelentésekről sorszámmal és dátummal ellátott nyilvántartást vezet. </w:t>
      </w:r>
      <w:r w:rsidRPr="00C94898">
        <w:rPr>
          <w:sz w:val="24"/>
          <w:szCs w:val="24"/>
          <w:lang w:val="da-DK"/>
        </w:rPr>
        <w:t>A meghatározott létszámot meghaladó igény esetén az igénybejelentőt 8 napon belül írásban kell értesíteni. Az igénybejelentő ellátásáról szabad kapacitás esetén a jelzés sorrendjében gondoskodik a szolgáltató.</w:t>
      </w:r>
    </w:p>
    <w:p w14:paraId="0866A100" w14:textId="77777777" w:rsidR="00C94898" w:rsidRPr="00C94898" w:rsidRDefault="00C94898" w:rsidP="00C94898">
      <w:pPr>
        <w:ind w:firstLine="567"/>
        <w:jc w:val="both"/>
        <w:rPr>
          <w:sz w:val="24"/>
          <w:szCs w:val="24"/>
        </w:rPr>
      </w:pPr>
      <w:r w:rsidRPr="00C94898">
        <w:rPr>
          <w:sz w:val="24"/>
          <w:szCs w:val="24"/>
        </w:rPr>
        <w:t xml:space="preserve">Az ellátás igénybevételéről a szolgáltató és az ellátást igénybe vevő, illetve törvényes képviselője megállapodást köt az Szt. 94/C. § szerint. A megállapodás megkötését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p>
    <w:p w14:paraId="643B3A97"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gondozási tevékenység a tevékenység naplóban kerül folyamatosan rögzítésre.</w:t>
      </w:r>
    </w:p>
    <w:p w14:paraId="4F439888" w14:textId="77777777" w:rsidR="00C94898" w:rsidRPr="00C94898" w:rsidRDefault="00C94898" w:rsidP="00C94898">
      <w:pPr>
        <w:autoSpaceDE w:val="0"/>
        <w:autoSpaceDN w:val="0"/>
        <w:adjustRightInd w:val="0"/>
        <w:ind w:firstLine="567"/>
        <w:jc w:val="both"/>
        <w:rPr>
          <w:sz w:val="24"/>
          <w:szCs w:val="24"/>
          <w:lang w:val="da-DK"/>
        </w:rPr>
      </w:pPr>
    </w:p>
    <w:p w14:paraId="6F3F85E6" w14:textId="77777777" w:rsidR="00C94898" w:rsidRPr="00C94898" w:rsidRDefault="00C94898" w:rsidP="00C94898">
      <w:pPr>
        <w:autoSpaceDE w:val="0"/>
        <w:autoSpaceDN w:val="0"/>
        <w:adjustRightInd w:val="0"/>
        <w:ind w:firstLine="567"/>
        <w:jc w:val="both"/>
        <w:rPr>
          <w:sz w:val="24"/>
          <w:szCs w:val="24"/>
        </w:rPr>
      </w:pPr>
      <w:r w:rsidRPr="00C94898">
        <w:rPr>
          <w:sz w:val="24"/>
          <w:szCs w:val="24"/>
          <w:lang w:val="da-DK"/>
        </w:rPr>
        <w:t xml:space="preserve">A házi segítségnyújtás térítésköteles szolgáltatás, a térítési díj alapja az ellátást igénybe vevő rendszeres havi jövedelme. Az intézményi és személyi térítési díj  </w:t>
      </w:r>
      <w:r w:rsidRPr="00C94898">
        <w:rPr>
          <w:color w:val="000000"/>
          <w:sz w:val="24"/>
          <w:szCs w:val="24"/>
          <w:lang w:val="da-DK"/>
        </w:rPr>
        <w:t>óradíjban</w:t>
      </w:r>
      <w:r w:rsidRPr="00C94898">
        <w:rPr>
          <w:color w:val="FF0000"/>
          <w:sz w:val="24"/>
          <w:szCs w:val="24"/>
          <w:lang w:val="da-DK"/>
        </w:rPr>
        <w:t xml:space="preserve"> </w:t>
      </w:r>
      <w:r w:rsidRPr="00C94898">
        <w:rPr>
          <w:sz w:val="24"/>
          <w:szCs w:val="24"/>
          <w:lang w:val="da-DK"/>
        </w:rPr>
        <w:t xml:space="preserve">állapítandó </w:t>
      </w:r>
      <w:r w:rsidRPr="00C94898">
        <w:rPr>
          <w:sz w:val="24"/>
          <w:szCs w:val="24"/>
          <w:lang w:val="da-DK"/>
        </w:rPr>
        <w:lastRenderedPageBreak/>
        <w:t xml:space="preserve">meg. A fizetendő személyi térítési díj (óradíj x gondozásra fordított idő) nem haladhatja meg az ellátott rendszeres jövedelmének 25%-át. Az óradíj mértékét a személyes gondoskodást nyújtó gyermekvédelmi és szociális ellátásokról szóló 13/2000. (III.17.) számú </w:t>
      </w:r>
      <w:r w:rsidRPr="00C94898">
        <w:rPr>
          <w:color w:val="000000"/>
          <w:sz w:val="24"/>
          <w:szCs w:val="24"/>
          <w:lang w:val="da-DK"/>
        </w:rPr>
        <w:t>önkormányzati rendelet</w:t>
      </w:r>
      <w:r w:rsidRPr="00C94898">
        <w:rPr>
          <w:sz w:val="24"/>
          <w:szCs w:val="24"/>
          <w:lang w:val="da-DK"/>
        </w:rPr>
        <w:t xml:space="preserve"> szabályozza.</w:t>
      </w:r>
    </w:p>
    <w:p w14:paraId="7300C95B" w14:textId="77777777" w:rsidR="00C94898" w:rsidRPr="00C94898" w:rsidRDefault="00C94898" w:rsidP="00C94898">
      <w:pPr>
        <w:jc w:val="both"/>
        <w:rPr>
          <w:sz w:val="24"/>
          <w:szCs w:val="24"/>
          <w:lang w:val="da-DK"/>
        </w:rPr>
      </w:pPr>
      <w:r w:rsidRPr="00C94898">
        <w:rPr>
          <w:sz w:val="24"/>
          <w:szCs w:val="24"/>
          <w:lang w:val="da-DK"/>
        </w:rPr>
        <w:t>A térítési díjat utólag – a tárgyhót követő hónap utolsó napjáig kell kifízetni – az ellátással eltöltött idő (amelyet az ellátást igénybe vevő az aláírásával igazol a sorszámozott Tevékenységi naplón) és a személyi térítési díj szorzata alapján, amelyről számlát ad az intézmény.</w:t>
      </w:r>
    </w:p>
    <w:p w14:paraId="00398B31" w14:textId="77777777" w:rsidR="00C94898" w:rsidRPr="00C94898" w:rsidRDefault="00C94898" w:rsidP="00C94898">
      <w:pPr>
        <w:ind w:firstLine="567"/>
        <w:jc w:val="both"/>
        <w:rPr>
          <w:sz w:val="24"/>
          <w:szCs w:val="24"/>
        </w:rPr>
      </w:pPr>
    </w:p>
    <w:p w14:paraId="3A9D9644" w14:textId="77777777" w:rsidR="00C94898" w:rsidRPr="00C94898" w:rsidRDefault="00C94898" w:rsidP="00C94898">
      <w:pPr>
        <w:ind w:firstLine="567"/>
        <w:jc w:val="both"/>
        <w:rPr>
          <w:sz w:val="24"/>
          <w:szCs w:val="24"/>
        </w:rPr>
      </w:pPr>
      <w:r w:rsidRPr="00C94898">
        <w:rPr>
          <w:sz w:val="24"/>
          <w:szCs w:val="24"/>
        </w:rPr>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4A9A82C6" w14:textId="77777777" w:rsidR="00C94898" w:rsidRPr="00C94898" w:rsidRDefault="00C94898" w:rsidP="00C94898">
      <w:pPr>
        <w:jc w:val="both"/>
        <w:rPr>
          <w:color w:val="000000"/>
          <w:sz w:val="24"/>
          <w:szCs w:val="24"/>
        </w:rPr>
      </w:pPr>
    </w:p>
    <w:p w14:paraId="2497C684"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6DA76E99"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4B4AC9B5"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Béke utca 47.</w:t>
      </w:r>
    </w:p>
    <w:p w14:paraId="0F2914C6"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82/424-985</w:t>
      </w:r>
    </w:p>
    <w:p w14:paraId="360EB89C"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82/412-594</w:t>
      </w:r>
    </w:p>
    <w:p w14:paraId="6DCD19DA"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82/510-638</w:t>
      </w:r>
    </w:p>
    <w:p w14:paraId="7065B096" w14:textId="77777777" w:rsidR="00C94898" w:rsidRPr="00C94898" w:rsidRDefault="00C94898" w:rsidP="00C94898">
      <w:pPr>
        <w:rPr>
          <w:i/>
          <w:color w:val="000000"/>
        </w:rPr>
      </w:pPr>
      <w:r w:rsidRPr="00C94898">
        <w:rPr>
          <w:b/>
          <w:color w:val="000000"/>
          <w:sz w:val="24"/>
          <w:szCs w:val="24"/>
          <w:lang w:val="da-DK"/>
        </w:rPr>
        <w:t>E-mail:</w:t>
      </w:r>
      <w:r w:rsidRPr="00C94898">
        <w:rPr>
          <w:i/>
          <w:color w:val="000000"/>
          <w:sz w:val="24"/>
          <w:szCs w:val="24"/>
          <w:lang w:val="da-DK"/>
        </w:rPr>
        <w:t xml:space="preserve"> </w:t>
      </w:r>
      <w:hyperlink r:id="rId10" w:history="1">
        <w:r w:rsidRPr="00C94898">
          <w:rPr>
            <w:i/>
            <w:color w:val="000000"/>
            <w:sz w:val="24"/>
            <w:szCs w:val="24"/>
            <w:lang w:val="da-DK"/>
          </w:rPr>
          <w:t>kozpont@szocgondkaposvar.hu</w:t>
        </w:r>
      </w:hyperlink>
    </w:p>
    <w:p w14:paraId="08345605" w14:textId="77777777" w:rsidR="00C94898" w:rsidRPr="00C94898" w:rsidRDefault="00C94898" w:rsidP="00C94898">
      <w:pPr>
        <w:rPr>
          <w:color w:val="000000"/>
          <w:sz w:val="24"/>
          <w:szCs w:val="24"/>
        </w:rPr>
      </w:pPr>
      <w:r w:rsidRPr="00C94898">
        <w:rPr>
          <w:color w:val="000000"/>
          <w:sz w:val="24"/>
          <w:szCs w:val="24"/>
        </w:rPr>
        <w:t xml:space="preserve">Honlap: </w:t>
      </w:r>
      <w:hyperlink r:id="rId11" w:history="1">
        <w:r w:rsidRPr="00C94898">
          <w:rPr>
            <w:color w:val="000000"/>
            <w:sz w:val="24"/>
            <w:szCs w:val="24"/>
            <w:u w:val="single"/>
          </w:rPr>
          <w:t>www.szocgondkaposvar.hu</w:t>
        </w:r>
      </w:hyperlink>
      <w:r w:rsidRPr="00C94898">
        <w:rPr>
          <w:color w:val="000000"/>
          <w:sz w:val="24"/>
          <w:szCs w:val="24"/>
        </w:rPr>
        <w:t xml:space="preserve"> </w:t>
      </w:r>
    </w:p>
    <w:p w14:paraId="5AD4A41A" w14:textId="77777777" w:rsidR="00C94898" w:rsidRPr="00C94898" w:rsidRDefault="00C94898" w:rsidP="00C94898">
      <w:pPr>
        <w:rPr>
          <w:i/>
          <w:color w:val="000000"/>
          <w:sz w:val="24"/>
          <w:szCs w:val="24"/>
          <w:lang w:val="da-DK"/>
        </w:rPr>
      </w:pPr>
      <w:r w:rsidRPr="00C94898">
        <w:rPr>
          <w:b/>
          <w:color w:val="000000"/>
          <w:sz w:val="24"/>
          <w:szCs w:val="24"/>
          <w:lang w:val="da-DK"/>
        </w:rPr>
        <w:t>Nyitvatartási idő:</w:t>
      </w:r>
      <w:r w:rsidRPr="00C94898">
        <w:rPr>
          <w:i/>
          <w:color w:val="000000"/>
          <w:sz w:val="24"/>
          <w:szCs w:val="24"/>
          <w:lang w:val="da-DK"/>
        </w:rPr>
        <w:t xml:space="preserve"> hétfőtől – csütörtökig 7.45-16.00, pénteken 7.45-14.45 </w:t>
      </w:r>
    </w:p>
    <w:p w14:paraId="2AA872AE" w14:textId="77777777" w:rsidR="00C94898" w:rsidRPr="00C94898" w:rsidRDefault="00C94898" w:rsidP="00C94898">
      <w:pPr>
        <w:rPr>
          <w:i/>
          <w:color w:val="000000"/>
          <w:sz w:val="24"/>
          <w:szCs w:val="24"/>
          <w:lang w:val="da-DK"/>
        </w:rPr>
      </w:pPr>
    </w:p>
    <w:p w14:paraId="1B445302" w14:textId="77777777" w:rsidR="00C94898" w:rsidRPr="00C94898" w:rsidRDefault="00C94898" w:rsidP="00C94898">
      <w:pPr>
        <w:rPr>
          <w:smallCaps/>
          <w:sz w:val="24"/>
          <w:szCs w:val="24"/>
        </w:rPr>
      </w:pPr>
    </w:p>
    <w:p w14:paraId="27312661" w14:textId="77777777" w:rsidR="00C94898" w:rsidRPr="00C94898" w:rsidRDefault="00C94898" w:rsidP="00C94898">
      <w:pPr>
        <w:keepNext/>
        <w:keepLines/>
        <w:ind w:left="567" w:hanging="567"/>
        <w:outlineLvl w:val="0"/>
        <w:rPr>
          <w:b/>
          <w:bCs/>
          <w:caps/>
          <w:sz w:val="24"/>
          <w:szCs w:val="28"/>
        </w:rPr>
      </w:pPr>
      <w:bookmarkStart w:id="30" w:name="_Toc26264026"/>
      <w:bookmarkStart w:id="31" w:name="_Toc111529093"/>
      <w:r w:rsidRPr="00C94898">
        <w:rPr>
          <w:b/>
          <w:bCs/>
          <w:caps/>
          <w:sz w:val="24"/>
          <w:szCs w:val="28"/>
        </w:rPr>
        <w:t>Jelzőrendszeres házi segítségnyújtás</w:t>
      </w:r>
      <w:bookmarkEnd w:id="30"/>
      <w:bookmarkEnd w:id="31"/>
    </w:p>
    <w:p w14:paraId="239A28FD" w14:textId="77777777" w:rsidR="00C94898" w:rsidRPr="00C94898" w:rsidRDefault="00C94898" w:rsidP="00C94898">
      <w:pPr>
        <w:rPr>
          <w:b/>
          <w:sz w:val="24"/>
          <w:szCs w:val="24"/>
        </w:rPr>
      </w:pPr>
    </w:p>
    <w:p w14:paraId="6C232BE7" w14:textId="77777777" w:rsidR="00C94898" w:rsidRPr="00C94898" w:rsidRDefault="00C94898" w:rsidP="00C94898">
      <w:pPr>
        <w:rPr>
          <w:b/>
          <w:caps/>
          <w:sz w:val="24"/>
          <w:szCs w:val="24"/>
        </w:rPr>
      </w:pPr>
      <w:r w:rsidRPr="00C94898">
        <w:rPr>
          <w:b/>
          <w:caps/>
          <w:sz w:val="24"/>
          <w:szCs w:val="24"/>
        </w:rPr>
        <w:t>Jelzőrendszeres Házi segítségnyújtás célja</w:t>
      </w:r>
    </w:p>
    <w:p w14:paraId="1C582D63" w14:textId="77777777" w:rsidR="00C94898" w:rsidRPr="00C94898" w:rsidRDefault="00C94898" w:rsidP="00C94898">
      <w:pPr>
        <w:rPr>
          <w:b/>
          <w:sz w:val="24"/>
          <w:szCs w:val="24"/>
        </w:rPr>
      </w:pPr>
    </w:p>
    <w:p w14:paraId="7DD1FB2A" w14:textId="77777777" w:rsidR="00C94898" w:rsidRPr="00C94898" w:rsidRDefault="00C94898" w:rsidP="00C94898">
      <w:pPr>
        <w:widowControl w:val="0"/>
        <w:autoSpaceDE w:val="0"/>
        <w:ind w:firstLine="567"/>
        <w:jc w:val="both"/>
        <w:rPr>
          <w:sz w:val="24"/>
          <w:szCs w:val="24"/>
        </w:rPr>
      </w:pPr>
      <w:r w:rsidRPr="00C94898">
        <w:rPr>
          <w:sz w:val="24"/>
          <w:szCs w:val="24"/>
        </w:rPr>
        <w:t xml:space="preserve">A jelzőrendszeres házi segítségnyújtás célja a saját otthonukban élő, egészségi állapotuk és szociális helyzetük miatt rászoruló, a jelzőkészüléket használni tudó időskorú, valamint fogyatékos és pszichiátriai beteg személyek esetében a krízishelyzetek elhárítása. A szolgáltatás igénybevételével lehetőség nyílik a biztonságos életvitel megtartására, illetve megnyugtató segítséget nyújt a betegségük miatt bizonytalanságban élők számára. </w:t>
      </w:r>
    </w:p>
    <w:p w14:paraId="7B9D700B" w14:textId="77777777" w:rsidR="00C94898" w:rsidRPr="00C94898" w:rsidRDefault="00C94898" w:rsidP="00C94898">
      <w:pPr>
        <w:widowControl w:val="0"/>
        <w:autoSpaceDE w:val="0"/>
        <w:ind w:firstLine="567"/>
        <w:jc w:val="both"/>
        <w:rPr>
          <w:sz w:val="24"/>
          <w:szCs w:val="24"/>
        </w:rPr>
      </w:pPr>
    </w:p>
    <w:p w14:paraId="61E04483" w14:textId="77777777" w:rsidR="00C94898" w:rsidRPr="00C94898" w:rsidRDefault="00C94898" w:rsidP="00C94898">
      <w:pPr>
        <w:jc w:val="both"/>
        <w:rPr>
          <w:b/>
          <w:sz w:val="24"/>
          <w:szCs w:val="24"/>
        </w:rPr>
      </w:pPr>
    </w:p>
    <w:p w14:paraId="67EE1351" w14:textId="77777777" w:rsidR="00C94898" w:rsidRPr="00C94898" w:rsidRDefault="00C94898" w:rsidP="00C94898">
      <w:pPr>
        <w:jc w:val="both"/>
        <w:rPr>
          <w:b/>
          <w:caps/>
          <w:sz w:val="24"/>
          <w:szCs w:val="24"/>
        </w:rPr>
      </w:pPr>
      <w:r w:rsidRPr="00C94898">
        <w:rPr>
          <w:b/>
          <w:caps/>
          <w:sz w:val="24"/>
          <w:szCs w:val="24"/>
        </w:rPr>
        <w:t>A használt műszaki rendszer leírása</w:t>
      </w:r>
    </w:p>
    <w:p w14:paraId="33680BFA" w14:textId="77777777" w:rsidR="00C94898" w:rsidRPr="00C94898" w:rsidRDefault="00C94898" w:rsidP="00C94898">
      <w:pPr>
        <w:jc w:val="both"/>
        <w:rPr>
          <w:b/>
          <w:sz w:val="24"/>
          <w:szCs w:val="24"/>
        </w:rPr>
      </w:pPr>
    </w:p>
    <w:p w14:paraId="39A051D5" w14:textId="77777777" w:rsidR="00C94898" w:rsidRPr="00C94898" w:rsidRDefault="00C94898" w:rsidP="00C94898">
      <w:pPr>
        <w:ind w:firstLine="567"/>
        <w:jc w:val="both"/>
        <w:rPr>
          <w:sz w:val="24"/>
          <w:szCs w:val="24"/>
          <w:lang w:eastAsia="hu-HU"/>
        </w:rPr>
      </w:pPr>
      <w:r w:rsidRPr="00C94898">
        <w:rPr>
          <w:sz w:val="24"/>
          <w:szCs w:val="24"/>
          <w:lang w:eastAsia="hu-HU"/>
        </w:rPr>
        <w:t>A központi felügyeleti rendszer lehetővé teszi a vezeték nélküli segélyhívást, valamint a távolból történő betegfelügyeletet. Az intézményben működő jelzőrendszeres házi gondozási rendszer Magyar Máltai Szeretetszolgálat Budapesti Központ és a GUARDS Távközlési Rt. találmánya, mely 2186. számon nyilvántartott kizárólagos hasznosítási jogot eredményező szabadalmi védettség alatt áll Magyar Szabadalmi Hivatalnál.</w:t>
      </w:r>
    </w:p>
    <w:p w14:paraId="56703451" w14:textId="77777777" w:rsidR="00C94898" w:rsidRPr="00C94898" w:rsidRDefault="00C94898" w:rsidP="00C94898">
      <w:pPr>
        <w:ind w:firstLine="708"/>
        <w:jc w:val="both"/>
        <w:rPr>
          <w:sz w:val="24"/>
          <w:szCs w:val="24"/>
        </w:rPr>
      </w:pPr>
    </w:p>
    <w:p w14:paraId="2993DC65" w14:textId="77777777" w:rsidR="00C94898" w:rsidRPr="00C94898" w:rsidRDefault="00C94898" w:rsidP="00C94898">
      <w:pPr>
        <w:jc w:val="both"/>
        <w:rPr>
          <w:b/>
          <w:sz w:val="24"/>
          <w:szCs w:val="24"/>
        </w:rPr>
      </w:pPr>
      <w:r w:rsidRPr="00C94898">
        <w:rPr>
          <w:b/>
          <w:sz w:val="24"/>
          <w:szCs w:val="24"/>
        </w:rPr>
        <w:t xml:space="preserve">Részei: </w:t>
      </w:r>
    </w:p>
    <w:p w14:paraId="287AE7C8" w14:textId="77777777" w:rsidR="00C94898" w:rsidRPr="00C94898" w:rsidRDefault="00C94898" w:rsidP="00C94898">
      <w:pPr>
        <w:numPr>
          <w:ilvl w:val="0"/>
          <w:numId w:val="5"/>
        </w:numPr>
        <w:jc w:val="both"/>
        <w:rPr>
          <w:sz w:val="24"/>
          <w:szCs w:val="24"/>
        </w:rPr>
      </w:pPr>
      <w:r w:rsidRPr="00C94898">
        <w:rPr>
          <w:sz w:val="24"/>
          <w:szCs w:val="24"/>
        </w:rPr>
        <w:t>SH-401-es személyi riasztó berendezés tápegységgel, antennával, távkapcsolóval, dobozolva, akkumulátorral,</w:t>
      </w:r>
    </w:p>
    <w:p w14:paraId="0E1ABC60" w14:textId="77777777" w:rsidR="00C94898" w:rsidRPr="00C94898" w:rsidRDefault="00C94898" w:rsidP="00C94898">
      <w:pPr>
        <w:numPr>
          <w:ilvl w:val="0"/>
          <w:numId w:val="5"/>
        </w:numPr>
        <w:jc w:val="both"/>
        <w:rPr>
          <w:sz w:val="24"/>
          <w:szCs w:val="24"/>
        </w:rPr>
      </w:pPr>
      <w:r w:rsidRPr="00C94898">
        <w:rPr>
          <w:sz w:val="24"/>
          <w:szCs w:val="24"/>
        </w:rPr>
        <w:t>LCD kijelzős vevőközpont</w:t>
      </w:r>
    </w:p>
    <w:p w14:paraId="32B964C0" w14:textId="77777777" w:rsidR="00C94898" w:rsidRPr="00C94898" w:rsidRDefault="00C94898" w:rsidP="00C94898">
      <w:pPr>
        <w:numPr>
          <w:ilvl w:val="0"/>
          <w:numId w:val="5"/>
        </w:numPr>
        <w:jc w:val="both"/>
        <w:rPr>
          <w:sz w:val="24"/>
          <w:szCs w:val="24"/>
        </w:rPr>
      </w:pPr>
      <w:r w:rsidRPr="00C94898">
        <w:rPr>
          <w:sz w:val="24"/>
          <w:szCs w:val="24"/>
        </w:rPr>
        <w:t>Személyhívó kisközpont,</w:t>
      </w:r>
    </w:p>
    <w:p w14:paraId="0D5AE43B" w14:textId="77777777" w:rsidR="00C94898" w:rsidRPr="00C94898" w:rsidRDefault="00C94898" w:rsidP="00C94898">
      <w:pPr>
        <w:numPr>
          <w:ilvl w:val="0"/>
          <w:numId w:val="5"/>
        </w:numPr>
        <w:jc w:val="both"/>
        <w:rPr>
          <w:sz w:val="24"/>
          <w:szCs w:val="24"/>
        </w:rPr>
      </w:pPr>
      <w:r w:rsidRPr="00C94898">
        <w:rPr>
          <w:sz w:val="24"/>
          <w:szCs w:val="24"/>
        </w:rPr>
        <w:t>Személyi számítógép (ügyeleti PC) kompletten MS Windows operációs rendszerrel,</w:t>
      </w:r>
    </w:p>
    <w:p w14:paraId="72F27409" w14:textId="77777777" w:rsidR="00C94898" w:rsidRPr="00C94898" w:rsidRDefault="00C94898" w:rsidP="00C94898">
      <w:pPr>
        <w:numPr>
          <w:ilvl w:val="0"/>
          <w:numId w:val="5"/>
        </w:numPr>
        <w:jc w:val="both"/>
        <w:rPr>
          <w:sz w:val="24"/>
          <w:szCs w:val="24"/>
        </w:rPr>
      </w:pPr>
      <w:r w:rsidRPr="00C94898">
        <w:rPr>
          <w:sz w:val="24"/>
          <w:szCs w:val="24"/>
        </w:rPr>
        <w:t>Ügyeleti szoftver PC-re,</w:t>
      </w:r>
    </w:p>
    <w:p w14:paraId="5A5A7DD8" w14:textId="77777777" w:rsidR="00C94898" w:rsidRPr="00C94898" w:rsidRDefault="00C94898" w:rsidP="00C94898">
      <w:pPr>
        <w:numPr>
          <w:ilvl w:val="0"/>
          <w:numId w:val="5"/>
        </w:numPr>
        <w:jc w:val="both"/>
        <w:rPr>
          <w:sz w:val="24"/>
          <w:szCs w:val="24"/>
        </w:rPr>
      </w:pPr>
      <w:r w:rsidRPr="00C94898">
        <w:rPr>
          <w:sz w:val="24"/>
          <w:szCs w:val="24"/>
        </w:rPr>
        <w:t>Átjátszó berendezés antennával.</w:t>
      </w:r>
    </w:p>
    <w:p w14:paraId="5C9ABBFB" w14:textId="77777777" w:rsidR="00C94898" w:rsidRPr="00C94898" w:rsidRDefault="00C94898" w:rsidP="00C94898">
      <w:pPr>
        <w:ind w:left="720"/>
        <w:jc w:val="both"/>
        <w:rPr>
          <w:sz w:val="24"/>
          <w:szCs w:val="24"/>
        </w:rPr>
      </w:pPr>
    </w:p>
    <w:p w14:paraId="372A7755" w14:textId="77777777" w:rsidR="00C94898" w:rsidRPr="00C94898" w:rsidRDefault="00C94898" w:rsidP="00C94898">
      <w:pPr>
        <w:jc w:val="both"/>
        <w:rPr>
          <w:sz w:val="24"/>
          <w:szCs w:val="24"/>
        </w:rPr>
      </w:pPr>
      <w:r w:rsidRPr="00C94898">
        <w:rPr>
          <w:sz w:val="24"/>
          <w:szCs w:val="24"/>
        </w:rPr>
        <w:t>Ügyeleti központi számítógép működésének helye: Liget Időskorúak Otthona 7400</w:t>
      </w:r>
      <w:r w:rsidRPr="00C94898">
        <w:rPr>
          <w:color w:val="FF0000"/>
          <w:sz w:val="24"/>
          <w:szCs w:val="24"/>
        </w:rPr>
        <w:t xml:space="preserve"> </w:t>
      </w:r>
      <w:r w:rsidRPr="00C94898">
        <w:rPr>
          <w:sz w:val="24"/>
          <w:szCs w:val="24"/>
        </w:rPr>
        <w:t>Kaposvár, Vak Bottyán u. 1.</w:t>
      </w:r>
    </w:p>
    <w:p w14:paraId="7330C7F9" w14:textId="77777777" w:rsidR="00C94898" w:rsidRPr="00C94898" w:rsidRDefault="00C94898" w:rsidP="00C94898">
      <w:pPr>
        <w:jc w:val="both"/>
        <w:rPr>
          <w:sz w:val="24"/>
          <w:szCs w:val="24"/>
        </w:rPr>
      </w:pPr>
      <w:r w:rsidRPr="00C94898">
        <w:rPr>
          <w:sz w:val="24"/>
          <w:szCs w:val="24"/>
        </w:rPr>
        <w:t>A kézi jeladó (1) egy kis teljesítményű, elemmel működő rádióadó, mely a rajta lévő nyomógomb megnyomásával hozható működésbe. Ezt a jeladót, a segélyt kérő magánál tartja, vagy a keze ügyében helyezi el.</w:t>
      </w:r>
    </w:p>
    <w:p w14:paraId="3174A254" w14:textId="77777777" w:rsidR="00C94898" w:rsidRPr="00C94898" w:rsidRDefault="00C94898" w:rsidP="00C94898">
      <w:pPr>
        <w:jc w:val="both"/>
        <w:rPr>
          <w:sz w:val="24"/>
          <w:szCs w:val="24"/>
        </w:rPr>
      </w:pPr>
      <w:r w:rsidRPr="00C94898">
        <w:rPr>
          <w:sz w:val="24"/>
          <w:szCs w:val="24"/>
        </w:rPr>
        <w:t>A segélyhívó adót (2) a felügyeletet igénylő idős, vagy beteg személy (segélykérő) közvetlen lakókörnyezetében kell telepíteni. A segélyhívó adó (2) tartalmaz egy kis hatótávolságú vevőt, mely a kézi jeladó jeleit veszi, felerősíti és egy nagy hatótávolságú adóval kisugározza.</w:t>
      </w:r>
    </w:p>
    <w:p w14:paraId="6284488E" w14:textId="77777777" w:rsidR="00C94898" w:rsidRPr="00C94898" w:rsidRDefault="00C94898" w:rsidP="00C94898">
      <w:pPr>
        <w:jc w:val="both"/>
        <w:rPr>
          <w:sz w:val="24"/>
          <w:szCs w:val="24"/>
        </w:rPr>
      </w:pPr>
      <w:r w:rsidRPr="00C94898">
        <w:rPr>
          <w:sz w:val="24"/>
          <w:szCs w:val="24"/>
        </w:rPr>
        <w:t>Az adó segélyhívás esetén hangjelzéssel és egy piros LED kigyújtásával jelzi, hogy vette a kézi jeladó jeleit és megkezdte a segélyhívást.</w:t>
      </w:r>
    </w:p>
    <w:p w14:paraId="07E059D7" w14:textId="77777777" w:rsidR="00C94898" w:rsidRPr="00C94898" w:rsidRDefault="00C94898" w:rsidP="00C94898">
      <w:pPr>
        <w:jc w:val="both"/>
        <w:rPr>
          <w:sz w:val="24"/>
          <w:szCs w:val="24"/>
        </w:rPr>
      </w:pPr>
      <w:r w:rsidRPr="00C94898">
        <w:rPr>
          <w:sz w:val="24"/>
          <w:szCs w:val="24"/>
        </w:rPr>
        <w:t>Az adó dobozán három nyomógomb található. A piros nyomógomb hatása megegyezik a kézi jeladó (1) gombjával. Erre a kézi jeladó meghibásodása vagy elvesztése esetén lehet szükség. Az adón el van helyezve egy fekete gomb is, amely az esetleges téves vagy véletlen segélyhívás törlő információját juttatja el a felügyeleti központba (6). A harmadik gomb, a fehér színű nyugtázó (ápoló) nyomógomb, arra szolgál, hogy a segélykérést követően a kiérkező gondozó, ennek segítségével a felügyeleti központ felé jelezze kiérkezésének idejét.</w:t>
      </w:r>
    </w:p>
    <w:p w14:paraId="44E32FF2" w14:textId="77777777" w:rsidR="00C94898" w:rsidRPr="00C94898" w:rsidRDefault="00C94898" w:rsidP="00C94898">
      <w:pPr>
        <w:jc w:val="both"/>
        <w:rPr>
          <w:sz w:val="24"/>
          <w:szCs w:val="24"/>
        </w:rPr>
      </w:pPr>
      <w:r w:rsidRPr="00C94898">
        <w:rPr>
          <w:sz w:val="24"/>
          <w:szCs w:val="24"/>
        </w:rPr>
        <w:t>A segélyhívó berendezés hálózatról üzemel, de tartalmaz egy áramkimaradás ellen védő szükség akkumulátort, melyről áramszünet esetén is tovább működik. Az áramszünet tényét a berendezés rádión jelenti a felügyeleti központnak.</w:t>
      </w:r>
    </w:p>
    <w:p w14:paraId="5AB34283" w14:textId="77777777" w:rsidR="00C94898" w:rsidRPr="00C94898" w:rsidRDefault="00C94898" w:rsidP="00C94898">
      <w:pPr>
        <w:jc w:val="both"/>
        <w:rPr>
          <w:sz w:val="24"/>
          <w:szCs w:val="24"/>
        </w:rPr>
      </w:pPr>
      <w:r w:rsidRPr="00C94898">
        <w:rPr>
          <w:sz w:val="24"/>
          <w:szCs w:val="24"/>
        </w:rPr>
        <w:t>Az adók az előre beprogramozott periódusban teszt jeleket küldenek a felügyeleti vevő felé, mellyel biztosítható a rendszer állandó üzemképességének ellenőrzése.</w:t>
      </w:r>
    </w:p>
    <w:p w14:paraId="2A0B6F23" w14:textId="77777777" w:rsidR="00C94898" w:rsidRPr="00C94898" w:rsidRDefault="00C94898" w:rsidP="00C94898">
      <w:pPr>
        <w:jc w:val="both"/>
        <w:rPr>
          <w:sz w:val="24"/>
          <w:szCs w:val="24"/>
        </w:rPr>
      </w:pPr>
      <w:r w:rsidRPr="00C94898">
        <w:rPr>
          <w:sz w:val="24"/>
          <w:szCs w:val="24"/>
        </w:rPr>
        <w:t>A felügyeleti vevőközpont soros kimenetéhez egy számítógép kapcsolható, melyen a felügyeleti szoftver fut és ellát minden riasztással és felügyelettel kapcsolatos adatgyűjtési és kiértékelési feladatot. Ellenőrzi az ügyeletes személyzet munkáját (váltás, éberség) és havi bontásban automatikus jelentéseket készít minden eseményről.</w:t>
      </w:r>
    </w:p>
    <w:p w14:paraId="13B35980" w14:textId="77777777" w:rsidR="00C94898" w:rsidRPr="00C94898" w:rsidRDefault="00C94898" w:rsidP="00C94898">
      <w:pPr>
        <w:jc w:val="both"/>
        <w:rPr>
          <w:sz w:val="24"/>
          <w:szCs w:val="24"/>
        </w:rPr>
      </w:pPr>
      <w:r w:rsidRPr="00C94898">
        <w:rPr>
          <w:sz w:val="24"/>
          <w:szCs w:val="24"/>
        </w:rPr>
        <w:t>A vevőközpont folyamatosan vétel üzemben várakozik a segélyhívó adók jeleire. Abban az esetben, ha valamilyen oknál fogva nem érkezik meg egy adótól a tesztjel, a vevő jelzést ad a felügyeleti szoftvernek, hogy melyik adónál lépett fel hiba.</w:t>
      </w:r>
    </w:p>
    <w:p w14:paraId="627D376C" w14:textId="77777777" w:rsidR="00C94898" w:rsidRPr="00C94898" w:rsidRDefault="00C94898" w:rsidP="00C94898">
      <w:pPr>
        <w:jc w:val="both"/>
        <w:rPr>
          <w:sz w:val="24"/>
          <w:szCs w:val="24"/>
        </w:rPr>
      </w:pPr>
      <w:r w:rsidRPr="00C94898">
        <w:rPr>
          <w:sz w:val="24"/>
          <w:szCs w:val="24"/>
        </w:rPr>
        <w:t xml:space="preserve">A felügyeleti központ a hálózati feszültség esetleges kimaradása esetén automatikusan a beépített tartalék áramforrásra vált át, mely kb. 24 órás üzemet tesz lehetővé. </w:t>
      </w:r>
      <w:r w:rsidRPr="00C94898">
        <w:rPr>
          <w:color w:val="000000"/>
          <w:sz w:val="24"/>
          <w:szCs w:val="24"/>
        </w:rPr>
        <w:t xml:space="preserve">Ez idő </w:t>
      </w:r>
      <w:r w:rsidRPr="00C94898">
        <w:rPr>
          <w:sz w:val="24"/>
          <w:szCs w:val="24"/>
        </w:rPr>
        <w:t>alatt történt eseményeket a memóriájában összegyűjti, és a hálózati feszültség helyreállása után átadja a számítógép szoftverének.</w:t>
      </w:r>
    </w:p>
    <w:p w14:paraId="78C425B7" w14:textId="77777777" w:rsidR="00C94898" w:rsidRPr="00C94898" w:rsidRDefault="00C94898" w:rsidP="00C94898">
      <w:pPr>
        <w:jc w:val="both"/>
        <w:rPr>
          <w:sz w:val="24"/>
          <w:szCs w:val="24"/>
        </w:rPr>
      </w:pPr>
      <w:r w:rsidRPr="00C94898">
        <w:rPr>
          <w:sz w:val="24"/>
          <w:szCs w:val="24"/>
        </w:rPr>
        <w:t>Kisebb távolság esetén a segélyhívó adó (2) jelei közvetlenül elérhetik a felügyeleti vevő (6) központi antennáját (5). Nagyobb távolságok esetén azonban szükség van egy átjátszó berendezésre (4), mely veszi a segélyhívó adó (2) jeleit, azt jelentősen felerősítve továbbítja a központi felügyeleti vevő (6) felé. Az átjátszó, mint önálló adó időnként küld ellenőrző jeleket is, melyek a működést hivatott ellenőrizni.</w:t>
      </w:r>
    </w:p>
    <w:p w14:paraId="17E7C482" w14:textId="77777777" w:rsidR="00C94898" w:rsidRPr="00C94898" w:rsidRDefault="00C94898" w:rsidP="00C94898">
      <w:pPr>
        <w:jc w:val="both"/>
        <w:rPr>
          <w:sz w:val="24"/>
          <w:szCs w:val="24"/>
        </w:rPr>
      </w:pPr>
    </w:p>
    <w:p w14:paraId="316A7FC7" w14:textId="77777777" w:rsidR="00C94898" w:rsidRPr="00C94898" w:rsidRDefault="00C94898" w:rsidP="00C94898">
      <w:pPr>
        <w:jc w:val="center"/>
        <w:rPr>
          <w:sz w:val="24"/>
          <w:szCs w:val="24"/>
        </w:rPr>
      </w:pPr>
      <w:r w:rsidRPr="00C94898">
        <w:rPr>
          <w:noProof/>
          <w:sz w:val="24"/>
          <w:szCs w:val="24"/>
        </w:rPr>
        <w:object w:dxaOrig="9283" w:dyaOrig="11207" w14:anchorId="06AC31A9">
          <v:shape id="_x0000_i1026" type="#_x0000_t75" style="width:376.2pt;height:465pt" o:ole="" fillcolor="window">
            <v:imagedata r:id="rId12" o:title=""/>
          </v:shape>
          <o:OLEObject Type="Embed" ProgID="Word.Picture.8" ShapeID="_x0000_i1026" DrawAspect="Content" ObjectID="_1725861513" r:id="rId13"/>
        </w:object>
      </w:r>
    </w:p>
    <w:p w14:paraId="5DB4B2E2" w14:textId="77777777" w:rsidR="00C94898" w:rsidRPr="00C94898" w:rsidRDefault="00C94898" w:rsidP="00C94898">
      <w:pPr>
        <w:rPr>
          <w:sz w:val="24"/>
          <w:szCs w:val="24"/>
        </w:rPr>
      </w:pPr>
    </w:p>
    <w:p w14:paraId="783F6DC7" w14:textId="77777777" w:rsidR="00C94898" w:rsidRPr="00C94898" w:rsidRDefault="00C94898" w:rsidP="00C94898">
      <w:pPr>
        <w:rPr>
          <w:b/>
          <w:sz w:val="24"/>
          <w:szCs w:val="24"/>
        </w:rPr>
      </w:pPr>
    </w:p>
    <w:p w14:paraId="346357CA" w14:textId="77777777" w:rsidR="00C94898" w:rsidRPr="00C94898" w:rsidRDefault="00C94898" w:rsidP="00C94898">
      <w:pPr>
        <w:jc w:val="both"/>
        <w:rPr>
          <w:b/>
          <w:sz w:val="24"/>
          <w:szCs w:val="24"/>
        </w:rPr>
      </w:pPr>
      <w:r w:rsidRPr="00C94898">
        <w:rPr>
          <w:b/>
          <w:sz w:val="24"/>
          <w:szCs w:val="24"/>
        </w:rPr>
        <w:t>A segítségnyújtás - a segélyhívástól a krízishelyzet megoldásáig tartó - folyamatának leírása</w:t>
      </w:r>
    </w:p>
    <w:p w14:paraId="622BBAD2" w14:textId="77777777" w:rsidR="00C94898" w:rsidRPr="00C94898" w:rsidRDefault="00C94898" w:rsidP="00C94898">
      <w:pPr>
        <w:ind w:firstLine="567"/>
        <w:jc w:val="both"/>
        <w:rPr>
          <w:sz w:val="24"/>
          <w:szCs w:val="24"/>
        </w:rPr>
      </w:pPr>
    </w:p>
    <w:p w14:paraId="42AAED58" w14:textId="77777777" w:rsidR="00C94898" w:rsidRPr="00C94898" w:rsidRDefault="00C94898" w:rsidP="00C94898">
      <w:pPr>
        <w:ind w:firstLine="567"/>
        <w:jc w:val="both"/>
        <w:rPr>
          <w:sz w:val="24"/>
          <w:szCs w:val="24"/>
        </w:rPr>
      </w:pPr>
      <w:r w:rsidRPr="00C94898">
        <w:rPr>
          <w:sz w:val="24"/>
          <w:szCs w:val="24"/>
        </w:rPr>
        <w:t xml:space="preserve">A központi számítógépen a segélyhívás beérkezését az Otthon szakdolgozói figyelik. Segélyhívás érkezése esetén Liget Időskorúak Otthonának munkatársa mobil telefonon értesíti, a jelzőrendszer készenlétet ellátó gondozóját, aki magához veszi az ügyeletes táskát, taxit hív és a helyszínre siet. A segítséget kérő lakásán nyugtázza a segélyhívást, és haladéktalanul hozzá lát a </w:t>
      </w:r>
      <w:r w:rsidRPr="00C94898">
        <w:rPr>
          <w:color w:val="000000"/>
          <w:sz w:val="24"/>
          <w:szCs w:val="24"/>
        </w:rPr>
        <w:t>probléma/krízishelyzet</w:t>
      </w:r>
      <w:r w:rsidRPr="00C94898">
        <w:rPr>
          <w:color w:val="FF0000"/>
          <w:sz w:val="24"/>
          <w:szCs w:val="24"/>
        </w:rPr>
        <w:t xml:space="preserve"> </w:t>
      </w:r>
      <w:r w:rsidRPr="00C94898">
        <w:rPr>
          <w:sz w:val="24"/>
          <w:szCs w:val="24"/>
        </w:rPr>
        <w:t>megoldásához. A helyszínen jegyzőkönyvet ír, és a probléma megnyugtató megoldása után távozik.</w:t>
      </w:r>
    </w:p>
    <w:p w14:paraId="326027C1" w14:textId="77777777" w:rsidR="00C94898" w:rsidRPr="00C94898" w:rsidRDefault="00C94898" w:rsidP="00C94898">
      <w:pPr>
        <w:spacing w:after="120"/>
        <w:rPr>
          <w:color w:val="FF0000"/>
          <w:szCs w:val="24"/>
        </w:rPr>
      </w:pPr>
    </w:p>
    <w:p w14:paraId="2DE1E856" w14:textId="77777777" w:rsidR="00C94898" w:rsidRPr="00C94898" w:rsidRDefault="00C94898" w:rsidP="00C94898">
      <w:pPr>
        <w:spacing w:after="120"/>
        <w:rPr>
          <w:color w:val="FF0000"/>
          <w:szCs w:val="24"/>
        </w:rPr>
      </w:pPr>
    </w:p>
    <w:p w14:paraId="4DA9890C" w14:textId="77777777" w:rsidR="00C94898" w:rsidRPr="00C94898" w:rsidRDefault="00C94898" w:rsidP="00C94898">
      <w:pPr>
        <w:jc w:val="both"/>
        <w:rPr>
          <w:b/>
          <w:caps/>
          <w:sz w:val="24"/>
          <w:szCs w:val="24"/>
        </w:rPr>
      </w:pPr>
      <w:r w:rsidRPr="00C94898">
        <w:rPr>
          <w:b/>
          <w:caps/>
          <w:sz w:val="24"/>
          <w:szCs w:val="24"/>
        </w:rPr>
        <w:t>A szolgáltatás konkrét bemutatása, a létrejövő kapacitások, a nyújtott szolgáltatáselemek</w:t>
      </w:r>
    </w:p>
    <w:p w14:paraId="7BFB7277" w14:textId="77777777" w:rsidR="00C94898" w:rsidRPr="00C94898" w:rsidRDefault="00C94898" w:rsidP="00C94898">
      <w:pPr>
        <w:ind w:firstLine="567"/>
        <w:jc w:val="both"/>
        <w:rPr>
          <w:sz w:val="24"/>
          <w:szCs w:val="24"/>
        </w:rPr>
      </w:pPr>
    </w:p>
    <w:p w14:paraId="786328A7" w14:textId="77777777" w:rsidR="00C94898" w:rsidRPr="00C94898" w:rsidRDefault="00C94898" w:rsidP="00C94898">
      <w:pPr>
        <w:ind w:firstLine="567"/>
        <w:jc w:val="both"/>
        <w:rPr>
          <w:color w:val="000000"/>
          <w:sz w:val="24"/>
          <w:szCs w:val="24"/>
        </w:rPr>
      </w:pPr>
      <w:r w:rsidRPr="00C94898">
        <w:rPr>
          <w:color w:val="000000"/>
          <w:sz w:val="24"/>
          <w:szCs w:val="24"/>
        </w:rPr>
        <w:t xml:space="preserve">A jelzőrendszeres házi segítségnyújtás keretében nyújtott szolgáltatás a segélyhívás kezdeményezési helyszínen történő haladéktalan megjelenés, a segélykérést kiváltó probléma </w:t>
      </w:r>
      <w:r w:rsidRPr="00C94898">
        <w:rPr>
          <w:color w:val="000000"/>
          <w:sz w:val="24"/>
          <w:szCs w:val="24"/>
        </w:rPr>
        <w:lastRenderedPageBreak/>
        <w:t xml:space="preserve">megoldására azonnali intézkedések megtétele, szükség esetén egészségügyi vagy más szociális ellátások kezdeményezése. </w:t>
      </w:r>
    </w:p>
    <w:p w14:paraId="0F1B7E64" w14:textId="77777777" w:rsidR="00C94898" w:rsidRPr="00C94898" w:rsidRDefault="00C94898" w:rsidP="00C94898">
      <w:pPr>
        <w:jc w:val="both"/>
        <w:rPr>
          <w:color w:val="000000"/>
          <w:sz w:val="24"/>
          <w:szCs w:val="24"/>
        </w:rPr>
      </w:pPr>
      <w:r w:rsidRPr="00C94898">
        <w:rPr>
          <w:color w:val="000000"/>
          <w:sz w:val="24"/>
          <w:szCs w:val="24"/>
        </w:rPr>
        <w:t xml:space="preserve">A jelzőrendszeres házi segítségnyújtás folyamatos (24 órás) készenléti rendszerben működik. </w:t>
      </w:r>
    </w:p>
    <w:p w14:paraId="2CCC6F36" w14:textId="77777777" w:rsidR="00C94898" w:rsidRPr="00C94898" w:rsidRDefault="00C94898" w:rsidP="00C94898">
      <w:pPr>
        <w:jc w:val="both"/>
        <w:rPr>
          <w:color w:val="000000"/>
          <w:sz w:val="24"/>
          <w:szCs w:val="24"/>
        </w:rPr>
      </w:pPr>
      <w:r w:rsidRPr="00C94898">
        <w:rPr>
          <w:color w:val="000000"/>
          <w:sz w:val="24"/>
          <w:szCs w:val="24"/>
        </w:rPr>
        <w:t>A diszpécserközpont segélyhívás esetén – a segítséget kérő nevének, címének és az egyéb rendelkezésre álló információknak a közlésével – értesíti a készenlétben levő gondozót. A gondozónak 30 percen belül az ellátott lakásán kell megjelennie és a krízishelyzetet elhárítania.</w:t>
      </w:r>
    </w:p>
    <w:p w14:paraId="39D33CE4" w14:textId="77777777" w:rsidR="00C94898" w:rsidRPr="00C94898" w:rsidRDefault="00C94898" w:rsidP="00C94898">
      <w:pPr>
        <w:ind w:firstLine="567"/>
        <w:jc w:val="both"/>
        <w:rPr>
          <w:color w:val="000000"/>
          <w:sz w:val="24"/>
          <w:szCs w:val="24"/>
        </w:rPr>
      </w:pPr>
      <w:r w:rsidRPr="00C94898">
        <w:rPr>
          <w:color w:val="000000"/>
          <w:sz w:val="24"/>
          <w:szCs w:val="24"/>
        </w:rPr>
        <w:t>A jelzőrendszeres házi segítségnyújtás szolgáltatást a Kaposvári Szociális Központ Szociális Gondozási Központ szervezeti egysége (7400 Kaposvár, Béke u. 47.) szám alatti székhelyen biztosítja.</w:t>
      </w:r>
    </w:p>
    <w:p w14:paraId="77D3BB3C" w14:textId="77777777" w:rsidR="00C94898" w:rsidRPr="00C94898" w:rsidRDefault="00C94898" w:rsidP="00C94898">
      <w:pPr>
        <w:ind w:left="360" w:firstLine="207"/>
        <w:jc w:val="both"/>
        <w:rPr>
          <w:color w:val="000000"/>
          <w:sz w:val="24"/>
          <w:szCs w:val="24"/>
        </w:rPr>
      </w:pPr>
      <w:r w:rsidRPr="00C94898">
        <w:rPr>
          <w:color w:val="000000"/>
          <w:sz w:val="24"/>
          <w:szCs w:val="24"/>
        </w:rPr>
        <w:t xml:space="preserve">Jelenleg működő készülékek száma: 150 db </w:t>
      </w:r>
    </w:p>
    <w:p w14:paraId="10C2E6C9" w14:textId="77777777" w:rsidR="00C94898" w:rsidRPr="00C94898" w:rsidRDefault="00C94898" w:rsidP="00C94898">
      <w:pPr>
        <w:ind w:firstLine="567"/>
        <w:jc w:val="both"/>
        <w:rPr>
          <w:sz w:val="24"/>
          <w:szCs w:val="24"/>
        </w:rPr>
      </w:pPr>
      <w:r w:rsidRPr="00C94898">
        <w:rPr>
          <w:color w:val="000000"/>
          <w:sz w:val="24"/>
          <w:szCs w:val="24"/>
        </w:rPr>
        <w:t>Jelzőrendszeres házi segítségnyújtás felügyelet szolgáltatási elemet biztosít</w:t>
      </w:r>
      <w:r w:rsidRPr="00C94898">
        <w:rPr>
          <w:sz w:val="24"/>
          <w:szCs w:val="24"/>
        </w:rPr>
        <w:t>.</w:t>
      </w:r>
    </w:p>
    <w:p w14:paraId="201C5568" w14:textId="77777777" w:rsidR="00C94898" w:rsidRPr="00C94898" w:rsidRDefault="00C94898" w:rsidP="00C94898">
      <w:pPr>
        <w:ind w:left="360"/>
        <w:jc w:val="both"/>
        <w:rPr>
          <w:sz w:val="24"/>
          <w:szCs w:val="24"/>
        </w:rPr>
      </w:pPr>
    </w:p>
    <w:p w14:paraId="7A054CF2" w14:textId="77777777" w:rsidR="00C94898" w:rsidRPr="00C94898" w:rsidRDefault="00C94898" w:rsidP="00C94898">
      <w:pPr>
        <w:ind w:left="360" w:hanging="360"/>
        <w:jc w:val="both"/>
        <w:rPr>
          <w:sz w:val="24"/>
          <w:szCs w:val="24"/>
        </w:rPr>
      </w:pPr>
      <w:r w:rsidRPr="00C94898">
        <w:rPr>
          <w:sz w:val="24"/>
          <w:szCs w:val="24"/>
        </w:rPr>
        <w:t>A biztosított szolgáltatások:</w:t>
      </w:r>
    </w:p>
    <w:p w14:paraId="3865DBC5" w14:textId="77777777" w:rsidR="00C94898" w:rsidRPr="00C94898" w:rsidRDefault="00C94898" w:rsidP="00C94898">
      <w:pPr>
        <w:numPr>
          <w:ilvl w:val="0"/>
          <w:numId w:val="2"/>
        </w:numPr>
        <w:jc w:val="both"/>
        <w:rPr>
          <w:sz w:val="24"/>
          <w:szCs w:val="24"/>
        </w:rPr>
      </w:pPr>
      <w:r w:rsidRPr="00C94898">
        <w:rPr>
          <w:sz w:val="24"/>
          <w:szCs w:val="24"/>
        </w:rPr>
        <w:t>az ellátott személy segélyhívása esetén az ügyeletes gondozónak a helyszínen történő haladéktalan megjelenése,</w:t>
      </w:r>
    </w:p>
    <w:p w14:paraId="36ACF826" w14:textId="77777777" w:rsidR="00C94898" w:rsidRPr="00C94898" w:rsidRDefault="00C94898" w:rsidP="00C94898">
      <w:pPr>
        <w:numPr>
          <w:ilvl w:val="0"/>
          <w:numId w:val="2"/>
        </w:numPr>
        <w:jc w:val="both"/>
        <w:rPr>
          <w:sz w:val="24"/>
          <w:szCs w:val="24"/>
        </w:rPr>
      </w:pPr>
      <w:r w:rsidRPr="00C94898">
        <w:rPr>
          <w:sz w:val="24"/>
          <w:szCs w:val="24"/>
        </w:rPr>
        <w:t>a segélyhívás okául szolgáló probléma megoldása érdekében szükséges azonnali intézkedések megtétele,</w:t>
      </w:r>
    </w:p>
    <w:p w14:paraId="24B88CA5" w14:textId="77777777" w:rsidR="00C94898" w:rsidRPr="00C94898" w:rsidRDefault="00C94898" w:rsidP="00C94898">
      <w:pPr>
        <w:numPr>
          <w:ilvl w:val="0"/>
          <w:numId w:val="2"/>
        </w:numPr>
        <w:jc w:val="both"/>
        <w:rPr>
          <w:sz w:val="24"/>
          <w:szCs w:val="24"/>
        </w:rPr>
      </w:pPr>
      <w:r w:rsidRPr="00C94898">
        <w:rPr>
          <w:sz w:val="24"/>
          <w:szCs w:val="24"/>
        </w:rPr>
        <w:t>szükség esetén további, az egészségügyi és szociális ellátás körébe tartozó ellátás kezdeményezése.</w:t>
      </w:r>
    </w:p>
    <w:p w14:paraId="56F84A51" w14:textId="77777777" w:rsidR="00C94898" w:rsidRPr="00C94898" w:rsidRDefault="00C94898" w:rsidP="00C94898">
      <w:pPr>
        <w:numPr>
          <w:ilvl w:val="0"/>
          <w:numId w:val="2"/>
        </w:numPr>
        <w:autoSpaceDE w:val="0"/>
        <w:autoSpaceDN w:val="0"/>
        <w:adjustRightInd w:val="0"/>
        <w:jc w:val="both"/>
        <w:rPr>
          <w:sz w:val="24"/>
          <w:szCs w:val="24"/>
        </w:rPr>
      </w:pPr>
      <w:r w:rsidRPr="00C94898">
        <w:rPr>
          <w:sz w:val="24"/>
          <w:szCs w:val="24"/>
        </w:rPr>
        <w:t>A jelzőrendszeres házi segítségnyújtás munkatársai a fenti szolgáltatásokat az ellátott otthonában személyesen biztosítják vagy közvetítéssel, szervezéssel, tanácsadással segítik az azokhoz való hozzájutást.</w:t>
      </w:r>
    </w:p>
    <w:p w14:paraId="0E47DDFF" w14:textId="77777777" w:rsidR="00C94898" w:rsidRPr="00C94898" w:rsidRDefault="00C94898" w:rsidP="00C94898">
      <w:pPr>
        <w:ind w:left="360"/>
        <w:rPr>
          <w:b/>
          <w:sz w:val="24"/>
          <w:szCs w:val="24"/>
        </w:rPr>
      </w:pPr>
    </w:p>
    <w:p w14:paraId="761C2792" w14:textId="77777777" w:rsidR="00C94898" w:rsidRPr="00C94898" w:rsidRDefault="00C94898" w:rsidP="00C94898">
      <w:pPr>
        <w:ind w:left="360" w:hanging="360"/>
        <w:rPr>
          <w:b/>
          <w:caps/>
          <w:sz w:val="24"/>
          <w:szCs w:val="24"/>
        </w:rPr>
      </w:pPr>
      <w:r w:rsidRPr="00C94898">
        <w:rPr>
          <w:b/>
          <w:caps/>
          <w:sz w:val="24"/>
          <w:szCs w:val="24"/>
        </w:rPr>
        <w:t xml:space="preserve">Az ellátandó célcsoport megnevezése </w:t>
      </w:r>
    </w:p>
    <w:p w14:paraId="31270520" w14:textId="77777777" w:rsidR="00C94898" w:rsidRPr="00C94898" w:rsidRDefault="00C94898" w:rsidP="00C94898">
      <w:pPr>
        <w:autoSpaceDE w:val="0"/>
        <w:autoSpaceDN w:val="0"/>
        <w:adjustRightInd w:val="0"/>
        <w:ind w:firstLine="567"/>
        <w:jc w:val="both"/>
        <w:rPr>
          <w:sz w:val="24"/>
          <w:szCs w:val="24"/>
        </w:rPr>
      </w:pPr>
    </w:p>
    <w:p w14:paraId="40FC647B"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szolgáltatást Kaposvár Megyei Jogú Város és Sántos Község Önkormányzata közigazgatási területén bejelentett lakcímmel rendelkező személyek igényelhetik. </w:t>
      </w:r>
    </w:p>
    <w:p w14:paraId="2DA7A3F1"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jelzőrendszeres házi segítségnyújtás szempontjából szociálisan rászorult: az egyedül élő 65 év feletti személy, az egyedül élő súlyosan fogyatékos vagy pszichiátriai beteg személy vagy a kétszemélyes háztartásban élő 65 év feletti, illetve súlyosan fogyatékos vagy pszichiátriai beteg személy, ha egészségi állapota indokolja a szolgáltatás folyamatos biztosítását</w:t>
      </w:r>
    </w:p>
    <w:p w14:paraId="1349258D" w14:textId="77777777" w:rsidR="00C94898" w:rsidRPr="00C94898" w:rsidRDefault="00C94898" w:rsidP="00C94898">
      <w:pPr>
        <w:rPr>
          <w:b/>
          <w:smallCaps/>
          <w:sz w:val="24"/>
          <w:szCs w:val="24"/>
        </w:rPr>
      </w:pPr>
    </w:p>
    <w:p w14:paraId="78325342" w14:textId="77777777" w:rsidR="00C94898" w:rsidRPr="00C94898" w:rsidRDefault="00C94898" w:rsidP="00C94898">
      <w:pPr>
        <w:rPr>
          <w:b/>
          <w:caps/>
          <w:sz w:val="24"/>
          <w:szCs w:val="24"/>
        </w:rPr>
      </w:pPr>
      <w:r w:rsidRPr="00C94898">
        <w:rPr>
          <w:b/>
          <w:caps/>
          <w:sz w:val="24"/>
          <w:szCs w:val="24"/>
        </w:rPr>
        <w:t>A szolgáltatás igénybevételének módja</w:t>
      </w:r>
    </w:p>
    <w:p w14:paraId="3DB0FE4B" w14:textId="77777777" w:rsidR="00C94898" w:rsidRPr="00C94898" w:rsidRDefault="00C94898" w:rsidP="00C94898">
      <w:pPr>
        <w:autoSpaceDE w:val="0"/>
        <w:autoSpaceDN w:val="0"/>
        <w:adjustRightInd w:val="0"/>
        <w:ind w:firstLine="567"/>
        <w:jc w:val="both"/>
        <w:rPr>
          <w:sz w:val="24"/>
          <w:szCs w:val="24"/>
        </w:rPr>
      </w:pPr>
    </w:p>
    <w:p w14:paraId="4A184BB4"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személyes gondoskodást nyújtó szociális ellátások</w:t>
      </w:r>
      <w:r w:rsidRPr="00C94898">
        <w:rPr>
          <w:strike/>
          <w:sz w:val="24"/>
          <w:szCs w:val="24"/>
        </w:rPr>
        <w:t xml:space="preserve"> </w:t>
      </w:r>
      <w:r w:rsidRPr="00C94898">
        <w:rPr>
          <w:color w:val="000000"/>
          <w:sz w:val="24"/>
          <w:szCs w:val="24"/>
        </w:rPr>
        <w:t>igénybevétele</w:t>
      </w:r>
      <w:r w:rsidRPr="00C94898">
        <w:rPr>
          <w:color w:val="FF0000"/>
          <w:sz w:val="24"/>
          <w:szCs w:val="24"/>
        </w:rPr>
        <w:t xml:space="preserve"> </w:t>
      </w:r>
      <w:r w:rsidRPr="00C94898">
        <w:rPr>
          <w:sz w:val="24"/>
          <w:szCs w:val="24"/>
        </w:rPr>
        <w:t xml:space="preserve">önkéntes, az ellátást igénylő, illetve törvényes képviselője kérelmére, indítványára történik. Ha az ellátást igénylő személy cselekvőképtelen, a kérelmet, illetve az indítványt – az érintett személy véleményét lehetőség szerint figyelembe véve – a törvényes képviselő terjeszti elő. </w:t>
      </w:r>
    </w:p>
    <w:p w14:paraId="211D04AB"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korlátozottan cselekvőképes személy a kérelmét, indítványát a törvényes képviselőjének beleegyezésével vagy – ha e tekintetben a bíróság a cselekvőképességet nem korlátozta – önállóan terjeszti elő.</w:t>
      </w:r>
    </w:p>
    <w:p w14:paraId="7148EA83" w14:textId="77777777" w:rsidR="00C94898" w:rsidRPr="00C94898" w:rsidRDefault="00C94898" w:rsidP="00C94898">
      <w:pPr>
        <w:ind w:firstLine="567"/>
        <w:jc w:val="both"/>
        <w:rPr>
          <w:sz w:val="24"/>
          <w:szCs w:val="24"/>
          <w:lang w:val="da-DK"/>
        </w:rPr>
      </w:pPr>
      <w:r w:rsidRPr="00C94898">
        <w:rPr>
          <w:sz w:val="24"/>
          <w:szCs w:val="24"/>
          <w:lang w:val="da-DK"/>
        </w:rPr>
        <w:t>A kérelmet szóban, vagy írásban kell előterjeszteni a Szociális Gondozási Központ igazgatójánál.</w:t>
      </w:r>
    </w:p>
    <w:p w14:paraId="15598DFE" w14:textId="77777777" w:rsidR="00C94898" w:rsidRPr="00C94898" w:rsidRDefault="00C94898" w:rsidP="00C94898">
      <w:pPr>
        <w:jc w:val="both"/>
        <w:rPr>
          <w:sz w:val="24"/>
          <w:szCs w:val="24"/>
          <w:lang w:val="da-DK"/>
        </w:rPr>
      </w:pPr>
      <w:r w:rsidRPr="00C94898">
        <w:rPr>
          <w:sz w:val="24"/>
          <w:szCs w:val="24"/>
          <w:lang w:val="da-DK"/>
        </w:rPr>
        <w:t xml:space="preserve">A szolgáltatás igénybevételére irányuló kérelemhez mellékelni kell a szociális rászorultságot igazoló iratokat, illetve azok másolatát, továbbá csatolni kell formanyomtatványon orvosi igazolást és jövedelemnyilatkozatot. </w:t>
      </w:r>
    </w:p>
    <w:p w14:paraId="27A8FA0E" w14:textId="77777777" w:rsidR="00C94898" w:rsidRPr="00C94898" w:rsidRDefault="00C94898" w:rsidP="00C94898">
      <w:pPr>
        <w:ind w:firstLine="567"/>
        <w:jc w:val="both"/>
        <w:rPr>
          <w:sz w:val="24"/>
          <w:szCs w:val="24"/>
        </w:rPr>
      </w:pPr>
      <w:r w:rsidRPr="00C94898">
        <w:rPr>
          <w:sz w:val="24"/>
          <w:szCs w:val="24"/>
        </w:rPr>
        <w:t xml:space="preserve">A jelzőrendszeres házi segítségnyújtás igénybevételét megelőzően vizsgálni kell a szociális rászorultságot. </w:t>
      </w:r>
    </w:p>
    <w:p w14:paraId="188DA815" w14:textId="77777777" w:rsidR="00C94898" w:rsidRPr="00C94898" w:rsidRDefault="00C94898" w:rsidP="00C94898">
      <w:pPr>
        <w:ind w:firstLine="567"/>
        <w:jc w:val="both"/>
        <w:rPr>
          <w:sz w:val="24"/>
          <w:szCs w:val="24"/>
        </w:rPr>
      </w:pPr>
      <w:r w:rsidRPr="00C94898">
        <w:rPr>
          <w:sz w:val="24"/>
          <w:szCs w:val="24"/>
        </w:rPr>
        <w:t xml:space="preserve">A Szociális Gondozási Központ igazgatója, távolléte esetén a szakmai vezető, vezető gondozó a jogszabályban meghatározottak szerint megvizsgálja a szociális rászorultság fennállásának körülményeit. </w:t>
      </w:r>
    </w:p>
    <w:p w14:paraId="0D75DB90" w14:textId="77777777" w:rsidR="00C94898" w:rsidRPr="00C94898" w:rsidRDefault="00C94898" w:rsidP="00C94898">
      <w:pPr>
        <w:jc w:val="both"/>
        <w:rPr>
          <w:sz w:val="24"/>
          <w:szCs w:val="24"/>
        </w:rPr>
      </w:pPr>
    </w:p>
    <w:p w14:paraId="7D74E40C" w14:textId="77777777" w:rsidR="00C94898" w:rsidRPr="00C94898" w:rsidRDefault="00C94898" w:rsidP="00C94898">
      <w:pPr>
        <w:jc w:val="both"/>
        <w:rPr>
          <w:sz w:val="24"/>
          <w:szCs w:val="24"/>
        </w:rPr>
      </w:pPr>
      <w:r w:rsidRPr="00C94898">
        <w:rPr>
          <w:sz w:val="24"/>
          <w:szCs w:val="24"/>
        </w:rPr>
        <w:t>A jelzőrendszeres házi segítségnyújtás igénybevétele szempontjából szociálisan rászorult</w:t>
      </w:r>
    </w:p>
    <w:p w14:paraId="085D9E2B" w14:textId="77777777" w:rsidR="00C94898" w:rsidRPr="00C94898" w:rsidRDefault="00C94898" w:rsidP="00C94898">
      <w:pPr>
        <w:numPr>
          <w:ilvl w:val="0"/>
          <w:numId w:val="4"/>
        </w:numPr>
        <w:jc w:val="both"/>
        <w:rPr>
          <w:sz w:val="24"/>
          <w:szCs w:val="24"/>
        </w:rPr>
      </w:pPr>
      <w:bookmarkStart w:id="32" w:name="pr797"/>
      <w:bookmarkEnd w:id="32"/>
      <w:r w:rsidRPr="00C94898">
        <w:rPr>
          <w:sz w:val="24"/>
          <w:szCs w:val="24"/>
        </w:rPr>
        <w:t>az egyedül élő 65 év feletti személy,</w:t>
      </w:r>
    </w:p>
    <w:p w14:paraId="0A898A34" w14:textId="77777777" w:rsidR="00C94898" w:rsidRPr="00C94898" w:rsidRDefault="00C94898" w:rsidP="00C94898">
      <w:pPr>
        <w:numPr>
          <w:ilvl w:val="0"/>
          <w:numId w:val="4"/>
        </w:numPr>
        <w:jc w:val="both"/>
        <w:rPr>
          <w:sz w:val="24"/>
          <w:szCs w:val="24"/>
        </w:rPr>
      </w:pPr>
      <w:bookmarkStart w:id="33" w:name="pr798"/>
      <w:bookmarkEnd w:id="33"/>
      <w:r w:rsidRPr="00C94898">
        <w:rPr>
          <w:sz w:val="24"/>
          <w:szCs w:val="24"/>
        </w:rPr>
        <w:t>az egyedül élő súlyosan fogyatékos vagy pszichiátriai beteg személy, vagy</w:t>
      </w:r>
    </w:p>
    <w:p w14:paraId="5987914E" w14:textId="77777777" w:rsidR="00C94898" w:rsidRPr="00C94898" w:rsidRDefault="00C94898" w:rsidP="00C94898">
      <w:pPr>
        <w:numPr>
          <w:ilvl w:val="0"/>
          <w:numId w:val="4"/>
        </w:numPr>
        <w:jc w:val="both"/>
        <w:rPr>
          <w:sz w:val="24"/>
          <w:szCs w:val="24"/>
        </w:rPr>
      </w:pPr>
      <w:bookmarkStart w:id="34" w:name="pr799"/>
      <w:bookmarkEnd w:id="34"/>
      <w:r w:rsidRPr="00C94898">
        <w:rPr>
          <w:sz w:val="24"/>
          <w:szCs w:val="24"/>
        </w:rPr>
        <w:t>a kétszemélyes háztartásban élő 65 év feletti, illetve súlyosan fogyatékos vagy pszichiátriai beteg személy, ha egészségi állapota indokolja a szolgáltatás folyamatos biztosítását.</w:t>
      </w:r>
    </w:p>
    <w:p w14:paraId="40DE41D1" w14:textId="77777777" w:rsidR="00C94898" w:rsidRPr="00C94898" w:rsidRDefault="00C94898" w:rsidP="00C94898">
      <w:pPr>
        <w:ind w:left="360"/>
        <w:jc w:val="both"/>
        <w:rPr>
          <w:sz w:val="24"/>
          <w:szCs w:val="24"/>
        </w:rPr>
      </w:pPr>
    </w:p>
    <w:p w14:paraId="298FB8A8" w14:textId="77777777" w:rsidR="00C94898" w:rsidRPr="00C94898" w:rsidRDefault="00C94898" w:rsidP="00C94898">
      <w:pPr>
        <w:jc w:val="both"/>
        <w:rPr>
          <w:sz w:val="24"/>
          <w:szCs w:val="24"/>
        </w:rPr>
      </w:pPr>
      <w:r w:rsidRPr="00C94898">
        <w:rPr>
          <w:sz w:val="24"/>
          <w:szCs w:val="24"/>
        </w:rPr>
        <w:t>A szociális rászorultság igazolására a következő iratokat, nyilatkozatokat lehet elfogadni:</w:t>
      </w:r>
    </w:p>
    <w:p w14:paraId="09ABD4AF" w14:textId="77777777" w:rsidR="00C94898" w:rsidRPr="00C94898" w:rsidRDefault="00C94898" w:rsidP="00C94898">
      <w:pPr>
        <w:numPr>
          <w:ilvl w:val="0"/>
          <w:numId w:val="4"/>
        </w:numPr>
        <w:jc w:val="both"/>
        <w:rPr>
          <w:sz w:val="24"/>
          <w:szCs w:val="24"/>
        </w:rPr>
      </w:pPr>
      <w:bookmarkStart w:id="35" w:name="pr106"/>
      <w:bookmarkEnd w:id="35"/>
      <w:r w:rsidRPr="00C94898">
        <w:rPr>
          <w:sz w:val="24"/>
          <w:szCs w:val="24"/>
        </w:rPr>
        <w:t>az egészségi állapoton, illetve a betegségen alapuló szociális rászorultság esetében a külön jogszabály szerinti, két évnél nem régebbi</w:t>
      </w:r>
    </w:p>
    <w:p w14:paraId="200AF446" w14:textId="77777777" w:rsidR="00C94898" w:rsidRPr="00C94898" w:rsidRDefault="00C94898" w:rsidP="00C94898">
      <w:pPr>
        <w:numPr>
          <w:ilvl w:val="1"/>
          <w:numId w:val="4"/>
        </w:numPr>
        <w:ind w:left="993" w:hanging="284"/>
        <w:jc w:val="both"/>
        <w:rPr>
          <w:sz w:val="24"/>
          <w:szCs w:val="24"/>
        </w:rPr>
      </w:pPr>
      <w:bookmarkStart w:id="36" w:name="pr107"/>
      <w:bookmarkEnd w:id="36"/>
      <w:r w:rsidRPr="00C94898">
        <w:rPr>
          <w:sz w:val="24"/>
          <w:szCs w:val="24"/>
        </w:rPr>
        <w:t>igazolást, amely szerint jelzőrendszeres házi segítségnyújtás biztosítása egészségi állapot alapján indokolt, és a felülvizsgálat határideje - amennyiben megjelöl ilyet - nem járt le, illetve</w:t>
      </w:r>
    </w:p>
    <w:p w14:paraId="5F49EBD5" w14:textId="77777777" w:rsidR="00C94898" w:rsidRPr="00C94898" w:rsidRDefault="00C94898" w:rsidP="00C94898">
      <w:pPr>
        <w:numPr>
          <w:ilvl w:val="1"/>
          <w:numId w:val="4"/>
        </w:numPr>
        <w:ind w:left="993" w:hanging="284"/>
        <w:jc w:val="both"/>
        <w:rPr>
          <w:sz w:val="24"/>
          <w:szCs w:val="24"/>
        </w:rPr>
      </w:pPr>
      <w:bookmarkStart w:id="37" w:name="pr108"/>
      <w:bookmarkEnd w:id="37"/>
      <w:r w:rsidRPr="00C94898">
        <w:rPr>
          <w:sz w:val="24"/>
          <w:szCs w:val="24"/>
        </w:rPr>
        <w:t>pszichiáter vagy neurológus szakorvosi szakvéleményt;</w:t>
      </w:r>
    </w:p>
    <w:p w14:paraId="31E93261" w14:textId="77777777" w:rsidR="00C94898" w:rsidRPr="00C94898" w:rsidRDefault="00C94898" w:rsidP="00C94898">
      <w:pPr>
        <w:numPr>
          <w:ilvl w:val="0"/>
          <w:numId w:val="4"/>
        </w:numPr>
        <w:jc w:val="both"/>
        <w:rPr>
          <w:sz w:val="24"/>
          <w:szCs w:val="24"/>
        </w:rPr>
      </w:pPr>
      <w:r w:rsidRPr="00C94898">
        <w:rPr>
          <w:sz w:val="24"/>
          <w:szCs w:val="24"/>
        </w:rPr>
        <w:t>az egyedül élés igazolására a szolgáltatás igénybevételére irányuló kérelemben feltüntetett adatokat;</w:t>
      </w:r>
    </w:p>
    <w:p w14:paraId="5A3E9192" w14:textId="77777777" w:rsidR="00C94898" w:rsidRPr="00C94898" w:rsidRDefault="00C94898" w:rsidP="00C94898">
      <w:pPr>
        <w:numPr>
          <w:ilvl w:val="0"/>
          <w:numId w:val="4"/>
        </w:numPr>
        <w:jc w:val="both"/>
        <w:rPr>
          <w:sz w:val="24"/>
          <w:szCs w:val="24"/>
        </w:rPr>
      </w:pPr>
      <w:r w:rsidRPr="00C94898">
        <w:rPr>
          <w:sz w:val="24"/>
          <w:szCs w:val="24"/>
        </w:rPr>
        <w:t>az életkor igazolására a személyazonosításra alkalmas okmány másolatát;</w:t>
      </w:r>
    </w:p>
    <w:p w14:paraId="2D63822E" w14:textId="77777777" w:rsidR="00C94898" w:rsidRPr="00C94898" w:rsidRDefault="00C94898" w:rsidP="00C94898">
      <w:pPr>
        <w:numPr>
          <w:ilvl w:val="0"/>
          <w:numId w:val="4"/>
        </w:numPr>
        <w:jc w:val="both"/>
        <w:rPr>
          <w:sz w:val="24"/>
          <w:szCs w:val="24"/>
        </w:rPr>
      </w:pPr>
      <w:bookmarkStart w:id="38" w:name="pr111"/>
      <w:bookmarkEnd w:id="38"/>
      <w:r w:rsidRPr="00C94898">
        <w:rPr>
          <w:sz w:val="24"/>
          <w:szCs w:val="24"/>
        </w:rPr>
        <w:t>a súlyos fogyatékosság igazolására külön jogszabályban meghatározott okiratot.</w:t>
      </w:r>
    </w:p>
    <w:p w14:paraId="5D85E704" w14:textId="77777777" w:rsidR="00C94898" w:rsidRPr="00C94898" w:rsidRDefault="00C94898" w:rsidP="00C94898">
      <w:pPr>
        <w:jc w:val="both"/>
        <w:rPr>
          <w:sz w:val="24"/>
          <w:szCs w:val="24"/>
        </w:rPr>
      </w:pPr>
    </w:p>
    <w:p w14:paraId="74FC6927" w14:textId="77777777" w:rsidR="00C94898" w:rsidRPr="00C94898" w:rsidRDefault="00C94898" w:rsidP="00C94898">
      <w:pPr>
        <w:jc w:val="both"/>
        <w:rPr>
          <w:sz w:val="24"/>
          <w:szCs w:val="24"/>
        </w:rPr>
      </w:pPr>
      <w:r w:rsidRPr="00C94898">
        <w:rPr>
          <w:sz w:val="24"/>
          <w:szCs w:val="24"/>
        </w:rPr>
        <w:t>Súlyosan fogyatékos a külön jogszabály szerinti fogyatékossági támogatásban, vakok személyi járadékában, illetve magasabb összegű családi pótlékban részesülő személy.</w:t>
      </w:r>
    </w:p>
    <w:p w14:paraId="125B022B" w14:textId="77777777" w:rsidR="00C94898" w:rsidRPr="00C94898" w:rsidRDefault="00C94898" w:rsidP="00C94898">
      <w:pPr>
        <w:jc w:val="both"/>
        <w:rPr>
          <w:sz w:val="24"/>
          <w:szCs w:val="24"/>
        </w:rPr>
      </w:pPr>
      <w:r w:rsidRPr="00C94898">
        <w:rPr>
          <w:sz w:val="24"/>
          <w:szCs w:val="24"/>
        </w:rPr>
        <w:t>A súlyos fogyatékosságot igazolni lehet</w:t>
      </w:r>
    </w:p>
    <w:p w14:paraId="486EEEFB" w14:textId="77777777" w:rsidR="00C94898" w:rsidRPr="00C94898" w:rsidRDefault="00C94898" w:rsidP="00C94898">
      <w:pPr>
        <w:numPr>
          <w:ilvl w:val="0"/>
          <w:numId w:val="4"/>
        </w:numPr>
        <w:jc w:val="both"/>
        <w:rPr>
          <w:sz w:val="24"/>
          <w:szCs w:val="24"/>
        </w:rPr>
      </w:pPr>
      <w:r w:rsidRPr="00C94898">
        <w:rPr>
          <w:sz w:val="24"/>
          <w:szCs w:val="24"/>
        </w:rPr>
        <w:t>az ellátás megállapítását, illetve folyósítását igazoló határozattal vagy más okirattal,</w:t>
      </w:r>
    </w:p>
    <w:p w14:paraId="62D2F856" w14:textId="77777777" w:rsidR="00C94898" w:rsidRPr="00C94898" w:rsidRDefault="00C94898" w:rsidP="00C94898">
      <w:pPr>
        <w:numPr>
          <w:ilvl w:val="0"/>
          <w:numId w:val="4"/>
        </w:numPr>
        <w:jc w:val="both"/>
        <w:rPr>
          <w:sz w:val="24"/>
          <w:szCs w:val="24"/>
        </w:rPr>
      </w:pPr>
      <w:r w:rsidRPr="00C94898">
        <w:rPr>
          <w:sz w:val="24"/>
          <w:szCs w:val="24"/>
        </w:rPr>
        <w:t>az ellátás megállapításának alapjául szolgáló, a fogyatékosság fennállását igazoló szakvéleménnyel.</w:t>
      </w:r>
    </w:p>
    <w:p w14:paraId="528DDD53" w14:textId="77777777" w:rsidR="00C94898" w:rsidRPr="00C94898" w:rsidRDefault="00C94898" w:rsidP="00C94898">
      <w:pPr>
        <w:jc w:val="both"/>
        <w:rPr>
          <w:sz w:val="24"/>
          <w:szCs w:val="24"/>
        </w:rPr>
      </w:pPr>
      <w:r w:rsidRPr="00C94898">
        <w:rPr>
          <w:sz w:val="24"/>
          <w:szCs w:val="24"/>
        </w:rPr>
        <w:t>Ha a szakvélemény a következő felülvizsgálat (ellenőrző vizsgálat) időpontját, illetve az állapot fennállásának várható idejét tartalmazza, a jogosultság eddig az időpontig áll fenn.</w:t>
      </w:r>
    </w:p>
    <w:p w14:paraId="27708A14" w14:textId="77777777" w:rsidR="00C94898" w:rsidRPr="00C94898" w:rsidRDefault="00C94898" w:rsidP="00C94898">
      <w:pPr>
        <w:jc w:val="both"/>
        <w:rPr>
          <w:sz w:val="24"/>
          <w:szCs w:val="24"/>
        </w:rPr>
      </w:pPr>
      <w:r w:rsidRPr="00C94898">
        <w:rPr>
          <w:sz w:val="24"/>
          <w:szCs w:val="24"/>
        </w:rPr>
        <w:t>Amennyiben a szociális rászorultság az Szt. alapján több feltétel egyidejű fennállásán alapul, valamennyi feltételt külön igazolni kell.</w:t>
      </w:r>
    </w:p>
    <w:p w14:paraId="236DDB56" w14:textId="77777777" w:rsidR="00C94898" w:rsidRPr="00C94898" w:rsidRDefault="00C94898" w:rsidP="00C94898">
      <w:pPr>
        <w:ind w:firstLine="567"/>
        <w:jc w:val="both"/>
        <w:rPr>
          <w:sz w:val="24"/>
          <w:szCs w:val="24"/>
        </w:rPr>
      </w:pPr>
      <w:r w:rsidRPr="00C94898">
        <w:rPr>
          <w:sz w:val="24"/>
          <w:szCs w:val="24"/>
        </w:rPr>
        <w:t>A vezető gondozó a szociális rászorultság fennállását vagy annak hiányát rögzíti az Szt. 20. §-a szerinti nyilvántartásban.</w:t>
      </w:r>
    </w:p>
    <w:p w14:paraId="48844350" w14:textId="77777777" w:rsidR="00C94898" w:rsidRPr="00C94898" w:rsidRDefault="00C94898" w:rsidP="00C94898">
      <w:pPr>
        <w:jc w:val="both"/>
        <w:rPr>
          <w:sz w:val="24"/>
          <w:szCs w:val="24"/>
        </w:rPr>
      </w:pPr>
      <w:r w:rsidRPr="00C94898">
        <w:rPr>
          <w:sz w:val="24"/>
          <w:szCs w:val="24"/>
        </w:rPr>
        <w:t>A szociálisan nem rászorult igénylőt írásban tájékoztatja arról a szolgáltató, hogy a szolgáltatást részére biztosítja-e, illetve a megállapított térítési díj összegéről.</w:t>
      </w:r>
      <w:bookmarkStart w:id="39" w:name="pr115"/>
      <w:bookmarkEnd w:id="39"/>
    </w:p>
    <w:p w14:paraId="1517426F" w14:textId="77777777" w:rsidR="00C94898" w:rsidRPr="00C94898" w:rsidRDefault="00C94898" w:rsidP="00C94898">
      <w:pPr>
        <w:ind w:firstLine="567"/>
        <w:jc w:val="both"/>
        <w:rPr>
          <w:sz w:val="24"/>
          <w:szCs w:val="24"/>
        </w:rPr>
      </w:pPr>
      <w:r w:rsidRPr="00C94898">
        <w:rPr>
          <w:sz w:val="24"/>
          <w:szCs w:val="24"/>
        </w:rPr>
        <w:t>Ha a szolgáltatást igénylő a kérelem benyújtásakor nem rendelkezik a szociális rászorultságot igazoló irattal, az intézményvezető döntése alapján legfeljebb 30 napig a szociálisan rászorultakra vonatkozó szabályok szerint biztosítható a szolgáltatás. Ha az igénybe vevő a kérelem benyújtásától számított 30 napon belül nem csatolja a szociális rászorultságát igazoló iratot, rá a kérelem benyújtására visszamenő hatállyal a szociálisan nem rászorult személyekre vonatkozó szabályokat kell alkalmazni. Ha az igénybe vevő a szociális rászorultságát igazoló iratot 30 napon belül csatolja, a kérelem benyújtására visszamenő hatállyal szociálisan rászorultnak kell tekinteni.</w:t>
      </w:r>
    </w:p>
    <w:p w14:paraId="385C6528" w14:textId="77777777" w:rsidR="00C94898" w:rsidRPr="00C94898" w:rsidRDefault="00C94898" w:rsidP="00C94898">
      <w:pPr>
        <w:ind w:firstLine="567"/>
        <w:jc w:val="both"/>
        <w:rPr>
          <w:sz w:val="24"/>
          <w:szCs w:val="24"/>
        </w:rPr>
      </w:pPr>
      <w:r w:rsidRPr="00C94898">
        <w:rPr>
          <w:sz w:val="24"/>
          <w:szCs w:val="24"/>
        </w:rPr>
        <w:t xml:space="preserve">Ha a szociális rászorultság határozott ideig áll fenn, a határozott idő leteltét követő 30 napig a felülvizsgálat alatt álló személy számára továbbra is a szociálisan rászorultakra vonatkozó szabályok szerint kell biztosítani az ellátást. </w:t>
      </w:r>
    </w:p>
    <w:p w14:paraId="4BA17849" w14:textId="77777777" w:rsidR="00C94898" w:rsidRPr="00C94898" w:rsidRDefault="00C94898" w:rsidP="00C94898">
      <w:pPr>
        <w:jc w:val="both"/>
        <w:rPr>
          <w:sz w:val="24"/>
          <w:szCs w:val="24"/>
        </w:rPr>
      </w:pPr>
      <w:r w:rsidRPr="00C94898">
        <w:rPr>
          <w:sz w:val="24"/>
          <w:szCs w:val="24"/>
        </w:rPr>
        <w:t>Ha az igénybe vevő</w:t>
      </w:r>
    </w:p>
    <w:p w14:paraId="0C9070AC" w14:textId="77777777" w:rsidR="00C94898" w:rsidRPr="00C94898" w:rsidRDefault="00C94898" w:rsidP="00C94898">
      <w:pPr>
        <w:numPr>
          <w:ilvl w:val="0"/>
          <w:numId w:val="4"/>
        </w:numPr>
        <w:jc w:val="both"/>
        <w:rPr>
          <w:sz w:val="24"/>
          <w:szCs w:val="24"/>
        </w:rPr>
      </w:pPr>
      <w:bookmarkStart w:id="40" w:name="pr117"/>
      <w:bookmarkEnd w:id="40"/>
      <w:r w:rsidRPr="00C94898">
        <w:rPr>
          <w:sz w:val="24"/>
          <w:szCs w:val="24"/>
        </w:rPr>
        <w:t>a határozott idő leteltétől számított 30 napon belül nem csatolja a szociális rászorultságát igazoló iratot, rá a határozott idő leteltére visszamenő hatállyal a szociálisan nem rászorult személyekre vonatkozó szabályokat kell alkalmazni,</w:t>
      </w:r>
    </w:p>
    <w:p w14:paraId="1C3F3C65" w14:textId="77777777" w:rsidR="00C94898" w:rsidRPr="00C94898" w:rsidRDefault="00C94898" w:rsidP="00C94898">
      <w:pPr>
        <w:numPr>
          <w:ilvl w:val="0"/>
          <w:numId w:val="4"/>
        </w:numPr>
        <w:jc w:val="both"/>
        <w:rPr>
          <w:sz w:val="24"/>
          <w:szCs w:val="24"/>
        </w:rPr>
      </w:pPr>
      <w:r w:rsidRPr="00C94898">
        <w:rPr>
          <w:sz w:val="24"/>
          <w:szCs w:val="24"/>
        </w:rPr>
        <w:t>a szociális rászorultságát igazoló iratot 30 napon belül csatolja, a határozott idő leteltére visszamenő hatállyal szociálisan rászorultnak kell tekinteni.</w:t>
      </w:r>
      <w:bookmarkStart w:id="41" w:name="pr833"/>
      <w:bookmarkEnd w:id="41"/>
    </w:p>
    <w:p w14:paraId="40FCB43A" w14:textId="77777777" w:rsidR="00C94898" w:rsidRPr="00C94898" w:rsidRDefault="00C94898" w:rsidP="00C94898">
      <w:pPr>
        <w:ind w:firstLine="567"/>
        <w:jc w:val="both"/>
        <w:rPr>
          <w:sz w:val="24"/>
          <w:szCs w:val="24"/>
        </w:rPr>
      </w:pPr>
      <w:r w:rsidRPr="00C94898">
        <w:rPr>
          <w:sz w:val="24"/>
          <w:szCs w:val="24"/>
        </w:rPr>
        <w:lastRenderedPageBreak/>
        <w:t xml:space="preserve">Az ellátás iránti kérelemről az adatfelvétel, és a szociális rászorultság vizsgálat eredményéről való tájékozódás után a Kaposvári Szociális Központ igazgatója távolléte esetén a szakmai vezető dönt. </w:t>
      </w:r>
    </w:p>
    <w:p w14:paraId="399ADE20" w14:textId="77777777" w:rsidR="00C94898" w:rsidRPr="00C94898" w:rsidRDefault="00C94898" w:rsidP="00C94898">
      <w:pPr>
        <w:ind w:firstLine="567"/>
        <w:jc w:val="both"/>
        <w:rPr>
          <w:sz w:val="24"/>
          <w:szCs w:val="24"/>
        </w:rPr>
      </w:pPr>
      <w:r w:rsidRPr="00C94898">
        <w:rPr>
          <w:sz w:val="24"/>
          <w:szCs w:val="24"/>
        </w:rPr>
        <w:t xml:space="preserve">A vezető gondozó az igénybejelentésekről sorszámmal és dátummal ellátott nyilvántartást vezet. </w:t>
      </w:r>
      <w:r w:rsidRPr="00C94898">
        <w:rPr>
          <w:sz w:val="24"/>
          <w:szCs w:val="24"/>
          <w:lang w:val="da-DK"/>
        </w:rPr>
        <w:t>A meghatározott létszámot meghaladó igény esetén az igénybejelentőt 8 napon belül írásban kell értesíteni. Az igénybejelentő ellátásáról szabad kapacitás esetén a jelzés sorrendjében gondoskodik a szolgáltató.</w:t>
      </w:r>
    </w:p>
    <w:p w14:paraId="05484F4A" w14:textId="77777777" w:rsidR="00C94898" w:rsidRPr="00C94898" w:rsidRDefault="00C94898" w:rsidP="00C94898">
      <w:pPr>
        <w:ind w:firstLine="567"/>
        <w:jc w:val="both"/>
        <w:rPr>
          <w:sz w:val="24"/>
          <w:szCs w:val="24"/>
        </w:rPr>
      </w:pPr>
      <w:r w:rsidRPr="00C94898">
        <w:rPr>
          <w:sz w:val="24"/>
          <w:szCs w:val="24"/>
        </w:rPr>
        <w:t xml:space="preserve">Az ellátás igénybevételéről a szolgáltató és az ellátást igénybe vevő, illetve törvényes képviselője megállapodást köt az Szt. 94/C. § szerint. A megállapodás megkötését,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p>
    <w:p w14:paraId="42167F4F" w14:textId="77777777" w:rsidR="00C94898" w:rsidRPr="00C94898" w:rsidRDefault="00C94898" w:rsidP="00C94898">
      <w:pPr>
        <w:ind w:firstLine="567"/>
        <w:jc w:val="both"/>
        <w:rPr>
          <w:sz w:val="24"/>
          <w:szCs w:val="24"/>
          <w:lang w:val="da-DK"/>
        </w:rPr>
      </w:pPr>
      <w:r w:rsidRPr="00C94898">
        <w:rPr>
          <w:sz w:val="24"/>
          <w:szCs w:val="24"/>
          <w:lang w:val="da-DK"/>
        </w:rPr>
        <w:t xml:space="preserve">A jelzőrendszeres házi segítségnyújtás térítésköteles szolgáltatás, a térítési díj alapja az ellátást igénybe vevő rendszeres havi jövedelme. Az intézményi és személyi térítési díj napra állapítandó meg. A fizetendő személyi térítési díj nem haladhatja meg az ellátott rendszeres jövedelmének 2%-át. Az térítési díj mértékét a személyes gondoskodást nyújtó gyermekvédelmi és szociális ellátásokról szóló 13/2000. (III.17.) számú </w:t>
      </w:r>
      <w:r w:rsidRPr="00C94898">
        <w:rPr>
          <w:color w:val="000000"/>
          <w:sz w:val="24"/>
          <w:szCs w:val="24"/>
          <w:lang w:val="da-DK"/>
        </w:rPr>
        <w:t xml:space="preserve">önkormányzati </w:t>
      </w:r>
      <w:r w:rsidRPr="00C94898">
        <w:rPr>
          <w:sz w:val="24"/>
          <w:szCs w:val="24"/>
          <w:lang w:val="da-DK"/>
        </w:rPr>
        <w:t>rendelet szabályozza.</w:t>
      </w:r>
    </w:p>
    <w:p w14:paraId="741EC0BA" w14:textId="77777777" w:rsidR="00C94898" w:rsidRPr="00C94898" w:rsidRDefault="00C94898" w:rsidP="00C94898">
      <w:pPr>
        <w:ind w:firstLine="567"/>
        <w:jc w:val="both"/>
        <w:rPr>
          <w:sz w:val="24"/>
          <w:szCs w:val="24"/>
          <w:lang w:val="da-DK"/>
        </w:rPr>
      </w:pPr>
      <w:r w:rsidRPr="00C94898">
        <w:rPr>
          <w:sz w:val="24"/>
          <w:szCs w:val="24"/>
          <w:lang w:val="da-DK"/>
        </w:rPr>
        <w:t>A térítési díjat utólag – a tárgyhót követő hónap utolsó napjáig – kell kifizetni a napi díj és azon napok szorzata alapján, melyeken az igénylő otthonában működő jelzőkészülék található. A havi személyi térítési díjról számlát ad az intézmény.</w:t>
      </w:r>
    </w:p>
    <w:p w14:paraId="5AD4A744" w14:textId="77777777" w:rsidR="00C94898" w:rsidRPr="00C94898" w:rsidRDefault="00C94898" w:rsidP="00C94898">
      <w:pPr>
        <w:ind w:firstLine="567"/>
        <w:jc w:val="both"/>
        <w:rPr>
          <w:sz w:val="24"/>
          <w:szCs w:val="24"/>
        </w:rPr>
      </w:pPr>
      <w:r w:rsidRPr="00C94898">
        <w:rPr>
          <w:sz w:val="24"/>
          <w:szCs w:val="24"/>
        </w:rPr>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2B21B3BF" w14:textId="77777777" w:rsidR="00C94898" w:rsidRPr="00C94898" w:rsidRDefault="00C94898" w:rsidP="00C94898">
      <w:pPr>
        <w:jc w:val="both"/>
        <w:rPr>
          <w:sz w:val="24"/>
          <w:szCs w:val="24"/>
          <w:lang w:val="da-DK"/>
        </w:rPr>
      </w:pPr>
    </w:p>
    <w:p w14:paraId="46F96A46"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696EC8A2"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5A13DA73"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Béke utca 47.</w:t>
      </w:r>
    </w:p>
    <w:p w14:paraId="46B04153"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82/424-985</w:t>
      </w:r>
    </w:p>
    <w:p w14:paraId="72C6D4EE"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82/412-594</w:t>
      </w:r>
    </w:p>
    <w:p w14:paraId="50E3AF1D"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82/510-638</w:t>
      </w:r>
    </w:p>
    <w:p w14:paraId="49C1C0BA" w14:textId="77777777" w:rsidR="00C94898" w:rsidRPr="00C94898" w:rsidRDefault="00C94898" w:rsidP="00C94898">
      <w:pPr>
        <w:rPr>
          <w:i/>
          <w:color w:val="000000"/>
        </w:rPr>
      </w:pPr>
      <w:r w:rsidRPr="00C94898">
        <w:rPr>
          <w:b/>
          <w:color w:val="000000"/>
          <w:sz w:val="24"/>
          <w:szCs w:val="24"/>
          <w:lang w:val="da-DK"/>
        </w:rPr>
        <w:t>E-mail:</w:t>
      </w:r>
      <w:r w:rsidRPr="00C94898">
        <w:rPr>
          <w:i/>
          <w:color w:val="000000"/>
          <w:sz w:val="24"/>
          <w:szCs w:val="24"/>
          <w:lang w:val="da-DK"/>
        </w:rPr>
        <w:t xml:space="preserve"> </w:t>
      </w:r>
      <w:hyperlink r:id="rId14" w:history="1">
        <w:r w:rsidRPr="00C94898">
          <w:rPr>
            <w:i/>
            <w:color w:val="000000"/>
            <w:sz w:val="24"/>
            <w:szCs w:val="24"/>
            <w:lang w:val="da-DK"/>
          </w:rPr>
          <w:t>kozpont@szocgondkaposvar.hu</w:t>
        </w:r>
      </w:hyperlink>
    </w:p>
    <w:p w14:paraId="290B8D91" w14:textId="77777777" w:rsidR="00C94898" w:rsidRPr="00C94898" w:rsidRDefault="00C94898" w:rsidP="00C94898">
      <w:pPr>
        <w:rPr>
          <w:color w:val="000000"/>
          <w:sz w:val="24"/>
          <w:szCs w:val="24"/>
        </w:rPr>
      </w:pPr>
      <w:r w:rsidRPr="00C94898">
        <w:rPr>
          <w:color w:val="000000"/>
          <w:sz w:val="24"/>
          <w:szCs w:val="24"/>
        </w:rPr>
        <w:t xml:space="preserve">Honlap: </w:t>
      </w:r>
      <w:hyperlink r:id="rId15" w:history="1">
        <w:r w:rsidRPr="00C94898">
          <w:rPr>
            <w:color w:val="000000"/>
            <w:sz w:val="24"/>
            <w:szCs w:val="24"/>
            <w:u w:val="single"/>
          </w:rPr>
          <w:t>www.szocgondkaposvar.hu</w:t>
        </w:r>
      </w:hyperlink>
      <w:r w:rsidRPr="00C94898">
        <w:rPr>
          <w:color w:val="000000"/>
          <w:sz w:val="24"/>
          <w:szCs w:val="24"/>
        </w:rPr>
        <w:t xml:space="preserve"> </w:t>
      </w:r>
    </w:p>
    <w:p w14:paraId="3B42C007" w14:textId="77777777" w:rsidR="00C94898" w:rsidRPr="00C94898" w:rsidRDefault="00C94898" w:rsidP="00C94898">
      <w:pPr>
        <w:rPr>
          <w:i/>
          <w:color w:val="000000"/>
          <w:sz w:val="24"/>
          <w:szCs w:val="24"/>
          <w:lang w:val="da-DK"/>
        </w:rPr>
      </w:pPr>
      <w:r w:rsidRPr="00C94898">
        <w:rPr>
          <w:b/>
          <w:color w:val="000000"/>
          <w:sz w:val="24"/>
          <w:szCs w:val="24"/>
          <w:lang w:val="da-DK"/>
        </w:rPr>
        <w:t>Nyitvatartási idő:</w:t>
      </w:r>
      <w:r w:rsidRPr="00C94898">
        <w:rPr>
          <w:i/>
          <w:color w:val="000000"/>
          <w:sz w:val="24"/>
          <w:szCs w:val="24"/>
          <w:lang w:val="da-DK"/>
        </w:rPr>
        <w:t xml:space="preserve"> hétfőtől – csütörtökig 7.45-16.00, pénteken 7.45-14.45 </w:t>
      </w:r>
    </w:p>
    <w:p w14:paraId="0ACDA9E8" w14:textId="77777777" w:rsidR="00C94898" w:rsidRPr="00C94898" w:rsidRDefault="00C94898" w:rsidP="00C94898">
      <w:pPr>
        <w:rPr>
          <w:b/>
          <w:smallCaps/>
          <w:sz w:val="24"/>
          <w:szCs w:val="24"/>
        </w:rPr>
      </w:pPr>
    </w:p>
    <w:p w14:paraId="0EFBE933" w14:textId="77777777" w:rsidR="00C94898" w:rsidRPr="00C94898" w:rsidRDefault="00C94898" w:rsidP="00C94898">
      <w:pPr>
        <w:rPr>
          <w:b/>
          <w:smallCaps/>
          <w:sz w:val="24"/>
          <w:szCs w:val="24"/>
        </w:rPr>
      </w:pPr>
    </w:p>
    <w:p w14:paraId="0BF6C50C" w14:textId="79155C4C" w:rsidR="00C94898" w:rsidRDefault="00C94898" w:rsidP="00C94898">
      <w:pPr>
        <w:rPr>
          <w:b/>
          <w:smallCaps/>
          <w:sz w:val="24"/>
          <w:szCs w:val="24"/>
        </w:rPr>
      </w:pPr>
    </w:p>
    <w:p w14:paraId="4382B5D0" w14:textId="0885BD1D" w:rsidR="0041117C" w:rsidRDefault="0041117C" w:rsidP="00C94898">
      <w:pPr>
        <w:rPr>
          <w:b/>
          <w:smallCaps/>
          <w:sz w:val="24"/>
          <w:szCs w:val="24"/>
        </w:rPr>
      </w:pPr>
    </w:p>
    <w:p w14:paraId="0DB4BF21" w14:textId="6A15144D" w:rsidR="0041117C" w:rsidRDefault="0041117C" w:rsidP="00C94898">
      <w:pPr>
        <w:rPr>
          <w:b/>
          <w:smallCaps/>
          <w:sz w:val="24"/>
          <w:szCs w:val="24"/>
        </w:rPr>
      </w:pPr>
    </w:p>
    <w:p w14:paraId="45B8BA78" w14:textId="5AD66808" w:rsidR="0041117C" w:rsidRDefault="0041117C" w:rsidP="00C94898">
      <w:pPr>
        <w:rPr>
          <w:b/>
          <w:smallCaps/>
          <w:sz w:val="24"/>
          <w:szCs w:val="24"/>
        </w:rPr>
      </w:pPr>
    </w:p>
    <w:p w14:paraId="6E61DDF5" w14:textId="3B8D0527" w:rsidR="0041117C" w:rsidRDefault="0041117C" w:rsidP="00C94898">
      <w:pPr>
        <w:rPr>
          <w:b/>
          <w:smallCaps/>
          <w:sz w:val="24"/>
          <w:szCs w:val="24"/>
        </w:rPr>
      </w:pPr>
    </w:p>
    <w:p w14:paraId="2C0B7A77" w14:textId="4F660424" w:rsidR="0041117C" w:rsidRDefault="0041117C" w:rsidP="00C94898">
      <w:pPr>
        <w:rPr>
          <w:b/>
          <w:smallCaps/>
          <w:sz w:val="24"/>
          <w:szCs w:val="24"/>
        </w:rPr>
      </w:pPr>
    </w:p>
    <w:p w14:paraId="17B9BBE9" w14:textId="4B6AA386" w:rsidR="0041117C" w:rsidRDefault="0041117C" w:rsidP="00C94898">
      <w:pPr>
        <w:rPr>
          <w:b/>
          <w:smallCaps/>
          <w:sz w:val="24"/>
          <w:szCs w:val="24"/>
        </w:rPr>
      </w:pPr>
    </w:p>
    <w:p w14:paraId="55102944" w14:textId="680BEA85" w:rsidR="0041117C" w:rsidRDefault="0041117C" w:rsidP="00C94898">
      <w:pPr>
        <w:rPr>
          <w:b/>
          <w:smallCaps/>
          <w:sz w:val="24"/>
          <w:szCs w:val="24"/>
        </w:rPr>
      </w:pPr>
    </w:p>
    <w:p w14:paraId="2C30E1D6" w14:textId="6A548955" w:rsidR="0041117C" w:rsidRDefault="0041117C" w:rsidP="00C94898">
      <w:pPr>
        <w:rPr>
          <w:b/>
          <w:smallCaps/>
          <w:sz w:val="24"/>
          <w:szCs w:val="24"/>
        </w:rPr>
      </w:pPr>
    </w:p>
    <w:p w14:paraId="482583BB" w14:textId="623B6E74" w:rsidR="0041117C" w:rsidRDefault="0041117C" w:rsidP="00C94898">
      <w:pPr>
        <w:rPr>
          <w:b/>
          <w:smallCaps/>
          <w:sz w:val="24"/>
          <w:szCs w:val="24"/>
        </w:rPr>
      </w:pPr>
    </w:p>
    <w:p w14:paraId="1D0949F6" w14:textId="77777777" w:rsidR="0041117C" w:rsidRPr="00C94898" w:rsidRDefault="0041117C" w:rsidP="00C94898">
      <w:pPr>
        <w:rPr>
          <w:b/>
          <w:smallCaps/>
          <w:sz w:val="24"/>
          <w:szCs w:val="24"/>
        </w:rPr>
      </w:pPr>
    </w:p>
    <w:p w14:paraId="14F21D20" w14:textId="77777777" w:rsidR="00C94898" w:rsidRPr="00C94898" w:rsidRDefault="00C94898" w:rsidP="00C94898">
      <w:pPr>
        <w:rPr>
          <w:b/>
          <w:smallCaps/>
          <w:sz w:val="24"/>
          <w:szCs w:val="24"/>
        </w:rPr>
      </w:pPr>
    </w:p>
    <w:p w14:paraId="27541E35" w14:textId="77777777" w:rsidR="00C94898" w:rsidRPr="00C94898" w:rsidRDefault="00C94898" w:rsidP="00C94898">
      <w:pPr>
        <w:rPr>
          <w:b/>
          <w:smallCaps/>
          <w:sz w:val="24"/>
          <w:szCs w:val="24"/>
        </w:rPr>
      </w:pPr>
    </w:p>
    <w:p w14:paraId="611798F7" w14:textId="77777777" w:rsidR="00C94898" w:rsidRPr="00C94898" w:rsidRDefault="00C94898" w:rsidP="00C94898">
      <w:pPr>
        <w:rPr>
          <w:b/>
          <w:smallCaps/>
          <w:sz w:val="24"/>
          <w:szCs w:val="24"/>
        </w:rPr>
      </w:pPr>
    </w:p>
    <w:p w14:paraId="61542108" w14:textId="77777777" w:rsidR="00C94898" w:rsidRPr="00C94898" w:rsidRDefault="00C94898" w:rsidP="00C94898">
      <w:pPr>
        <w:rPr>
          <w:b/>
          <w:smallCaps/>
          <w:sz w:val="24"/>
          <w:szCs w:val="24"/>
        </w:rPr>
      </w:pPr>
    </w:p>
    <w:p w14:paraId="73841FEC" w14:textId="77777777" w:rsidR="00C94898" w:rsidRPr="00C94898" w:rsidRDefault="00C94898" w:rsidP="0041117C">
      <w:pPr>
        <w:keepNext/>
        <w:keepLines/>
        <w:ind w:left="567" w:hanging="567"/>
        <w:jc w:val="center"/>
        <w:outlineLvl w:val="0"/>
        <w:rPr>
          <w:b/>
          <w:bCs/>
          <w:caps/>
          <w:sz w:val="24"/>
          <w:szCs w:val="28"/>
        </w:rPr>
      </w:pPr>
      <w:bookmarkStart w:id="42" w:name="_Toc26264027"/>
      <w:bookmarkStart w:id="43" w:name="_Toc111529094"/>
      <w:r w:rsidRPr="00C94898">
        <w:rPr>
          <w:b/>
          <w:bCs/>
          <w:caps/>
          <w:sz w:val="24"/>
          <w:szCs w:val="28"/>
        </w:rPr>
        <w:lastRenderedPageBreak/>
        <w:t>Szenvedélybetegek közösségi ellátása</w:t>
      </w:r>
      <w:bookmarkEnd w:id="42"/>
      <w:bookmarkEnd w:id="43"/>
    </w:p>
    <w:p w14:paraId="2EC98FC8" w14:textId="77777777" w:rsidR="00C94898" w:rsidRPr="00C94898" w:rsidRDefault="00C94898" w:rsidP="00C94898">
      <w:pPr>
        <w:rPr>
          <w:b/>
          <w:smallCaps/>
          <w:sz w:val="24"/>
          <w:szCs w:val="24"/>
        </w:rPr>
      </w:pPr>
    </w:p>
    <w:p w14:paraId="059DA6A1" w14:textId="77777777" w:rsidR="00C94898" w:rsidRPr="00C94898" w:rsidRDefault="00C94898" w:rsidP="00C94898">
      <w:pPr>
        <w:rPr>
          <w:b/>
          <w:caps/>
          <w:sz w:val="24"/>
          <w:szCs w:val="24"/>
        </w:rPr>
      </w:pPr>
      <w:r w:rsidRPr="00C94898">
        <w:rPr>
          <w:b/>
          <w:caps/>
          <w:sz w:val="24"/>
          <w:szCs w:val="24"/>
        </w:rPr>
        <w:t>A szolgáltatás célja</w:t>
      </w:r>
    </w:p>
    <w:p w14:paraId="0C0E2018" w14:textId="77777777" w:rsidR="00C94898" w:rsidRPr="00C94898" w:rsidRDefault="00C94898" w:rsidP="00C94898">
      <w:pPr>
        <w:rPr>
          <w:b/>
          <w:smallCaps/>
          <w:sz w:val="24"/>
          <w:szCs w:val="24"/>
        </w:rPr>
      </w:pPr>
    </w:p>
    <w:p w14:paraId="14F1F5A3" w14:textId="77777777" w:rsidR="00C94898" w:rsidRPr="00C94898" w:rsidRDefault="00C94898" w:rsidP="00C94898">
      <w:pPr>
        <w:spacing w:after="120"/>
        <w:ind w:firstLine="567"/>
        <w:jc w:val="both"/>
        <w:rPr>
          <w:sz w:val="24"/>
          <w:szCs w:val="24"/>
        </w:rPr>
      </w:pPr>
      <w:r w:rsidRPr="00C94898">
        <w:rPr>
          <w:sz w:val="24"/>
          <w:szCs w:val="24"/>
        </w:rPr>
        <w:t xml:space="preserve">A szenvedélybetegek közösségi ellátásának célja, hogy a gondozott ellátottak integrált és teljes jogú tagjai maradjanak a társadalomnak, illetve </w:t>
      </w:r>
      <w:proofErr w:type="spellStart"/>
      <w:r w:rsidRPr="00C94898">
        <w:rPr>
          <w:sz w:val="24"/>
          <w:szCs w:val="24"/>
        </w:rPr>
        <w:t>reintegrálódjanak</w:t>
      </w:r>
      <w:proofErr w:type="spellEnd"/>
      <w:r w:rsidRPr="00C94898">
        <w:rPr>
          <w:sz w:val="24"/>
          <w:szCs w:val="24"/>
        </w:rPr>
        <w:t xml:space="preserve"> a közösségbe. Ennek érdekében a gondozás és a pszicho-szociális rehabilitáció minden formáját a szenvedélybetegek otthonában, illetve lakókörnyezetében biztosítja. </w:t>
      </w:r>
    </w:p>
    <w:p w14:paraId="21693B8B" w14:textId="77777777" w:rsidR="00C94898" w:rsidRPr="00C94898" w:rsidRDefault="00C94898" w:rsidP="00C94898">
      <w:pPr>
        <w:spacing w:after="120"/>
        <w:ind w:firstLine="567"/>
        <w:jc w:val="both"/>
        <w:rPr>
          <w:sz w:val="24"/>
          <w:szCs w:val="24"/>
        </w:rPr>
      </w:pPr>
      <w:r w:rsidRPr="00C94898">
        <w:rPr>
          <w:sz w:val="24"/>
          <w:szCs w:val="24"/>
        </w:rPr>
        <w:t>Segítséget nyújt a problémáik megoldásában; meglévő képességeik és készségeik megtartásában, illetve fejlesztésében; a mindennapi életükben adódó konfliktusok feloldásában; a szociális és mentális gondozásukban, és az egészségügyi ellátáshoz való hozzájutásukban, az ellátott céljainak megfogalmazásában és megvalósításában.</w:t>
      </w:r>
    </w:p>
    <w:p w14:paraId="5D1E085B" w14:textId="77777777" w:rsidR="00C94898" w:rsidRPr="00C94898" w:rsidRDefault="00C94898" w:rsidP="00C94898">
      <w:pPr>
        <w:spacing w:after="120"/>
        <w:ind w:firstLine="567"/>
        <w:jc w:val="both"/>
        <w:rPr>
          <w:sz w:val="24"/>
          <w:szCs w:val="24"/>
        </w:rPr>
      </w:pPr>
      <w:r w:rsidRPr="00C94898">
        <w:rPr>
          <w:sz w:val="24"/>
          <w:szCs w:val="24"/>
        </w:rPr>
        <w:t xml:space="preserve">A közösségi ellátás azokat a pszicho-szociális gondozási módszereket alkalmazza, amelyek a család, illetve az igénybe vevő más, természetes segítőinek (pl. barátok, szomszédok, munkatársak, </w:t>
      </w:r>
      <w:proofErr w:type="gramStart"/>
      <w:r w:rsidRPr="00C94898">
        <w:rPr>
          <w:sz w:val="24"/>
          <w:szCs w:val="24"/>
        </w:rPr>
        <w:t>lakótársak,</w:t>
      </w:r>
      <w:proofErr w:type="gramEnd"/>
      <w:r w:rsidRPr="00C94898">
        <w:rPr>
          <w:sz w:val="24"/>
          <w:szCs w:val="24"/>
        </w:rPr>
        <w:t xml:space="preserve"> stb.) támogató erejére építenek, s a legeredményesebb szolgáltatást nyújtják az ellátott számára.</w:t>
      </w:r>
    </w:p>
    <w:p w14:paraId="64336220" w14:textId="77777777" w:rsidR="00C94898" w:rsidRPr="00C94898" w:rsidRDefault="00C94898" w:rsidP="00C94898">
      <w:pPr>
        <w:widowControl w:val="0"/>
        <w:autoSpaceDE w:val="0"/>
        <w:autoSpaceDN w:val="0"/>
        <w:adjustRightInd w:val="0"/>
        <w:ind w:right="5" w:firstLine="283"/>
        <w:jc w:val="both"/>
        <w:rPr>
          <w:sz w:val="24"/>
          <w:szCs w:val="24"/>
          <w:lang w:eastAsia="hu-HU"/>
        </w:rPr>
      </w:pPr>
    </w:p>
    <w:p w14:paraId="22484204" w14:textId="77777777" w:rsidR="00C94898" w:rsidRPr="00C94898" w:rsidRDefault="00C94898" w:rsidP="00C94898">
      <w:pPr>
        <w:jc w:val="both"/>
        <w:rPr>
          <w:b/>
          <w:caps/>
          <w:sz w:val="24"/>
          <w:szCs w:val="24"/>
        </w:rPr>
      </w:pPr>
      <w:r w:rsidRPr="00C94898">
        <w:rPr>
          <w:b/>
          <w:caps/>
          <w:sz w:val="24"/>
          <w:szCs w:val="24"/>
        </w:rPr>
        <w:t>A szolgáltatás konkrét bemutatása, a létrejövő kapacitások, a nyújtott szolgáltatáselemek</w:t>
      </w:r>
    </w:p>
    <w:p w14:paraId="49194581" w14:textId="77777777" w:rsidR="00C94898" w:rsidRPr="00C94898" w:rsidRDefault="00C94898" w:rsidP="00C94898">
      <w:pPr>
        <w:widowControl w:val="0"/>
        <w:autoSpaceDE w:val="0"/>
        <w:autoSpaceDN w:val="0"/>
        <w:adjustRightInd w:val="0"/>
        <w:ind w:right="5" w:firstLine="283"/>
        <w:jc w:val="both"/>
        <w:rPr>
          <w:sz w:val="24"/>
          <w:szCs w:val="24"/>
          <w:lang w:eastAsia="hu-HU"/>
        </w:rPr>
      </w:pPr>
    </w:p>
    <w:p w14:paraId="698C4C96" w14:textId="77777777" w:rsidR="00C94898" w:rsidRPr="00C94898" w:rsidRDefault="00C94898" w:rsidP="00C94898">
      <w:pPr>
        <w:ind w:firstLine="567"/>
        <w:jc w:val="both"/>
        <w:rPr>
          <w:sz w:val="24"/>
          <w:szCs w:val="24"/>
        </w:rPr>
      </w:pPr>
      <w:r w:rsidRPr="00C94898">
        <w:rPr>
          <w:sz w:val="24"/>
          <w:szCs w:val="24"/>
        </w:rPr>
        <w:t xml:space="preserve">A szenvedélybetegek közösségi ellátása szolgáltatást a Kaposvári Szociális Központ Szociális Gondozási Központ biztosítja a </w:t>
      </w:r>
      <w:r w:rsidRPr="00C94898">
        <w:rPr>
          <w:color w:val="000000"/>
          <w:sz w:val="24"/>
          <w:szCs w:val="24"/>
        </w:rPr>
        <w:t>7400</w:t>
      </w:r>
      <w:r w:rsidRPr="00C94898">
        <w:rPr>
          <w:color w:val="FF0000"/>
          <w:sz w:val="24"/>
          <w:szCs w:val="24"/>
        </w:rPr>
        <w:t xml:space="preserve"> </w:t>
      </w:r>
      <w:r w:rsidRPr="00C94898">
        <w:rPr>
          <w:sz w:val="24"/>
          <w:szCs w:val="24"/>
        </w:rPr>
        <w:t xml:space="preserve">Kaposvár, Béke u. 47. szám alatti székhelyen. </w:t>
      </w:r>
    </w:p>
    <w:p w14:paraId="466317D1" w14:textId="77777777" w:rsidR="00C94898" w:rsidRPr="00C94898" w:rsidRDefault="00C94898" w:rsidP="00C94898">
      <w:pPr>
        <w:ind w:left="360" w:hanging="360"/>
        <w:jc w:val="both"/>
        <w:rPr>
          <w:sz w:val="24"/>
          <w:szCs w:val="24"/>
        </w:rPr>
      </w:pPr>
    </w:p>
    <w:p w14:paraId="62959A65" w14:textId="77777777" w:rsidR="00C94898" w:rsidRPr="00C94898" w:rsidRDefault="00C94898" w:rsidP="00C94898">
      <w:pPr>
        <w:ind w:left="360" w:hanging="360"/>
        <w:jc w:val="both"/>
        <w:rPr>
          <w:sz w:val="24"/>
          <w:szCs w:val="24"/>
        </w:rPr>
      </w:pPr>
      <w:r w:rsidRPr="00C94898">
        <w:rPr>
          <w:sz w:val="24"/>
          <w:szCs w:val="24"/>
        </w:rPr>
        <w:t>A megállapított feladatmutató: 41.</w:t>
      </w:r>
    </w:p>
    <w:p w14:paraId="2050FCFE" w14:textId="77777777" w:rsidR="00C94898" w:rsidRPr="00C94898" w:rsidRDefault="00C94898" w:rsidP="00C94898">
      <w:pPr>
        <w:ind w:firstLine="567"/>
        <w:jc w:val="both"/>
        <w:rPr>
          <w:sz w:val="24"/>
          <w:szCs w:val="24"/>
        </w:rPr>
      </w:pPr>
    </w:p>
    <w:p w14:paraId="5E06701E" w14:textId="77777777" w:rsidR="00C94898" w:rsidRPr="00C94898" w:rsidRDefault="00C94898" w:rsidP="00C94898">
      <w:pPr>
        <w:ind w:firstLine="567"/>
        <w:jc w:val="both"/>
        <w:rPr>
          <w:sz w:val="24"/>
          <w:szCs w:val="24"/>
        </w:rPr>
      </w:pPr>
      <w:r w:rsidRPr="00C94898">
        <w:rPr>
          <w:sz w:val="24"/>
          <w:szCs w:val="24"/>
        </w:rPr>
        <w:t xml:space="preserve">Az </w:t>
      </w:r>
      <w:proofErr w:type="spellStart"/>
      <w:r w:rsidRPr="00C94898">
        <w:rPr>
          <w:sz w:val="24"/>
          <w:szCs w:val="24"/>
        </w:rPr>
        <w:t>addiktológiai</w:t>
      </w:r>
      <w:proofErr w:type="spellEnd"/>
      <w:r w:rsidRPr="00C94898">
        <w:rPr>
          <w:sz w:val="24"/>
          <w:szCs w:val="24"/>
        </w:rPr>
        <w:t xml:space="preserve"> közösségi ellátás hatására a betegség során a visszaesések száma csökkenthető, és a betegség lefolyása kevesebb problémát jelenthet az ellátott, illetve szociális környezete számára. A csoport a beteg és hozzátartozói </w:t>
      </w:r>
      <w:proofErr w:type="spellStart"/>
      <w:r w:rsidRPr="00C94898">
        <w:rPr>
          <w:sz w:val="24"/>
          <w:szCs w:val="24"/>
        </w:rPr>
        <w:t>pszichoedukációja</w:t>
      </w:r>
      <w:proofErr w:type="spellEnd"/>
      <w:r w:rsidRPr="00C94898">
        <w:rPr>
          <w:sz w:val="24"/>
          <w:szCs w:val="24"/>
        </w:rPr>
        <w:t xml:space="preserve"> és készségfejlesztése, valamint stresszkezelésének javítása révén segíti kompetens működésüket a betegségből adódó nehézségek leküzdésében és céljaik elérésében. </w:t>
      </w:r>
    </w:p>
    <w:p w14:paraId="3808128E" w14:textId="77777777" w:rsidR="00C94898" w:rsidRPr="00C94898" w:rsidRDefault="00C94898" w:rsidP="00C94898">
      <w:pPr>
        <w:widowControl w:val="0"/>
        <w:autoSpaceDE w:val="0"/>
        <w:autoSpaceDN w:val="0"/>
        <w:adjustRightInd w:val="0"/>
        <w:ind w:right="5" w:firstLine="567"/>
        <w:jc w:val="both"/>
        <w:rPr>
          <w:sz w:val="24"/>
          <w:szCs w:val="24"/>
          <w:lang w:eastAsia="hu-HU"/>
        </w:rPr>
      </w:pPr>
      <w:r w:rsidRPr="00C94898">
        <w:rPr>
          <w:sz w:val="24"/>
          <w:lang w:eastAsia="hu-HU"/>
        </w:rPr>
        <w:t>A közösségi szenvedélybeteg-ellátás során törekszünk arra, hogy a szolgáltatást igénybe vevő szenvedélybetegek visszailleszkedhetnek a közösségekbe</w:t>
      </w:r>
      <w:r w:rsidRPr="00C94898">
        <w:rPr>
          <w:w w:val="91"/>
          <w:sz w:val="24"/>
          <w:lang w:eastAsia="hu-HU"/>
        </w:rPr>
        <w:t xml:space="preserve">, </w:t>
      </w:r>
      <w:r w:rsidRPr="00C94898">
        <w:rPr>
          <w:sz w:val="24"/>
          <w:lang w:eastAsia="hu-HU"/>
        </w:rPr>
        <w:t>a társadalomnak integrált és teljes jogú tagjai maradnak.</w:t>
      </w:r>
    </w:p>
    <w:p w14:paraId="28BC9B64" w14:textId="77777777" w:rsidR="00C94898" w:rsidRPr="00C94898" w:rsidRDefault="00C94898" w:rsidP="00C94898">
      <w:pPr>
        <w:widowControl w:val="0"/>
        <w:autoSpaceDE w:val="0"/>
        <w:autoSpaceDN w:val="0"/>
        <w:adjustRightInd w:val="0"/>
        <w:ind w:right="5" w:firstLine="567"/>
        <w:jc w:val="both"/>
        <w:rPr>
          <w:sz w:val="24"/>
          <w:szCs w:val="24"/>
          <w:lang w:eastAsia="hu-HU"/>
        </w:rPr>
      </w:pPr>
      <w:r w:rsidRPr="00C94898">
        <w:rPr>
          <w:sz w:val="24"/>
          <w:szCs w:val="24"/>
          <w:lang w:eastAsia="hu-HU"/>
        </w:rPr>
        <w:t>A szociális és mentális gondozás során</w:t>
      </w:r>
      <w:r w:rsidRPr="00C94898">
        <w:rPr>
          <w:w w:val="79"/>
          <w:sz w:val="24"/>
          <w:szCs w:val="24"/>
          <w:lang w:eastAsia="hu-HU"/>
        </w:rPr>
        <w:t xml:space="preserve">, </w:t>
      </w:r>
      <w:r w:rsidRPr="00C94898">
        <w:rPr>
          <w:sz w:val="24"/>
          <w:szCs w:val="24"/>
          <w:lang w:eastAsia="hu-HU"/>
        </w:rPr>
        <w:t>és az egészségügyi ellátáshoz való hozzájutás biztosításával egészségi, és pszichés állapotuk javul. Meglévő képességeik és készségeik kibontakoznak a mindennapi életükben adódó konfliktusok feloldásához</w:t>
      </w:r>
      <w:r w:rsidRPr="00C94898">
        <w:rPr>
          <w:w w:val="91"/>
          <w:sz w:val="24"/>
          <w:szCs w:val="24"/>
          <w:lang w:eastAsia="hu-HU"/>
        </w:rPr>
        <w:t xml:space="preserve"> </w:t>
      </w:r>
      <w:r w:rsidRPr="00C94898">
        <w:rPr>
          <w:sz w:val="24"/>
          <w:szCs w:val="24"/>
          <w:lang w:eastAsia="hu-HU"/>
        </w:rPr>
        <w:t>és problémáik megoldásához készségekre, jártasságra tesznek szert, megszűnhet</w:t>
      </w:r>
      <w:r w:rsidRPr="00C94898">
        <w:rPr>
          <w:w w:val="91"/>
          <w:sz w:val="24"/>
          <w:szCs w:val="24"/>
          <w:lang w:eastAsia="hu-HU"/>
        </w:rPr>
        <w:t xml:space="preserve"> </w:t>
      </w:r>
      <w:r w:rsidRPr="00C94898">
        <w:rPr>
          <w:sz w:val="24"/>
          <w:szCs w:val="24"/>
          <w:lang w:eastAsia="hu-HU"/>
        </w:rPr>
        <w:t xml:space="preserve">a szenvedélybetegségükkel együtt járó </w:t>
      </w:r>
      <w:proofErr w:type="spellStart"/>
      <w:r w:rsidRPr="00C94898">
        <w:rPr>
          <w:sz w:val="24"/>
          <w:szCs w:val="24"/>
          <w:lang w:eastAsia="hu-HU"/>
        </w:rPr>
        <w:t>stigmatizáció</w:t>
      </w:r>
      <w:proofErr w:type="spellEnd"/>
      <w:r w:rsidRPr="00C94898">
        <w:rPr>
          <w:sz w:val="24"/>
          <w:szCs w:val="24"/>
          <w:lang w:eastAsia="hu-HU"/>
        </w:rPr>
        <w:t>, mindezek által reális esély mutatkozhat a munka világába való visszailleszkedésükre is</w:t>
      </w:r>
      <w:r w:rsidRPr="00C94898">
        <w:rPr>
          <w:w w:val="89"/>
          <w:sz w:val="24"/>
          <w:szCs w:val="24"/>
          <w:lang w:eastAsia="hu-HU"/>
        </w:rPr>
        <w:t xml:space="preserve">. </w:t>
      </w:r>
    </w:p>
    <w:p w14:paraId="66A221F1" w14:textId="77777777" w:rsidR="00C94898" w:rsidRPr="00C94898" w:rsidRDefault="00C94898" w:rsidP="00C94898">
      <w:pPr>
        <w:widowControl w:val="0"/>
        <w:autoSpaceDE w:val="0"/>
        <w:autoSpaceDN w:val="0"/>
        <w:adjustRightInd w:val="0"/>
        <w:ind w:right="5" w:firstLine="567"/>
        <w:jc w:val="both"/>
        <w:rPr>
          <w:sz w:val="24"/>
          <w:szCs w:val="24"/>
          <w:lang w:eastAsia="hu-HU"/>
        </w:rPr>
      </w:pPr>
      <w:r w:rsidRPr="00C94898">
        <w:rPr>
          <w:sz w:val="24"/>
          <w:szCs w:val="24"/>
          <w:lang w:eastAsia="hu-HU"/>
        </w:rPr>
        <w:t>A szolgáltatás olyan hosszú távú, egyéni szükségletekre alapozott gondozást kínál, amely- az ellátottak autonómiájának visszaállításával nagymértékben épít aktív és felelős részvételükre.</w:t>
      </w:r>
    </w:p>
    <w:p w14:paraId="74FD19DA" w14:textId="77777777" w:rsidR="00C94898" w:rsidRPr="00C94898" w:rsidRDefault="00C94898" w:rsidP="00C94898">
      <w:pPr>
        <w:widowControl w:val="0"/>
        <w:autoSpaceDE w:val="0"/>
        <w:autoSpaceDN w:val="0"/>
        <w:adjustRightInd w:val="0"/>
        <w:ind w:right="5" w:firstLine="567"/>
        <w:jc w:val="both"/>
        <w:rPr>
          <w:sz w:val="24"/>
          <w:szCs w:val="24"/>
          <w:lang w:eastAsia="hu-HU"/>
        </w:rPr>
      </w:pPr>
      <w:r w:rsidRPr="00C94898">
        <w:rPr>
          <w:sz w:val="24"/>
          <w:szCs w:val="24"/>
          <w:lang w:eastAsia="hu-HU"/>
        </w:rPr>
        <w:t xml:space="preserve">A szenvedélybetegek közösségi ellátása alapszolgáltatási feladattal tehát azt a szociális-rehabilitációs építünk ki, amely az intézményes formák mellett preventív, illetve rehabilitációs céllal nyújt szolgáltatást, s a kezelésben való együttműködést segíti elő az ellátott számára. Ezáltal megnő az esély – a lakóhely megtartása mellett – a szükséges ellátások igénybevételére, s csökken azon betegek aránya, akik az intézmény bentlakásos szolgáltatásokat veszik igénybe. </w:t>
      </w:r>
    </w:p>
    <w:p w14:paraId="2CD5B157" w14:textId="77777777" w:rsidR="00C94898" w:rsidRPr="00C94898" w:rsidRDefault="00C94898" w:rsidP="00C94898">
      <w:pPr>
        <w:ind w:firstLine="708"/>
        <w:jc w:val="both"/>
        <w:rPr>
          <w:sz w:val="24"/>
          <w:szCs w:val="24"/>
        </w:rPr>
      </w:pPr>
    </w:p>
    <w:p w14:paraId="1D0114E0" w14:textId="77777777" w:rsidR="00C94898" w:rsidRPr="00C94898" w:rsidRDefault="00C94898" w:rsidP="00C94898">
      <w:pPr>
        <w:ind w:left="360" w:hanging="360"/>
        <w:jc w:val="both"/>
        <w:rPr>
          <w:b/>
          <w:smallCaps/>
          <w:sz w:val="28"/>
          <w:szCs w:val="28"/>
          <w:lang w:val="da-DK"/>
        </w:rPr>
      </w:pPr>
    </w:p>
    <w:p w14:paraId="4D8A86AD" w14:textId="77777777" w:rsidR="00C94898" w:rsidRPr="00C94898" w:rsidRDefault="00C94898" w:rsidP="00C94898">
      <w:pPr>
        <w:ind w:left="360" w:hanging="360"/>
        <w:jc w:val="both"/>
        <w:rPr>
          <w:b/>
          <w:smallCaps/>
          <w:sz w:val="28"/>
          <w:szCs w:val="28"/>
          <w:lang w:val="da-DK"/>
        </w:rPr>
      </w:pPr>
    </w:p>
    <w:p w14:paraId="565D889E" w14:textId="77777777" w:rsidR="00C94898" w:rsidRPr="00C94898" w:rsidRDefault="00C94898" w:rsidP="00C94898">
      <w:pPr>
        <w:ind w:left="360" w:hanging="360"/>
        <w:jc w:val="both"/>
        <w:rPr>
          <w:b/>
          <w:smallCaps/>
          <w:sz w:val="28"/>
          <w:szCs w:val="28"/>
          <w:lang w:val="da-DK"/>
        </w:rPr>
      </w:pPr>
      <w:r w:rsidRPr="00C94898">
        <w:rPr>
          <w:b/>
          <w:smallCaps/>
          <w:sz w:val="28"/>
          <w:szCs w:val="28"/>
          <w:lang w:val="da-DK"/>
        </w:rPr>
        <w:lastRenderedPageBreak/>
        <w:t>A szenvedélybetegek közösségi ellátás  szolgáltatáselemei:</w:t>
      </w:r>
    </w:p>
    <w:p w14:paraId="5D4EF335" w14:textId="77777777" w:rsidR="00C94898" w:rsidRPr="00C94898" w:rsidRDefault="00C94898" w:rsidP="00C94898">
      <w:pPr>
        <w:ind w:left="360"/>
        <w:jc w:val="both"/>
        <w:rPr>
          <w:b/>
          <w:sz w:val="24"/>
          <w:szCs w:val="24"/>
          <w:lang w:val="da-DK"/>
        </w:rPr>
      </w:pPr>
    </w:p>
    <w:p w14:paraId="38D521FA" w14:textId="77777777" w:rsidR="00C94898" w:rsidRPr="00C94898" w:rsidRDefault="00C94898" w:rsidP="00C94898">
      <w:pPr>
        <w:jc w:val="both"/>
        <w:rPr>
          <w:b/>
          <w:sz w:val="28"/>
          <w:szCs w:val="28"/>
        </w:rPr>
      </w:pPr>
      <w:r w:rsidRPr="00C94898">
        <w:rPr>
          <w:b/>
          <w:sz w:val="28"/>
          <w:szCs w:val="28"/>
        </w:rPr>
        <w:t>Megkeresés</w:t>
      </w:r>
    </w:p>
    <w:p w14:paraId="638558F9" w14:textId="77777777" w:rsidR="00C94898" w:rsidRPr="00C94898" w:rsidRDefault="00C94898" w:rsidP="00C94898">
      <w:pPr>
        <w:ind w:firstLine="567"/>
        <w:jc w:val="both"/>
        <w:rPr>
          <w:w w:val="106"/>
          <w:sz w:val="24"/>
          <w:szCs w:val="24"/>
        </w:rPr>
      </w:pPr>
      <w:r w:rsidRPr="00C94898">
        <w:rPr>
          <w:sz w:val="24"/>
          <w:szCs w:val="24"/>
        </w:rPr>
        <w:t xml:space="preserve">A megkeresés folyamatában a segítő feltérképezi, megkeresi, megközelíti a változást nem igénylő, kevésbé motivált, </w:t>
      </w:r>
      <w:r w:rsidRPr="00C94898">
        <w:rPr>
          <w:color w:val="000000"/>
          <w:sz w:val="24"/>
          <w:szCs w:val="24"/>
        </w:rPr>
        <w:t>ún.”</w:t>
      </w:r>
      <w:r w:rsidRPr="00C94898">
        <w:rPr>
          <w:sz w:val="24"/>
          <w:szCs w:val="24"/>
        </w:rPr>
        <w:t xml:space="preserve"> rejtőzködő" szenvedélybetegeket, </w:t>
      </w:r>
      <w:r w:rsidRPr="00C94898">
        <w:rPr>
          <w:w w:val="106"/>
          <w:sz w:val="24"/>
          <w:szCs w:val="24"/>
        </w:rPr>
        <w:t xml:space="preserve">addiktív problémával küzdőket, azzal a céllal, </w:t>
      </w:r>
      <w:r w:rsidRPr="00C94898">
        <w:rPr>
          <w:sz w:val="24"/>
          <w:szCs w:val="24"/>
        </w:rPr>
        <w:t xml:space="preserve">hogy </w:t>
      </w:r>
      <w:r w:rsidRPr="00C94898">
        <w:rPr>
          <w:w w:val="106"/>
          <w:sz w:val="24"/>
          <w:szCs w:val="24"/>
        </w:rPr>
        <w:t xml:space="preserve">bevonja őket a közösségi szolgáltatásba. </w:t>
      </w:r>
    </w:p>
    <w:p w14:paraId="0DB32A8B" w14:textId="77777777" w:rsidR="00C94898" w:rsidRPr="00C94898" w:rsidRDefault="00C94898" w:rsidP="00C94898">
      <w:pPr>
        <w:widowControl w:val="0"/>
        <w:jc w:val="both"/>
        <w:rPr>
          <w:color w:val="000000"/>
          <w:sz w:val="24"/>
          <w:szCs w:val="24"/>
        </w:rPr>
      </w:pPr>
    </w:p>
    <w:p w14:paraId="2D73C10F" w14:textId="77777777" w:rsidR="00C94898" w:rsidRPr="00C94898" w:rsidRDefault="00C94898" w:rsidP="00C94898">
      <w:pPr>
        <w:widowControl w:val="0"/>
        <w:jc w:val="both"/>
        <w:rPr>
          <w:sz w:val="24"/>
          <w:szCs w:val="24"/>
        </w:rPr>
      </w:pPr>
      <w:r w:rsidRPr="00C94898">
        <w:rPr>
          <w:color w:val="000000"/>
          <w:sz w:val="24"/>
          <w:szCs w:val="24"/>
        </w:rPr>
        <w:t>Tájékoztatást nyújtunk a szolgáltatásról, szórólapok, plakátok elhelyezésével, a társintézmények épületeiben, közösségi tereiben, az intézmény honlapján.</w:t>
      </w:r>
    </w:p>
    <w:p w14:paraId="4CC21685" w14:textId="77777777" w:rsidR="00C94898" w:rsidRPr="00C94898" w:rsidRDefault="00C94898" w:rsidP="00C94898">
      <w:pPr>
        <w:widowControl w:val="0"/>
        <w:ind w:right="23"/>
        <w:jc w:val="both"/>
        <w:rPr>
          <w:sz w:val="24"/>
          <w:szCs w:val="24"/>
        </w:rPr>
      </w:pPr>
      <w:r w:rsidRPr="00C94898">
        <w:rPr>
          <w:color w:val="000000"/>
          <w:sz w:val="24"/>
          <w:szCs w:val="24"/>
        </w:rPr>
        <w:t>A partnerintézmények felkeresés, kapcsolatfelvétel és együttműködési megállapodások megkötése.</w:t>
      </w:r>
      <w:r w:rsidRPr="00C94898">
        <w:rPr>
          <w:sz w:val="24"/>
          <w:szCs w:val="24"/>
        </w:rPr>
        <w:t xml:space="preserve"> Folyamatos tájékoztatás</w:t>
      </w:r>
      <w:r w:rsidRPr="00C94898">
        <w:rPr>
          <w:color w:val="000000"/>
          <w:sz w:val="24"/>
          <w:szCs w:val="24"/>
        </w:rPr>
        <w:t>, konzultációk tartása.</w:t>
      </w:r>
    </w:p>
    <w:p w14:paraId="4CE6BD63" w14:textId="77777777" w:rsidR="00C94898" w:rsidRPr="00C94898" w:rsidRDefault="00C94898" w:rsidP="00C94898">
      <w:pPr>
        <w:widowControl w:val="0"/>
        <w:ind w:right="20"/>
        <w:jc w:val="both"/>
        <w:rPr>
          <w:b/>
        </w:rPr>
      </w:pPr>
    </w:p>
    <w:p w14:paraId="4AFC6D55" w14:textId="77777777" w:rsidR="00C94898" w:rsidRPr="00C94898" w:rsidRDefault="00C94898" w:rsidP="00C94898">
      <w:pPr>
        <w:ind w:left="360" w:hanging="360"/>
        <w:jc w:val="both"/>
        <w:rPr>
          <w:b/>
          <w:sz w:val="28"/>
          <w:szCs w:val="28"/>
          <w:lang w:val="da-DK"/>
        </w:rPr>
      </w:pPr>
      <w:r w:rsidRPr="00C94898">
        <w:rPr>
          <w:b/>
          <w:sz w:val="28"/>
          <w:szCs w:val="28"/>
          <w:lang w:val="da-DK"/>
        </w:rPr>
        <w:t>Tanácsadás</w:t>
      </w:r>
      <w:bookmarkStart w:id="44" w:name="bookmark9"/>
    </w:p>
    <w:p w14:paraId="50FB4512" w14:textId="77777777" w:rsidR="00C94898" w:rsidRPr="00C94898" w:rsidRDefault="00C94898" w:rsidP="00C94898">
      <w:pPr>
        <w:ind w:firstLine="567"/>
        <w:jc w:val="both"/>
        <w:rPr>
          <w:sz w:val="24"/>
          <w:szCs w:val="24"/>
          <w:lang w:val="da-DK"/>
        </w:rPr>
      </w:pPr>
      <w:r w:rsidRPr="00C94898">
        <w:rPr>
          <w:sz w:val="24"/>
          <w:szCs w:val="24"/>
          <w:lang w:val="da-DK"/>
        </w:rPr>
        <w:t xml:space="preserve">A szolgáltatási elem legfontosabb feladata, hogy a kliens könnyen jusson információhoz, mely egy-egy esetben felmerülő kérdésekre ad választ. </w:t>
      </w:r>
    </w:p>
    <w:p w14:paraId="5295B2A8" w14:textId="77777777" w:rsidR="00C94898" w:rsidRPr="00C94898" w:rsidRDefault="00C94898" w:rsidP="00C94898">
      <w:pPr>
        <w:ind w:left="360"/>
        <w:jc w:val="both"/>
        <w:rPr>
          <w:color w:val="000000"/>
          <w:sz w:val="24"/>
          <w:szCs w:val="24"/>
        </w:rPr>
      </w:pPr>
    </w:p>
    <w:p w14:paraId="53F3BF2E" w14:textId="77777777" w:rsidR="00C94898" w:rsidRPr="00C94898" w:rsidRDefault="00C94898" w:rsidP="00C94898">
      <w:pPr>
        <w:ind w:left="360" w:hanging="360"/>
        <w:jc w:val="both"/>
        <w:rPr>
          <w:b/>
          <w:sz w:val="24"/>
          <w:szCs w:val="24"/>
          <w:lang w:val="da-DK"/>
        </w:rPr>
      </w:pPr>
      <w:r w:rsidRPr="00C94898">
        <w:rPr>
          <w:color w:val="000000"/>
          <w:sz w:val="24"/>
          <w:szCs w:val="24"/>
        </w:rPr>
        <w:t>Információs, felvilágosító szolgáltatások esetén:</w:t>
      </w:r>
      <w:bookmarkEnd w:id="44"/>
    </w:p>
    <w:p w14:paraId="48FA33FB" w14:textId="77777777" w:rsidR="00C94898" w:rsidRPr="00C94898" w:rsidRDefault="00C94898" w:rsidP="00C94898">
      <w:pPr>
        <w:widowControl w:val="0"/>
        <w:ind w:left="360"/>
        <w:jc w:val="both"/>
        <w:rPr>
          <w:sz w:val="24"/>
          <w:szCs w:val="24"/>
        </w:rPr>
      </w:pPr>
      <w:r w:rsidRPr="00C94898">
        <w:rPr>
          <w:color w:val="000000"/>
          <w:sz w:val="24"/>
          <w:szCs w:val="24"/>
        </w:rPr>
        <w:t xml:space="preserve">Tájékoztató tanácsadás, mely lehet személyesen vagy telefonon, illetve a honalap folyamatos frissítése. </w:t>
      </w:r>
    </w:p>
    <w:p w14:paraId="41A91015" w14:textId="77777777" w:rsidR="00C94898" w:rsidRPr="00C94898" w:rsidRDefault="00C94898" w:rsidP="00C94898">
      <w:pPr>
        <w:widowControl w:val="0"/>
        <w:ind w:left="360"/>
        <w:jc w:val="both"/>
        <w:rPr>
          <w:sz w:val="24"/>
          <w:szCs w:val="24"/>
        </w:rPr>
      </w:pPr>
      <w:r w:rsidRPr="00C94898">
        <w:rPr>
          <w:color w:val="000000"/>
          <w:sz w:val="24"/>
          <w:szCs w:val="24"/>
        </w:rPr>
        <w:t>Felvilágosítást nyújtunk az igénybe vehető egészségügyi és szociális szolgáltatásokról, és az intézmény keretein belül működő önsegítő csoportról és a működéséről.</w:t>
      </w:r>
    </w:p>
    <w:p w14:paraId="0DDABEB0" w14:textId="77777777" w:rsidR="00C94898" w:rsidRPr="00C94898" w:rsidRDefault="00C94898" w:rsidP="00C94898">
      <w:pPr>
        <w:widowControl w:val="0"/>
        <w:ind w:left="360"/>
        <w:jc w:val="both"/>
        <w:rPr>
          <w:sz w:val="24"/>
          <w:szCs w:val="24"/>
        </w:rPr>
      </w:pPr>
      <w:r w:rsidRPr="00C94898">
        <w:rPr>
          <w:sz w:val="24"/>
          <w:szCs w:val="24"/>
        </w:rPr>
        <w:t xml:space="preserve">Tájékoztatást nyújtunk az </w:t>
      </w:r>
      <w:r w:rsidRPr="00C94898">
        <w:rPr>
          <w:color w:val="000000"/>
          <w:sz w:val="24"/>
          <w:szCs w:val="24"/>
        </w:rPr>
        <w:t>igénybe vehető szolgáltatásokról, a szolgáltatás tartalmáról,</w:t>
      </w:r>
      <w:r w:rsidRPr="00C94898">
        <w:rPr>
          <w:sz w:val="24"/>
          <w:szCs w:val="24"/>
        </w:rPr>
        <w:t xml:space="preserve"> </w:t>
      </w:r>
      <w:r w:rsidRPr="00C94898">
        <w:rPr>
          <w:color w:val="000000"/>
          <w:sz w:val="24"/>
          <w:szCs w:val="24"/>
        </w:rPr>
        <w:t>vagy más ellátó helyek szolgáltatásait ajánljuk.</w:t>
      </w:r>
    </w:p>
    <w:p w14:paraId="1BD21D3D" w14:textId="77777777" w:rsidR="00C94898" w:rsidRPr="00C94898" w:rsidRDefault="00C94898" w:rsidP="00C94898">
      <w:pPr>
        <w:widowControl w:val="0"/>
        <w:ind w:left="23"/>
        <w:rPr>
          <w:b/>
          <w:color w:val="000000"/>
          <w:sz w:val="28"/>
          <w:szCs w:val="28"/>
          <w:lang w:eastAsia="hu-HU"/>
        </w:rPr>
      </w:pPr>
    </w:p>
    <w:p w14:paraId="66B86295" w14:textId="77777777" w:rsidR="00C94898" w:rsidRPr="00C94898" w:rsidRDefault="00C94898" w:rsidP="00C94898">
      <w:pPr>
        <w:widowControl w:val="0"/>
        <w:ind w:left="23"/>
        <w:jc w:val="both"/>
        <w:rPr>
          <w:b/>
          <w:color w:val="000000"/>
          <w:sz w:val="28"/>
          <w:szCs w:val="28"/>
          <w:lang w:eastAsia="hu-HU"/>
        </w:rPr>
      </w:pPr>
      <w:r w:rsidRPr="00C94898">
        <w:rPr>
          <w:b/>
          <w:color w:val="000000"/>
          <w:sz w:val="28"/>
          <w:szCs w:val="28"/>
          <w:lang w:eastAsia="hu-HU"/>
        </w:rPr>
        <w:t>Esetkezelés</w:t>
      </w:r>
    </w:p>
    <w:p w14:paraId="4AAADB86" w14:textId="77777777" w:rsidR="00C94898" w:rsidRPr="00C94898" w:rsidRDefault="00C94898" w:rsidP="00C94898">
      <w:pPr>
        <w:ind w:firstLine="567"/>
        <w:jc w:val="both"/>
        <w:rPr>
          <w:sz w:val="24"/>
          <w:szCs w:val="24"/>
        </w:rPr>
      </w:pPr>
      <w:r w:rsidRPr="00C94898">
        <w:rPr>
          <w:sz w:val="24"/>
          <w:szCs w:val="24"/>
        </w:rPr>
        <w:t>Esetmenedzselés</w:t>
      </w:r>
      <w:r w:rsidRPr="00C94898">
        <w:rPr>
          <w:b/>
          <w:sz w:val="24"/>
          <w:szCs w:val="24"/>
        </w:rPr>
        <w:t xml:space="preserve"> </w:t>
      </w:r>
      <w:r w:rsidRPr="00C94898">
        <w:rPr>
          <w:sz w:val="24"/>
          <w:szCs w:val="24"/>
        </w:rPr>
        <w:t>a szolgáltatások koordinálását, különféle gondozási tevékenységek összehangolását biztosítja. Esetmenedzsment, amely alapelemei a segítő források azonosítása, kapcsolatépítés a kliens és a forrásintézmény között, kliensképviselet, intézményközi koordináció, a kliens természetes erőforrásainak és szociális támogató hálózatnak erősítése.</w:t>
      </w:r>
    </w:p>
    <w:p w14:paraId="17B48504" w14:textId="77777777" w:rsidR="00C94898" w:rsidRPr="00C94898" w:rsidRDefault="00C94898" w:rsidP="00C94898">
      <w:pPr>
        <w:ind w:firstLine="709"/>
        <w:jc w:val="both"/>
        <w:rPr>
          <w:sz w:val="24"/>
          <w:szCs w:val="24"/>
        </w:rPr>
      </w:pPr>
    </w:p>
    <w:p w14:paraId="035F9C0F" w14:textId="77777777" w:rsidR="00C94898" w:rsidRPr="00C94898" w:rsidRDefault="00C94898">
      <w:pPr>
        <w:widowControl w:val="0"/>
        <w:numPr>
          <w:ilvl w:val="0"/>
          <w:numId w:val="24"/>
        </w:numPr>
        <w:tabs>
          <w:tab w:val="left" w:pos="426"/>
        </w:tabs>
        <w:spacing w:after="14" w:line="336" w:lineRule="exact"/>
        <w:ind w:right="20"/>
        <w:jc w:val="both"/>
        <w:rPr>
          <w:sz w:val="24"/>
          <w:szCs w:val="24"/>
        </w:rPr>
      </w:pPr>
      <w:r w:rsidRPr="00C94898">
        <w:rPr>
          <w:b/>
          <w:bCs/>
          <w:color w:val="000000"/>
          <w:sz w:val="24"/>
          <w:szCs w:val="24"/>
        </w:rPr>
        <w:t xml:space="preserve">Korai felismerés és szűrés </w:t>
      </w:r>
    </w:p>
    <w:p w14:paraId="05F2A85F" w14:textId="77777777" w:rsidR="00C94898" w:rsidRPr="00C94898" w:rsidRDefault="00C94898" w:rsidP="00C94898">
      <w:pPr>
        <w:widowControl w:val="0"/>
        <w:tabs>
          <w:tab w:val="left" w:pos="426"/>
        </w:tabs>
        <w:spacing w:after="14" w:line="336" w:lineRule="exact"/>
        <w:ind w:right="20"/>
        <w:jc w:val="both"/>
        <w:rPr>
          <w:sz w:val="24"/>
          <w:szCs w:val="24"/>
        </w:rPr>
      </w:pPr>
    </w:p>
    <w:p w14:paraId="4931EB79" w14:textId="77777777" w:rsidR="00C94898" w:rsidRPr="00C94898" w:rsidRDefault="00C94898" w:rsidP="00C94898">
      <w:pPr>
        <w:widowControl w:val="0"/>
        <w:ind w:right="20" w:firstLine="567"/>
        <w:jc w:val="both"/>
        <w:rPr>
          <w:sz w:val="24"/>
          <w:szCs w:val="24"/>
        </w:rPr>
      </w:pPr>
      <w:r w:rsidRPr="00C94898">
        <w:rPr>
          <w:sz w:val="24"/>
          <w:szCs w:val="24"/>
        </w:rPr>
        <w:t xml:space="preserve">Tesztek felvétele, szűrések kezdeményezése, támogatása, eredmények kiértékelése, szakorvosi vizsgálat megszervezése, rövid intervenciók – összegző visszajelzések, szerződéskötés, megállapodás – kérelmek rögzítése, a jogosultság vizsgálata, szerződéskötése, megállapodás, állapotfelmérés. </w:t>
      </w:r>
    </w:p>
    <w:p w14:paraId="1B236C2F" w14:textId="77777777" w:rsidR="00C94898" w:rsidRPr="00C94898" w:rsidRDefault="00C94898" w:rsidP="00C94898">
      <w:pPr>
        <w:jc w:val="both"/>
        <w:rPr>
          <w:sz w:val="24"/>
          <w:szCs w:val="24"/>
        </w:rPr>
      </w:pPr>
    </w:p>
    <w:p w14:paraId="38F9F7C7" w14:textId="77777777" w:rsidR="00C94898" w:rsidRPr="00C94898" w:rsidRDefault="00C94898" w:rsidP="00C94898">
      <w:pPr>
        <w:jc w:val="both"/>
        <w:rPr>
          <w:sz w:val="24"/>
          <w:szCs w:val="24"/>
        </w:rPr>
      </w:pPr>
      <w:r w:rsidRPr="00C94898">
        <w:rPr>
          <w:sz w:val="24"/>
          <w:szCs w:val="24"/>
        </w:rPr>
        <w:t xml:space="preserve">Tesztek, szűrésekkel átfogó képet alkothatunk a közösségi szolgáltatást igénybe vevő helyzetéről, állapotáról, számára legmegfelelőbb segítségnyújtási módokról, lehetőségekről, intervenciókról. Feltérképezzük a kliens szociális kapcsolatrendszerét, az egészségi állapotát, tisztázzuk, azokat a pontokat, ahol be kell avatkozni. </w:t>
      </w:r>
    </w:p>
    <w:p w14:paraId="68A369AD" w14:textId="77777777" w:rsidR="00C94898" w:rsidRPr="00C94898" w:rsidRDefault="00C94898" w:rsidP="00C94898">
      <w:pPr>
        <w:jc w:val="both"/>
        <w:rPr>
          <w:sz w:val="24"/>
          <w:szCs w:val="24"/>
        </w:rPr>
      </w:pPr>
      <w:r w:rsidRPr="00C94898">
        <w:rPr>
          <w:sz w:val="24"/>
          <w:szCs w:val="24"/>
        </w:rPr>
        <w:t xml:space="preserve"> </w:t>
      </w:r>
    </w:p>
    <w:p w14:paraId="601A10A0" w14:textId="77777777" w:rsidR="00C94898" w:rsidRPr="00C94898" w:rsidRDefault="00C94898" w:rsidP="00C94898">
      <w:pPr>
        <w:widowControl w:val="0"/>
        <w:spacing w:line="220" w:lineRule="exact"/>
        <w:jc w:val="both"/>
        <w:rPr>
          <w:b/>
          <w:bCs/>
          <w:sz w:val="24"/>
          <w:szCs w:val="24"/>
          <w:lang w:eastAsia="hu-HU"/>
        </w:rPr>
      </w:pPr>
      <w:bookmarkStart w:id="45" w:name="bookmark10"/>
    </w:p>
    <w:p w14:paraId="62FCB0DA" w14:textId="77777777" w:rsidR="00C94898" w:rsidRPr="00C94898" w:rsidRDefault="00C94898">
      <w:pPr>
        <w:widowControl w:val="0"/>
        <w:numPr>
          <w:ilvl w:val="0"/>
          <w:numId w:val="24"/>
        </w:numPr>
        <w:spacing w:line="220" w:lineRule="exact"/>
        <w:jc w:val="both"/>
        <w:rPr>
          <w:b/>
          <w:bCs/>
          <w:sz w:val="24"/>
          <w:szCs w:val="24"/>
          <w:lang w:eastAsia="hu-HU"/>
        </w:rPr>
      </w:pPr>
      <w:r w:rsidRPr="00C94898">
        <w:rPr>
          <w:b/>
          <w:color w:val="000000"/>
          <w:sz w:val="24"/>
          <w:szCs w:val="24"/>
          <w:lang w:eastAsia="hu-HU"/>
        </w:rPr>
        <w:t xml:space="preserve">Problémaelemzés, problémamegoldás </w:t>
      </w:r>
      <w:bookmarkEnd w:id="45"/>
    </w:p>
    <w:p w14:paraId="13197629" w14:textId="77777777" w:rsidR="00C94898" w:rsidRPr="00C94898" w:rsidRDefault="00C94898" w:rsidP="00C94898">
      <w:pPr>
        <w:widowControl w:val="0"/>
        <w:spacing w:line="220" w:lineRule="exact"/>
        <w:jc w:val="both"/>
        <w:rPr>
          <w:b/>
          <w:bCs/>
          <w:sz w:val="24"/>
          <w:szCs w:val="24"/>
          <w:lang w:eastAsia="hu-HU"/>
        </w:rPr>
      </w:pPr>
    </w:p>
    <w:p w14:paraId="52D6CA00"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Célja, hogy megismerjük az </w:t>
      </w:r>
      <w:proofErr w:type="spellStart"/>
      <w:r w:rsidRPr="00C94898">
        <w:rPr>
          <w:sz w:val="24"/>
          <w:szCs w:val="24"/>
        </w:rPr>
        <w:t>igénybevevő</w:t>
      </w:r>
      <w:proofErr w:type="spellEnd"/>
      <w:r w:rsidRPr="00C94898">
        <w:rPr>
          <w:sz w:val="24"/>
          <w:szCs w:val="24"/>
        </w:rPr>
        <w:t xml:space="preserve"> azon törekvéseit, melyeket problémái megoldása révén el szeretne érni, és feltárjuk mindazon erőforrásokat, melyek segítségére lehetnek a probléma megoldásában. A tevékenység során a kommunikáció és a beszélgetés hangsúlyos.</w:t>
      </w:r>
    </w:p>
    <w:p w14:paraId="15104A4E" w14:textId="77777777" w:rsidR="00C94898" w:rsidRPr="00C94898" w:rsidRDefault="00C94898" w:rsidP="00C94898">
      <w:pPr>
        <w:widowControl w:val="0"/>
        <w:ind w:right="20"/>
        <w:jc w:val="both"/>
        <w:rPr>
          <w:sz w:val="24"/>
          <w:szCs w:val="24"/>
        </w:rPr>
      </w:pPr>
      <w:r w:rsidRPr="00C94898">
        <w:rPr>
          <w:color w:val="000000"/>
          <w:sz w:val="24"/>
          <w:szCs w:val="24"/>
        </w:rPr>
        <w:t>A személyes problémák meghatározása után, mely rövid és hosszú távú célok lehetnek, fontossági sorrendet állítunk fel.</w:t>
      </w:r>
    </w:p>
    <w:p w14:paraId="2CFF3FD2" w14:textId="77777777" w:rsidR="00C94898" w:rsidRPr="00C94898" w:rsidRDefault="00C94898" w:rsidP="00C94898">
      <w:pPr>
        <w:widowControl w:val="0"/>
        <w:ind w:right="20"/>
        <w:jc w:val="both"/>
        <w:rPr>
          <w:sz w:val="24"/>
          <w:szCs w:val="24"/>
        </w:rPr>
      </w:pPr>
      <w:r w:rsidRPr="00C94898">
        <w:rPr>
          <w:color w:val="000000"/>
          <w:sz w:val="24"/>
          <w:szCs w:val="24"/>
        </w:rPr>
        <w:t xml:space="preserve">A célokat akadályozó problémákat, problémamegoldó beszélgetéseken, krízisintervención </w:t>
      </w:r>
      <w:r w:rsidRPr="00C94898">
        <w:rPr>
          <w:color w:val="000000"/>
          <w:sz w:val="24"/>
          <w:szCs w:val="24"/>
        </w:rPr>
        <w:lastRenderedPageBreak/>
        <w:t>keresztül tárjuk fel.</w:t>
      </w:r>
    </w:p>
    <w:p w14:paraId="57401894" w14:textId="77777777" w:rsidR="00C94898" w:rsidRPr="00C94898" w:rsidRDefault="00C94898" w:rsidP="00C94898">
      <w:pPr>
        <w:widowControl w:val="0"/>
        <w:jc w:val="both"/>
      </w:pPr>
      <w:proofErr w:type="spellStart"/>
      <w:r w:rsidRPr="00C94898">
        <w:rPr>
          <w:color w:val="000000"/>
          <w:sz w:val="24"/>
          <w:szCs w:val="24"/>
        </w:rPr>
        <w:t>Pszichoedukáci</w:t>
      </w:r>
      <w:bookmarkStart w:id="46" w:name="bookmark11"/>
      <w:r w:rsidRPr="00C94898">
        <w:rPr>
          <w:color w:val="000000"/>
          <w:sz w:val="24"/>
          <w:szCs w:val="24"/>
        </w:rPr>
        <w:t>ó</w:t>
      </w:r>
      <w:proofErr w:type="spellEnd"/>
      <w:r w:rsidRPr="00C94898">
        <w:rPr>
          <w:color w:val="000000"/>
          <w:sz w:val="24"/>
          <w:szCs w:val="24"/>
        </w:rPr>
        <w:t xml:space="preserve">, mely </w:t>
      </w:r>
      <w:r w:rsidRPr="00C94898">
        <w:rPr>
          <w:sz w:val="24"/>
          <w:szCs w:val="24"/>
        </w:rPr>
        <w:t>tájékoztatást nyújt az addikcióról, annak lehetséges következményeiről, mindezt az egészségügyi szolgáltatóval szorosan együttműködve.</w:t>
      </w:r>
    </w:p>
    <w:p w14:paraId="50FBD5EF" w14:textId="77777777" w:rsidR="00C94898" w:rsidRPr="00C94898" w:rsidRDefault="00C94898" w:rsidP="00C94898">
      <w:pPr>
        <w:widowControl w:val="0"/>
        <w:ind w:left="658"/>
        <w:jc w:val="both"/>
      </w:pPr>
    </w:p>
    <w:p w14:paraId="684B0870" w14:textId="77777777" w:rsidR="00C94898" w:rsidRPr="00C94898" w:rsidRDefault="00C94898">
      <w:pPr>
        <w:widowControl w:val="0"/>
        <w:numPr>
          <w:ilvl w:val="0"/>
          <w:numId w:val="24"/>
        </w:numPr>
        <w:spacing w:line="210" w:lineRule="exact"/>
        <w:jc w:val="both"/>
        <w:rPr>
          <w:sz w:val="24"/>
          <w:szCs w:val="24"/>
        </w:rPr>
      </w:pPr>
      <w:r w:rsidRPr="00C94898">
        <w:rPr>
          <w:b/>
          <w:color w:val="000000"/>
          <w:sz w:val="24"/>
          <w:szCs w:val="24"/>
        </w:rPr>
        <w:t>Egyéni gondozási terv készítése.</w:t>
      </w:r>
      <w:bookmarkEnd w:id="46"/>
    </w:p>
    <w:p w14:paraId="218FAFFE" w14:textId="77777777" w:rsidR="00C94898" w:rsidRPr="00C94898" w:rsidRDefault="00C94898" w:rsidP="00C94898">
      <w:pPr>
        <w:widowControl w:val="0"/>
        <w:spacing w:line="210" w:lineRule="exact"/>
        <w:jc w:val="both"/>
        <w:rPr>
          <w:sz w:val="24"/>
          <w:szCs w:val="24"/>
        </w:rPr>
      </w:pPr>
    </w:p>
    <w:p w14:paraId="205F6E0E" w14:textId="77777777" w:rsidR="00C94898" w:rsidRPr="00C94898" w:rsidRDefault="00C94898" w:rsidP="00C94898">
      <w:pPr>
        <w:widowControl w:val="0"/>
        <w:ind w:right="20"/>
        <w:jc w:val="both"/>
        <w:rPr>
          <w:sz w:val="24"/>
          <w:szCs w:val="24"/>
        </w:rPr>
      </w:pPr>
      <w:r w:rsidRPr="00C94898">
        <w:rPr>
          <w:color w:val="000000"/>
          <w:sz w:val="24"/>
          <w:szCs w:val="24"/>
        </w:rPr>
        <w:tab/>
        <w:t xml:space="preserve">Rövid és hosszú távú célokat határozunk meg, mely segítséget nyújt a terápiás terv megírásához, majd közösen meghatározzuk, a tevékenység végrehajtásához szükséges eszközöket, módszereket. </w:t>
      </w:r>
    </w:p>
    <w:p w14:paraId="080DCD35" w14:textId="77777777" w:rsidR="00C94898" w:rsidRPr="00C94898" w:rsidRDefault="00C94898" w:rsidP="00C94898">
      <w:pPr>
        <w:widowControl w:val="0"/>
        <w:ind w:right="20"/>
        <w:jc w:val="both"/>
        <w:rPr>
          <w:sz w:val="24"/>
          <w:szCs w:val="24"/>
        </w:rPr>
      </w:pPr>
      <w:r w:rsidRPr="00C94898">
        <w:rPr>
          <w:color w:val="000000"/>
          <w:sz w:val="24"/>
          <w:szCs w:val="24"/>
        </w:rPr>
        <w:t>A terápiás tervet évente vagy szükség szerint értékeljük, (a kitűzött és elért célok értékelése), majd új célok, módszerek meghatározása.</w:t>
      </w:r>
    </w:p>
    <w:p w14:paraId="14860D9F" w14:textId="77777777" w:rsidR="00C94898" w:rsidRPr="00C94898" w:rsidRDefault="00C94898" w:rsidP="00C94898">
      <w:pPr>
        <w:widowControl w:val="0"/>
        <w:spacing w:line="360" w:lineRule="auto"/>
        <w:ind w:left="720" w:right="20"/>
        <w:jc w:val="both"/>
        <w:rPr>
          <w:sz w:val="24"/>
          <w:szCs w:val="24"/>
        </w:rPr>
      </w:pPr>
    </w:p>
    <w:p w14:paraId="75C55C68" w14:textId="77777777" w:rsidR="00C94898" w:rsidRPr="00C94898" w:rsidRDefault="00C94898">
      <w:pPr>
        <w:widowControl w:val="0"/>
        <w:numPr>
          <w:ilvl w:val="0"/>
          <w:numId w:val="24"/>
        </w:numPr>
        <w:tabs>
          <w:tab w:val="left" w:pos="426"/>
        </w:tabs>
        <w:jc w:val="both"/>
        <w:rPr>
          <w:b/>
          <w:color w:val="000000"/>
          <w:sz w:val="24"/>
          <w:szCs w:val="24"/>
          <w:lang w:eastAsia="hu-HU"/>
        </w:rPr>
      </w:pPr>
      <w:bookmarkStart w:id="47" w:name="bookmark12"/>
      <w:r w:rsidRPr="00C94898">
        <w:rPr>
          <w:b/>
          <w:color w:val="000000"/>
          <w:sz w:val="24"/>
          <w:szCs w:val="24"/>
          <w:lang w:eastAsia="hu-HU"/>
        </w:rPr>
        <w:t>Motivációs interjú - a motiváció felmérése</w:t>
      </w:r>
      <w:bookmarkEnd w:id="47"/>
    </w:p>
    <w:p w14:paraId="2F770535" w14:textId="77777777" w:rsidR="00C94898" w:rsidRPr="00C94898" w:rsidRDefault="00C94898" w:rsidP="00C94898">
      <w:pPr>
        <w:widowControl w:val="0"/>
        <w:tabs>
          <w:tab w:val="left" w:pos="426"/>
        </w:tabs>
        <w:ind w:left="-360"/>
        <w:jc w:val="both"/>
        <w:rPr>
          <w:b/>
          <w:bCs/>
          <w:sz w:val="24"/>
          <w:szCs w:val="24"/>
          <w:lang w:eastAsia="hu-HU"/>
        </w:rPr>
      </w:pPr>
    </w:p>
    <w:p w14:paraId="040F8CD0" w14:textId="77777777" w:rsidR="00C94898" w:rsidRPr="00C94898" w:rsidRDefault="00C94898" w:rsidP="00C94898">
      <w:pPr>
        <w:ind w:left="360" w:hanging="360"/>
        <w:jc w:val="both"/>
        <w:rPr>
          <w:sz w:val="24"/>
          <w:szCs w:val="24"/>
        </w:rPr>
      </w:pPr>
      <w:r w:rsidRPr="00C94898">
        <w:rPr>
          <w:sz w:val="24"/>
          <w:szCs w:val="24"/>
        </w:rPr>
        <w:t>Felépülési készségfejlesztés:</w:t>
      </w:r>
    </w:p>
    <w:p w14:paraId="6399B0C5" w14:textId="77777777" w:rsidR="00C94898" w:rsidRPr="00C94898" w:rsidRDefault="00C94898" w:rsidP="00C94898">
      <w:pPr>
        <w:ind w:left="142"/>
        <w:jc w:val="both"/>
        <w:rPr>
          <w:sz w:val="24"/>
          <w:szCs w:val="24"/>
        </w:rPr>
      </w:pPr>
      <w:r w:rsidRPr="00C94898">
        <w:rPr>
          <w:sz w:val="24"/>
          <w:szCs w:val="24"/>
        </w:rPr>
        <w:t>A kliens felépüléshez szükséges főbb készségterületeinek és a hiányzó készségek meghatározása után a készségfejlesztés lépéseinek meghatározása, begyakorlását biztosítjuk. Készségfejlesztés folyamatát folyamatosan értékeljük.</w:t>
      </w:r>
    </w:p>
    <w:p w14:paraId="1A1F7206" w14:textId="77777777" w:rsidR="00C94898" w:rsidRPr="00C94898" w:rsidRDefault="00C94898" w:rsidP="00C94898">
      <w:pPr>
        <w:ind w:firstLine="360"/>
        <w:jc w:val="both"/>
        <w:rPr>
          <w:sz w:val="24"/>
          <w:szCs w:val="24"/>
        </w:rPr>
      </w:pPr>
    </w:p>
    <w:p w14:paraId="43661EB4" w14:textId="77777777" w:rsidR="00C94898" w:rsidRPr="00C94898" w:rsidRDefault="00C94898" w:rsidP="00C94898">
      <w:pPr>
        <w:ind w:firstLine="567"/>
        <w:jc w:val="both"/>
        <w:rPr>
          <w:sz w:val="24"/>
          <w:szCs w:val="24"/>
        </w:rPr>
      </w:pPr>
      <w:r w:rsidRPr="00C94898">
        <w:rPr>
          <w:sz w:val="24"/>
          <w:szCs w:val="24"/>
        </w:rPr>
        <w:t xml:space="preserve">A </w:t>
      </w:r>
      <w:r w:rsidRPr="00C94898">
        <w:rPr>
          <w:b/>
          <w:sz w:val="24"/>
          <w:szCs w:val="24"/>
        </w:rPr>
        <w:t>felépülésre való készség</w:t>
      </w:r>
      <w:r w:rsidRPr="00C94898">
        <w:rPr>
          <w:sz w:val="24"/>
          <w:szCs w:val="24"/>
        </w:rPr>
        <w:t xml:space="preserve"> intenzitása változó, a gondozó feladata, hogy az igénybe vevőt lépésről lépésre motiválja a változásra közvetett, vagy közvetlen módon.</w:t>
      </w:r>
    </w:p>
    <w:p w14:paraId="3FB4C704" w14:textId="77777777" w:rsidR="00C94898" w:rsidRPr="00C94898" w:rsidRDefault="00C94898" w:rsidP="00C94898">
      <w:pPr>
        <w:ind w:firstLine="567"/>
        <w:jc w:val="both"/>
        <w:rPr>
          <w:sz w:val="24"/>
          <w:szCs w:val="24"/>
        </w:rPr>
      </w:pPr>
      <w:r w:rsidRPr="00C94898">
        <w:rPr>
          <w:sz w:val="24"/>
          <w:szCs w:val="24"/>
        </w:rPr>
        <w:t xml:space="preserve">A felépülési modell azt vizsgálja, hogy a valamilyen viselkedéses addikcióban szenvedő egyén, mennyire kész megváltoztatni használói viselkedését. </w:t>
      </w:r>
    </w:p>
    <w:p w14:paraId="1543C650" w14:textId="77777777" w:rsidR="00C94898" w:rsidRPr="00C94898" w:rsidRDefault="00C94898" w:rsidP="00C94898">
      <w:pPr>
        <w:ind w:firstLine="567"/>
        <w:jc w:val="both"/>
        <w:rPr>
          <w:sz w:val="24"/>
          <w:szCs w:val="24"/>
        </w:rPr>
      </w:pPr>
      <w:r w:rsidRPr="00C94898">
        <w:rPr>
          <w:sz w:val="24"/>
          <w:szCs w:val="24"/>
        </w:rPr>
        <w:t>Ez a folyamat, különböző stádiumokra osztható, melyekben különböző eredmények megvalósítása a cél. A stádiumok egyénenként és motiváció függvényében változóak.</w:t>
      </w:r>
    </w:p>
    <w:p w14:paraId="641BA714" w14:textId="77777777" w:rsidR="00C94898" w:rsidRPr="00C94898" w:rsidRDefault="00C94898" w:rsidP="00C94898">
      <w:pPr>
        <w:jc w:val="both"/>
        <w:rPr>
          <w:sz w:val="24"/>
          <w:szCs w:val="24"/>
        </w:rPr>
      </w:pPr>
      <w:r w:rsidRPr="00C94898">
        <w:rPr>
          <w:sz w:val="24"/>
          <w:szCs w:val="24"/>
        </w:rPr>
        <w:t>A változásra való ösztönzés egyik formája lehet a motivációs interjú.</w:t>
      </w:r>
    </w:p>
    <w:p w14:paraId="13E59711" w14:textId="77777777" w:rsidR="00C94898" w:rsidRPr="00C94898" w:rsidRDefault="00C94898" w:rsidP="00C94898">
      <w:pPr>
        <w:jc w:val="both"/>
        <w:rPr>
          <w:sz w:val="24"/>
          <w:szCs w:val="24"/>
        </w:rPr>
      </w:pPr>
      <w:r w:rsidRPr="00C94898">
        <w:rPr>
          <w:sz w:val="24"/>
          <w:szCs w:val="24"/>
        </w:rPr>
        <w:t xml:space="preserve">Az </w:t>
      </w:r>
      <w:proofErr w:type="spellStart"/>
      <w:r w:rsidRPr="00C94898">
        <w:rPr>
          <w:sz w:val="24"/>
          <w:szCs w:val="24"/>
        </w:rPr>
        <w:t>addiktológiai</w:t>
      </w:r>
      <w:proofErr w:type="spellEnd"/>
      <w:r w:rsidRPr="00C94898">
        <w:rPr>
          <w:sz w:val="24"/>
          <w:szCs w:val="24"/>
        </w:rPr>
        <w:t xml:space="preserve"> konzultáció (</w:t>
      </w:r>
      <w:proofErr w:type="spellStart"/>
      <w:r w:rsidRPr="00C94898">
        <w:rPr>
          <w:sz w:val="24"/>
          <w:szCs w:val="24"/>
        </w:rPr>
        <w:t>counseling</w:t>
      </w:r>
      <w:proofErr w:type="spellEnd"/>
      <w:r w:rsidRPr="00C94898">
        <w:rPr>
          <w:sz w:val="24"/>
          <w:szCs w:val="24"/>
        </w:rPr>
        <w:t xml:space="preserve">) szenvedélybetegek nem orvosi kezelését célzó segítés az </w:t>
      </w:r>
      <w:proofErr w:type="spellStart"/>
      <w:r w:rsidRPr="00C94898">
        <w:rPr>
          <w:sz w:val="24"/>
          <w:szCs w:val="24"/>
        </w:rPr>
        <w:t>addiktológiai</w:t>
      </w:r>
      <w:proofErr w:type="spellEnd"/>
      <w:r w:rsidRPr="00C94898">
        <w:rPr>
          <w:sz w:val="24"/>
          <w:szCs w:val="24"/>
        </w:rPr>
        <w:t xml:space="preserve"> konzultáció, mely során, a kliens, tanulási folyamaton keresztül döntéseket hoz, formálja viselkedését, érzéseit, gondolkodását.</w:t>
      </w:r>
    </w:p>
    <w:p w14:paraId="69E110C2" w14:textId="77777777" w:rsidR="00C94898" w:rsidRPr="00C94898" w:rsidRDefault="00C94898" w:rsidP="00C94898">
      <w:pPr>
        <w:widowControl w:val="0"/>
        <w:spacing w:after="146" w:line="220" w:lineRule="exact"/>
        <w:ind w:left="300"/>
        <w:jc w:val="both"/>
        <w:rPr>
          <w:b/>
          <w:bCs/>
          <w:sz w:val="24"/>
          <w:szCs w:val="24"/>
          <w:lang w:eastAsia="hu-HU"/>
        </w:rPr>
      </w:pPr>
    </w:p>
    <w:p w14:paraId="7A4CDB68" w14:textId="77777777" w:rsidR="00C94898" w:rsidRPr="00C94898" w:rsidRDefault="00C94898">
      <w:pPr>
        <w:widowControl w:val="0"/>
        <w:numPr>
          <w:ilvl w:val="0"/>
          <w:numId w:val="68"/>
        </w:numPr>
        <w:spacing w:after="41" w:line="220" w:lineRule="exact"/>
        <w:ind w:left="426" w:hanging="426"/>
        <w:jc w:val="both"/>
        <w:rPr>
          <w:b/>
          <w:bCs/>
          <w:sz w:val="24"/>
          <w:szCs w:val="24"/>
          <w:lang w:eastAsia="hu-HU"/>
        </w:rPr>
      </w:pPr>
      <w:r w:rsidRPr="00C94898">
        <w:rPr>
          <w:b/>
          <w:color w:val="000000"/>
          <w:sz w:val="24"/>
          <w:szCs w:val="24"/>
          <w:lang w:eastAsia="hu-HU"/>
        </w:rPr>
        <w:t xml:space="preserve">Munkához jutás segítése </w:t>
      </w:r>
    </w:p>
    <w:p w14:paraId="718A2B6D" w14:textId="77777777" w:rsidR="00C94898" w:rsidRPr="00C94898" w:rsidRDefault="00C94898" w:rsidP="00C94898">
      <w:pPr>
        <w:widowControl w:val="0"/>
        <w:spacing w:after="41" w:line="220" w:lineRule="exact"/>
        <w:ind w:left="20"/>
        <w:jc w:val="both"/>
        <w:rPr>
          <w:b/>
          <w:bCs/>
          <w:sz w:val="24"/>
          <w:szCs w:val="24"/>
          <w:lang w:eastAsia="hu-HU"/>
        </w:rPr>
      </w:pPr>
    </w:p>
    <w:p w14:paraId="5CB0DE2C" w14:textId="77777777" w:rsidR="00C94898" w:rsidRPr="00C94898" w:rsidRDefault="00C94898" w:rsidP="00C94898">
      <w:pPr>
        <w:ind w:firstLine="567"/>
        <w:jc w:val="both"/>
        <w:rPr>
          <w:sz w:val="24"/>
          <w:szCs w:val="24"/>
        </w:rPr>
      </w:pPr>
      <w:r w:rsidRPr="00C94898">
        <w:rPr>
          <w:sz w:val="24"/>
          <w:szCs w:val="24"/>
        </w:rPr>
        <w:t>A szenvedélybetegek szociális rehabilitációjának, illetve alkalmanként habilitációjának kulcsfontosságú része a munkaerő-piaci szerepre való felkészítés. Számos esetben a munkavállalás teremti meg részükre annak lehetőségét, hogy megerősödhessen az absztinens élet kialakításához szükséges motivációjuk.</w:t>
      </w:r>
    </w:p>
    <w:p w14:paraId="08481548" w14:textId="77777777" w:rsidR="00C94898" w:rsidRPr="00C94898" w:rsidRDefault="00C94898" w:rsidP="00C94898">
      <w:pPr>
        <w:widowControl w:val="0"/>
        <w:ind w:left="142" w:right="20"/>
        <w:jc w:val="both"/>
        <w:rPr>
          <w:color w:val="000000"/>
          <w:sz w:val="24"/>
          <w:szCs w:val="24"/>
        </w:rPr>
      </w:pPr>
      <w:r w:rsidRPr="00C94898">
        <w:rPr>
          <w:color w:val="000000"/>
          <w:sz w:val="24"/>
          <w:szCs w:val="24"/>
        </w:rPr>
        <w:t xml:space="preserve">Az eddigi álláskeresési törekvések feltérképezése után, a hiányzó készségek beazonosítását követően, </w:t>
      </w:r>
      <w:r w:rsidRPr="00C94898">
        <w:rPr>
          <w:sz w:val="24"/>
          <w:szCs w:val="24"/>
        </w:rPr>
        <w:t>a k</w:t>
      </w:r>
      <w:r w:rsidRPr="00C94898">
        <w:rPr>
          <w:color w:val="000000"/>
          <w:sz w:val="24"/>
          <w:szCs w:val="24"/>
        </w:rPr>
        <w:t xml:space="preserve">észségfejlesztés lépéseinek meghatározása történik. A fontos a folyamatok értékelése, </w:t>
      </w:r>
      <w:proofErr w:type="spellStart"/>
      <w:r w:rsidRPr="00C94898">
        <w:rPr>
          <w:color w:val="000000"/>
          <w:sz w:val="24"/>
          <w:szCs w:val="24"/>
        </w:rPr>
        <w:t>relapszus</w:t>
      </w:r>
      <w:proofErr w:type="spellEnd"/>
      <w:r w:rsidRPr="00C94898">
        <w:rPr>
          <w:color w:val="000000"/>
          <w:sz w:val="24"/>
          <w:szCs w:val="24"/>
        </w:rPr>
        <w:t xml:space="preserve"> prevenció, és a korai figyelmeztető tünetek azonosítása.</w:t>
      </w:r>
    </w:p>
    <w:p w14:paraId="50650FB8" w14:textId="77777777" w:rsidR="00C94898" w:rsidRPr="00C94898" w:rsidRDefault="00C94898" w:rsidP="00C94898">
      <w:pPr>
        <w:widowControl w:val="0"/>
        <w:ind w:left="567"/>
        <w:jc w:val="both"/>
        <w:rPr>
          <w:sz w:val="24"/>
          <w:szCs w:val="24"/>
        </w:rPr>
      </w:pPr>
    </w:p>
    <w:p w14:paraId="5018F842" w14:textId="77777777" w:rsidR="00C94898" w:rsidRPr="00C94898" w:rsidRDefault="00C94898">
      <w:pPr>
        <w:widowControl w:val="0"/>
        <w:numPr>
          <w:ilvl w:val="0"/>
          <w:numId w:val="68"/>
        </w:numPr>
        <w:spacing w:line="341" w:lineRule="exact"/>
        <w:ind w:left="426" w:right="20" w:hanging="426"/>
        <w:jc w:val="both"/>
        <w:rPr>
          <w:sz w:val="24"/>
          <w:szCs w:val="24"/>
        </w:rPr>
      </w:pPr>
      <w:r w:rsidRPr="00C94898">
        <w:rPr>
          <w:b/>
          <w:bCs/>
          <w:color w:val="000000"/>
          <w:sz w:val="24"/>
          <w:szCs w:val="24"/>
        </w:rPr>
        <w:t xml:space="preserve"> Szociális csoportmunka működtetése </w:t>
      </w:r>
    </w:p>
    <w:p w14:paraId="68F8E3D3" w14:textId="77777777" w:rsidR="00C94898" w:rsidRPr="00C94898" w:rsidRDefault="00C94898" w:rsidP="00C94898">
      <w:pPr>
        <w:jc w:val="both"/>
        <w:rPr>
          <w:b/>
          <w:sz w:val="24"/>
          <w:szCs w:val="24"/>
        </w:rPr>
      </w:pPr>
    </w:p>
    <w:p w14:paraId="2F490C6A" w14:textId="77777777" w:rsidR="00C94898" w:rsidRPr="00C94898" w:rsidRDefault="00C94898" w:rsidP="00C94898">
      <w:pPr>
        <w:ind w:left="142"/>
        <w:jc w:val="both"/>
        <w:rPr>
          <w:sz w:val="24"/>
          <w:szCs w:val="24"/>
        </w:rPr>
      </w:pPr>
      <w:r w:rsidRPr="00C94898">
        <w:rPr>
          <w:sz w:val="24"/>
          <w:szCs w:val="24"/>
        </w:rPr>
        <w:t>Amennyiben igény jelentkezik Szervezetünkben Önsegítő csoportot működtettünk</w:t>
      </w:r>
      <w:r w:rsidRPr="00C94898">
        <w:rPr>
          <w:b/>
          <w:i/>
          <w:sz w:val="24"/>
          <w:szCs w:val="24"/>
        </w:rPr>
        <w:t xml:space="preserve">, </w:t>
      </w:r>
      <w:r w:rsidRPr="00C94898">
        <w:rPr>
          <w:sz w:val="24"/>
          <w:szCs w:val="24"/>
        </w:rPr>
        <w:t xml:space="preserve">az azonos problémakörrel rendelkező klienskörből, mind szenvedélybetegséget érintő hozzátartozókból. </w:t>
      </w:r>
    </w:p>
    <w:p w14:paraId="206E1487" w14:textId="77777777" w:rsidR="00C94898" w:rsidRPr="00C94898" w:rsidRDefault="00C94898" w:rsidP="00C94898">
      <w:pPr>
        <w:widowControl w:val="0"/>
        <w:spacing w:line="341" w:lineRule="exact"/>
        <w:ind w:left="360" w:right="20"/>
        <w:jc w:val="both"/>
        <w:rPr>
          <w:sz w:val="24"/>
          <w:szCs w:val="24"/>
        </w:rPr>
      </w:pPr>
    </w:p>
    <w:p w14:paraId="3A16469A" w14:textId="77777777" w:rsidR="00C94898" w:rsidRPr="00C94898" w:rsidRDefault="00C94898">
      <w:pPr>
        <w:widowControl w:val="0"/>
        <w:numPr>
          <w:ilvl w:val="0"/>
          <w:numId w:val="68"/>
        </w:numPr>
        <w:spacing w:line="220" w:lineRule="exact"/>
        <w:ind w:left="567" w:hanging="567"/>
        <w:jc w:val="both"/>
        <w:rPr>
          <w:b/>
          <w:bCs/>
          <w:sz w:val="24"/>
          <w:szCs w:val="24"/>
          <w:lang w:eastAsia="hu-HU"/>
        </w:rPr>
      </w:pPr>
      <w:r w:rsidRPr="00C94898">
        <w:rPr>
          <w:b/>
          <w:color w:val="000000"/>
          <w:sz w:val="24"/>
          <w:szCs w:val="24"/>
          <w:lang w:eastAsia="hu-HU"/>
        </w:rPr>
        <w:t>Támogató szociális kapcsolatrendszer fejlesztése:</w:t>
      </w:r>
    </w:p>
    <w:p w14:paraId="039F4755" w14:textId="77777777" w:rsidR="00C94898" w:rsidRPr="00C94898" w:rsidRDefault="00C94898" w:rsidP="00C94898">
      <w:pPr>
        <w:widowControl w:val="0"/>
        <w:ind w:left="142"/>
        <w:jc w:val="both"/>
        <w:rPr>
          <w:b/>
          <w:bCs/>
          <w:sz w:val="24"/>
          <w:szCs w:val="24"/>
          <w:lang w:eastAsia="hu-HU"/>
        </w:rPr>
      </w:pPr>
    </w:p>
    <w:p w14:paraId="10804300" w14:textId="77777777" w:rsidR="00C94898" w:rsidRPr="00C94898" w:rsidRDefault="00C94898" w:rsidP="00C94898">
      <w:pPr>
        <w:widowControl w:val="0"/>
        <w:ind w:left="142"/>
        <w:jc w:val="both"/>
        <w:rPr>
          <w:sz w:val="24"/>
          <w:szCs w:val="24"/>
        </w:rPr>
      </w:pPr>
      <w:r w:rsidRPr="00C94898">
        <w:rPr>
          <w:bCs/>
          <w:sz w:val="24"/>
          <w:szCs w:val="24"/>
          <w:lang w:eastAsia="hu-HU"/>
        </w:rPr>
        <w:t xml:space="preserve">A már </w:t>
      </w:r>
      <w:r w:rsidRPr="00C94898">
        <w:rPr>
          <w:color w:val="000000"/>
          <w:sz w:val="24"/>
          <w:szCs w:val="24"/>
        </w:rPr>
        <w:t xml:space="preserve">meglévő szociális kapcsolatok feltérképezése </w:t>
      </w:r>
      <w:proofErr w:type="gramStart"/>
      <w:r w:rsidRPr="00C94898">
        <w:rPr>
          <w:color w:val="000000"/>
          <w:sz w:val="24"/>
          <w:szCs w:val="24"/>
        </w:rPr>
        <w:t>után,</w:t>
      </w:r>
      <w:r w:rsidRPr="00C94898">
        <w:rPr>
          <w:sz w:val="24"/>
          <w:szCs w:val="24"/>
        </w:rPr>
        <w:t xml:space="preserve"> </w:t>
      </w:r>
      <w:r w:rsidRPr="00C94898">
        <w:rPr>
          <w:color w:val="000000"/>
          <w:sz w:val="24"/>
          <w:szCs w:val="24"/>
        </w:rPr>
        <w:t xml:space="preserve"> a</w:t>
      </w:r>
      <w:proofErr w:type="gramEnd"/>
      <w:r w:rsidRPr="00C94898">
        <w:rPr>
          <w:color w:val="000000"/>
          <w:sz w:val="24"/>
          <w:szCs w:val="24"/>
        </w:rPr>
        <w:t xml:space="preserve"> hiányzó kapcsolatok meghatározására törekszünk, családkonzultáció biztosításával, mely folyamatot értékelés zár. </w:t>
      </w:r>
    </w:p>
    <w:p w14:paraId="2397168B" w14:textId="77777777" w:rsidR="00C94898" w:rsidRPr="00C94898" w:rsidRDefault="00C94898" w:rsidP="00C94898">
      <w:pPr>
        <w:widowControl w:val="0"/>
        <w:ind w:left="20" w:right="20" w:firstLine="547"/>
        <w:jc w:val="both"/>
        <w:rPr>
          <w:color w:val="000000"/>
          <w:sz w:val="24"/>
          <w:szCs w:val="24"/>
        </w:rPr>
      </w:pPr>
    </w:p>
    <w:p w14:paraId="7648872B" w14:textId="77777777" w:rsidR="00C94898" w:rsidRPr="00C94898" w:rsidRDefault="00C94898" w:rsidP="00C94898">
      <w:pPr>
        <w:widowControl w:val="0"/>
        <w:ind w:left="20" w:right="20" w:firstLine="547"/>
        <w:jc w:val="both"/>
        <w:rPr>
          <w:color w:val="000000"/>
          <w:sz w:val="24"/>
          <w:szCs w:val="24"/>
        </w:rPr>
      </w:pPr>
      <w:r w:rsidRPr="00C94898">
        <w:rPr>
          <w:color w:val="000000"/>
          <w:sz w:val="24"/>
          <w:szCs w:val="24"/>
        </w:rPr>
        <w:t xml:space="preserve">A józanságot elérő </w:t>
      </w:r>
      <w:proofErr w:type="spellStart"/>
      <w:r w:rsidRPr="00C94898">
        <w:rPr>
          <w:color w:val="000000"/>
          <w:sz w:val="24"/>
          <w:szCs w:val="24"/>
        </w:rPr>
        <w:t>igénybevevők</w:t>
      </w:r>
      <w:proofErr w:type="spellEnd"/>
      <w:r w:rsidRPr="00C94898">
        <w:rPr>
          <w:color w:val="000000"/>
          <w:sz w:val="24"/>
          <w:szCs w:val="24"/>
        </w:rPr>
        <w:t xml:space="preserve"> esetében a lakhatás rendezése, a hajléktalan státuszú </w:t>
      </w:r>
      <w:proofErr w:type="spellStart"/>
      <w:r w:rsidRPr="00C94898">
        <w:rPr>
          <w:color w:val="000000"/>
          <w:sz w:val="24"/>
          <w:szCs w:val="24"/>
        </w:rPr>
        <w:t>igénybevevő</w:t>
      </w:r>
      <w:proofErr w:type="spellEnd"/>
      <w:r w:rsidRPr="00C94898">
        <w:rPr>
          <w:color w:val="000000"/>
          <w:sz w:val="24"/>
          <w:szCs w:val="24"/>
        </w:rPr>
        <w:t xml:space="preserve"> esetén, a szolgáltatások igénybevételének támogatása szükséges. A józanodó, </w:t>
      </w:r>
      <w:r w:rsidRPr="00C94898">
        <w:rPr>
          <w:color w:val="000000"/>
          <w:sz w:val="24"/>
          <w:szCs w:val="24"/>
        </w:rPr>
        <w:lastRenderedPageBreak/>
        <w:t>felépülésben résztvevő ügyfél esetében a munkához jutás támogatása és a képzésekben való részvétel támogatása a célunk.</w:t>
      </w:r>
    </w:p>
    <w:p w14:paraId="5776710F" w14:textId="77777777" w:rsidR="00C94898" w:rsidRPr="00C94898" w:rsidRDefault="00C94898" w:rsidP="00C94898">
      <w:pPr>
        <w:rPr>
          <w:b/>
          <w:sz w:val="28"/>
          <w:szCs w:val="28"/>
        </w:rPr>
      </w:pPr>
    </w:p>
    <w:p w14:paraId="75DC30C6" w14:textId="77777777" w:rsidR="00C94898" w:rsidRPr="00C94898" w:rsidRDefault="00C94898" w:rsidP="00C94898">
      <w:pPr>
        <w:rPr>
          <w:bCs/>
          <w:color w:val="000000"/>
          <w:sz w:val="28"/>
          <w:szCs w:val="28"/>
        </w:rPr>
      </w:pPr>
      <w:r w:rsidRPr="00C94898">
        <w:rPr>
          <w:b/>
          <w:sz w:val="28"/>
          <w:szCs w:val="28"/>
        </w:rPr>
        <w:t>Gondozás</w:t>
      </w:r>
    </w:p>
    <w:p w14:paraId="1B482474" w14:textId="77777777" w:rsidR="00C94898" w:rsidRPr="00C94898" w:rsidRDefault="00C94898" w:rsidP="00C94898">
      <w:pPr>
        <w:widowControl w:val="0"/>
        <w:ind w:firstLine="567"/>
        <w:jc w:val="both"/>
        <w:rPr>
          <w:bCs/>
          <w:color w:val="000000"/>
          <w:sz w:val="24"/>
          <w:szCs w:val="24"/>
        </w:rPr>
      </w:pPr>
      <w:r w:rsidRPr="00C94898">
        <w:rPr>
          <w:bCs/>
          <w:color w:val="000000"/>
          <w:sz w:val="24"/>
          <w:szCs w:val="24"/>
        </w:rPr>
        <w:t>A gondozási tevékenység végzésénél is a legfontosabb kiindulási pont az igénybe vevő fizikai és mentális állapota, valamint az egészségügyi státusa.</w:t>
      </w:r>
    </w:p>
    <w:p w14:paraId="39AB27D2" w14:textId="77777777" w:rsidR="00C94898" w:rsidRPr="00C94898" w:rsidRDefault="00C94898" w:rsidP="00C94898">
      <w:pPr>
        <w:widowControl w:val="0"/>
        <w:tabs>
          <w:tab w:val="left" w:pos="764"/>
        </w:tabs>
        <w:jc w:val="both"/>
        <w:rPr>
          <w:b/>
          <w:bCs/>
          <w:color w:val="000000"/>
          <w:sz w:val="24"/>
          <w:szCs w:val="24"/>
          <w:u w:val="single"/>
        </w:rPr>
      </w:pPr>
    </w:p>
    <w:p w14:paraId="7623672C" w14:textId="77777777" w:rsidR="00C94898" w:rsidRPr="00C94898" w:rsidRDefault="00C94898" w:rsidP="00C94898">
      <w:pPr>
        <w:widowControl w:val="0"/>
        <w:tabs>
          <w:tab w:val="left" w:pos="764"/>
        </w:tabs>
        <w:jc w:val="both"/>
        <w:rPr>
          <w:b/>
          <w:bCs/>
          <w:color w:val="000000"/>
          <w:sz w:val="24"/>
          <w:szCs w:val="24"/>
        </w:rPr>
      </w:pPr>
      <w:r w:rsidRPr="00C94898">
        <w:rPr>
          <w:b/>
          <w:bCs/>
          <w:color w:val="000000"/>
          <w:sz w:val="24"/>
          <w:szCs w:val="24"/>
        </w:rPr>
        <w:t>A gondozási tevékenység a következőket foglalja magába:</w:t>
      </w:r>
    </w:p>
    <w:p w14:paraId="4739F28D" w14:textId="77777777" w:rsidR="00C94898" w:rsidRPr="00C94898" w:rsidRDefault="00C94898" w:rsidP="00C94898">
      <w:pPr>
        <w:widowControl w:val="0"/>
        <w:tabs>
          <w:tab w:val="left" w:pos="567"/>
        </w:tabs>
        <w:jc w:val="both"/>
        <w:rPr>
          <w:bCs/>
          <w:color w:val="000000"/>
          <w:sz w:val="24"/>
          <w:szCs w:val="24"/>
        </w:rPr>
      </w:pPr>
      <w:r w:rsidRPr="00C94898">
        <w:rPr>
          <w:bCs/>
          <w:color w:val="000000"/>
          <w:sz w:val="24"/>
          <w:szCs w:val="24"/>
        </w:rPr>
        <w:t>A szerhasználatból eredő ártalmak csökkentése, a káros következmények mérséklése, a lakókörnyezet rendezettségének megőrzése, helyreállítása, a napi rutin kialakítása támogatással. A testi higiéniát biztosító tevékenységek ösztönzése, elérése, illetve megtartása.</w:t>
      </w:r>
    </w:p>
    <w:p w14:paraId="151AF6E6" w14:textId="77777777" w:rsidR="00C94898" w:rsidRPr="00C94898" w:rsidRDefault="00C94898" w:rsidP="00C94898">
      <w:pPr>
        <w:widowControl w:val="0"/>
        <w:tabs>
          <w:tab w:val="left" w:pos="567"/>
        </w:tabs>
        <w:jc w:val="both"/>
        <w:rPr>
          <w:bCs/>
          <w:color w:val="000000"/>
          <w:sz w:val="24"/>
          <w:szCs w:val="24"/>
        </w:rPr>
      </w:pPr>
      <w:r w:rsidRPr="00C94898">
        <w:rPr>
          <w:bCs/>
          <w:color w:val="000000"/>
          <w:sz w:val="24"/>
          <w:szCs w:val="24"/>
        </w:rPr>
        <w:t xml:space="preserve">Önellátás ösztönzése, biztosítása. Az egészségügyi ellátáshoz juttatás (háziorvos, pszichiátriai gondozó, sürgősségi ellátás, szűrővizsgálatokon való részvétel ösztönzése. Szükség esetén más szociális ellátó bevonása, gyógyszer – </w:t>
      </w:r>
      <w:proofErr w:type="spellStart"/>
      <w:r w:rsidRPr="00C94898">
        <w:rPr>
          <w:bCs/>
          <w:color w:val="000000"/>
          <w:sz w:val="24"/>
          <w:szCs w:val="24"/>
        </w:rPr>
        <w:t>compliance</w:t>
      </w:r>
      <w:proofErr w:type="spellEnd"/>
      <w:r w:rsidRPr="00C94898">
        <w:rPr>
          <w:bCs/>
          <w:color w:val="000000"/>
          <w:sz w:val="24"/>
          <w:szCs w:val="24"/>
        </w:rPr>
        <w:t>.</w:t>
      </w:r>
    </w:p>
    <w:p w14:paraId="467E89B4" w14:textId="77777777" w:rsidR="00C94898" w:rsidRPr="00C94898" w:rsidRDefault="00C94898" w:rsidP="00C94898">
      <w:pPr>
        <w:widowControl w:val="0"/>
        <w:tabs>
          <w:tab w:val="left" w:pos="764"/>
        </w:tabs>
        <w:spacing w:line="220" w:lineRule="exact"/>
        <w:jc w:val="both"/>
        <w:rPr>
          <w:b/>
          <w:bCs/>
          <w:color w:val="000000"/>
          <w:sz w:val="24"/>
          <w:szCs w:val="24"/>
        </w:rPr>
      </w:pPr>
    </w:p>
    <w:p w14:paraId="7F75A869" w14:textId="77777777" w:rsidR="00C94898" w:rsidRPr="00C94898" w:rsidRDefault="00C94898" w:rsidP="00C94898">
      <w:pPr>
        <w:spacing w:after="120"/>
        <w:ind w:firstLine="567"/>
        <w:jc w:val="both"/>
        <w:rPr>
          <w:color w:val="000000"/>
          <w:sz w:val="24"/>
          <w:szCs w:val="24"/>
        </w:rPr>
      </w:pPr>
      <w:r w:rsidRPr="00C94898">
        <w:rPr>
          <w:color w:val="000000"/>
          <w:sz w:val="24"/>
          <w:szCs w:val="24"/>
        </w:rPr>
        <w:t xml:space="preserve">A gondozási tevékenység esetében a hangsúlyt a fizikai szükségletek kielégítésre fektetjük, illetve a kliens fizikai és egészségügyi állapotának rendezésén és megtartásán dolgozik együtt az </w:t>
      </w:r>
      <w:proofErr w:type="spellStart"/>
      <w:r w:rsidRPr="00C94898">
        <w:rPr>
          <w:color w:val="000000"/>
          <w:sz w:val="24"/>
          <w:szCs w:val="24"/>
        </w:rPr>
        <w:t>igénybevevő</w:t>
      </w:r>
      <w:proofErr w:type="spellEnd"/>
      <w:r w:rsidRPr="00C94898">
        <w:rPr>
          <w:color w:val="000000"/>
          <w:sz w:val="24"/>
          <w:szCs w:val="24"/>
        </w:rPr>
        <w:t>, illetve a segítő.</w:t>
      </w:r>
    </w:p>
    <w:p w14:paraId="5FCAC52B" w14:textId="77777777" w:rsidR="00C94898" w:rsidRPr="00C94898" w:rsidRDefault="00C94898" w:rsidP="00C94898">
      <w:pPr>
        <w:rPr>
          <w:b/>
          <w:color w:val="000000"/>
          <w:sz w:val="24"/>
          <w:szCs w:val="24"/>
        </w:rPr>
      </w:pPr>
    </w:p>
    <w:p w14:paraId="00FAFABC" w14:textId="77777777" w:rsidR="00C94898" w:rsidRPr="00C94898" w:rsidRDefault="00C94898" w:rsidP="00C94898">
      <w:pPr>
        <w:rPr>
          <w:b/>
          <w:sz w:val="28"/>
          <w:szCs w:val="28"/>
        </w:rPr>
      </w:pPr>
      <w:r w:rsidRPr="00C94898">
        <w:rPr>
          <w:b/>
          <w:sz w:val="28"/>
          <w:szCs w:val="28"/>
        </w:rPr>
        <w:t>Készségfejlesztés</w:t>
      </w:r>
    </w:p>
    <w:p w14:paraId="3771B84B" w14:textId="77777777" w:rsidR="00C94898" w:rsidRPr="00C94898" w:rsidRDefault="00C94898" w:rsidP="00C94898">
      <w:pPr>
        <w:widowControl w:val="0"/>
        <w:ind w:right="278" w:firstLine="567"/>
        <w:jc w:val="both"/>
        <w:rPr>
          <w:iCs/>
          <w:color w:val="000000"/>
          <w:sz w:val="24"/>
          <w:szCs w:val="24"/>
          <w:lang w:eastAsia="hu-HU"/>
        </w:rPr>
      </w:pPr>
      <w:r w:rsidRPr="00C94898">
        <w:rPr>
          <w:iCs/>
          <w:color w:val="000000"/>
          <w:sz w:val="24"/>
          <w:szCs w:val="24"/>
          <w:lang w:eastAsia="hu-HU"/>
        </w:rPr>
        <w:t>A készségfejlesztési szolgáltatási elem kapcsán a kliens céljainak eléréséhez szükséges készségeket tartjuk szem előtt, amelyek segítik az absztinencia elérésében és fenntartásában.</w:t>
      </w:r>
    </w:p>
    <w:p w14:paraId="20B7DF5B" w14:textId="77777777" w:rsidR="00C94898" w:rsidRPr="00C94898" w:rsidRDefault="00C94898" w:rsidP="00C94898">
      <w:pPr>
        <w:widowControl w:val="0"/>
        <w:ind w:right="278"/>
        <w:jc w:val="both"/>
        <w:rPr>
          <w:iCs/>
          <w:color w:val="000000"/>
          <w:sz w:val="24"/>
          <w:szCs w:val="24"/>
          <w:lang w:eastAsia="hu-HU"/>
        </w:rPr>
      </w:pPr>
    </w:p>
    <w:p w14:paraId="49005749" w14:textId="77777777" w:rsidR="00C94898" w:rsidRPr="00C94898" w:rsidRDefault="00C94898" w:rsidP="00C94898">
      <w:pPr>
        <w:widowControl w:val="0"/>
        <w:ind w:right="278"/>
        <w:jc w:val="both"/>
        <w:rPr>
          <w:iCs/>
          <w:color w:val="000000"/>
          <w:sz w:val="24"/>
          <w:szCs w:val="24"/>
          <w:lang w:eastAsia="hu-HU"/>
        </w:rPr>
      </w:pPr>
      <w:r w:rsidRPr="00C94898">
        <w:rPr>
          <w:iCs/>
          <w:color w:val="000000"/>
          <w:sz w:val="24"/>
          <w:szCs w:val="24"/>
          <w:lang w:eastAsia="hu-HU"/>
        </w:rPr>
        <w:t>A készségfejlesztő elemek támogathatják a szenvedélybeteg és családja felépülését, melyeket kliens igényeinek, céljainak figyelembevételével alkalmazunk.</w:t>
      </w:r>
    </w:p>
    <w:p w14:paraId="2D217253" w14:textId="77777777" w:rsidR="00C94898" w:rsidRPr="00C94898" w:rsidRDefault="00C94898" w:rsidP="00C94898">
      <w:pPr>
        <w:widowControl w:val="0"/>
        <w:ind w:right="278"/>
        <w:jc w:val="both"/>
        <w:rPr>
          <w:iCs/>
          <w:color w:val="000000"/>
          <w:sz w:val="24"/>
          <w:szCs w:val="24"/>
          <w:lang w:eastAsia="hu-HU"/>
        </w:rPr>
      </w:pPr>
      <w:r w:rsidRPr="00C94898">
        <w:rPr>
          <w:iCs/>
          <w:color w:val="000000"/>
          <w:sz w:val="24"/>
          <w:szCs w:val="24"/>
          <w:lang w:eastAsia="hu-HU"/>
        </w:rPr>
        <w:t>Fontos elemei az önellátásra való képesség javítása, visszaesés megelőzése, stressz kezelő technikák biztosítása,</w:t>
      </w:r>
    </w:p>
    <w:p w14:paraId="772B95B8" w14:textId="77777777" w:rsidR="00C94898" w:rsidRPr="00C94898" w:rsidRDefault="00C94898" w:rsidP="00C94898">
      <w:pPr>
        <w:widowControl w:val="0"/>
        <w:ind w:right="278"/>
        <w:jc w:val="both"/>
        <w:rPr>
          <w:iCs/>
          <w:color w:val="000000"/>
          <w:sz w:val="24"/>
          <w:szCs w:val="24"/>
          <w:lang w:eastAsia="hu-HU"/>
        </w:rPr>
      </w:pPr>
      <w:r w:rsidRPr="00C94898">
        <w:rPr>
          <w:iCs/>
          <w:color w:val="000000"/>
          <w:sz w:val="24"/>
          <w:szCs w:val="24"/>
          <w:lang w:eastAsia="hu-HU"/>
        </w:rPr>
        <w:t>A tagadás mérséklése, új józan logikai struktúrák, attitűd és kibontakoztatása, problémamegoldó képesség, visszautasítás készsége, önérvényesítés készsége, kommunikációs készségek.</w:t>
      </w:r>
    </w:p>
    <w:p w14:paraId="5E1B9D31" w14:textId="77777777" w:rsidR="00C94898" w:rsidRPr="00C94898" w:rsidRDefault="00C94898" w:rsidP="00C94898">
      <w:pPr>
        <w:widowControl w:val="0"/>
        <w:ind w:right="278"/>
        <w:jc w:val="both"/>
        <w:rPr>
          <w:iCs/>
          <w:color w:val="000000"/>
          <w:sz w:val="24"/>
          <w:szCs w:val="24"/>
          <w:lang w:eastAsia="hu-HU"/>
        </w:rPr>
      </w:pPr>
    </w:p>
    <w:p w14:paraId="646A49A0" w14:textId="77777777" w:rsidR="00C94898" w:rsidRPr="00C94898" w:rsidRDefault="00C94898" w:rsidP="00C94898">
      <w:pPr>
        <w:widowControl w:val="0"/>
        <w:ind w:right="23" w:firstLine="567"/>
        <w:jc w:val="both"/>
        <w:rPr>
          <w:sz w:val="24"/>
          <w:szCs w:val="24"/>
        </w:rPr>
      </w:pPr>
      <w:r w:rsidRPr="00C94898">
        <w:rPr>
          <w:color w:val="000000"/>
          <w:sz w:val="24"/>
          <w:szCs w:val="24"/>
        </w:rPr>
        <w:t xml:space="preserve">A készségfejlesztés egy folyamat, melynek lépései a problémaelemzés, problémamegoldás. A problémamegoldó beszélgetések, melyben az akadályozó tényezők, problémák feltárása, elemzése után, a kulcsproblémák meghatározása, </w:t>
      </w:r>
      <w:proofErr w:type="gramStart"/>
      <w:r w:rsidRPr="00C94898">
        <w:rPr>
          <w:color w:val="000000"/>
          <w:sz w:val="24"/>
          <w:szCs w:val="24"/>
        </w:rPr>
        <w:t>megoldási lehetőségek összegyűjtése,</w:t>
      </w:r>
      <w:proofErr w:type="gramEnd"/>
      <w:r w:rsidRPr="00C94898">
        <w:rPr>
          <w:color w:val="000000"/>
          <w:sz w:val="24"/>
          <w:szCs w:val="24"/>
        </w:rPr>
        <w:t xml:space="preserve"> és megoldási terv készítése következik.</w:t>
      </w:r>
    </w:p>
    <w:p w14:paraId="5C975D62" w14:textId="77777777" w:rsidR="00C94898" w:rsidRPr="00C94898" w:rsidRDefault="00C94898" w:rsidP="00C94898">
      <w:pPr>
        <w:widowControl w:val="0"/>
        <w:ind w:left="660" w:right="23"/>
        <w:jc w:val="both"/>
        <w:rPr>
          <w:sz w:val="24"/>
          <w:szCs w:val="24"/>
        </w:rPr>
      </w:pPr>
    </w:p>
    <w:p w14:paraId="35E665C6" w14:textId="77777777" w:rsidR="00C94898" w:rsidRPr="00C94898" w:rsidRDefault="00C94898">
      <w:pPr>
        <w:widowControl w:val="0"/>
        <w:numPr>
          <w:ilvl w:val="0"/>
          <w:numId w:val="25"/>
        </w:numPr>
        <w:ind w:left="300" w:right="20" w:hanging="280"/>
        <w:jc w:val="both"/>
        <w:rPr>
          <w:sz w:val="24"/>
          <w:szCs w:val="24"/>
        </w:rPr>
      </w:pPr>
      <w:r w:rsidRPr="00C94898">
        <w:rPr>
          <w:b/>
          <w:color w:val="000000"/>
          <w:sz w:val="24"/>
          <w:szCs w:val="24"/>
        </w:rPr>
        <w:t xml:space="preserve"> Motivációs beszélgetés - motivációs tényezők feltárása, kiértékelés a személyes célokkal összefüggésben.</w:t>
      </w:r>
      <w:r w:rsidRPr="00C94898">
        <w:rPr>
          <w:color w:val="000000"/>
          <w:sz w:val="24"/>
          <w:szCs w:val="24"/>
        </w:rPr>
        <w:t xml:space="preserve"> </w:t>
      </w:r>
    </w:p>
    <w:p w14:paraId="62DB295B" w14:textId="77777777" w:rsidR="00C94898" w:rsidRPr="00C94898" w:rsidRDefault="00C94898">
      <w:pPr>
        <w:widowControl w:val="0"/>
        <w:numPr>
          <w:ilvl w:val="0"/>
          <w:numId w:val="86"/>
        </w:numPr>
        <w:ind w:right="20"/>
        <w:rPr>
          <w:color w:val="000000"/>
          <w:sz w:val="24"/>
          <w:szCs w:val="24"/>
        </w:rPr>
      </w:pPr>
      <w:r w:rsidRPr="00C94898">
        <w:rPr>
          <w:color w:val="000000"/>
          <w:sz w:val="24"/>
          <w:szCs w:val="24"/>
        </w:rPr>
        <w:t>Változásra irányuló motiváció kialakítása és megerősítése.</w:t>
      </w:r>
    </w:p>
    <w:p w14:paraId="0CCE6C64" w14:textId="77777777" w:rsidR="00C94898" w:rsidRPr="00C94898" w:rsidRDefault="00C94898" w:rsidP="00C94898">
      <w:pPr>
        <w:widowControl w:val="0"/>
        <w:ind w:left="20" w:right="20"/>
        <w:rPr>
          <w:sz w:val="24"/>
          <w:szCs w:val="24"/>
        </w:rPr>
      </w:pPr>
    </w:p>
    <w:p w14:paraId="6620F41E" w14:textId="77777777" w:rsidR="00C94898" w:rsidRPr="00C94898" w:rsidRDefault="00C94898">
      <w:pPr>
        <w:widowControl w:val="0"/>
        <w:numPr>
          <w:ilvl w:val="0"/>
          <w:numId w:val="25"/>
        </w:numPr>
        <w:ind w:left="300" w:hanging="280"/>
        <w:rPr>
          <w:b/>
          <w:sz w:val="24"/>
          <w:szCs w:val="24"/>
        </w:rPr>
      </w:pPr>
      <w:r w:rsidRPr="00C94898">
        <w:rPr>
          <w:b/>
          <w:color w:val="000000"/>
          <w:sz w:val="24"/>
          <w:szCs w:val="24"/>
        </w:rPr>
        <w:t xml:space="preserve"> Felépülési készségfejlesztés</w:t>
      </w:r>
    </w:p>
    <w:p w14:paraId="19422128" w14:textId="77777777" w:rsidR="00C94898" w:rsidRPr="00C94898" w:rsidRDefault="00C94898" w:rsidP="00C94898">
      <w:pPr>
        <w:widowControl w:val="0"/>
        <w:ind w:left="20"/>
        <w:rPr>
          <w:sz w:val="24"/>
          <w:szCs w:val="24"/>
        </w:rPr>
      </w:pPr>
      <w:r w:rsidRPr="00C94898">
        <w:rPr>
          <w:color w:val="000000"/>
          <w:sz w:val="24"/>
          <w:szCs w:val="24"/>
        </w:rPr>
        <w:t>Elemei:</w:t>
      </w:r>
    </w:p>
    <w:p w14:paraId="18FEB17B" w14:textId="77777777" w:rsidR="00C94898" w:rsidRPr="00C94898" w:rsidRDefault="00C94898">
      <w:pPr>
        <w:widowControl w:val="0"/>
        <w:numPr>
          <w:ilvl w:val="0"/>
          <w:numId w:val="23"/>
        </w:numPr>
        <w:jc w:val="both"/>
        <w:rPr>
          <w:sz w:val="24"/>
          <w:szCs w:val="24"/>
        </w:rPr>
      </w:pPr>
      <w:r w:rsidRPr="00C94898">
        <w:rPr>
          <w:color w:val="000000"/>
          <w:sz w:val="24"/>
          <w:szCs w:val="24"/>
        </w:rPr>
        <w:t>A felépülést akadályozó tényezők összegyűjtése, kiértékelése,</w:t>
      </w:r>
    </w:p>
    <w:p w14:paraId="7DEB8D21" w14:textId="77777777" w:rsidR="00C94898" w:rsidRPr="00C94898" w:rsidRDefault="00C94898">
      <w:pPr>
        <w:widowControl w:val="0"/>
        <w:numPr>
          <w:ilvl w:val="0"/>
          <w:numId w:val="23"/>
        </w:numPr>
        <w:ind w:right="20"/>
        <w:jc w:val="both"/>
        <w:rPr>
          <w:sz w:val="24"/>
          <w:szCs w:val="24"/>
        </w:rPr>
      </w:pPr>
      <w:r w:rsidRPr="00C94898">
        <w:rPr>
          <w:color w:val="000000"/>
          <w:sz w:val="24"/>
          <w:szCs w:val="24"/>
        </w:rPr>
        <w:t>Készségfejlesztés lépéseinek meghatározása - részcélok, lépések, feladatok, napi, heti, havi ütemterv meghatározása,</w:t>
      </w:r>
    </w:p>
    <w:p w14:paraId="509215D6" w14:textId="77777777" w:rsidR="00C94898" w:rsidRPr="00C94898" w:rsidRDefault="00C94898">
      <w:pPr>
        <w:widowControl w:val="0"/>
        <w:numPr>
          <w:ilvl w:val="0"/>
          <w:numId w:val="23"/>
        </w:numPr>
        <w:jc w:val="both"/>
        <w:rPr>
          <w:sz w:val="24"/>
          <w:szCs w:val="24"/>
        </w:rPr>
      </w:pPr>
      <w:r w:rsidRPr="00C94898">
        <w:rPr>
          <w:color w:val="000000"/>
          <w:sz w:val="24"/>
          <w:szCs w:val="24"/>
        </w:rPr>
        <w:t>Készségfejlesztés formáinak meghatározása,</w:t>
      </w:r>
    </w:p>
    <w:p w14:paraId="0F5C8D7C" w14:textId="77777777" w:rsidR="00C94898" w:rsidRPr="00C94898" w:rsidRDefault="00C94898">
      <w:pPr>
        <w:widowControl w:val="0"/>
        <w:numPr>
          <w:ilvl w:val="0"/>
          <w:numId w:val="23"/>
        </w:numPr>
        <w:jc w:val="both"/>
        <w:rPr>
          <w:sz w:val="24"/>
          <w:szCs w:val="24"/>
        </w:rPr>
      </w:pPr>
      <w:r w:rsidRPr="00C94898">
        <w:rPr>
          <w:color w:val="000000"/>
          <w:sz w:val="24"/>
          <w:szCs w:val="24"/>
        </w:rPr>
        <w:t>Visszacsatolás,</w:t>
      </w:r>
    </w:p>
    <w:p w14:paraId="6CAC803F" w14:textId="77777777" w:rsidR="00C94898" w:rsidRPr="00C94898" w:rsidRDefault="00C94898">
      <w:pPr>
        <w:widowControl w:val="0"/>
        <w:numPr>
          <w:ilvl w:val="0"/>
          <w:numId w:val="23"/>
        </w:numPr>
        <w:jc w:val="both"/>
        <w:rPr>
          <w:sz w:val="24"/>
          <w:szCs w:val="24"/>
        </w:rPr>
      </w:pPr>
      <w:r w:rsidRPr="00C94898">
        <w:rPr>
          <w:color w:val="000000"/>
          <w:sz w:val="24"/>
          <w:szCs w:val="24"/>
        </w:rPr>
        <w:t>A lépések begyakorlásának tervszerű végzése.</w:t>
      </w:r>
    </w:p>
    <w:p w14:paraId="30C0E58D" w14:textId="77777777" w:rsidR="00C94898" w:rsidRPr="00C94898" w:rsidRDefault="00C94898" w:rsidP="00C94898">
      <w:pPr>
        <w:widowControl w:val="0"/>
        <w:tabs>
          <w:tab w:val="left" w:pos="426"/>
        </w:tabs>
        <w:jc w:val="both"/>
        <w:rPr>
          <w:b/>
          <w:sz w:val="24"/>
          <w:szCs w:val="24"/>
        </w:rPr>
      </w:pPr>
    </w:p>
    <w:p w14:paraId="73332504" w14:textId="77777777" w:rsidR="00C94898" w:rsidRPr="00C94898" w:rsidRDefault="00C94898">
      <w:pPr>
        <w:widowControl w:val="0"/>
        <w:numPr>
          <w:ilvl w:val="0"/>
          <w:numId w:val="25"/>
        </w:numPr>
        <w:tabs>
          <w:tab w:val="left" w:pos="426"/>
        </w:tabs>
        <w:ind w:right="20"/>
        <w:jc w:val="both"/>
        <w:rPr>
          <w:sz w:val="24"/>
          <w:szCs w:val="24"/>
        </w:rPr>
      </w:pPr>
      <w:proofErr w:type="spellStart"/>
      <w:r w:rsidRPr="00C94898">
        <w:rPr>
          <w:b/>
          <w:color w:val="000000"/>
          <w:sz w:val="24"/>
          <w:szCs w:val="24"/>
        </w:rPr>
        <w:t>Relapszus</w:t>
      </w:r>
      <w:proofErr w:type="spellEnd"/>
      <w:r w:rsidRPr="00C94898">
        <w:rPr>
          <w:b/>
          <w:color w:val="000000"/>
          <w:sz w:val="24"/>
          <w:szCs w:val="24"/>
        </w:rPr>
        <w:t xml:space="preserve"> prevenció </w:t>
      </w:r>
      <w:r w:rsidRPr="00C94898">
        <w:rPr>
          <w:color w:val="000000"/>
          <w:sz w:val="24"/>
          <w:szCs w:val="24"/>
        </w:rPr>
        <w:t xml:space="preserve">- a </w:t>
      </w:r>
      <w:proofErr w:type="spellStart"/>
      <w:r w:rsidRPr="00C94898">
        <w:rPr>
          <w:color w:val="000000"/>
          <w:sz w:val="24"/>
          <w:szCs w:val="24"/>
        </w:rPr>
        <w:t>relapszus</w:t>
      </w:r>
      <w:proofErr w:type="spellEnd"/>
      <w:r w:rsidRPr="00C94898">
        <w:rPr>
          <w:color w:val="000000"/>
          <w:sz w:val="24"/>
          <w:szCs w:val="24"/>
        </w:rPr>
        <w:t xml:space="preserve"> megelőzése érdekében alkalmazandó stratégiák kidolgozása és gyakorlása. A visszaesés megelőzéséhez szükséges készségek elsajátítása, </w:t>
      </w:r>
      <w:r w:rsidRPr="00C94898">
        <w:rPr>
          <w:color w:val="000000"/>
          <w:sz w:val="24"/>
          <w:szCs w:val="24"/>
        </w:rPr>
        <w:lastRenderedPageBreak/>
        <w:t>gyakorlása.</w:t>
      </w:r>
    </w:p>
    <w:p w14:paraId="0C1FFFA5" w14:textId="77777777" w:rsidR="00C94898" w:rsidRPr="00C94898" w:rsidRDefault="00C94898" w:rsidP="00C94898">
      <w:pPr>
        <w:widowControl w:val="0"/>
        <w:tabs>
          <w:tab w:val="left" w:pos="426"/>
        </w:tabs>
        <w:ind w:right="20"/>
        <w:jc w:val="both"/>
        <w:rPr>
          <w:sz w:val="24"/>
          <w:szCs w:val="24"/>
        </w:rPr>
      </w:pPr>
    </w:p>
    <w:p w14:paraId="429F13B7" w14:textId="77777777" w:rsidR="00C94898" w:rsidRPr="00C94898" w:rsidRDefault="00C94898">
      <w:pPr>
        <w:widowControl w:val="0"/>
        <w:numPr>
          <w:ilvl w:val="0"/>
          <w:numId w:val="25"/>
        </w:numPr>
        <w:tabs>
          <w:tab w:val="left" w:pos="426"/>
        </w:tabs>
        <w:ind w:left="426" w:hanging="426"/>
        <w:jc w:val="both"/>
        <w:rPr>
          <w:b/>
          <w:sz w:val="24"/>
          <w:szCs w:val="24"/>
        </w:rPr>
      </w:pPr>
      <w:r w:rsidRPr="00C94898">
        <w:rPr>
          <w:b/>
          <w:color w:val="000000"/>
          <w:sz w:val="24"/>
          <w:szCs w:val="24"/>
        </w:rPr>
        <w:t>Visszautasítás, nemet mondani tudás képességének tanulása.</w:t>
      </w:r>
    </w:p>
    <w:p w14:paraId="6BC424DA" w14:textId="77777777" w:rsidR="00C94898" w:rsidRPr="00C94898" w:rsidRDefault="00C94898" w:rsidP="00C94898">
      <w:pPr>
        <w:widowControl w:val="0"/>
        <w:tabs>
          <w:tab w:val="left" w:pos="426"/>
        </w:tabs>
        <w:jc w:val="both"/>
        <w:rPr>
          <w:b/>
          <w:color w:val="000000"/>
          <w:sz w:val="24"/>
          <w:szCs w:val="24"/>
        </w:rPr>
      </w:pPr>
    </w:p>
    <w:p w14:paraId="5EC6A313" w14:textId="77777777" w:rsidR="00C94898" w:rsidRPr="00C94898" w:rsidRDefault="00C94898">
      <w:pPr>
        <w:widowControl w:val="0"/>
        <w:numPr>
          <w:ilvl w:val="0"/>
          <w:numId w:val="25"/>
        </w:numPr>
        <w:tabs>
          <w:tab w:val="left" w:pos="426"/>
        </w:tabs>
        <w:ind w:left="426" w:hanging="426"/>
        <w:jc w:val="both"/>
        <w:rPr>
          <w:b/>
          <w:sz w:val="24"/>
          <w:szCs w:val="24"/>
        </w:rPr>
      </w:pPr>
      <w:r w:rsidRPr="00C94898">
        <w:rPr>
          <w:b/>
          <w:color w:val="000000"/>
          <w:sz w:val="24"/>
          <w:szCs w:val="24"/>
        </w:rPr>
        <w:t>Szociális kapcsolatok fejlesztése, hiányzó kapcsolatok kialakításához szükséges készségek meghatáro</w:t>
      </w:r>
      <w:r w:rsidRPr="00C94898">
        <w:rPr>
          <w:b/>
          <w:color w:val="000000"/>
          <w:sz w:val="24"/>
          <w:szCs w:val="24"/>
        </w:rPr>
        <w:softHyphen/>
        <w:t>zása és stratégiák kidolgozása.</w:t>
      </w:r>
    </w:p>
    <w:p w14:paraId="056AEEB1" w14:textId="77777777" w:rsidR="00C94898" w:rsidRPr="00C94898" w:rsidRDefault="00C94898">
      <w:pPr>
        <w:widowControl w:val="0"/>
        <w:numPr>
          <w:ilvl w:val="0"/>
          <w:numId w:val="25"/>
        </w:numPr>
        <w:tabs>
          <w:tab w:val="left" w:pos="426"/>
        </w:tabs>
        <w:ind w:left="567" w:right="20" w:hanging="567"/>
        <w:jc w:val="both"/>
        <w:rPr>
          <w:b/>
          <w:sz w:val="24"/>
          <w:szCs w:val="24"/>
        </w:rPr>
      </w:pPr>
      <w:r w:rsidRPr="00C94898">
        <w:rPr>
          <w:b/>
          <w:color w:val="000000"/>
          <w:sz w:val="24"/>
          <w:szCs w:val="24"/>
        </w:rPr>
        <w:t>Kapcsolatépítés, kapcsolatok fenntartásához szükséges készségek meghatározása, azok aktiválása, mű</w:t>
      </w:r>
      <w:r w:rsidRPr="00C94898">
        <w:rPr>
          <w:b/>
          <w:color w:val="000000"/>
          <w:sz w:val="24"/>
          <w:szCs w:val="24"/>
        </w:rPr>
        <w:softHyphen/>
        <w:t>ködtetése, begyakorlása.</w:t>
      </w:r>
    </w:p>
    <w:p w14:paraId="7253A728" w14:textId="77777777" w:rsidR="00C94898" w:rsidRPr="00C94898" w:rsidRDefault="00C94898" w:rsidP="00C94898">
      <w:pPr>
        <w:ind w:firstLine="360"/>
        <w:jc w:val="both"/>
        <w:rPr>
          <w:sz w:val="24"/>
          <w:szCs w:val="24"/>
        </w:rPr>
      </w:pPr>
    </w:p>
    <w:p w14:paraId="0E40A5D7" w14:textId="77777777" w:rsidR="00C94898" w:rsidRPr="00C94898" w:rsidRDefault="00C94898" w:rsidP="00C94898">
      <w:pPr>
        <w:widowControl w:val="0"/>
        <w:spacing w:line="341" w:lineRule="exact"/>
        <w:ind w:right="20"/>
        <w:jc w:val="both"/>
        <w:rPr>
          <w:caps/>
          <w:sz w:val="24"/>
          <w:szCs w:val="24"/>
        </w:rPr>
      </w:pPr>
      <w:r w:rsidRPr="00C94898">
        <w:rPr>
          <w:b/>
          <w:caps/>
          <w:sz w:val="24"/>
          <w:szCs w:val="24"/>
        </w:rPr>
        <w:t>A közösségi ellátás tevékenységeinek leírása</w:t>
      </w:r>
    </w:p>
    <w:p w14:paraId="6126E9C4" w14:textId="77777777" w:rsidR="00C94898" w:rsidRPr="00C94898" w:rsidRDefault="00C94898" w:rsidP="00C94898">
      <w:pPr>
        <w:widowControl w:val="0"/>
        <w:autoSpaceDE w:val="0"/>
        <w:ind w:firstLine="708"/>
        <w:jc w:val="both"/>
        <w:rPr>
          <w:rFonts w:eastAsia="Batang"/>
          <w:sz w:val="24"/>
          <w:szCs w:val="24"/>
          <w:lang w:eastAsia="ko-KR"/>
        </w:rPr>
      </w:pPr>
    </w:p>
    <w:p w14:paraId="2CE2FB0A"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 xml:space="preserve">A </w:t>
      </w:r>
      <w:r w:rsidRPr="00C94898">
        <w:rPr>
          <w:rFonts w:eastAsia="Batang"/>
          <w:color w:val="000000"/>
          <w:sz w:val="24"/>
          <w:szCs w:val="24"/>
          <w:lang w:eastAsia="ko-KR"/>
        </w:rPr>
        <w:t>szenvedélybetegek</w:t>
      </w:r>
      <w:r w:rsidRPr="00C94898">
        <w:rPr>
          <w:rFonts w:eastAsia="Batang"/>
          <w:color w:val="FF0000"/>
          <w:sz w:val="24"/>
          <w:szCs w:val="24"/>
          <w:lang w:eastAsia="ko-KR"/>
        </w:rPr>
        <w:t xml:space="preserve"> </w:t>
      </w:r>
      <w:r w:rsidRPr="00C94898">
        <w:rPr>
          <w:rFonts w:eastAsia="Batang"/>
          <w:sz w:val="24"/>
          <w:szCs w:val="24"/>
          <w:lang w:eastAsia="ko-KR"/>
        </w:rPr>
        <w:t xml:space="preserve">közösségi ellátása során a szolgáltatást igénybe vevő lakókörnyezetében, az önálló életvitel fenntartásához, a meglévő képességek megtartását fejlesztését biztosítja a Szervezetünk. A szolgáltatás keretében </w:t>
      </w:r>
      <w:proofErr w:type="spellStart"/>
      <w:proofErr w:type="gramStart"/>
      <w:r w:rsidRPr="00C94898">
        <w:rPr>
          <w:rFonts w:eastAsia="Batang"/>
          <w:sz w:val="24"/>
          <w:szCs w:val="24"/>
          <w:lang w:eastAsia="ko-KR"/>
        </w:rPr>
        <w:t>bio</w:t>
      </w:r>
      <w:proofErr w:type="spellEnd"/>
      <w:r w:rsidRPr="00C94898">
        <w:rPr>
          <w:rFonts w:eastAsia="Batang"/>
          <w:sz w:val="24"/>
          <w:szCs w:val="24"/>
          <w:lang w:eastAsia="ko-KR"/>
        </w:rPr>
        <w:t>-pszicho-szociális</w:t>
      </w:r>
      <w:proofErr w:type="gramEnd"/>
      <w:r w:rsidRPr="00C94898">
        <w:rPr>
          <w:rFonts w:eastAsia="Batang"/>
          <w:sz w:val="24"/>
          <w:szCs w:val="24"/>
          <w:lang w:eastAsia="ko-KR"/>
        </w:rPr>
        <w:t xml:space="preserve"> dimenziók </w:t>
      </w:r>
      <w:r w:rsidRPr="00C94898">
        <w:rPr>
          <w:rFonts w:eastAsia="Batang"/>
          <w:color w:val="000000"/>
          <w:sz w:val="24"/>
          <w:szCs w:val="24"/>
          <w:lang w:eastAsia="ko-KR"/>
        </w:rPr>
        <w:t>figyelembevételével</w:t>
      </w:r>
      <w:r w:rsidRPr="00C94898">
        <w:rPr>
          <w:rFonts w:eastAsia="Batang"/>
          <w:color w:val="FF0000"/>
          <w:sz w:val="24"/>
          <w:szCs w:val="24"/>
          <w:lang w:eastAsia="ko-KR"/>
        </w:rPr>
        <w:t xml:space="preserve"> </w:t>
      </w:r>
      <w:r w:rsidRPr="00C94898">
        <w:rPr>
          <w:rFonts w:eastAsia="Batang"/>
          <w:sz w:val="24"/>
          <w:szCs w:val="24"/>
          <w:lang w:eastAsia="ko-KR"/>
        </w:rPr>
        <w:t xml:space="preserve">a házi és a kezelőorvossal való kapcsolattartás, együttműködés mentén biztosítjuk a kliens állapotának folyamatos figyelemmel kisérését. </w:t>
      </w:r>
    </w:p>
    <w:p w14:paraId="1AC58B9F"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A közösségi ellátás munkatársa kapcsolatot tart a kliens támogató hátterével, és figyelembe veszi az ellátott igényeit, de törekszik a kliens motiválásával az életminőségének javítására és támogatja a teljes absztinencia elérését. A segítői folyamatok során a szolgáltatási elemeket a kliens igényeinek megfelelően alakítjuk.</w:t>
      </w:r>
      <w:r w:rsidRPr="00C94898">
        <w:rPr>
          <w:rFonts w:eastAsia="Batang"/>
          <w:sz w:val="24"/>
          <w:szCs w:val="24"/>
          <w:lang w:eastAsia="ko-KR"/>
        </w:rPr>
        <w:tab/>
      </w:r>
    </w:p>
    <w:p w14:paraId="278A1633"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Az igénybevételt követő 30 napon belül a közösségi munkacsoport a kliens aktív részvételével gondozási tervet készít, melynek célja, hogy a kliens állapotának megfelelő gondozási, fejlesztési feladatokat, illetve a megvalósulásukhoz szükséges módszereket rögzítjük. A gondozási terveket évenként, illetve állapotváltozás esetén értékeljük, felülvizsgáljuk.</w:t>
      </w:r>
    </w:p>
    <w:p w14:paraId="77826848" w14:textId="77777777" w:rsidR="00C94898" w:rsidRPr="00C94898" w:rsidRDefault="00C94898" w:rsidP="00C94898">
      <w:pPr>
        <w:widowControl w:val="0"/>
        <w:autoSpaceDE w:val="0"/>
        <w:ind w:firstLine="567"/>
        <w:jc w:val="both"/>
        <w:rPr>
          <w:rFonts w:eastAsia="Batang"/>
          <w:sz w:val="24"/>
          <w:szCs w:val="24"/>
          <w:lang w:eastAsia="ko-KR"/>
        </w:rPr>
      </w:pPr>
      <w:r w:rsidRPr="00C94898">
        <w:rPr>
          <w:rFonts w:eastAsia="Batang"/>
          <w:sz w:val="24"/>
          <w:szCs w:val="24"/>
          <w:lang w:eastAsia="ko-KR"/>
        </w:rPr>
        <w:t xml:space="preserve">Az ellátás a kliens lakóhelyén történik, az utazáshoz szükséges feltételek (bérlet) biztosítottak. </w:t>
      </w:r>
    </w:p>
    <w:p w14:paraId="60E7967A" w14:textId="77777777" w:rsidR="00C94898" w:rsidRPr="00C94898" w:rsidRDefault="00C94898" w:rsidP="00C94898">
      <w:pPr>
        <w:rPr>
          <w:rFonts w:ascii="Times New Roman félkövér" w:hAnsi="Times New Roman félkövér"/>
          <w:b/>
          <w:sz w:val="24"/>
          <w:szCs w:val="24"/>
        </w:rPr>
      </w:pPr>
    </w:p>
    <w:p w14:paraId="2F84BE22" w14:textId="77777777" w:rsidR="00C94898" w:rsidRPr="00C94898" w:rsidRDefault="00C94898" w:rsidP="00C94898">
      <w:pPr>
        <w:widowControl w:val="0"/>
        <w:spacing w:after="101" w:line="210" w:lineRule="exact"/>
        <w:ind w:left="40"/>
        <w:jc w:val="both"/>
        <w:rPr>
          <w:rFonts w:ascii="Times New Roman félkövér" w:hAnsi="Times New Roman félkövér"/>
          <w:b/>
          <w:sz w:val="24"/>
          <w:szCs w:val="24"/>
        </w:rPr>
      </w:pPr>
      <w:r w:rsidRPr="00C94898">
        <w:rPr>
          <w:rFonts w:ascii="Times New Roman félkövér" w:hAnsi="Times New Roman félkövér"/>
          <w:b/>
          <w:sz w:val="24"/>
          <w:szCs w:val="24"/>
        </w:rPr>
        <w:t>AZ ELLÁTANDÓ CÉLCSOPORT MEGNEVEZÉSE</w:t>
      </w:r>
    </w:p>
    <w:p w14:paraId="127EE2D7" w14:textId="77777777" w:rsidR="00C94898" w:rsidRPr="00C94898" w:rsidRDefault="00C94898" w:rsidP="00C94898">
      <w:pPr>
        <w:widowControl w:val="0"/>
        <w:spacing w:after="101" w:line="210" w:lineRule="exact"/>
        <w:ind w:left="40"/>
        <w:jc w:val="both"/>
        <w:rPr>
          <w:b/>
          <w:bCs/>
          <w:caps/>
          <w:color w:val="000000"/>
          <w:sz w:val="28"/>
          <w:szCs w:val="28"/>
          <w:lang w:eastAsia="hu-HU" w:bidi="hu-HU"/>
        </w:rPr>
      </w:pPr>
    </w:p>
    <w:p w14:paraId="28D10655" w14:textId="77777777" w:rsidR="00C94898" w:rsidRPr="00C94898" w:rsidRDefault="00C94898" w:rsidP="00C94898">
      <w:pPr>
        <w:ind w:firstLine="567"/>
        <w:jc w:val="both"/>
        <w:rPr>
          <w:sz w:val="24"/>
          <w:szCs w:val="24"/>
        </w:rPr>
      </w:pPr>
      <w:r w:rsidRPr="00C94898">
        <w:rPr>
          <w:sz w:val="24"/>
          <w:szCs w:val="24"/>
        </w:rPr>
        <w:t xml:space="preserve">A szolgáltatást Kaposvár Megyei Jogú Város és Sántos Község Önkormányzata közigazgatási területén bejelentett lakcímmel rendelkező szenvedélybetegek, </w:t>
      </w:r>
      <w:r w:rsidRPr="00C94898">
        <w:rPr>
          <w:w w:val="106"/>
          <w:sz w:val="24"/>
          <w:szCs w:val="24"/>
        </w:rPr>
        <w:t>addiktív problémával</w:t>
      </w:r>
      <w:r w:rsidRPr="00C94898">
        <w:rPr>
          <w:sz w:val="24"/>
          <w:szCs w:val="24"/>
        </w:rPr>
        <w:t xml:space="preserve"> élő személyek igényelhetik. </w:t>
      </w:r>
    </w:p>
    <w:p w14:paraId="75ECB581" w14:textId="77777777" w:rsidR="00C94898" w:rsidRPr="00C94898" w:rsidRDefault="00C94898" w:rsidP="00C94898">
      <w:pPr>
        <w:rPr>
          <w:b/>
          <w:sz w:val="28"/>
          <w:szCs w:val="28"/>
        </w:rPr>
      </w:pPr>
    </w:p>
    <w:p w14:paraId="14FC12C6" w14:textId="77777777" w:rsidR="00C94898" w:rsidRPr="00C94898" w:rsidRDefault="00C94898" w:rsidP="00C94898">
      <w:pPr>
        <w:rPr>
          <w:b/>
          <w:caps/>
          <w:sz w:val="24"/>
          <w:szCs w:val="24"/>
        </w:rPr>
      </w:pPr>
      <w:r w:rsidRPr="00C94898">
        <w:rPr>
          <w:b/>
          <w:caps/>
          <w:sz w:val="24"/>
          <w:szCs w:val="24"/>
        </w:rPr>
        <w:t>A szolgáltatás igénybevételének módja</w:t>
      </w:r>
    </w:p>
    <w:p w14:paraId="2568E19D" w14:textId="77777777" w:rsidR="00C94898" w:rsidRPr="00C94898" w:rsidRDefault="00C94898" w:rsidP="00C94898">
      <w:pPr>
        <w:rPr>
          <w:b/>
          <w:smallCaps/>
          <w:sz w:val="24"/>
          <w:szCs w:val="24"/>
        </w:rPr>
      </w:pPr>
    </w:p>
    <w:p w14:paraId="43A419E7" w14:textId="77777777" w:rsidR="00C94898" w:rsidRPr="00C94898" w:rsidRDefault="00C94898" w:rsidP="00C94898">
      <w:pPr>
        <w:ind w:firstLine="567"/>
        <w:jc w:val="both"/>
        <w:rPr>
          <w:sz w:val="24"/>
          <w:szCs w:val="24"/>
        </w:rPr>
      </w:pPr>
      <w:r w:rsidRPr="00C94898">
        <w:rPr>
          <w:sz w:val="24"/>
          <w:szCs w:val="24"/>
        </w:rPr>
        <w:t>A szolgáltatás önkéntesen, térítésmentesen vehető igénybe. A szolgáltatást igénybe vehetik 18 év feletti személyek és 16-18 év közötti kiskorúságuk miatt korlátozottan cselekvőképes személyek.</w:t>
      </w:r>
    </w:p>
    <w:p w14:paraId="098292E8" w14:textId="77777777" w:rsidR="00C94898" w:rsidRPr="00C94898" w:rsidRDefault="00C94898" w:rsidP="00C94898">
      <w:pPr>
        <w:ind w:firstLine="567"/>
        <w:jc w:val="both"/>
        <w:rPr>
          <w:b/>
          <w:sz w:val="24"/>
          <w:szCs w:val="24"/>
        </w:rPr>
      </w:pPr>
      <w:r w:rsidRPr="00C94898">
        <w:rPr>
          <w:sz w:val="24"/>
          <w:szCs w:val="24"/>
        </w:rPr>
        <w:t>A szenvedélybetegek közösségi ellátásának igénybevételét írásban kell kérelmezni a szolgálat által külön e célra készített formanyomtatványon. A szolgálatnál személyesen, telefonon vagy levélben történő igénybejelentést követően (amennyiben szükséges azonnal) a szolgálat munkatársa előzetes egyeztetés után személyesen keresi fel az ellátásra váró személyt.</w:t>
      </w:r>
      <w:r w:rsidRPr="00C94898">
        <w:rPr>
          <w:b/>
          <w:sz w:val="24"/>
          <w:szCs w:val="24"/>
        </w:rPr>
        <w:t xml:space="preserve"> </w:t>
      </w:r>
    </w:p>
    <w:p w14:paraId="714A758A" w14:textId="77777777" w:rsidR="00C94898" w:rsidRPr="00C94898" w:rsidRDefault="00C94898" w:rsidP="00C94898">
      <w:pPr>
        <w:autoSpaceDE w:val="0"/>
        <w:autoSpaceDN w:val="0"/>
        <w:adjustRightInd w:val="0"/>
        <w:ind w:firstLine="567"/>
        <w:jc w:val="both"/>
        <w:rPr>
          <w:sz w:val="24"/>
          <w:szCs w:val="24"/>
          <w:lang w:val="da-DK"/>
        </w:rPr>
      </w:pPr>
      <w:r w:rsidRPr="00C94898">
        <w:rPr>
          <w:sz w:val="24"/>
          <w:szCs w:val="24"/>
          <w:lang w:val="da-DK"/>
        </w:rPr>
        <w:t>A szenvedélybetegek közösségi ellátásában csak az az igénybe vevő vehető figyelembe a feladatmutató szempontjából, aki a külön jogszabályban foglaltak szerint egész évben szolgáltatásban részesült, valamint a BNO 10 kódkönyv F 10-19 diagnóziskódba sorolható, vagy egyéb kóros függőség által okozott mentális és viselkedési zavarokban - különösen játék- vagy munkaszenvedélyben, társfüggőségben – szenved. Az egyéb diagnózisú ellátottak száma nem haladhatja meg az összes feladatmutató 30%-át.</w:t>
      </w:r>
    </w:p>
    <w:p w14:paraId="508C363A" w14:textId="77777777" w:rsidR="00C94898" w:rsidRPr="00C94898" w:rsidRDefault="00C94898" w:rsidP="00C94898">
      <w:pPr>
        <w:autoSpaceDE w:val="0"/>
        <w:autoSpaceDN w:val="0"/>
        <w:adjustRightInd w:val="0"/>
        <w:jc w:val="both"/>
        <w:rPr>
          <w:sz w:val="24"/>
          <w:szCs w:val="24"/>
          <w:lang w:val="da-DK"/>
        </w:rPr>
      </w:pPr>
      <w:r w:rsidRPr="00C94898">
        <w:rPr>
          <w:sz w:val="24"/>
          <w:szCs w:val="24"/>
          <w:lang w:val="da-DK"/>
        </w:rPr>
        <w:t>Amennyiben az igénybe vevő nem rendelkezik pszichiáter-addiktológus szakorvos által kiadott szakvéleménnyel, akkor ennek beszerzésében a közösségi gondozó segíti.</w:t>
      </w:r>
    </w:p>
    <w:p w14:paraId="2E093C18" w14:textId="77777777" w:rsidR="00C94898" w:rsidRPr="00C94898" w:rsidRDefault="00C94898" w:rsidP="00C94898">
      <w:pPr>
        <w:ind w:firstLine="567"/>
        <w:jc w:val="both"/>
        <w:rPr>
          <w:sz w:val="24"/>
          <w:szCs w:val="24"/>
          <w:lang w:val="da-DK"/>
        </w:rPr>
      </w:pPr>
      <w:r w:rsidRPr="00C94898">
        <w:rPr>
          <w:sz w:val="24"/>
          <w:szCs w:val="24"/>
        </w:rPr>
        <w:lastRenderedPageBreak/>
        <w:t xml:space="preserve">A terápiás munkatárs az igénybejelentésekről sorszámmal és dátummal ellátott nyilvántartást vezet. </w:t>
      </w:r>
      <w:r w:rsidRPr="00C94898">
        <w:rPr>
          <w:sz w:val="24"/>
          <w:szCs w:val="24"/>
          <w:lang w:val="da-DK"/>
        </w:rPr>
        <w:t xml:space="preserve">A meghatározott létszámot meghaladó igény esetén az igénybejelentőt 8 napon belül írásban kell értesíteni. Az igénybejelentő ellátásáról szabad kapacitás esetén a jelzés sorrendjében gondoskodik a szolgáltató. </w:t>
      </w:r>
      <w:r w:rsidRPr="00C94898">
        <w:rPr>
          <w:sz w:val="24"/>
          <w:szCs w:val="24"/>
        </w:rPr>
        <w:t>Egy közösségi gondozó legfeljebb 25 ellátottról gondoskodhat. A közösségi gondozó vagy terápiás munkatárs további 10 ellátottról gondoskodhat, amennyiben a gondozottak legalább felénél a rehabilitációs folyamat intenzitása nem haladja meg a havi 4 találkozást.</w:t>
      </w:r>
    </w:p>
    <w:p w14:paraId="33532336" w14:textId="77777777" w:rsidR="00C94898" w:rsidRPr="00C94898" w:rsidRDefault="00C94898" w:rsidP="00C94898">
      <w:pPr>
        <w:ind w:firstLine="567"/>
        <w:jc w:val="both"/>
        <w:rPr>
          <w:sz w:val="24"/>
          <w:szCs w:val="24"/>
        </w:rPr>
      </w:pPr>
      <w:r w:rsidRPr="00C94898">
        <w:rPr>
          <w:sz w:val="24"/>
          <w:szCs w:val="24"/>
        </w:rPr>
        <w:t>A terápiás munkatárs és a közösségi gondozó az igénybevétel előtt tájékoztatást ad a jogosult és hozzátartozója számára</w:t>
      </w:r>
    </w:p>
    <w:p w14:paraId="177A94D4" w14:textId="77777777" w:rsidR="00C94898" w:rsidRPr="00C94898" w:rsidRDefault="00C94898" w:rsidP="00C94898">
      <w:pPr>
        <w:numPr>
          <w:ilvl w:val="0"/>
          <w:numId w:val="4"/>
        </w:numPr>
        <w:ind w:left="1134" w:hanging="708"/>
        <w:rPr>
          <w:sz w:val="24"/>
          <w:szCs w:val="24"/>
        </w:rPr>
      </w:pPr>
      <w:r w:rsidRPr="00C94898">
        <w:rPr>
          <w:sz w:val="24"/>
          <w:szCs w:val="24"/>
        </w:rPr>
        <w:t>a biztosított ellátás tartalmáról és feltételeiről,</w:t>
      </w:r>
    </w:p>
    <w:p w14:paraId="54AC440F" w14:textId="77777777" w:rsidR="00C94898" w:rsidRPr="00C94898" w:rsidRDefault="00C94898" w:rsidP="00C94898">
      <w:pPr>
        <w:numPr>
          <w:ilvl w:val="0"/>
          <w:numId w:val="4"/>
        </w:numPr>
        <w:ind w:left="1134" w:hanging="708"/>
        <w:jc w:val="both"/>
        <w:rPr>
          <w:sz w:val="24"/>
          <w:szCs w:val="24"/>
        </w:rPr>
      </w:pPr>
      <w:r w:rsidRPr="00C94898">
        <w:rPr>
          <w:sz w:val="24"/>
          <w:szCs w:val="24"/>
        </w:rPr>
        <w:t>az intézmény által vezetett nyilvántartásokról,</w:t>
      </w:r>
    </w:p>
    <w:p w14:paraId="6FBBD261" w14:textId="77777777" w:rsidR="00C94898" w:rsidRPr="00C94898" w:rsidRDefault="00C94898" w:rsidP="00C94898">
      <w:pPr>
        <w:numPr>
          <w:ilvl w:val="0"/>
          <w:numId w:val="4"/>
        </w:numPr>
        <w:ind w:left="1134" w:hanging="708"/>
        <w:jc w:val="both"/>
        <w:rPr>
          <w:sz w:val="24"/>
          <w:szCs w:val="24"/>
        </w:rPr>
      </w:pPr>
      <w:r w:rsidRPr="00C94898">
        <w:rPr>
          <w:sz w:val="24"/>
          <w:szCs w:val="24"/>
        </w:rPr>
        <w:t>panaszjog gyakorlásának módjáról,</w:t>
      </w:r>
    </w:p>
    <w:p w14:paraId="1382D8C3" w14:textId="77777777" w:rsidR="00C94898" w:rsidRPr="00C94898" w:rsidRDefault="00C94898" w:rsidP="00C94898">
      <w:pPr>
        <w:numPr>
          <w:ilvl w:val="0"/>
          <w:numId w:val="4"/>
        </w:numPr>
        <w:ind w:left="1134" w:hanging="708"/>
        <w:jc w:val="both"/>
        <w:rPr>
          <w:sz w:val="24"/>
          <w:szCs w:val="24"/>
        </w:rPr>
      </w:pPr>
      <w:r w:rsidRPr="00C94898">
        <w:rPr>
          <w:sz w:val="24"/>
          <w:szCs w:val="24"/>
        </w:rPr>
        <w:t>az ellátotti jogviszony megszűnésének eseteiről,</w:t>
      </w:r>
    </w:p>
    <w:p w14:paraId="1DC27EB1" w14:textId="77777777" w:rsidR="00C94898" w:rsidRPr="00C94898" w:rsidRDefault="00C94898" w:rsidP="00C94898">
      <w:pPr>
        <w:numPr>
          <w:ilvl w:val="0"/>
          <w:numId w:val="4"/>
        </w:numPr>
        <w:ind w:left="1134" w:hanging="708"/>
        <w:jc w:val="both"/>
        <w:rPr>
          <w:sz w:val="24"/>
          <w:szCs w:val="24"/>
        </w:rPr>
      </w:pPr>
      <w:r w:rsidRPr="00C94898">
        <w:rPr>
          <w:sz w:val="24"/>
          <w:szCs w:val="24"/>
        </w:rPr>
        <w:t>a szolgálat házirendjéről,</w:t>
      </w:r>
    </w:p>
    <w:p w14:paraId="49831B93" w14:textId="77777777" w:rsidR="00C94898" w:rsidRPr="00C94898" w:rsidRDefault="00C94898" w:rsidP="00C94898">
      <w:pPr>
        <w:numPr>
          <w:ilvl w:val="0"/>
          <w:numId w:val="4"/>
        </w:numPr>
        <w:ind w:left="1134" w:hanging="708"/>
        <w:jc w:val="both"/>
        <w:rPr>
          <w:sz w:val="24"/>
          <w:szCs w:val="24"/>
        </w:rPr>
      </w:pPr>
      <w:r w:rsidRPr="00C94898">
        <w:rPr>
          <w:sz w:val="24"/>
          <w:szCs w:val="24"/>
        </w:rPr>
        <w:t>arról, hogy az ellátás igénybevétele térítésmentes,</w:t>
      </w:r>
    </w:p>
    <w:p w14:paraId="45C5B6FC" w14:textId="77777777" w:rsidR="00C94898" w:rsidRPr="00C94898" w:rsidRDefault="00C94898" w:rsidP="00C94898">
      <w:pPr>
        <w:numPr>
          <w:ilvl w:val="0"/>
          <w:numId w:val="4"/>
        </w:numPr>
        <w:ind w:left="1134" w:hanging="708"/>
        <w:jc w:val="both"/>
        <w:rPr>
          <w:sz w:val="24"/>
          <w:szCs w:val="24"/>
        </w:rPr>
      </w:pPr>
      <w:r w:rsidRPr="00C94898">
        <w:rPr>
          <w:sz w:val="24"/>
          <w:szCs w:val="24"/>
        </w:rPr>
        <w:t>a jogosult jogait és érdekeit képviselő társadalmi szervezetekről.</w:t>
      </w:r>
    </w:p>
    <w:p w14:paraId="4D09C08E" w14:textId="77777777" w:rsidR="00C94898" w:rsidRPr="00C94898" w:rsidRDefault="00C94898" w:rsidP="00C94898">
      <w:pPr>
        <w:jc w:val="both"/>
        <w:rPr>
          <w:sz w:val="24"/>
          <w:szCs w:val="24"/>
        </w:rPr>
      </w:pPr>
      <w:r w:rsidRPr="00C94898">
        <w:rPr>
          <w:sz w:val="24"/>
          <w:szCs w:val="24"/>
        </w:rPr>
        <w:t>A jogosult és hozzátartozója igénybevétel kezdetén köteles:</w:t>
      </w:r>
    </w:p>
    <w:p w14:paraId="0A2CEDB8" w14:textId="77777777" w:rsidR="00C94898" w:rsidRPr="00C94898" w:rsidRDefault="00C94898" w:rsidP="00C94898">
      <w:pPr>
        <w:numPr>
          <w:ilvl w:val="0"/>
          <w:numId w:val="9"/>
        </w:numPr>
        <w:jc w:val="both"/>
        <w:rPr>
          <w:sz w:val="24"/>
          <w:szCs w:val="24"/>
        </w:rPr>
      </w:pPr>
      <w:r w:rsidRPr="00C94898">
        <w:rPr>
          <w:sz w:val="24"/>
          <w:szCs w:val="24"/>
        </w:rPr>
        <w:t>nyilatkozni a kapott tájékoztatásban foglaltak tudomásulvételéről, tiszteletben tartásáról,</w:t>
      </w:r>
    </w:p>
    <w:p w14:paraId="78A84F0F" w14:textId="77777777" w:rsidR="00C94898" w:rsidRPr="00C94898" w:rsidRDefault="00C94898" w:rsidP="00C94898">
      <w:pPr>
        <w:numPr>
          <w:ilvl w:val="0"/>
          <w:numId w:val="9"/>
        </w:numPr>
        <w:jc w:val="both"/>
        <w:rPr>
          <w:sz w:val="24"/>
          <w:szCs w:val="24"/>
        </w:rPr>
      </w:pPr>
      <w:r w:rsidRPr="00C94898">
        <w:rPr>
          <w:sz w:val="24"/>
          <w:szCs w:val="24"/>
        </w:rPr>
        <w:t>adatokat szolgáltatni az intézményben a</w:t>
      </w:r>
      <w:r w:rsidRPr="00C94898">
        <w:rPr>
          <w:color w:val="FF0000"/>
          <w:sz w:val="24"/>
          <w:szCs w:val="24"/>
        </w:rPr>
        <w:t xml:space="preserve"> </w:t>
      </w:r>
      <w:r w:rsidRPr="00C94898">
        <w:rPr>
          <w:sz w:val="24"/>
          <w:szCs w:val="24"/>
        </w:rPr>
        <w:t>törvény alapján vezetett nyilvántartásokhoz,</w:t>
      </w:r>
    </w:p>
    <w:p w14:paraId="6BEDDA86" w14:textId="77777777" w:rsidR="00C94898" w:rsidRPr="00C94898" w:rsidRDefault="00C94898" w:rsidP="00C94898">
      <w:pPr>
        <w:numPr>
          <w:ilvl w:val="0"/>
          <w:numId w:val="9"/>
        </w:numPr>
        <w:jc w:val="both"/>
        <w:rPr>
          <w:sz w:val="24"/>
          <w:szCs w:val="24"/>
        </w:rPr>
      </w:pPr>
      <w:r w:rsidRPr="00C94898">
        <w:rPr>
          <w:sz w:val="24"/>
          <w:szCs w:val="24"/>
        </w:rPr>
        <w:t xml:space="preserve">nyilatkozni arról, hogy a szociális ellátásra való jogosultság feltételeit és a jogosult, továbbá a közeli hozzátartozója személyazonosító adataiban beállott változásokat haladéktalanul közli az intézmény vezetőjével. </w:t>
      </w:r>
    </w:p>
    <w:p w14:paraId="1EE52C0F" w14:textId="77777777" w:rsidR="00C94898" w:rsidRPr="00C94898" w:rsidRDefault="00C94898" w:rsidP="00C94898">
      <w:pPr>
        <w:ind w:left="360"/>
        <w:jc w:val="both"/>
        <w:rPr>
          <w:sz w:val="24"/>
          <w:szCs w:val="24"/>
        </w:rPr>
      </w:pPr>
      <w:r w:rsidRPr="00C94898">
        <w:rPr>
          <w:sz w:val="24"/>
          <w:szCs w:val="24"/>
        </w:rPr>
        <w:t xml:space="preserve">Az ellátás igénybevételéről a szolgáltató és az ellátást igénybe vevő, illetve törvényes képviselője megállapodást köt az Szt. 94/C. § szerint. A megállapodás megkötését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p>
    <w:p w14:paraId="58D80C25" w14:textId="77777777" w:rsidR="00C94898" w:rsidRPr="00C94898" w:rsidRDefault="00C94898" w:rsidP="00C94898">
      <w:pPr>
        <w:tabs>
          <w:tab w:val="left" w:pos="0"/>
        </w:tabs>
        <w:ind w:firstLine="567"/>
        <w:jc w:val="both"/>
        <w:rPr>
          <w:sz w:val="24"/>
          <w:szCs w:val="24"/>
        </w:rPr>
      </w:pPr>
      <w:r w:rsidRPr="00C94898">
        <w:rPr>
          <w:sz w:val="24"/>
          <w:szCs w:val="24"/>
        </w:rPr>
        <w:t>A kiskorúság miatt korlátozottan cselekvőképes 16 és 18 év közötti személynek a szenvedélybetegek részére nyújtott közösségi alapellátással összefüggésben tett jognyilatkozatához nem szükséges a törvényes képviselő beleegyezése vagy utólagos jóváhagyása.</w:t>
      </w:r>
    </w:p>
    <w:p w14:paraId="7356D954" w14:textId="77777777" w:rsidR="00C94898" w:rsidRPr="00C94898" w:rsidRDefault="00C94898" w:rsidP="00C94898">
      <w:pPr>
        <w:ind w:firstLine="567"/>
        <w:jc w:val="both"/>
        <w:rPr>
          <w:sz w:val="24"/>
          <w:szCs w:val="24"/>
          <w:lang w:val="da-DK"/>
        </w:rPr>
      </w:pPr>
      <w:r w:rsidRPr="00C94898">
        <w:rPr>
          <w:sz w:val="24"/>
          <w:szCs w:val="24"/>
          <w:lang w:val="da-DK"/>
        </w:rPr>
        <w:t>Amennyiben a kiskorúság miatt korlátozottan cselekvőképes 16 és 18 év közötti személy a törvényes képviselő beleegyezése vagy jóváhagyása nélkül tesz jognyilatkozatot, a szenvedélybetegek közösségi alapellátását a terápiás munkatárs a családdal való kapcsolatfelvétel eredménytelensége esetén felveszi a kapcsolatot a család- és gyermekjóléti szolgálattal. A szakmai kapcsolatfelvételt követően a szolgáltatók az igénybe vevő ellátása érdekében együttműködnek és kölcsönösen tájékoztatják egymást.</w:t>
      </w:r>
    </w:p>
    <w:p w14:paraId="65DC6F50" w14:textId="77777777" w:rsidR="00C94898" w:rsidRPr="00C94898" w:rsidRDefault="00C94898" w:rsidP="00C94898">
      <w:pPr>
        <w:ind w:firstLine="567"/>
        <w:jc w:val="both"/>
        <w:rPr>
          <w:sz w:val="24"/>
          <w:szCs w:val="24"/>
          <w:lang w:val="da-DK"/>
        </w:rPr>
      </w:pPr>
      <w:r w:rsidRPr="00C94898">
        <w:rPr>
          <w:sz w:val="24"/>
          <w:szCs w:val="24"/>
          <w:lang w:val="da-DK"/>
        </w:rPr>
        <w:t>A szenvedélybetegek közösségi ellátását igénybe vevők esetében az első találkozás az intézményben történik, amelyen a felvetődő problémák, felmerülő igények megtárgyalása után kerül sor az együttműködés színterének a megbeszélésére. Ez a továbbiakban az intézményben, az ügyfél lakásán, a problémától függően egyéb helyen történik. Kivételt képeznek a külterületeken élő ügyfelek, akikkel az első találkozás a külterületen vagy az ügyfél lakásán történik. Ezekben az esetekben a gondozás általában az ügyfél lakásán vagy az ügyfélfogadás színhelyén történik.</w:t>
      </w:r>
    </w:p>
    <w:p w14:paraId="54A73D62" w14:textId="77777777" w:rsidR="00C94898" w:rsidRPr="00C94898" w:rsidRDefault="00C94898" w:rsidP="00C94898">
      <w:pPr>
        <w:jc w:val="both"/>
        <w:rPr>
          <w:sz w:val="24"/>
          <w:szCs w:val="24"/>
          <w:lang w:val="da-DK"/>
        </w:rPr>
      </w:pPr>
      <w:r w:rsidRPr="00C94898">
        <w:rPr>
          <w:sz w:val="24"/>
          <w:szCs w:val="24"/>
          <w:lang w:val="da-DK"/>
        </w:rPr>
        <w:t>Amennyiben az ügyfél állapota szükségessé teszi, a gondozás kizárólag a tartózkodási helyen történik.</w:t>
      </w:r>
    </w:p>
    <w:p w14:paraId="2EEAB2F7" w14:textId="77777777" w:rsidR="00C94898" w:rsidRPr="00C94898" w:rsidRDefault="00C94898" w:rsidP="00C94898">
      <w:pPr>
        <w:jc w:val="both"/>
        <w:rPr>
          <w:sz w:val="24"/>
          <w:szCs w:val="24"/>
          <w:lang w:val="da-DK"/>
        </w:rPr>
      </w:pPr>
      <w:r w:rsidRPr="00C94898">
        <w:rPr>
          <w:sz w:val="24"/>
          <w:szCs w:val="24"/>
          <w:lang w:val="da-DK"/>
        </w:rPr>
        <w:t>Szükség esetén a gondozók családlátogatás keretében keresik fel az ügyfeleket.</w:t>
      </w:r>
    </w:p>
    <w:p w14:paraId="7CE089D0" w14:textId="77777777" w:rsidR="00C94898" w:rsidRPr="00C94898" w:rsidRDefault="00C94898" w:rsidP="00C94898">
      <w:pPr>
        <w:jc w:val="both"/>
        <w:rPr>
          <w:sz w:val="24"/>
          <w:szCs w:val="24"/>
          <w:lang w:val="da-DK"/>
        </w:rPr>
      </w:pPr>
      <w:r w:rsidRPr="00C94898">
        <w:rPr>
          <w:sz w:val="24"/>
          <w:szCs w:val="24"/>
          <w:lang w:val="da-DK"/>
        </w:rPr>
        <w:t>Amennyiben levélben (e-mailben), telefonon keresik meg intézményt felvilágosítást, segítséget kérve, úgy a kérés, probléma jellegétől függően írásban vagy személyesen történik a segítségadás.</w:t>
      </w:r>
    </w:p>
    <w:p w14:paraId="4D13F9D5" w14:textId="77777777" w:rsidR="00C94898" w:rsidRPr="00C94898" w:rsidRDefault="00C94898" w:rsidP="00C94898">
      <w:pPr>
        <w:jc w:val="both"/>
        <w:rPr>
          <w:color w:val="000000"/>
          <w:sz w:val="24"/>
          <w:szCs w:val="24"/>
        </w:rPr>
      </w:pPr>
      <w:r w:rsidRPr="00C94898">
        <w:rPr>
          <w:sz w:val="24"/>
          <w:szCs w:val="24"/>
        </w:rPr>
        <w:t xml:space="preserve">A gondozás megkezdésétől számított egy hónapon belül egyénre szabott gondozási tervet kell </w:t>
      </w:r>
      <w:r w:rsidRPr="00C94898">
        <w:rPr>
          <w:color w:val="000000"/>
          <w:sz w:val="24"/>
          <w:szCs w:val="24"/>
        </w:rPr>
        <w:t>készíteni az ellátást igénybe vevő személy, illetve törvényes képviselője közreműködésével.</w:t>
      </w:r>
    </w:p>
    <w:p w14:paraId="1264313B" w14:textId="77777777" w:rsidR="00C94898" w:rsidRPr="00C94898" w:rsidRDefault="00C94898" w:rsidP="00C94898">
      <w:pPr>
        <w:rPr>
          <w:i/>
          <w:color w:val="000000"/>
          <w:sz w:val="24"/>
          <w:szCs w:val="24"/>
          <w:lang w:val="da-DK"/>
        </w:rPr>
      </w:pPr>
    </w:p>
    <w:p w14:paraId="28C15789"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1C47F7F7"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1000865D"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Béke u. 47.</w:t>
      </w:r>
    </w:p>
    <w:p w14:paraId="7F2F6A22" w14:textId="77777777" w:rsidR="00C94898" w:rsidRPr="00C94898" w:rsidRDefault="00C94898" w:rsidP="00C94898">
      <w:pPr>
        <w:rPr>
          <w:i/>
          <w:color w:val="000000"/>
          <w:sz w:val="24"/>
          <w:szCs w:val="24"/>
          <w:lang w:val="da-DK"/>
        </w:rPr>
      </w:pPr>
      <w:r w:rsidRPr="00C94898">
        <w:rPr>
          <w:b/>
          <w:i/>
          <w:color w:val="000000"/>
          <w:sz w:val="24"/>
          <w:szCs w:val="24"/>
          <w:lang w:val="da-DK"/>
        </w:rPr>
        <w:t>Telefon, fax:</w:t>
      </w:r>
      <w:r w:rsidRPr="00C94898">
        <w:rPr>
          <w:i/>
          <w:color w:val="000000"/>
          <w:sz w:val="24"/>
          <w:szCs w:val="24"/>
          <w:lang w:val="da-DK"/>
        </w:rPr>
        <w:tab/>
        <w:t>06 82/412-594</w:t>
      </w:r>
    </w:p>
    <w:p w14:paraId="59079E13" w14:textId="77777777" w:rsidR="00C94898" w:rsidRPr="00C94898" w:rsidRDefault="00C94898" w:rsidP="00C94898">
      <w:pPr>
        <w:rPr>
          <w:i/>
          <w:color w:val="000000"/>
        </w:rPr>
      </w:pPr>
      <w:r w:rsidRPr="00C94898">
        <w:rPr>
          <w:b/>
          <w:i/>
          <w:color w:val="000000"/>
          <w:sz w:val="24"/>
          <w:szCs w:val="24"/>
          <w:lang w:val="da-DK"/>
        </w:rPr>
        <w:t>E-mail:</w:t>
      </w:r>
      <w:r w:rsidRPr="00C94898">
        <w:rPr>
          <w:i/>
          <w:color w:val="000000"/>
          <w:sz w:val="24"/>
          <w:szCs w:val="24"/>
          <w:lang w:val="da-DK"/>
        </w:rPr>
        <w:t xml:space="preserve"> kozpont@szocgondkaposvar.hu</w:t>
      </w:r>
    </w:p>
    <w:p w14:paraId="14482555" w14:textId="77777777" w:rsidR="00C94898" w:rsidRPr="00C94898" w:rsidRDefault="00C94898" w:rsidP="00C94898">
      <w:pPr>
        <w:rPr>
          <w:i/>
          <w:color w:val="000000"/>
          <w:sz w:val="24"/>
          <w:szCs w:val="24"/>
          <w:lang w:val="da-DK"/>
        </w:rPr>
      </w:pPr>
      <w:r w:rsidRPr="00C94898">
        <w:rPr>
          <w:i/>
          <w:color w:val="000000"/>
          <w:sz w:val="24"/>
          <w:szCs w:val="24"/>
        </w:rPr>
        <w:t>Honlap:</w:t>
      </w:r>
      <w:hyperlink r:id="rId16" w:history="1">
        <w:r w:rsidRPr="00C94898">
          <w:rPr>
            <w:i/>
            <w:color w:val="000000"/>
            <w:sz w:val="24"/>
            <w:szCs w:val="24"/>
            <w:u w:val="single"/>
          </w:rPr>
          <w:t>www.szocgondkaposvar.hu</w:t>
        </w:r>
      </w:hyperlink>
      <w:r w:rsidRPr="00C94898">
        <w:rPr>
          <w:i/>
          <w:color w:val="000000"/>
          <w:sz w:val="24"/>
          <w:szCs w:val="24"/>
        </w:rPr>
        <w:t xml:space="preserve"> </w:t>
      </w:r>
    </w:p>
    <w:p w14:paraId="2ECCECF8" w14:textId="77777777" w:rsidR="00C94898" w:rsidRPr="00C94898" w:rsidRDefault="00C94898" w:rsidP="00C94898">
      <w:pPr>
        <w:jc w:val="both"/>
        <w:rPr>
          <w:i/>
          <w:color w:val="000000"/>
          <w:sz w:val="24"/>
          <w:szCs w:val="24"/>
          <w:lang w:val="da-DK"/>
        </w:rPr>
      </w:pPr>
      <w:r w:rsidRPr="00C94898">
        <w:rPr>
          <w:b/>
          <w:color w:val="000000"/>
          <w:sz w:val="24"/>
          <w:szCs w:val="24"/>
          <w:lang w:val="da-DK"/>
        </w:rPr>
        <w:t xml:space="preserve">Ügyfélfogadási idő: </w:t>
      </w:r>
      <w:r w:rsidRPr="00C94898">
        <w:rPr>
          <w:i/>
          <w:color w:val="000000"/>
          <w:sz w:val="24"/>
          <w:szCs w:val="24"/>
          <w:lang w:val="da-DK"/>
        </w:rPr>
        <w:tab/>
        <w:t>hétfőtől – csütörtökig 8.00-16.00</w:t>
      </w:r>
    </w:p>
    <w:p w14:paraId="06ABBDB0" w14:textId="77777777" w:rsidR="00C94898" w:rsidRPr="00C94898" w:rsidRDefault="00C94898" w:rsidP="00C94898">
      <w:pPr>
        <w:ind w:firstLine="2127"/>
        <w:jc w:val="both"/>
        <w:rPr>
          <w:i/>
          <w:color w:val="000000"/>
          <w:sz w:val="24"/>
          <w:szCs w:val="24"/>
          <w:lang w:val="da-DK"/>
        </w:rPr>
      </w:pPr>
      <w:r w:rsidRPr="00C94898">
        <w:rPr>
          <w:i/>
          <w:color w:val="000000"/>
          <w:sz w:val="24"/>
          <w:szCs w:val="24"/>
          <w:lang w:val="da-DK"/>
        </w:rPr>
        <w:t>péntek 8.00-14.45</w:t>
      </w:r>
    </w:p>
    <w:p w14:paraId="0598C961" w14:textId="77777777" w:rsidR="00C94898" w:rsidRPr="00C94898" w:rsidRDefault="00C94898" w:rsidP="0061246B">
      <w:pPr>
        <w:keepNext/>
        <w:keepLines/>
        <w:spacing w:before="480"/>
        <w:ind w:left="567" w:hanging="567"/>
        <w:jc w:val="center"/>
        <w:outlineLvl w:val="0"/>
        <w:rPr>
          <w:b/>
          <w:bCs/>
          <w:caps/>
          <w:sz w:val="24"/>
          <w:szCs w:val="28"/>
        </w:rPr>
      </w:pPr>
      <w:bookmarkStart w:id="48" w:name="_Toc26264028"/>
      <w:bookmarkStart w:id="49" w:name="_Toc111529095"/>
      <w:r w:rsidRPr="00C94898">
        <w:rPr>
          <w:b/>
          <w:bCs/>
          <w:caps/>
          <w:sz w:val="24"/>
          <w:szCs w:val="28"/>
        </w:rPr>
        <w:t>Pszichiátriai betegek közösségi ellátása</w:t>
      </w:r>
      <w:bookmarkEnd w:id="48"/>
      <w:bookmarkEnd w:id="49"/>
    </w:p>
    <w:p w14:paraId="517249CE" w14:textId="77777777" w:rsidR="00C94898" w:rsidRPr="00C94898" w:rsidRDefault="00C94898" w:rsidP="00C94898">
      <w:pPr>
        <w:rPr>
          <w:b/>
          <w:smallCaps/>
          <w:sz w:val="24"/>
          <w:szCs w:val="24"/>
        </w:rPr>
      </w:pPr>
    </w:p>
    <w:p w14:paraId="28864D30" w14:textId="77777777" w:rsidR="00C94898" w:rsidRPr="00C94898" w:rsidRDefault="00C94898" w:rsidP="00C94898">
      <w:pPr>
        <w:rPr>
          <w:b/>
          <w:caps/>
          <w:sz w:val="24"/>
          <w:szCs w:val="24"/>
        </w:rPr>
      </w:pPr>
      <w:r w:rsidRPr="00C94898">
        <w:rPr>
          <w:b/>
          <w:caps/>
          <w:sz w:val="24"/>
          <w:szCs w:val="24"/>
        </w:rPr>
        <w:t>A szolgáltatás célja</w:t>
      </w:r>
    </w:p>
    <w:p w14:paraId="434BECC0" w14:textId="77777777" w:rsidR="00C94898" w:rsidRPr="00C94898" w:rsidRDefault="00C94898" w:rsidP="00C94898">
      <w:pPr>
        <w:autoSpaceDE w:val="0"/>
        <w:autoSpaceDN w:val="0"/>
        <w:adjustRightInd w:val="0"/>
        <w:jc w:val="both"/>
        <w:rPr>
          <w:b/>
          <w:sz w:val="24"/>
          <w:szCs w:val="24"/>
        </w:rPr>
      </w:pPr>
    </w:p>
    <w:p w14:paraId="52C65213"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pszichiátriai betegeknek nyújtott közösségi ellátás célja, hogy az általa gondozott pszichiátriai betegek integrált és teljes jogú tagjai maradjanak a társadalomnak, illetve </w:t>
      </w:r>
      <w:proofErr w:type="spellStart"/>
      <w:r w:rsidRPr="00C94898">
        <w:rPr>
          <w:sz w:val="24"/>
          <w:szCs w:val="24"/>
        </w:rPr>
        <w:t>reintegrálódjanak</w:t>
      </w:r>
      <w:proofErr w:type="spellEnd"/>
      <w:r w:rsidRPr="00C94898">
        <w:rPr>
          <w:sz w:val="24"/>
          <w:szCs w:val="24"/>
        </w:rPr>
        <w:t xml:space="preserve"> a közösségbe. </w:t>
      </w:r>
    </w:p>
    <w:p w14:paraId="1D4771F4" w14:textId="77777777" w:rsidR="00C94898" w:rsidRPr="00C94898" w:rsidRDefault="00C94898" w:rsidP="00C94898">
      <w:pPr>
        <w:ind w:firstLine="567"/>
        <w:jc w:val="both"/>
        <w:rPr>
          <w:sz w:val="24"/>
          <w:szCs w:val="24"/>
        </w:rPr>
      </w:pPr>
      <w:r w:rsidRPr="00C94898">
        <w:rPr>
          <w:sz w:val="24"/>
          <w:szCs w:val="24"/>
        </w:rPr>
        <w:t>Segítséget nyújt a pszichiátriai betegek számára egészségi és pszichés állapotuk javításában; meglévő képességeik és készségeik megtartásában, illetve fejlesztésében; a mindennapi életükben adódó konfliktusok feloldásában és problémáik megoldásában; a szociális és mentális gondozásukban, és az egészségügyi ellátáshoz való hozzájutásukban. A szolgáltatás olyan hosszú távú, egyéni szükségletekre alapozott gondozást kínál, amely nagymértékben épít az ellátottak aktív és felelős részvételére, valamint a természetes közösségi erőforrásokra, őket is oktatva és támogatva.</w:t>
      </w:r>
    </w:p>
    <w:p w14:paraId="58EB6951" w14:textId="77777777" w:rsidR="00C94898" w:rsidRPr="00C94898" w:rsidRDefault="00C94898" w:rsidP="00C94898">
      <w:pPr>
        <w:ind w:left="360"/>
        <w:rPr>
          <w:b/>
          <w:caps/>
          <w:smallCaps/>
          <w:sz w:val="24"/>
          <w:szCs w:val="24"/>
        </w:rPr>
      </w:pPr>
    </w:p>
    <w:p w14:paraId="5A3433CC" w14:textId="77777777" w:rsidR="00C94898" w:rsidRPr="00C94898" w:rsidRDefault="00C94898" w:rsidP="00C94898">
      <w:pPr>
        <w:rPr>
          <w:b/>
          <w:caps/>
          <w:sz w:val="24"/>
          <w:szCs w:val="24"/>
        </w:rPr>
      </w:pPr>
      <w:bookmarkStart w:id="50" w:name="_Toc518476997"/>
      <w:r w:rsidRPr="00C94898">
        <w:rPr>
          <w:b/>
          <w:caps/>
          <w:sz w:val="24"/>
          <w:szCs w:val="24"/>
        </w:rPr>
        <w:t>A szolgáltatás konkrét bemutatása, a létrejövő kapacitások, a nyújtott szolgáltatáselemek</w:t>
      </w:r>
      <w:bookmarkEnd w:id="50"/>
    </w:p>
    <w:p w14:paraId="1FB3FE1D" w14:textId="77777777" w:rsidR="00C94898" w:rsidRPr="00C94898" w:rsidRDefault="00C94898" w:rsidP="00C94898">
      <w:pPr>
        <w:rPr>
          <w:b/>
          <w:sz w:val="24"/>
          <w:szCs w:val="24"/>
        </w:rPr>
      </w:pPr>
    </w:p>
    <w:p w14:paraId="572872AE" w14:textId="77777777" w:rsidR="00C94898" w:rsidRPr="00C94898" w:rsidRDefault="00C94898" w:rsidP="00C94898">
      <w:pPr>
        <w:ind w:firstLine="567"/>
        <w:jc w:val="both"/>
        <w:rPr>
          <w:sz w:val="24"/>
          <w:szCs w:val="24"/>
        </w:rPr>
      </w:pPr>
      <w:r w:rsidRPr="00C94898">
        <w:rPr>
          <w:sz w:val="24"/>
          <w:szCs w:val="24"/>
        </w:rPr>
        <w:t xml:space="preserve">A pszichiátriai betegek közösségi ellátása szolgáltatást a Kaposvári Szociális Központ Szociális Gondozási Központ biztosítja a </w:t>
      </w:r>
      <w:r w:rsidRPr="00C94898">
        <w:rPr>
          <w:color w:val="000000"/>
          <w:sz w:val="24"/>
          <w:szCs w:val="24"/>
        </w:rPr>
        <w:t>7400</w:t>
      </w:r>
      <w:r w:rsidRPr="00C94898">
        <w:rPr>
          <w:color w:val="FF0000"/>
          <w:sz w:val="24"/>
          <w:szCs w:val="24"/>
        </w:rPr>
        <w:t xml:space="preserve"> </w:t>
      </w:r>
      <w:r w:rsidRPr="00C94898">
        <w:rPr>
          <w:sz w:val="24"/>
          <w:szCs w:val="24"/>
        </w:rPr>
        <w:t xml:space="preserve">Kaposvár, Béke u. 47. szám alatti székhelyen. </w:t>
      </w:r>
    </w:p>
    <w:p w14:paraId="45C45660" w14:textId="77777777" w:rsidR="00C94898" w:rsidRPr="00C94898" w:rsidRDefault="00C94898" w:rsidP="00C94898">
      <w:pPr>
        <w:ind w:firstLine="567"/>
        <w:jc w:val="both"/>
        <w:rPr>
          <w:sz w:val="24"/>
          <w:szCs w:val="24"/>
        </w:rPr>
      </w:pPr>
      <w:r w:rsidRPr="00C94898">
        <w:rPr>
          <w:sz w:val="24"/>
          <w:szCs w:val="24"/>
        </w:rPr>
        <w:t xml:space="preserve">Az ellátási forma a gondozás és a </w:t>
      </w:r>
      <w:proofErr w:type="spellStart"/>
      <w:r w:rsidRPr="00C94898">
        <w:rPr>
          <w:sz w:val="24"/>
          <w:szCs w:val="24"/>
        </w:rPr>
        <w:t>pszichoszociális</w:t>
      </w:r>
      <w:proofErr w:type="spellEnd"/>
      <w:r w:rsidRPr="00C94898">
        <w:rPr>
          <w:sz w:val="24"/>
          <w:szCs w:val="24"/>
        </w:rPr>
        <w:t xml:space="preserve"> rehabilitáció minden formáját a pszichiátriai beteg </w:t>
      </w:r>
      <w:proofErr w:type="gramStart"/>
      <w:r w:rsidRPr="00C94898">
        <w:rPr>
          <w:sz w:val="24"/>
          <w:szCs w:val="24"/>
        </w:rPr>
        <w:t>otthonában</w:t>
      </w:r>
      <w:proofErr w:type="gramEnd"/>
      <w:r w:rsidRPr="00C94898">
        <w:rPr>
          <w:sz w:val="24"/>
          <w:szCs w:val="24"/>
        </w:rPr>
        <w:t xml:space="preserve"> illetve lakókörnyezetében biztosítja. </w:t>
      </w:r>
    </w:p>
    <w:p w14:paraId="18328090" w14:textId="77777777" w:rsidR="00C94898" w:rsidRPr="00C94898" w:rsidRDefault="00C94898" w:rsidP="00C94898">
      <w:pPr>
        <w:jc w:val="both"/>
        <w:rPr>
          <w:sz w:val="24"/>
          <w:szCs w:val="24"/>
        </w:rPr>
      </w:pPr>
      <w:r w:rsidRPr="00C94898">
        <w:rPr>
          <w:sz w:val="24"/>
          <w:szCs w:val="24"/>
        </w:rPr>
        <w:t>A megállapított feladatmutató: 40.</w:t>
      </w:r>
    </w:p>
    <w:p w14:paraId="647AC610" w14:textId="77777777" w:rsidR="00C94898" w:rsidRPr="00C94898" w:rsidRDefault="00C94898" w:rsidP="00C94898">
      <w:pPr>
        <w:rPr>
          <w:b/>
          <w:sz w:val="28"/>
          <w:szCs w:val="28"/>
        </w:rPr>
      </w:pPr>
    </w:p>
    <w:p w14:paraId="550D4507" w14:textId="77777777" w:rsidR="00C94898" w:rsidRPr="00C94898" w:rsidRDefault="00C94898" w:rsidP="00C94898">
      <w:pPr>
        <w:jc w:val="both"/>
        <w:rPr>
          <w:b/>
          <w:sz w:val="28"/>
          <w:szCs w:val="28"/>
        </w:rPr>
      </w:pPr>
      <w:r w:rsidRPr="00C94898">
        <w:rPr>
          <w:b/>
          <w:sz w:val="28"/>
          <w:szCs w:val="28"/>
        </w:rPr>
        <w:t>A pszichiátriai betegek közösségi ellátása által nyújtott szolgáltatáselemek:</w:t>
      </w:r>
    </w:p>
    <w:p w14:paraId="791E08FD" w14:textId="77777777" w:rsidR="00C94898" w:rsidRPr="00C94898" w:rsidRDefault="00C94898" w:rsidP="00C94898">
      <w:pPr>
        <w:ind w:left="360"/>
        <w:jc w:val="both"/>
        <w:rPr>
          <w:b/>
          <w:sz w:val="24"/>
          <w:szCs w:val="24"/>
          <w:lang w:val="da-DK"/>
        </w:rPr>
      </w:pPr>
    </w:p>
    <w:p w14:paraId="104BBDE3" w14:textId="77777777" w:rsidR="00C94898" w:rsidRPr="00C94898" w:rsidRDefault="00C94898" w:rsidP="00C94898">
      <w:pPr>
        <w:autoSpaceDE w:val="0"/>
        <w:autoSpaceDN w:val="0"/>
        <w:adjustRightInd w:val="0"/>
        <w:jc w:val="both"/>
        <w:rPr>
          <w:b/>
          <w:sz w:val="28"/>
          <w:szCs w:val="28"/>
        </w:rPr>
      </w:pPr>
      <w:r w:rsidRPr="00C94898">
        <w:rPr>
          <w:b/>
          <w:sz w:val="28"/>
          <w:szCs w:val="28"/>
        </w:rPr>
        <w:t>Megkeresés</w:t>
      </w:r>
    </w:p>
    <w:p w14:paraId="44C05733" w14:textId="77777777" w:rsidR="00C94898" w:rsidRPr="00C94898" w:rsidRDefault="00C94898" w:rsidP="00C94898">
      <w:pPr>
        <w:autoSpaceDE w:val="0"/>
        <w:autoSpaceDN w:val="0"/>
        <w:adjustRightInd w:val="0"/>
        <w:jc w:val="both"/>
        <w:rPr>
          <w:sz w:val="24"/>
          <w:szCs w:val="24"/>
        </w:rPr>
      </w:pPr>
      <w:r w:rsidRPr="00C94898">
        <w:rPr>
          <w:sz w:val="24"/>
          <w:szCs w:val="24"/>
        </w:rPr>
        <w:t xml:space="preserve">Célja, hogy a célcsoport tagjainak és hozzátartozóinak elérhetővé tegyük a szolgáltatást. </w:t>
      </w:r>
    </w:p>
    <w:p w14:paraId="21DE200A" w14:textId="77777777" w:rsidR="00C94898" w:rsidRPr="00C94898" w:rsidRDefault="00C94898" w:rsidP="00C94898">
      <w:pPr>
        <w:autoSpaceDE w:val="0"/>
        <w:autoSpaceDN w:val="0"/>
        <w:adjustRightInd w:val="0"/>
        <w:jc w:val="both"/>
        <w:rPr>
          <w:sz w:val="24"/>
          <w:szCs w:val="24"/>
        </w:rPr>
      </w:pPr>
      <w:r w:rsidRPr="00C94898">
        <w:rPr>
          <w:sz w:val="24"/>
          <w:szCs w:val="24"/>
        </w:rPr>
        <w:t>A megkereső munka alapfeltétele, hogy a szolgáltatás ismertetése közérthető nyelven az érintetteket és családtagjaikat megszólítva történjen.</w:t>
      </w:r>
    </w:p>
    <w:p w14:paraId="617FD14F" w14:textId="77777777" w:rsidR="00C94898" w:rsidRPr="00C94898" w:rsidRDefault="00C94898" w:rsidP="00C94898">
      <w:pPr>
        <w:autoSpaceDE w:val="0"/>
        <w:autoSpaceDN w:val="0"/>
        <w:adjustRightInd w:val="0"/>
        <w:jc w:val="both"/>
        <w:rPr>
          <w:sz w:val="24"/>
          <w:szCs w:val="24"/>
        </w:rPr>
      </w:pPr>
      <w:r w:rsidRPr="00C94898">
        <w:rPr>
          <w:sz w:val="24"/>
          <w:szCs w:val="24"/>
        </w:rPr>
        <w:t>A pszichiátriai problémával élőket a lakókörnyezet megkeresésével, bevonásával kívánjuk elérni. Fontos a szakmai intézmények, lakókörnyezet közötti kapcsolat kialakítása, a jelzőrendszer, közösségi munkacsoport működtetése, tájékoztatása. Esetkonferencia szervezése, esetvitel képviselet, Antistigma programok, szervezése, illetve tájékoztató anyagok (internet, szóróanyag) készítése.</w:t>
      </w:r>
    </w:p>
    <w:p w14:paraId="7F8DADF2" w14:textId="77777777" w:rsidR="00C94898" w:rsidRPr="00C94898" w:rsidRDefault="00C94898" w:rsidP="00C94898">
      <w:pPr>
        <w:ind w:left="993" w:hanging="567"/>
        <w:jc w:val="both"/>
        <w:rPr>
          <w:b/>
          <w:sz w:val="28"/>
          <w:szCs w:val="28"/>
          <w:lang w:val="da-DK"/>
        </w:rPr>
      </w:pPr>
    </w:p>
    <w:p w14:paraId="79570C7B" w14:textId="77777777" w:rsidR="00C94898" w:rsidRPr="00C94898" w:rsidRDefault="00C94898" w:rsidP="00C94898">
      <w:pPr>
        <w:jc w:val="both"/>
        <w:rPr>
          <w:b/>
          <w:sz w:val="28"/>
          <w:szCs w:val="28"/>
          <w:lang w:val="da-DK"/>
        </w:rPr>
      </w:pPr>
      <w:r w:rsidRPr="00C94898">
        <w:rPr>
          <w:b/>
          <w:sz w:val="28"/>
          <w:szCs w:val="28"/>
          <w:lang w:val="da-DK"/>
        </w:rPr>
        <w:t>Tanácsadás</w:t>
      </w:r>
    </w:p>
    <w:p w14:paraId="1B86B65C" w14:textId="77777777" w:rsidR="00C94898" w:rsidRPr="00C94898" w:rsidRDefault="00C94898" w:rsidP="00C94898">
      <w:pPr>
        <w:ind w:firstLine="567"/>
        <w:jc w:val="both"/>
        <w:rPr>
          <w:sz w:val="24"/>
          <w:szCs w:val="24"/>
        </w:rPr>
      </w:pPr>
      <w:r w:rsidRPr="00C94898">
        <w:rPr>
          <w:sz w:val="24"/>
          <w:szCs w:val="24"/>
        </w:rPr>
        <w:t>A tanácsadás a kliens adott készségszintjén felmerülő, egy adott problémára, bizonytalanságot okozó élethelyzetre fókuszáló, rövid időtávú szolgáltatási elem.</w:t>
      </w:r>
    </w:p>
    <w:p w14:paraId="1A0E9BA6" w14:textId="77777777" w:rsidR="00C94898" w:rsidRPr="00C94898" w:rsidRDefault="00C94898" w:rsidP="00C94898">
      <w:pPr>
        <w:ind w:firstLine="567"/>
        <w:jc w:val="both"/>
        <w:rPr>
          <w:b/>
          <w:sz w:val="28"/>
          <w:szCs w:val="28"/>
          <w:lang w:val="da-DK"/>
        </w:rPr>
      </w:pPr>
      <w:r w:rsidRPr="00C94898">
        <w:rPr>
          <w:sz w:val="24"/>
          <w:szCs w:val="24"/>
        </w:rPr>
        <w:lastRenderedPageBreak/>
        <w:t xml:space="preserve">A tanácsadás célcsoportja elsősorban a pszichiátriai betegséggel élő személy, ugyanakkor a támogató, természetes támaszként megjelenő hozzátartozók és barátok is fókuszba kerülnek a tevékenység során. </w:t>
      </w:r>
    </w:p>
    <w:p w14:paraId="3D75F9EF" w14:textId="77777777" w:rsidR="00C94898" w:rsidRPr="00C94898" w:rsidRDefault="00C94898" w:rsidP="00C94898">
      <w:pPr>
        <w:ind w:firstLine="567"/>
        <w:jc w:val="both"/>
        <w:rPr>
          <w:sz w:val="24"/>
          <w:szCs w:val="24"/>
        </w:rPr>
      </w:pPr>
      <w:r w:rsidRPr="00C94898">
        <w:rPr>
          <w:sz w:val="24"/>
          <w:szCs w:val="24"/>
        </w:rPr>
        <w:t xml:space="preserve">A tanácsadás személyre szabott, kiindulópontja a kliens szükséglete. Fontos az akadálymentes kommunikáció, a </w:t>
      </w:r>
      <w:proofErr w:type="spellStart"/>
      <w:r w:rsidRPr="00C94898">
        <w:rPr>
          <w:sz w:val="24"/>
          <w:szCs w:val="24"/>
        </w:rPr>
        <w:t>stigmatizáció</w:t>
      </w:r>
      <w:proofErr w:type="spellEnd"/>
      <w:r w:rsidRPr="00C94898">
        <w:rPr>
          <w:sz w:val="24"/>
          <w:szCs w:val="24"/>
        </w:rPr>
        <w:t xml:space="preserve"> elkerülése.</w:t>
      </w:r>
    </w:p>
    <w:p w14:paraId="72021C5D" w14:textId="77777777" w:rsidR="00C94898" w:rsidRPr="00C94898" w:rsidRDefault="00C94898" w:rsidP="00C94898">
      <w:pPr>
        <w:jc w:val="both"/>
        <w:rPr>
          <w:b/>
          <w:sz w:val="24"/>
          <w:szCs w:val="24"/>
        </w:rPr>
      </w:pPr>
    </w:p>
    <w:p w14:paraId="5607141E" w14:textId="77777777" w:rsidR="00C94898" w:rsidRPr="00C94898" w:rsidRDefault="00C94898" w:rsidP="00C94898">
      <w:pPr>
        <w:jc w:val="both"/>
        <w:rPr>
          <w:b/>
          <w:sz w:val="24"/>
          <w:szCs w:val="24"/>
        </w:rPr>
      </w:pPr>
      <w:r w:rsidRPr="00C94898">
        <w:rPr>
          <w:b/>
          <w:sz w:val="24"/>
          <w:szCs w:val="24"/>
        </w:rPr>
        <w:t>Kapcsolódó tevékenységek:</w:t>
      </w:r>
    </w:p>
    <w:p w14:paraId="689BB84F" w14:textId="77777777" w:rsidR="00C94898" w:rsidRPr="00C94898" w:rsidRDefault="00C94898" w:rsidP="00C94898">
      <w:pPr>
        <w:ind w:left="567"/>
        <w:jc w:val="both"/>
        <w:rPr>
          <w:sz w:val="24"/>
          <w:szCs w:val="24"/>
        </w:rPr>
      </w:pPr>
      <w:r w:rsidRPr="00C94898">
        <w:rPr>
          <w:sz w:val="24"/>
          <w:szCs w:val="24"/>
        </w:rPr>
        <w:t>Életvezetési tanács nyújtása, életvitelre vonatkozó tanácsadás, csoportmunkában is, szociális tanácsadás, szociális ügyekben való segítés. Egészségügyi szolgáltatói tanácsadás, orvosi és/vagy szakorvosi konzultáció szervezése, munkavállalási tanácsadás, pszichológiai, jogi tanácsadás szervezése.</w:t>
      </w:r>
    </w:p>
    <w:p w14:paraId="38FAA0BE" w14:textId="77777777" w:rsidR="00C94898" w:rsidRPr="00C94898" w:rsidRDefault="00C94898" w:rsidP="00C94898">
      <w:pPr>
        <w:jc w:val="both"/>
        <w:rPr>
          <w:b/>
          <w:sz w:val="28"/>
          <w:szCs w:val="28"/>
        </w:rPr>
      </w:pPr>
    </w:p>
    <w:p w14:paraId="01F55E09" w14:textId="77777777" w:rsidR="00C94898" w:rsidRPr="00C94898" w:rsidRDefault="00C94898" w:rsidP="00C94898">
      <w:pPr>
        <w:jc w:val="both"/>
        <w:rPr>
          <w:b/>
          <w:sz w:val="28"/>
          <w:szCs w:val="28"/>
        </w:rPr>
      </w:pPr>
      <w:r w:rsidRPr="00C94898">
        <w:rPr>
          <w:b/>
          <w:sz w:val="28"/>
          <w:szCs w:val="28"/>
        </w:rPr>
        <w:t>Esetkezelés</w:t>
      </w:r>
    </w:p>
    <w:p w14:paraId="3D253DE9" w14:textId="77777777" w:rsidR="00C94898" w:rsidRPr="00C94898" w:rsidRDefault="00C94898" w:rsidP="00C94898">
      <w:pPr>
        <w:ind w:firstLine="567"/>
        <w:jc w:val="both"/>
        <w:rPr>
          <w:sz w:val="24"/>
          <w:szCs w:val="24"/>
        </w:rPr>
      </w:pPr>
      <w:r w:rsidRPr="00C94898">
        <w:rPr>
          <w:sz w:val="24"/>
          <w:szCs w:val="24"/>
        </w:rPr>
        <w:t>Esetkezelés során az igénybe vevő szükségleteinek kielégítése, problémájának megoldása, illetve céljai elérésére irányuló tervszerű segítő kapcsolatot alakítunk ki, amely során számba vesszük és mozgósítjuk az igénybe vevő saját és támogató környezete erőforrásait.</w:t>
      </w:r>
    </w:p>
    <w:p w14:paraId="58C4E7CA" w14:textId="77777777" w:rsidR="00C94898" w:rsidRPr="00C94898" w:rsidRDefault="00C94898" w:rsidP="00C94898">
      <w:pPr>
        <w:jc w:val="both"/>
        <w:rPr>
          <w:sz w:val="24"/>
          <w:szCs w:val="24"/>
        </w:rPr>
      </w:pPr>
      <w:r w:rsidRPr="00C94898">
        <w:rPr>
          <w:sz w:val="24"/>
          <w:szCs w:val="24"/>
        </w:rPr>
        <w:t xml:space="preserve">Feltérképezzük azokat a szolgáltatásokat és juttatásokat, amelyek bevonhatók a célok elérésébe, újabb problémák megelőzésébe. Az esetkezelés a szolgáltatásnyújtás teljes időtartama alatt folyamatosan megjelenik az egyes </w:t>
      </w:r>
      <w:proofErr w:type="spellStart"/>
      <w:r w:rsidRPr="00C94898">
        <w:rPr>
          <w:sz w:val="24"/>
          <w:szCs w:val="24"/>
        </w:rPr>
        <w:t>pszichoszociális</w:t>
      </w:r>
      <w:proofErr w:type="spellEnd"/>
      <w:r w:rsidRPr="00C94898">
        <w:rPr>
          <w:sz w:val="24"/>
          <w:szCs w:val="24"/>
        </w:rPr>
        <w:t xml:space="preserve"> rehabilitációs tevékenységi elemeken keresztül.</w:t>
      </w:r>
    </w:p>
    <w:p w14:paraId="14FD208E" w14:textId="77777777" w:rsidR="00C94898" w:rsidRPr="00C94898" w:rsidRDefault="00C94898" w:rsidP="00C94898">
      <w:pPr>
        <w:jc w:val="both"/>
        <w:rPr>
          <w:sz w:val="24"/>
          <w:szCs w:val="24"/>
        </w:rPr>
      </w:pPr>
      <w:r w:rsidRPr="00C94898">
        <w:rPr>
          <w:sz w:val="24"/>
          <w:szCs w:val="24"/>
        </w:rPr>
        <w:t>A korszerű esetmunka meghatározó koncepciója a rendszerszemléletű megközelítés.</w:t>
      </w:r>
    </w:p>
    <w:p w14:paraId="4DD697D7" w14:textId="77777777" w:rsidR="00C94898" w:rsidRPr="00C94898" w:rsidRDefault="00C94898" w:rsidP="00C94898">
      <w:pPr>
        <w:jc w:val="both"/>
        <w:rPr>
          <w:sz w:val="24"/>
          <w:szCs w:val="24"/>
        </w:rPr>
      </w:pPr>
      <w:r w:rsidRPr="00C94898">
        <w:rPr>
          <w:sz w:val="24"/>
          <w:szCs w:val="24"/>
        </w:rPr>
        <w:t xml:space="preserve">A közösségi pszichiátriai esetkezelés szakmai környezete az </w:t>
      </w:r>
      <w:proofErr w:type="spellStart"/>
      <w:r w:rsidRPr="00C94898">
        <w:rPr>
          <w:sz w:val="24"/>
          <w:szCs w:val="24"/>
        </w:rPr>
        <w:t>interprofesszionális</w:t>
      </w:r>
      <w:proofErr w:type="spellEnd"/>
      <w:r w:rsidRPr="00C94898">
        <w:rPr>
          <w:sz w:val="24"/>
          <w:szCs w:val="24"/>
        </w:rPr>
        <w:t xml:space="preserve"> team, amely tagjainak, azok tevékenységeinek összehangolt működése elengedhetetlen része a felépülésnek.</w:t>
      </w:r>
    </w:p>
    <w:p w14:paraId="3C8BEC0C" w14:textId="77777777" w:rsidR="00C94898" w:rsidRPr="00C94898" w:rsidRDefault="00C94898" w:rsidP="00C94898">
      <w:pPr>
        <w:rPr>
          <w:sz w:val="24"/>
          <w:szCs w:val="24"/>
        </w:rPr>
      </w:pPr>
    </w:p>
    <w:p w14:paraId="5EEB5323" w14:textId="77777777" w:rsidR="00C94898" w:rsidRPr="00C94898" w:rsidRDefault="00C94898" w:rsidP="00C94898">
      <w:pPr>
        <w:rPr>
          <w:b/>
          <w:sz w:val="24"/>
          <w:szCs w:val="24"/>
        </w:rPr>
      </w:pPr>
      <w:r w:rsidRPr="00C94898">
        <w:rPr>
          <w:b/>
          <w:sz w:val="24"/>
          <w:szCs w:val="24"/>
        </w:rPr>
        <w:t>Esetkezeléshez kapcsolódó tevékenységek:</w:t>
      </w:r>
    </w:p>
    <w:p w14:paraId="04E14A33" w14:textId="77777777" w:rsidR="00C94898" w:rsidRPr="00C94898" w:rsidRDefault="00C94898" w:rsidP="00C94898">
      <w:pPr>
        <w:rPr>
          <w:b/>
          <w:sz w:val="24"/>
          <w:szCs w:val="24"/>
        </w:rPr>
      </w:pPr>
    </w:p>
    <w:p w14:paraId="51E829E5" w14:textId="77777777" w:rsidR="00C94898" w:rsidRPr="00C94898" w:rsidRDefault="00C94898" w:rsidP="00C94898">
      <w:pPr>
        <w:rPr>
          <w:b/>
          <w:sz w:val="24"/>
          <w:szCs w:val="24"/>
        </w:rPr>
      </w:pPr>
      <w:r w:rsidRPr="00C94898">
        <w:rPr>
          <w:b/>
          <w:sz w:val="24"/>
          <w:szCs w:val="24"/>
        </w:rPr>
        <w:t>Állapot, életvitel felmérése</w:t>
      </w:r>
    </w:p>
    <w:p w14:paraId="529C05D7"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Az állapot és életvitel felmérés célja, hogy megismerjük az igénybe vevő és hozzátartozója életének minden területén a működési mechanizmusokat, illetve a működést akadályozó és segítő tényezőket.</w:t>
      </w:r>
    </w:p>
    <w:p w14:paraId="4698E62B"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Az állapot és életvitel felmérés során megismerjük/felmérjük többek között a következő tényezőket: mindennapi életmód, lakhatás, szociális kapcsolatok, közösségi életben való részvétel, kommunikáció, problémamegoldás, stressz terhelés/kezelés, betegséghez való viszonyulás, betegség ismerete, hozzátartozókhoz való viszonyulás, </w:t>
      </w:r>
      <w:proofErr w:type="spellStart"/>
      <w:r w:rsidRPr="00C94898">
        <w:rPr>
          <w:sz w:val="24"/>
          <w:szCs w:val="24"/>
        </w:rPr>
        <w:t>compliance</w:t>
      </w:r>
      <w:proofErr w:type="spellEnd"/>
      <w:r w:rsidRPr="00C94898">
        <w:rPr>
          <w:sz w:val="24"/>
          <w:szCs w:val="24"/>
        </w:rPr>
        <w:t>, kríziskezelés.</w:t>
      </w:r>
    </w:p>
    <w:p w14:paraId="72C2CA06" w14:textId="77777777" w:rsidR="00C94898" w:rsidRPr="00C94898" w:rsidRDefault="00C94898" w:rsidP="00C94898">
      <w:pPr>
        <w:rPr>
          <w:sz w:val="24"/>
          <w:szCs w:val="24"/>
        </w:rPr>
      </w:pPr>
    </w:p>
    <w:p w14:paraId="35CD302E" w14:textId="77777777" w:rsidR="00C94898" w:rsidRPr="00C94898" w:rsidRDefault="00C94898" w:rsidP="00C94898">
      <w:pPr>
        <w:jc w:val="both"/>
        <w:rPr>
          <w:b/>
          <w:sz w:val="24"/>
          <w:szCs w:val="24"/>
        </w:rPr>
      </w:pPr>
      <w:r w:rsidRPr="00C94898">
        <w:rPr>
          <w:b/>
          <w:sz w:val="24"/>
          <w:szCs w:val="24"/>
        </w:rPr>
        <w:t>Szükségletfelmérés</w:t>
      </w:r>
    </w:p>
    <w:p w14:paraId="1BBE330C" w14:textId="77777777" w:rsidR="00C94898" w:rsidRPr="00C94898" w:rsidRDefault="00C94898" w:rsidP="00C94898">
      <w:pPr>
        <w:jc w:val="both"/>
        <w:rPr>
          <w:b/>
          <w:sz w:val="24"/>
          <w:szCs w:val="24"/>
        </w:rPr>
      </w:pPr>
    </w:p>
    <w:p w14:paraId="6AB92122" w14:textId="77777777" w:rsidR="00C94898" w:rsidRPr="00C94898" w:rsidRDefault="00C94898" w:rsidP="00C94898">
      <w:pPr>
        <w:ind w:firstLine="567"/>
        <w:jc w:val="both"/>
        <w:rPr>
          <w:sz w:val="24"/>
          <w:szCs w:val="24"/>
        </w:rPr>
      </w:pPr>
      <w:r w:rsidRPr="00C94898">
        <w:rPr>
          <w:sz w:val="24"/>
          <w:szCs w:val="24"/>
        </w:rPr>
        <w:t>Aktuális pszichés állapotának és szükségleteinek a felmérése a rehabilitációs</w:t>
      </w:r>
      <w:r w:rsidRPr="00C94898">
        <w:rPr>
          <w:color w:val="FF0000"/>
          <w:sz w:val="24"/>
          <w:szCs w:val="24"/>
        </w:rPr>
        <w:t xml:space="preserve"> </w:t>
      </w:r>
      <w:r w:rsidRPr="00C94898">
        <w:rPr>
          <w:sz w:val="24"/>
          <w:szCs w:val="24"/>
        </w:rPr>
        <w:t xml:space="preserve">gondozási terv elkészítésnek szükséges eszköze. A rehabilitációnak minden esetben a mentális zavarral élő személy szükségleteire kell </w:t>
      </w:r>
      <w:proofErr w:type="spellStart"/>
      <w:r w:rsidRPr="00C94898">
        <w:rPr>
          <w:sz w:val="24"/>
          <w:szCs w:val="24"/>
        </w:rPr>
        <w:t>alapozódnia</w:t>
      </w:r>
      <w:proofErr w:type="spellEnd"/>
      <w:r w:rsidRPr="00C94898">
        <w:rPr>
          <w:sz w:val="24"/>
          <w:szCs w:val="24"/>
        </w:rPr>
        <w:t xml:space="preserve">. </w:t>
      </w:r>
    </w:p>
    <w:p w14:paraId="5B390405" w14:textId="77777777" w:rsidR="00C94898" w:rsidRPr="00C94898" w:rsidRDefault="00C94898" w:rsidP="00C94898">
      <w:pPr>
        <w:jc w:val="both"/>
        <w:rPr>
          <w:sz w:val="24"/>
          <w:szCs w:val="24"/>
        </w:rPr>
      </w:pPr>
    </w:p>
    <w:p w14:paraId="355C1885" w14:textId="77777777" w:rsidR="00C94898" w:rsidRPr="00C94898" w:rsidRDefault="00C94898" w:rsidP="00C94898">
      <w:pPr>
        <w:jc w:val="both"/>
        <w:rPr>
          <w:b/>
          <w:sz w:val="24"/>
          <w:szCs w:val="24"/>
        </w:rPr>
      </w:pPr>
      <w:r w:rsidRPr="00C94898">
        <w:rPr>
          <w:b/>
          <w:sz w:val="24"/>
          <w:szCs w:val="24"/>
        </w:rPr>
        <w:t>Személyre szabott gondozási terv elkészítése</w:t>
      </w:r>
    </w:p>
    <w:p w14:paraId="292584F4" w14:textId="77777777" w:rsidR="00C94898" w:rsidRPr="00C94898" w:rsidRDefault="00C94898" w:rsidP="00C94898">
      <w:pPr>
        <w:jc w:val="both"/>
        <w:rPr>
          <w:b/>
          <w:sz w:val="24"/>
          <w:szCs w:val="24"/>
        </w:rPr>
      </w:pPr>
    </w:p>
    <w:p w14:paraId="1F6A47EE" w14:textId="77777777" w:rsidR="00C94898" w:rsidRPr="00C94898" w:rsidRDefault="00C94898" w:rsidP="00C94898">
      <w:pPr>
        <w:ind w:firstLine="567"/>
        <w:jc w:val="both"/>
        <w:rPr>
          <w:sz w:val="24"/>
          <w:szCs w:val="24"/>
        </w:rPr>
      </w:pPr>
      <w:r w:rsidRPr="00C94898">
        <w:rPr>
          <w:sz w:val="24"/>
          <w:szCs w:val="24"/>
        </w:rPr>
        <w:t xml:space="preserve">A gondozási tervet a klienssel és az őt támogató, természetes támaszt nyújtó hozzátartozókkal, barátokkal a felépülést támogató rehabilitációs munka legfontosabb eleme. A rehabilitációnak minden esetben a mentális zavarral élő személy szükségleteire kell </w:t>
      </w:r>
      <w:proofErr w:type="spellStart"/>
      <w:r w:rsidRPr="00C94898">
        <w:rPr>
          <w:sz w:val="24"/>
          <w:szCs w:val="24"/>
        </w:rPr>
        <w:t>alapozódnia</w:t>
      </w:r>
      <w:proofErr w:type="spellEnd"/>
      <w:r w:rsidRPr="00C94898">
        <w:rPr>
          <w:sz w:val="24"/>
          <w:szCs w:val="24"/>
        </w:rPr>
        <w:t>. Amikor a személyes szükségletek, célok nem, vagy csak nehezen tárhatóak fel, a közösségi pszichiátriai gondozó, és a terápiás munkatárs a feltárásban nyújt segítséget.</w:t>
      </w:r>
    </w:p>
    <w:p w14:paraId="4B562D48" w14:textId="77777777" w:rsidR="00C94898" w:rsidRPr="00C94898" w:rsidRDefault="00C94898" w:rsidP="00C94898">
      <w:pPr>
        <w:ind w:firstLine="567"/>
        <w:jc w:val="both"/>
        <w:rPr>
          <w:sz w:val="24"/>
          <w:szCs w:val="24"/>
        </w:rPr>
      </w:pPr>
      <w:r w:rsidRPr="00C94898">
        <w:rPr>
          <w:sz w:val="24"/>
          <w:szCs w:val="24"/>
        </w:rPr>
        <w:t xml:space="preserve">A gondozási tervben meghatározzuk a rövid és a hosszú távú célokat. A gondozási terv elkészítésének következő lépése a személyes örömteli célok elérését akadályozó problémák </w:t>
      </w:r>
      <w:r w:rsidRPr="00C94898">
        <w:rPr>
          <w:sz w:val="24"/>
          <w:szCs w:val="24"/>
        </w:rPr>
        <w:lastRenderedPageBreak/>
        <w:t xml:space="preserve">meghatározása. A problémák feltárásával szerzett információk továbbá a személyes örömteli célok alapján tervezi meg a beavatkozást végző szakember a rehabilitációt segítő </w:t>
      </w:r>
      <w:proofErr w:type="spellStart"/>
      <w:r w:rsidRPr="00C94898">
        <w:rPr>
          <w:sz w:val="24"/>
          <w:szCs w:val="24"/>
        </w:rPr>
        <w:t>pszichoszociális</w:t>
      </w:r>
      <w:proofErr w:type="spellEnd"/>
      <w:r w:rsidRPr="00C94898">
        <w:rPr>
          <w:sz w:val="24"/>
          <w:szCs w:val="24"/>
        </w:rPr>
        <w:t xml:space="preserve"> stratégiákat.</w:t>
      </w:r>
    </w:p>
    <w:p w14:paraId="4414095C" w14:textId="77777777" w:rsidR="00C94898" w:rsidRPr="00C94898" w:rsidRDefault="00C94898" w:rsidP="00C94898">
      <w:pPr>
        <w:jc w:val="both"/>
        <w:rPr>
          <w:b/>
          <w:sz w:val="24"/>
          <w:szCs w:val="24"/>
        </w:rPr>
      </w:pPr>
    </w:p>
    <w:p w14:paraId="4FB7DEF8" w14:textId="77777777" w:rsidR="00C94898" w:rsidRPr="00C94898" w:rsidRDefault="00C94898" w:rsidP="00C94898">
      <w:pPr>
        <w:jc w:val="both"/>
        <w:rPr>
          <w:b/>
          <w:sz w:val="24"/>
          <w:szCs w:val="24"/>
        </w:rPr>
      </w:pPr>
      <w:r w:rsidRPr="00C94898">
        <w:rPr>
          <w:b/>
          <w:sz w:val="24"/>
          <w:szCs w:val="24"/>
        </w:rPr>
        <w:t>Problémaelemzés, kezelés</w:t>
      </w:r>
    </w:p>
    <w:p w14:paraId="5BF1B40C" w14:textId="77777777" w:rsidR="00C94898" w:rsidRPr="00C94898" w:rsidRDefault="00C94898" w:rsidP="00C94898">
      <w:pPr>
        <w:jc w:val="both"/>
        <w:rPr>
          <w:sz w:val="24"/>
          <w:szCs w:val="24"/>
        </w:rPr>
      </w:pPr>
    </w:p>
    <w:p w14:paraId="62951609" w14:textId="77777777" w:rsidR="00C94898" w:rsidRPr="00C94898" w:rsidRDefault="00C94898" w:rsidP="00C94898">
      <w:pPr>
        <w:ind w:firstLine="567"/>
        <w:jc w:val="both"/>
        <w:rPr>
          <w:sz w:val="24"/>
          <w:szCs w:val="24"/>
        </w:rPr>
      </w:pPr>
      <w:r w:rsidRPr="00C94898">
        <w:rPr>
          <w:sz w:val="24"/>
          <w:szCs w:val="24"/>
        </w:rPr>
        <w:t xml:space="preserve">Egyéni esetvitel mentén zajlanak, amelynek egyik vonulata azon problémák elemzése, amellyel az egyén nem tud megbirkózni. A problémaelemzés célja, hogy a kliens és segítője számára áttekinthetőbbé tegye a problémát, és kontrolhatóbbá a problémamegoldó munkát. </w:t>
      </w:r>
    </w:p>
    <w:p w14:paraId="0C7B43C5" w14:textId="77777777" w:rsidR="00C94898" w:rsidRPr="00C94898" w:rsidRDefault="00C94898" w:rsidP="00C94898">
      <w:pPr>
        <w:ind w:firstLine="567"/>
        <w:jc w:val="both"/>
        <w:rPr>
          <w:b/>
          <w:sz w:val="24"/>
          <w:szCs w:val="24"/>
        </w:rPr>
      </w:pPr>
      <w:r w:rsidRPr="00C94898">
        <w:rPr>
          <w:sz w:val="24"/>
          <w:szCs w:val="24"/>
        </w:rPr>
        <w:t>A kliens számára az átlátható és kezelhető problémamozzanatok kiemelése is feszültségcsökkentő hatású.</w:t>
      </w:r>
    </w:p>
    <w:p w14:paraId="6FE390A4" w14:textId="77777777" w:rsidR="00C94898" w:rsidRPr="00C94898" w:rsidRDefault="00C94898" w:rsidP="00C94898">
      <w:pPr>
        <w:rPr>
          <w:b/>
          <w:sz w:val="24"/>
          <w:szCs w:val="24"/>
        </w:rPr>
      </w:pPr>
    </w:p>
    <w:p w14:paraId="0830C6A3" w14:textId="77777777" w:rsidR="00C94898" w:rsidRPr="00C94898" w:rsidRDefault="00C94898" w:rsidP="00C94898">
      <w:pPr>
        <w:rPr>
          <w:b/>
          <w:sz w:val="24"/>
          <w:szCs w:val="24"/>
        </w:rPr>
      </w:pPr>
      <w:r w:rsidRPr="00C94898">
        <w:rPr>
          <w:b/>
          <w:sz w:val="24"/>
          <w:szCs w:val="24"/>
        </w:rPr>
        <w:t>Krízisintervenció</w:t>
      </w:r>
    </w:p>
    <w:p w14:paraId="524113C9" w14:textId="77777777" w:rsidR="00C94898" w:rsidRPr="00C94898" w:rsidRDefault="00C94898" w:rsidP="00C94898">
      <w:pPr>
        <w:rPr>
          <w:b/>
          <w:sz w:val="24"/>
          <w:szCs w:val="24"/>
        </w:rPr>
      </w:pPr>
    </w:p>
    <w:p w14:paraId="25A0E52E" w14:textId="77777777" w:rsidR="00C94898" w:rsidRPr="00C94898" w:rsidRDefault="00C94898" w:rsidP="00C94898">
      <w:pPr>
        <w:ind w:firstLine="567"/>
        <w:jc w:val="both"/>
        <w:rPr>
          <w:sz w:val="24"/>
          <w:szCs w:val="24"/>
        </w:rPr>
      </w:pPr>
      <w:r w:rsidRPr="00C94898">
        <w:rPr>
          <w:sz w:val="24"/>
          <w:szCs w:val="24"/>
        </w:rPr>
        <w:t xml:space="preserve">A krízisintervenció a válság elhárítása a feszültség csökkentesse, helyzetfelmérés Célunk, hogy a krízisben lévő személyt attól, hogy súlyosabb állapotba kerüljön, minél előbb kapjon célzott segítséget észlelt válsághelyzetre. A krízisintervenció akut </w:t>
      </w:r>
      <w:proofErr w:type="spellStart"/>
      <w:r w:rsidRPr="00C94898">
        <w:rPr>
          <w:sz w:val="24"/>
          <w:szCs w:val="24"/>
        </w:rPr>
        <w:t>pszichoszociális</w:t>
      </w:r>
      <w:proofErr w:type="spellEnd"/>
      <w:r w:rsidRPr="00C94898">
        <w:rPr>
          <w:sz w:val="24"/>
          <w:szCs w:val="24"/>
        </w:rPr>
        <w:t xml:space="preserve"> gondoskodás és kezelés, mely a krízissel szoros összefüggésben fellépő tünetekkel, betegségekkel, viselkedéssel, valamint ezek megszüntetésével foglalkozik.  </w:t>
      </w:r>
    </w:p>
    <w:p w14:paraId="2884E36A" w14:textId="77777777" w:rsidR="00C94898" w:rsidRPr="00C94898" w:rsidRDefault="00C94898" w:rsidP="00C94898">
      <w:pPr>
        <w:rPr>
          <w:b/>
          <w:sz w:val="24"/>
          <w:szCs w:val="24"/>
        </w:rPr>
      </w:pPr>
    </w:p>
    <w:p w14:paraId="0D151AD9" w14:textId="77777777" w:rsidR="00C94898" w:rsidRPr="00C94898" w:rsidRDefault="00C94898" w:rsidP="00C94898">
      <w:pPr>
        <w:rPr>
          <w:b/>
          <w:sz w:val="24"/>
          <w:szCs w:val="24"/>
        </w:rPr>
      </w:pPr>
    </w:p>
    <w:p w14:paraId="7DB3B94A" w14:textId="77777777" w:rsidR="00C94898" w:rsidRPr="00C94898" w:rsidRDefault="00C94898" w:rsidP="00C94898">
      <w:pPr>
        <w:rPr>
          <w:b/>
          <w:sz w:val="24"/>
          <w:szCs w:val="24"/>
        </w:rPr>
      </w:pPr>
      <w:r w:rsidRPr="00C94898">
        <w:rPr>
          <w:b/>
          <w:sz w:val="24"/>
          <w:szCs w:val="24"/>
        </w:rPr>
        <w:t>Családi, társadalmi kapcsolatok fenntartásának támogatása</w:t>
      </w:r>
    </w:p>
    <w:p w14:paraId="72D85081" w14:textId="77777777" w:rsidR="00C94898" w:rsidRPr="00C94898" w:rsidRDefault="00C94898" w:rsidP="00C94898">
      <w:pPr>
        <w:rPr>
          <w:b/>
          <w:sz w:val="24"/>
          <w:szCs w:val="24"/>
        </w:rPr>
      </w:pPr>
    </w:p>
    <w:p w14:paraId="6F95522E" w14:textId="77777777" w:rsidR="00C94898" w:rsidRPr="00C94898" w:rsidRDefault="00C94898" w:rsidP="00C94898">
      <w:pPr>
        <w:ind w:firstLine="567"/>
        <w:jc w:val="both"/>
        <w:rPr>
          <w:b/>
          <w:sz w:val="24"/>
          <w:szCs w:val="24"/>
        </w:rPr>
      </w:pPr>
      <w:r w:rsidRPr="00C94898">
        <w:rPr>
          <w:sz w:val="24"/>
          <w:szCs w:val="24"/>
        </w:rPr>
        <w:t>Különösen nagy jelentőséggel bír, hogy családtagjaik, rokonaik, számukra fontos társas kapcsolataik támogató módon legyenek jelen életükben, segítve ezzel felépülésüket. A családi kapcsolatok feltérképezése fontos része a közösségi gondozásnak.  A család, párkapcsolat védő, megtartó ereje miatt a pszichiátriai problémával élőknél figyelmet kell fordítani a rendezett kapcsolatok kialakításának, fenntartásának segítésére, támogatásra. A családon kívüli kapcsolatok erősítése is fontos.</w:t>
      </w:r>
    </w:p>
    <w:p w14:paraId="4E7EAF83" w14:textId="77777777" w:rsidR="00C94898" w:rsidRPr="00C94898" w:rsidRDefault="00C94898" w:rsidP="00C94898">
      <w:pPr>
        <w:rPr>
          <w:b/>
          <w:sz w:val="24"/>
          <w:szCs w:val="24"/>
        </w:rPr>
      </w:pPr>
    </w:p>
    <w:p w14:paraId="6D2017B8" w14:textId="77777777" w:rsidR="00C94898" w:rsidRPr="00C94898" w:rsidRDefault="00C94898" w:rsidP="00C94898">
      <w:pPr>
        <w:rPr>
          <w:b/>
          <w:sz w:val="24"/>
          <w:szCs w:val="24"/>
        </w:rPr>
      </w:pPr>
      <w:proofErr w:type="spellStart"/>
      <w:r w:rsidRPr="00C94898">
        <w:rPr>
          <w:b/>
          <w:sz w:val="24"/>
          <w:szCs w:val="24"/>
        </w:rPr>
        <w:t>Utánkövetés</w:t>
      </w:r>
      <w:proofErr w:type="spellEnd"/>
    </w:p>
    <w:p w14:paraId="033AD39A" w14:textId="77777777" w:rsidR="00C94898" w:rsidRPr="00C94898" w:rsidRDefault="00C94898" w:rsidP="00C94898">
      <w:pPr>
        <w:rPr>
          <w:b/>
          <w:sz w:val="24"/>
          <w:szCs w:val="24"/>
        </w:rPr>
      </w:pPr>
    </w:p>
    <w:p w14:paraId="02D461D6" w14:textId="77777777" w:rsidR="00C94898" w:rsidRPr="00C94898" w:rsidRDefault="00C94898" w:rsidP="00C94898">
      <w:pPr>
        <w:ind w:firstLine="567"/>
        <w:jc w:val="both"/>
        <w:rPr>
          <w:sz w:val="24"/>
          <w:szCs w:val="24"/>
        </w:rPr>
      </w:pPr>
      <w:r w:rsidRPr="00C94898">
        <w:rPr>
          <w:sz w:val="24"/>
          <w:szCs w:val="24"/>
        </w:rPr>
        <w:t xml:space="preserve">A kliens felépülésének azon szintjén kerül sor, amikor kevesebb támogatással is képes már az önálló életvitelre. Cél az előre mutató gondozási folyamat stabilizálása, a biztonságérzet erősítése, az önálló életvitel elérése. Kiemelt figyelmet fordít a korai figyelmeztető tünetek felismerésével, állapotfelmérés monitorozásával egészül ki.  </w:t>
      </w:r>
    </w:p>
    <w:p w14:paraId="28BA0CA3" w14:textId="77777777" w:rsidR="00C94898" w:rsidRPr="00C94898" w:rsidRDefault="00C94898" w:rsidP="00C94898">
      <w:pPr>
        <w:rPr>
          <w:b/>
          <w:sz w:val="24"/>
          <w:szCs w:val="24"/>
        </w:rPr>
      </w:pPr>
    </w:p>
    <w:p w14:paraId="0483950B" w14:textId="77777777" w:rsidR="00C94898" w:rsidRPr="00C94898" w:rsidRDefault="00C94898" w:rsidP="00C94898">
      <w:pPr>
        <w:rPr>
          <w:b/>
          <w:sz w:val="24"/>
          <w:szCs w:val="24"/>
        </w:rPr>
      </w:pPr>
      <w:r w:rsidRPr="00C94898">
        <w:rPr>
          <w:b/>
          <w:sz w:val="24"/>
          <w:szCs w:val="24"/>
        </w:rPr>
        <w:t>Ügyintézés, hivatalos ügyek intézésének segítése</w:t>
      </w:r>
    </w:p>
    <w:p w14:paraId="46F96BF0" w14:textId="77777777" w:rsidR="00C94898" w:rsidRPr="00C94898" w:rsidRDefault="00C94898" w:rsidP="00C94898">
      <w:pPr>
        <w:rPr>
          <w:b/>
          <w:sz w:val="24"/>
          <w:szCs w:val="24"/>
        </w:rPr>
      </w:pPr>
    </w:p>
    <w:p w14:paraId="69AE9EB7" w14:textId="77777777" w:rsidR="00C94898" w:rsidRPr="00C94898" w:rsidRDefault="00C94898" w:rsidP="00C94898">
      <w:pPr>
        <w:ind w:firstLine="567"/>
        <w:jc w:val="both"/>
        <w:rPr>
          <w:sz w:val="24"/>
          <w:szCs w:val="24"/>
        </w:rPr>
      </w:pPr>
      <w:r w:rsidRPr="00C94898">
        <w:rPr>
          <w:sz w:val="24"/>
          <w:szCs w:val="24"/>
        </w:rPr>
        <w:t xml:space="preserve">Az ügyintézéssel kapcsolatos problémáik azonosításában, támogatás azok megoldásában. Képessé tétele az ügyintézési folyamatokra, érdekeik megfogalmazására, közszolgáltatásokhoz való hozzáférése, valamint érdekeik hatékony képviseletére, s mindezen tevékenységekben való aktivitásuk fokozása. Célja a gyors hiteles tájékoztatás a jogszabályoknak megfelelő ügyintézési módokról, lehetőségekről. A kliens képességeinek, készségeinek fejlesztése, hogy minél önállóbbá váljon ügyeinek vitelében, érdekei képviseletben aktív szerepe legyen. </w:t>
      </w:r>
    </w:p>
    <w:p w14:paraId="6B0BCC16" w14:textId="77777777" w:rsidR="00C94898" w:rsidRPr="00C94898" w:rsidRDefault="00C94898" w:rsidP="00C94898">
      <w:pPr>
        <w:rPr>
          <w:b/>
          <w:sz w:val="24"/>
          <w:szCs w:val="24"/>
        </w:rPr>
      </w:pPr>
    </w:p>
    <w:p w14:paraId="3EA160A1" w14:textId="77777777" w:rsidR="00C94898" w:rsidRPr="00C94898" w:rsidRDefault="00C94898" w:rsidP="00C94898">
      <w:pPr>
        <w:rPr>
          <w:b/>
          <w:sz w:val="24"/>
          <w:szCs w:val="24"/>
        </w:rPr>
      </w:pPr>
    </w:p>
    <w:p w14:paraId="5004C50C" w14:textId="77777777" w:rsidR="00C94898" w:rsidRPr="00C94898" w:rsidRDefault="00C94898" w:rsidP="00C94898">
      <w:pPr>
        <w:rPr>
          <w:b/>
          <w:sz w:val="24"/>
          <w:szCs w:val="24"/>
        </w:rPr>
      </w:pPr>
    </w:p>
    <w:p w14:paraId="62083EEA" w14:textId="77777777" w:rsidR="00C94898" w:rsidRPr="00C94898" w:rsidRDefault="00C94898" w:rsidP="00C94898">
      <w:pPr>
        <w:rPr>
          <w:b/>
          <w:sz w:val="24"/>
          <w:szCs w:val="24"/>
        </w:rPr>
      </w:pPr>
    </w:p>
    <w:p w14:paraId="716283E0" w14:textId="77777777" w:rsidR="00C94898" w:rsidRPr="00C94898" w:rsidRDefault="00C94898" w:rsidP="00C94898">
      <w:pPr>
        <w:rPr>
          <w:b/>
          <w:sz w:val="24"/>
          <w:szCs w:val="24"/>
        </w:rPr>
      </w:pPr>
      <w:r w:rsidRPr="00C94898">
        <w:rPr>
          <w:b/>
          <w:sz w:val="24"/>
          <w:szCs w:val="24"/>
        </w:rPr>
        <w:t xml:space="preserve">Munkahely feltárásának segítése, munkavállalók </w:t>
      </w:r>
      <w:proofErr w:type="spellStart"/>
      <w:r w:rsidRPr="00C94898">
        <w:rPr>
          <w:b/>
          <w:sz w:val="24"/>
          <w:szCs w:val="24"/>
        </w:rPr>
        <w:t>utánkövetése</w:t>
      </w:r>
      <w:proofErr w:type="spellEnd"/>
    </w:p>
    <w:p w14:paraId="6B6A25A7" w14:textId="77777777" w:rsidR="00C94898" w:rsidRPr="00C94898" w:rsidRDefault="00C94898" w:rsidP="00C94898">
      <w:pPr>
        <w:rPr>
          <w:b/>
          <w:sz w:val="24"/>
          <w:szCs w:val="24"/>
        </w:rPr>
      </w:pPr>
    </w:p>
    <w:p w14:paraId="62336C7B" w14:textId="77777777" w:rsidR="00C94898" w:rsidRPr="00C94898" w:rsidRDefault="00C94898" w:rsidP="00C94898">
      <w:pPr>
        <w:ind w:firstLine="567"/>
        <w:jc w:val="both"/>
        <w:rPr>
          <w:sz w:val="24"/>
          <w:szCs w:val="24"/>
        </w:rPr>
      </w:pPr>
      <w:r w:rsidRPr="00C94898">
        <w:rPr>
          <w:sz w:val="24"/>
          <w:szCs w:val="24"/>
        </w:rPr>
        <w:lastRenderedPageBreak/>
        <w:t xml:space="preserve">Kiemelten fontos gondozási terület a foglalkoztatási és munka rehabilitációs tevékenység a pszichés problémával élők felépülésében. A munka amellett, hogy megélhetést, pénzkeresést nyújt, egyben hasznos, beépített stresszektől mentes, ideális esetben az egyén számára vágyott, örömöt okozó tevékenység legyen. A munkahelyfeltárás, a potenciális munkáltatók érzékenyítése, felkészítése, </w:t>
      </w:r>
      <w:proofErr w:type="spellStart"/>
      <w:r w:rsidRPr="00C94898">
        <w:rPr>
          <w:sz w:val="24"/>
          <w:szCs w:val="24"/>
        </w:rPr>
        <w:t>ill</w:t>
      </w:r>
      <w:proofErr w:type="spellEnd"/>
      <w:r w:rsidRPr="00C94898">
        <w:rPr>
          <w:sz w:val="24"/>
          <w:szCs w:val="24"/>
        </w:rPr>
        <w:t xml:space="preserve"> a későbbiek során az aktív kapcsolattartás a foglalkoztatóval. </w:t>
      </w:r>
    </w:p>
    <w:p w14:paraId="69D58B6A" w14:textId="77777777" w:rsidR="00C94898" w:rsidRPr="00C94898" w:rsidRDefault="00C94898" w:rsidP="00C94898">
      <w:pPr>
        <w:jc w:val="both"/>
        <w:rPr>
          <w:b/>
          <w:sz w:val="24"/>
          <w:szCs w:val="24"/>
        </w:rPr>
      </w:pPr>
    </w:p>
    <w:p w14:paraId="40524E74" w14:textId="77777777" w:rsidR="00C94898" w:rsidRPr="00C94898" w:rsidRDefault="00C94898" w:rsidP="00C94898">
      <w:pPr>
        <w:jc w:val="both"/>
        <w:rPr>
          <w:b/>
          <w:sz w:val="28"/>
          <w:szCs w:val="28"/>
          <w:lang w:val="da-DK"/>
        </w:rPr>
      </w:pPr>
      <w:r w:rsidRPr="00C94898">
        <w:rPr>
          <w:b/>
          <w:sz w:val="28"/>
          <w:szCs w:val="28"/>
          <w:lang w:val="da-DK"/>
        </w:rPr>
        <w:t>Gondozás (mentális gondozás)</w:t>
      </w:r>
    </w:p>
    <w:p w14:paraId="30989607" w14:textId="77777777" w:rsidR="00C94898" w:rsidRPr="00C94898" w:rsidRDefault="00C94898" w:rsidP="00C94898">
      <w:pPr>
        <w:ind w:firstLine="567"/>
        <w:jc w:val="both"/>
        <w:rPr>
          <w:sz w:val="24"/>
          <w:szCs w:val="24"/>
        </w:rPr>
      </w:pPr>
      <w:r w:rsidRPr="00C94898">
        <w:rPr>
          <w:sz w:val="24"/>
          <w:szCs w:val="24"/>
        </w:rPr>
        <w:t>Az igénybe vevő bevonásával történik, a gondozási tervnek megfelelően. Mindig tervezésen alapul, segítséget nyújtunk mindazon tevékenységek elvégzésében, amelyeket az érintett saját maga tenne meg, ha erre képes lenne. A gondozás során olyan rendszeres testi-lelki támogatás, fejlesztés valósul meg, amely elősegíti a körülményekhez képest legjobb életminőség elérését, illetve a családban, társadalmi státuszban való megmaradást, visszailleszkedést.</w:t>
      </w:r>
    </w:p>
    <w:p w14:paraId="68C054DF" w14:textId="77777777" w:rsidR="00C94898" w:rsidRPr="00C94898" w:rsidRDefault="00C94898" w:rsidP="00C94898">
      <w:pPr>
        <w:ind w:firstLine="567"/>
        <w:jc w:val="both"/>
        <w:rPr>
          <w:sz w:val="24"/>
          <w:szCs w:val="24"/>
        </w:rPr>
      </w:pPr>
      <w:r w:rsidRPr="00C94898">
        <w:rPr>
          <w:sz w:val="24"/>
          <w:szCs w:val="24"/>
        </w:rPr>
        <w:t xml:space="preserve">A mentális zavarral élő személyek gondozásának a célja, hogy a kliens a személyes örömteli céljait el tudja érni. </w:t>
      </w:r>
    </w:p>
    <w:p w14:paraId="3584D00B" w14:textId="77777777" w:rsidR="00C94898" w:rsidRPr="00C94898" w:rsidRDefault="00C94898" w:rsidP="00C94898">
      <w:pPr>
        <w:ind w:firstLine="567"/>
        <w:jc w:val="both"/>
        <w:rPr>
          <w:sz w:val="24"/>
          <w:szCs w:val="24"/>
        </w:rPr>
      </w:pPr>
      <w:r w:rsidRPr="00C94898">
        <w:rPr>
          <w:sz w:val="24"/>
          <w:szCs w:val="24"/>
        </w:rPr>
        <w:t>A nyújtott rehabilitációs tevékenységek a személyes hatékonyságot növelik, hozzájárulnak az állapotrosszabbodás megelőzéséhez, a munkaerőpiaci aktivitáshoz, a közösségben való aktív élethez. Hosszú távon nyújtott, ismétlődő tevékenységek mentén, fokozatosan, a kliens meglévő képességeire alapozottan, a betegség aktuális fázisait szem előtt tartva történik.</w:t>
      </w:r>
    </w:p>
    <w:p w14:paraId="432E1874" w14:textId="77777777" w:rsidR="00C94898" w:rsidRPr="00C94898" w:rsidRDefault="00C94898" w:rsidP="00C94898">
      <w:pPr>
        <w:jc w:val="both"/>
        <w:rPr>
          <w:b/>
          <w:sz w:val="24"/>
          <w:szCs w:val="24"/>
        </w:rPr>
      </w:pPr>
    </w:p>
    <w:p w14:paraId="5A6CE78A" w14:textId="77777777" w:rsidR="00C94898" w:rsidRPr="00C94898" w:rsidRDefault="00C94898" w:rsidP="00C94898">
      <w:pPr>
        <w:jc w:val="both"/>
        <w:rPr>
          <w:b/>
          <w:sz w:val="24"/>
          <w:szCs w:val="24"/>
        </w:rPr>
      </w:pPr>
      <w:r w:rsidRPr="00C94898">
        <w:rPr>
          <w:b/>
          <w:sz w:val="24"/>
          <w:szCs w:val="24"/>
        </w:rPr>
        <w:t>Kapcsolódó tevékenységek:</w:t>
      </w:r>
    </w:p>
    <w:p w14:paraId="1EFB8B53" w14:textId="77777777" w:rsidR="00C94898" w:rsidRPr="00C94898" w:rsidRDefault="00C94898" w:rsidP="00C94898">
      <w:pPr>
        <w:jc w:val="both"/>
        <w:rPr>
          <w:sz w:val="24"/>
          <w:szCs w:val="24"/>
        </w:rPr>
      </w:pPr>
    </w:p>
    <w:p w14:paraId="331CC219" w14:textId="77777777" w:rsidR="00C94898" w:rsidRPr="00C94898" w:rsidRDefault="00C94898" w:rsidP="00C94898">
      <w:pPr>
        <w:jc w:val="both"/>
        <w:rPr>
          <w:sz w:val="24"/>
          <w:szCs w:val="24"/>
        </w:rPr>
      </w:pPr>
      <w:proofErr w:type="spellStart"/>
      <w:r w:rsidRPr="00C94898">
        <w:rPr>
          <w:sz w:val="24"/>
          <w:szCs w:val="24"/>
        </w:rPr>
        <w:t>Pszichoedukáció</w:t>
      </w:r>
      <w:proofErr w:type="spellEnd"/>
      <w:r w:rsidRPr="00C94898">
        <w:rPr>
          <w:sz w:val="24"/>
          <w:szCs w:val="24"/>
        </w:rPr>
        <w:t xml:space="preserve"> során, érthető és könnyen elsajátítható módon tanítunk meg mindent, amit a pszichiátriai betegségekről tudni kell. </w:t>
      </w:r>
    </w:p>
    <w:p w14:paraId="714F15D7" w14:textId="77777777" w:rsidR="00C94898" w:rsidRPr="00C94898" w:rsidRDefault="00C94898" w:rsidP="00C94898">
      <w:pPr>
        <w:jc w:val="both"/>
        <w:rPr>
          <w:sz w:val="24"/>
          <w:szCs w:val="24"/>
        </w:rPr>
      </w:pPr>
    </w:p>
    <w:p w14:paraId="0205D45E" w14:textId="77777777" w:rsidR="00C94898" w:rsidRPr="00C94898" w:rsidRDefault="00C94898" w:rsidP="00C94898">
      <w:pPr>
        <w:jc w:val="both"/>
        <w:rPr>
          <w:b/>
          <w:sz w:val="24"/>
          <w:szCs w:val="24"/>
        </w:rPr>
      </w:pPr>
      <w:r w:rsidRPr="00C94898">
        <w:rPr>
          <w:b/>
          <w:sz w:val="24"/>
          <w:szCs w:val="24"/>
        </w:rPr>
        <w:t>Korai figyelmeztető tünetek felismerésének segítése</w:t>
      </w:r>
    </w:p>
    <w:p w14:paraId="34B0C5FC" w14:textId="77777777" w:rsidR="00C94898" w:rsidRPr="00C94898" w:rsidRDefault="00C94898" w:rsidP="00C94898">
      <w:pPr>
        <w:jc w:val="both"/>
        <w:rPr>
          <w:b/>
          <w:sz w:val="24"/>
          <w:szCs w:val="24"/>
        </w:rPr>
      </w:pPr>
    </w:p>
    <w:p w14:paraId="7CA811FD" w14:textId="77777777" w:rsidR="00C94898" w:rsidRPr="00C94898" w:rsidRDefault="00C94898" w:rsidP="00C94898">
      <w:pPr>
        <w:ind w:firstLine="567"/>
        <w:jc w:val="both"/>
        <w:rPr>
          <w:sz w:val="24"/>
          <w:szCs w:val="24"/>
        </w:rPr>
      </w:pPr>
      <w:r w:rsidRPr="00C94898">
        <w:rPr>
          <w:sz w:val="24"/>
          <w:szCs w:val="24"/>
        </w:rPr>
        <w:t xml:space="preserve">A </w:t>
      </w:r>
      <w:proofErr w:type="spellStart"/>
      <w:r w:rsidRPr="00C94898">
        <w:rPr>
          <w:sz w:val="24"/>
          <w:szCs w:val="24"/>
        </w:rPr>
        <w:t>pszichoedukációs</w:t>
      </w:r>
      <w:proofErr w:type="spellEnd"/>
      <w:r w:rsidRPr="00C94898">
        <w:rPr>
          <w:sz w:val="24"/>
          <w:szCs w:val="24"/>
        </w:rPr>
        <w:t xml:space="preserve"> foglalkozás során feltárjuk a korai figyelmeztető tüneteket, az időben történő kezelés megkezdése érdekében. A gondozó a klienssel és hozzátartozójával elkészíti az állapotrosszabbodás esetén alkalmazandó krízistervet. A krízistervben meghatározásra kerülnek a korai figyelmeztető tünetek; a tünetek észlelése esetén szükséges teendők; az, hogy kivel lépne kapcsolatba az adott személy a korai figyelmeztető tünetek fellángolásakor; a szakemberek elérhetősége, akiket adott esetben az érintett személy vagy hozzátartozói értesítenének az állapotrosszabbodásról.</w:t>
      </w:r>
    </w:p>
    <w:p w14:paraId="56C705A7" w14:textId="77777777" w:rsidR="00C94898" w:rsidRPr="00C94898" w:rsidRDefault="00C94898" w:rsidP="00C94898">
      <w:pPr>
        <w:jc w:val="both"/>
        <w:rPr>
          <w:sz w:val="24"/>
          <w:szCs w:val="24"/>
        </w:rPr>
      </w:pPr>
    </w:p>
    <w:p w14:paraId="2C30C37E" w14:textId="77777777" w:rsidR="00C94898" w:rsidRPr="00C94898" w:rsidRDefault="00C94898" w:rsidP="00C94898">
      <w:pPr>
        <w:jc w:val="both"/>
        <w:rPr>
          <w:b/>
          <w:sz w:val="24"/>
          <w:szCs w:val="24"/>
        </w:rPr>
      </w:pPr>
      <w:r w:rsidRPr="00C94898">
        <w:rPr>
          <w:b/>
          <w:sz w:val="24"/>
          <w:szCs w:val="24"/>
        </w:rPr>
        <w:t>Stresszkezelés</w:t>
      </w:r>
    </w:p>
    <w:p w14:paraId="65C87ADC" w14:textId="77777777" w:rsidR="00C94898" w:rsidRPr="00C94898" w:rsidRDefault="00C94898" w:rsidP="00C94898">
      <w:pPr>
        <w:jc w:val="both"/>
        <w:rPr>
          <w:b/>
          <w:sz w:val="24"/>
          <w:szCs w:val="24"/>
        </w:rPr>
      </w:pPr>
    </w:p>
    <w:p w14:paraId="571E2BB4" w14:textId="77777777" w:rsidR="00C94898" w:rsidRPr="00C94898" w:rsidRDefault="00C94898" w:rsidP="00C94898">
      <w:pPr>
        <w:ind w:firstLine="567"/>
        <w:jc w:val="both"/>
        <w:rPr>
          <w:sz w:val="24"/>
          <w:szCs w:val="24"/>
        </w:rPr>
      </w:pPr>
      <w:r w:rsidRPr="00C94898">
        <w:rPr>
          <w:sz w:val="24"/>
          <w:szCs w:val="24"/>
        </w:rPr>
        <w:t xml:space="preserve">A hosszan tartó pszichiátriai problémával élő személyek a különösen sérülékeny kliens csoportba </w:t>
      </w:r>
      <w:proofErr w:type="spellStart"/>
      <w:r w:rsidRPr="00C94898">
        <w:rPr>
          <w:sz w:val="24"/>
          <w:szCs w:val="24"/>
        </w:rPr>
        <w:t>tartóznak</w:t>
      </w:r>
      <w:proofErr w:type="spellEnd"/>
      <w:r w:rsidRPr="00C94898">
        <w:rPr>
          <w:sz w:val="24"/>
          <w:szCs w:val="24"/>
        </w:rPr>
        <w:t xml:space="preserve">. A rehabilitációs segítő tevékenység célja, hogy a mentális zavarral élő személyeket hozzásegítsük a stressz megfelelő kezeléséhez, megküzdési stratégiák fejlesztéséhez (kommunikációs technikák alkalmazása, problémamegoldó technikák alkalmazása, asszertív viselkedés elősegítése, kríziskezelés- és megelőzés) </w:t>
      </w:r>
    </w:p>
    <w:p w14:paraId="3B7F73CE" w14:textId="77777777" w:rsidR="00C94898" w:rsidRPr="00C94898" w:rsidRDefault="00C94898" w:rsidP="00C94898">
      <w:pPr>
        <w:jc w:val="both"/>
        <w:rPr>
          <w:b/>
          <w:sz w:val="24"/>
          <w:szCs w:val="24"/>
        </w:rPr>
      </w:pPr>
    </w:p>
    <w:p w14:paraId="238A7064" w14:textId="77777777" w:rsidR="00C94898" w:rsidRPr="00C94898" w:rsidRDefault="00C94898" w:rsidP="00C94898">
      <w:pPr>
        <w:jc w:val="both"/>
        <w:rPr>
          <w:b/>
          <w:sz w:val="24"/>
          <w:szCs w:val="24"/>
        </w:rPr>
      </w:pPr>
      <w:r w:rsidRPr="00C94898">
        <w:rPr>
          <w:b/>
          <w:sz w:val="24"/>
          <w:szCs w:val="24"/>
        </w:rPr>
        <w:t>Agressziókezelés</w:t>
      </w:r>
    </w:p>
    <w:p w14:paraId="11067BE8" w14:textId="77777777" w:rsidR="00C94898" w:rsidRPr="00C94898" w:rsidRDefault="00C94898" w:rsidP="00C94898">
      <w:pPr>
        <w:jc w:val="both"/>
        <w:rPr>
          <w:b/>
          <w:sz w:val="24"/>
          <w:szCs w:val="24"/>
        </w:rPr>
      </w:pPr>
    </w:p>
    <w:p w14:paraId="40CC2303" w14:textId="77777777" w:rsidR="00C94898" w:rsidRPr="00C94898" w:rsidRDefault="00C94898" w:rsidP="00C94898">
      <w:pPr>
        <w:ind w:firstLine="567"/>
        <w:jc w:val="both"/>
        <w:rPr>
          <w:sz w:val="24"/>
          <w:szCs w:val="24"/>
        </w:rPr>
      </w:pPr>
      <w:r w:rsidRPr="00C94898">
        <w:rPr>
          <w:sz w:val="24"/>
          <w:szCs w:val="24"/>
        </w:rPr>
        <w:t xml:space="preserve">A pszichiátriai problémával élő személy a betegség akut szakaszában van, az agresszió veszélye valóban megnőhet. Az agresszió hátterében ekkor a kliensek megélt bizonytalansága, vélt fenyegetettsége, zavart valóságészlelése állhat. Az indulatkezelési stratégiák kognitív és viselkedése </w:t>
      </w:r>
      <w:proofErr w:type="spellStart"/>
      <w:r w:rsidRPr="00C94898">
        <w:rPr>
          <w:sz w:val="24"/>
          <w:szCs w:val="24"/>
        </w:rPr>
        <w:t>inervenciókból</w:t>
      </w:r>
      <w:proofErr w:type="spellEnd"/>
      <w:r w:rsidRPr="00C94898">
        <w:rPr>
          <w:sz w:val="24"/>
          <w:szCs w:val="24"/>
        </w:rPr>
        <w:t xml:space="preserve"> tevődnek össze, alkalmazása eredményes lehet, mind a megelőzésben, mind a kezelésben. Hosszú távú, támogató gondozás mentén kialakult bizalmi segítői kapcsolat jelenti.</w:t>
      </w:r>
    </w:p>
    <w:p w14:paraId="7267F89D" w14:textId="77777777" w:rsidR="00C94898" w:rsidRPr="00C94898" w:rsidRDefault="00C94898" w:rsidP="00C94898">
      <w:pPr>
        <w:jc w:val="both"/>
        <w:rPr>
          <w:b/>
          <w:sz w:val="24"/>
          <w:szCs w:val="24"/>
        </w:rPr>
      </w:pPr>
    </w:p>
    <w:p w14:paraId="19B986AA" w14:textId="77777777" w:rsidR="00C94898" w:rsidRPr="00C94898" w:rsidRDefault="00C94898" w:rsidP="00C94898">
      <w:pPr>
        <w:jc w:val="both"/>
        <w:rPr>
          <w:b/>
          <w:sz w:val="24"/>
          <w:szCs w:val="24"/>
        </w:rPr>
      </w:pPr>
      <w:r w:rsidRPr="00C94898">
        <w:rPr>
          <w:b/>
          <w:sz w:val="24"/>
          <w:szCs w:val="24"/>
        </w:rPr>
        <w:t>Gyógyszer-</w:t>
      </w:r>
      <w:proofErr w:type="spellStart"/>
      <w:r w:rsidRPr="00C94898">
        <w:rPr>
          <w:b/>
          <w:sz w:val="24"/>
          <w:szCs w:val="24"/>
        </w:rPr>
        <w:t>compliance</w:t>
      </w:r>
      <w:proofErr w:type="spellEnd"/>
      <w:r w:rsidRPr="00C94898">
        <w:rPr>
          <w:b/>
          <w:sz w:val="24"/>
          <w:szCs w:val="24"/>
        </w:rPr>
        <w:t xml:space="preserve"> segítése</w:t>
      </w:r>
    </w:p>
    <w:p w14:paraId="7D6FE353" w14:textId="77777777" w:rsidR="00C94898" w:rsidRPr="00C94898" w:rsidRDefault="00C94898" w:rsidP="00C94898">
      <w:pPr>
        <w:jc w:val="both"/>
        <w:rPr>
          <w:b/>
          <w:sz w:val="24"/>
          <w:szCs w:val="24"/>
        </w:rPr>
      </w:pPr>
    </w:p>
    <w:p w14:paraId="4870D080" w14:textId="77777777" w:rsidR="00C94898" w:rsidRPr="00C94898" w:rsidRDefault="00C94898" w:rsidP="00C94898">
      <w:pPr>
        <w:ind w:firstLine="567"/>
        <w:jc w:val="both"/>
        <w:rPr>
          <w:sz w:val="24"/>
          <w:szCs w:val="24"/>
        </w:rPr>
      </w:pPr>
      <w:r w:rsidRPr="00C94898">
        <w:rPr>
          <w:sz w:val="24"/>
          <w:szCs w:val="24"/>
        </w:rPr>
        <w:t>A gyógyszer-</w:t>
      </w:r>
      <w:proofErr w:type="spellStart"/>
      <w:r w:rsidRPr="00C94898">
        <w:rPr>
          <w:sz w:val="24"/>
          <w:szCs w:val="24"/>
        </w:rPr>
        <w:t>compliance</w:t>
      </w:r>
      <w:proofErr w:type="spellEnd"/>
      <w:r w:rsidRPr="00C94898">
        <w:rPr>
          <w:sz w:val="24"/>
          <w:szCs w:val="24"/>
        </w:rPr>
        <w:t xml:space="preserve"> a gyógyszerek elfogadásának tréningje, a hosszú távú gyógyszerszedést és a gyógyszer adagolás pontos betartását biztosítja.</w:t>
      </w:r>
    </w:p>
    <w:p w14:paraId="2AFBA754" w14:textId="77777777" w:rsidR="00C94898" w:rsidRPr="00C94898" w:rsidRDefault="00C94898" w:rsidP="00C94898">
      <w:pPr>
        <w:jc w:val="both"/>
        <w:rPr>
          <w:sz w:val="24"/>
          <w:szCs w:val="24"/>
        </w:rPr>
      </w:pPr>
    </w:p>
    <w:p w14:paraId="134EF96A" w14:textId="77777777" w:rsidR="00C94898" w:rsidRPr="00C94898" w:rsidRDefault="00C94898" w:rsidP="00C94898">
      <w:pPr>
        <w:jc w:val="both"/>
        <w:rPr>
          <w:sz w:val="24"/>
          <w:szCs w:val="24"/>
        </w:rPr>
      </w:pPr>
      <w:r w:rsidRPr="00C94898">
        <w:rPr>
          <w:b/>
          <w:sz w:val="24"/>
          <w:szCs w:val="24"/>
        </w:rPr>
        <w:t>Speciális technikák</w:t>
      </w:r>
      <w:r w:rsidRPr="00C94898">
        <w:rPr>
          <w:sz w:val="24"/>
          <w:szCs w:val="24"/>
        </w:rPr>
        <w:t xml:space="preserve"> </w:t>
      </w:r>
    </w:p>
    <w:p w14:paraId="57C31E50" w14:textId="77777777" w:rsidR="00C94898" w:rsidRPr="00C94898" w:rsidRDefault="00C94898" w:rsidP="00C94898">
      <w:pPr>
        <w:jc w:val="both"/>
        <w:rPr>
          <w:sz w:val="24"/>
          <w:szCs w:val="24"/>
        </w:rPr>
      </w:pPr>
    </w:p>
    <w:p w14:paraId="736ED5DA" w14:textId="77777777" w:rsidR="00C94898" w:rsidRPr="00C94898" w:rsidRDefault="00C94898" w:rsidP="00C94898">
      <w:pPr>
        <w:ind w:firstLine="567"/>
        <w:jc w:val="both"/>
        <w:rPr>
          <w:sz w:val="24"/>
          <w:szCs w:val="24"/>
        </w:rPr>
      </w:pPr>
      <w:r w:rsidRPr="00C94898">
        <w:rPr>
          <w:sz w:val="24"/>
          <w:szCs w:val="24"/>
        </w:rPr>
        <w:t xml:space="preserve">Szorongás kezelése, magabiztos viselkedés elősegítését célzó relaxációt, a viselkedészavarok kezelésére szolgáló tréninget, a kellemetlen gondolatok leküzdését, a kellemetlen gondolatokkal való együttélést elősegítő gondolkodás kognitív átstrukturálását, </w:t>
      </w:r>
      <w:proofErr w:type="spellStart"/>
      <w:r w:rsidRPr="00C94898">
        <w:rPr>
          <w:sz w:val="24"/>
          <w:szCs w:val="24"/>
        </w:rPr>
        <w:t>szuicid</w:t>
      </w:r>
      <w:proofErr w:type="spellEnd"/>
      <w:r w:rsidRPr="00C94898">
        <w:rPr>
          <w:sz w:val="24"/>
          <w:szCs w:val="24"/>
        </w:rPr>
        <w:t xml:space="preserve"> késztetés megfékezésére szolgáló módszereket, táplálkozási rendellenességek és rossz étkezési szokások kezelésére fókuszáló tevékenységeket, alvási problémák kezelése, gyógyszerszedési </w:t>
      </w:r>
      <w:proofErr w:type="spellStart"/>
      <w:r w:rsidRPr="00C94898">
        <w:rPr>
          <w:sz w:val="24"/>
          <w:szCs w:val="24"/>
        </w:rPr>
        <w:t>compliance</w:t>
      </w:r>
      <w:proofErr w:type="spellEnd"/>
      <w:r w:rsidRPr="00C94898">
        <w:rPr>
          <w:sz w:val="24"/>
          <w:szCs w:val="24"/>
        </w:rPr>
        <w:t xml:space="preserve"> kialakítását, fenntartását. </w:t>
      </w:r>
    </w:p>
    <w:p w14:paraId="7E0EF085" w14:textId="77777777" w:rsidR="00C94898" w:rsidRPr="00C94898" w:rsidRDefault="00C94898" w:rsidP="00C94898">
      <w:pPr>
        <w:jc w:val="both"/>
        <w:rPr>
          <w:color w:val="FF0000"/>
          <w:sz w:val="24"/>
          <w:szCs w:val="24"/>
        </w:rPr>
      </w:pPr>
    </w:p>
    <w:p w14:paraId="1E2E26EA" w14:textId="77777777" w:rsidR="00C94898" w:rsidRPr="00C94898" w:rsidRDefault="00C94898" w:rsidP="00C94898">
      <w:pPr>
        <w:jc w:val="both"/>
        <w:rPr>
          <w:b/>
          <w:sz w:val="24"/>
          <w:szCs w:val="24"/>
        </w:rPr>
      </w:pPr>
      <w:r w:rsidRPr="00C94898">
        <w:rPr>
          <w:b/>
          <w:sz w:val="24"/>
          <w:szCs w:val="24"/>
        </w:rPr>
        <w:t>Csoportmunka</w:t>
      </w:r>
    </w:p>
    <w:p w14:paraId="6B979794" w14:textId="77777777" w:rsidR="00C94898" w:rsidRPr="00C94898" w:rsidRDefault="00C94898" w:rsidP="00C94898">
      <w:pPr>
        <w:jc w:val="both"/>
        <w:rPr>
          <w:b/>
          <w:sz w:val="24"/>
          <w:szCs w:val="24"/>
        </w:rPr>
      </w:pPr>
    </w:p>
    <w:p w14:paraId="319EE7ED" w14:textId="77777777" w:rsidR="00C94898" w:rsidRPr="00C94898" w:rsidRDefault="00C94898" w:rsidP="00C94898">
      <w:pPr>
        <w:ind w:firstLine="567"/>
        <w:jc w:val="both"/>
        <w:rPr>
          <w:sz w:val="24"/>
          <w:szCs w:val="24"/>
        </w:rPr>
      </w:pPr>
      <w:r w:rsidRPr="00C94898">
        <w:rPr>
          <w:sz w:val="24"/>
          <w:szCs w:val="24"/>
        </w:rPr>
        <w:t>A hosszantartó pszichiátriai problémával élő személyek közösen tevékenykednek hasonló céljaik elérése, problémáik megoldása érdekében.</w:t>
      </w:r>
    </w:p>
    <w:p w14:paraId="38343CF3" w14:textId="77777777" w:rsidR="00C94898" w:rsidRPr="00C94898" w:rsidRDefault="00C94898">
      <w:pPr>
        <w:numPr>
          <w:ilvl w:val="1"/>
          <w:numId w:val="26"/>
        </w:numPr>
        <w:tabs>
          <w:tab w:val="left" w:pos="284"/>
        </w:tabs>
        <w:jc w:val="both"/>
        <w:rPr>
          <w:sz w:val="24"/>
          <w:szCs w:val="24"/>
        </w:rPr>
      </w:pPr>
      <w:proofErr w:type="spellStart"/>
      <w:r w:rsidRPr="00C94898">
        <w:rPr>
          <w:sz w:val="24"/>
          <w:szCs w:val="24"/>
        </w:rPr>
        <w:t>szocioterápiás</w:t>
      </w:r>
      <w:proofErr w:type="spellEnd"/>
      <w:r w:rsidRPr="00C94898">
        <w:rPr>
          <w:sz w:val="24"/>
          <w:szCs w:val="24"/>
        </w:rPr>
        <w:t xml:space="preserve"> csoportmunka, szociális csoportmunka, önsegítő csoportmunka.</w:t>
      </w:r>
    </w:p>
    <w:p w14:paraId="4713058D" w14:textId="77777777" w:rsidR="00C94898" w:rsidRPr="00C94898" w:rsidRDefault="00C94898" w:rsidP="00C94898">
      <w:pPr>
        <w:tabs>
          <w:tab w:val="left" w:pos="284"/>
        </w:tabs>
        <w:jc w:val="both"/>
        <w:rPr>
          <w:sz w:val="24"/>
          <w:szCs w:val="24"/>
        </w:rPr>
      </w:pPr>
      <w:r w:rsidRPr="00C94898">
        <w:rPr>
          <w:sz w:val="24"/>
          <w:szCs w:val="24"/>
        </w:rPr>
        <w:t>Az intézményben a következő csoportok működnek:</w:t>
      </w:r>
    </w:p>
    <w:p w14:paraId="3FC8D2CE" w14:textId="77777777" w:rsidR="00C94898" w:rsidRPr="00C94898" w:rsidRDefault="00C94898">
      <w:pPr>
        <w:numPr>
          <w:ilvl w:val="0"/>
          <w:numId w:val="86"/>
        </w:numPr>
        <w:tabs>
          <w:tab w:val="left" w:pos="284"/>
        </w:tabs>
        <w:jc w:val="both"/>
        <w:rPr>
          <w:sz w:val="24"/>
          <w:szCs w:val="24"/>
        </w:rPr>
      </w:pPr>
      <w:r w:rsidRPr="00C94898">
        <w:rPr>
          <w:sz w:val="24"/>
          <w:szCs w:val="24"/>
        </w:rPr>
        <w:t>önsegítő csoport</w:t>
      </w:r>
    </w:p>
    <w:p w14:paraId="164C07D9" w14:textId="77777777" w:rsidR="00C94898" w:rsidRPr="00C94898" w:rsidRDefault="00C94898">
      <w:pPr>
        <w:numPr>
          <w:ilvl w:val="0"/>
          <w:numId w:val="86"/>
        </w:numPr>
        <w:tabs>
          <w:tab w:val="left" w:pos="284"/>
        </w:tabs>
        <w:jc w:val="both"/>
        <w:rPr>
          <w:sz w:val="24"/>
          <w:szCs w:val="24"/>
        </w:rPr>
      </w:pPr>
      <w:r w:rsidRPr="00C94898">
        <w:rPr>
          <w:sz w:val="24"/>
          <w:szCs w:val="24"/>
        </w:rPr>
        <w:t>önismereti csoport</w:t>
      </w:r>
    </w:p>
    <w:p w14:paraId="7DD5CF98" w14:textId="77777777" w:rsidR="00C94898" w:rsidRPr="00C94898" w:rsidRDefault="00C94898">
      <w:pPr>
        <w:numPr>
          <w:ilvl w:val="0"/>
          <w:numId w:val="86"/>
        </w:numPr>
        <w:tabs>
          <w:tab w:val="left" w:pos="284"/>
        </w:tabs>
        <w:jc w:val="both"/>
        <w:rPr>
          <w:sz w:val="24"/>
          <w:szCs w:val="24"/>
        </w:rPr>
      </w:pPr>
      <w:r w:rsidRPr="00C94898">
        <w:rPr>
          <w:sz w:val="24"/>
          <w:szCs w:val="24"/>
        </w:rPr>
        <w:t>életmódváltást segítő csoport</w:t>
      </w:r>
    </w:p>
    <w:p w14:paraId="0E89EA2A" w14:textId="77777777" w:rsidR="00C94898" w:rsidRPr="00C94898" w:rsidRDefault="00C94898">
      <w:pPr>
        <w:numPr>
          <w:ilvl w:val="0"/>
          <w:numId w:val="86"/>
        </w:numPr>
        <w:tabs>
          <w:tab w:val="left" w:pos="284"/>
        </w:tabs>
        <w:jc w:val="both"/>
        <w:rPr>
          <w:sz w:val="24"/>
          <w:szCs w:val="24"/>
        </w:rPr>
      </w:pPr>
      <w:r w:rsidRPr="00C94898">
        <w:rPr>
          <w:sz w:val="24"/>
          <w:szCs w:val="24"/>
        </w:rPr>
        <w:t>művészeti csoport</w:t>
      </w:r>
    </w:p>
    <w:p w14:paraId="5BE90F1E" w14:textId="77777777" w:rsidR="00C94898" w:rsidRPr="00C94898" w:rsidRDefault="00C94898">
      <w:pPr>
        <w:numPr>
          <w:ilvl w:val="0"/>
          <w:numId w:val="86"/>
        </w:numPr>
        <w:tabs>
          <w:tab w:val="left" w:pos="284"/>
        </w:tabs>
        <w:jc w:val="both"/>
        <w:rPr>
          <w:sz w:val="24"/>
          <w:szCs w:val="24"/>
        </w:rPr>
      </w:pPr>
      <w:r w:rsidRPr="00C94898">
        <w:rPr>
          <w:sz w:val="24"/>
          <w:szCs w:val="24"/>
        </w:rPr>
        <w:t>elmebajnokság</w:t>
      </w:r>
    </w:p>
    <w:p w14:paraId="16F5E524" w14:textId="77777777" w:rsidR="00C94898" w:rsidRPr="00C94898" w:rsidRDefault="00C94898">
      <w:pPr>
        <w:numPr>
          <w:ilvl w:val="0"/>
          <w:numId w:val="86"/>
        </w:numPr>
        <w:tabs>
          <w:tab w:val="left" w:pos="284"/>
        </w:tabs>
        <w:jc w:val="both"/>
        <w:rPr>
          <w:sz w:val="24"/>
          <w:szCs w:val="24"/>
        </w:rPr>
      </w:pPr>
      <w:r w:rsidRPr="00C94898">
        <w:rPr>
          <w:sz w:val="24"/>
          <w:szCs w:val="24"/>
        </w:rPr>
        <w:t>filmklub</w:t>
      </w:r>
    </w:p>
    <w:p w14:paraId="7264577D" w14:textId="77777777" w:rsidR="00C94898" w:rsidRPr="00C94898" w:rsidRDefault="00C94898" w:rsidP="00C94898">
      <w:pPr>
        <w:jc w:val="both"/>
        <w:rPr>
          <w:sz w:val="24"/>
          <w:szCs w:val="24"/>
        </w:rPr>
      </w:pPr>
    </w:p>
    <w:p w14:paraId="0E7D4635" w14:textId="77777777" w:rsidR="00C94898" w:rsidRPr="00C94898" w:rsidRDefault="00C94898" w:rsidP="00C94898">
      <w:pPr>
        <w:jc w:val="both"/>
        <w:rPr>
          <w:b/>
          <w:sz w:val="28"/>
          <w:szCs w:val="28"/>
        </w:rPr>
      </w:pPr>
      <w:r w:rsidRPr="00C94898">
        <w:rPr>
          <w:b/>
          <w:sz w:val="28"/>
          <w:szCs w:val="28"/>
        </w:rPr>
        <w:t>Készségfejlesztés</w:t>
      </w:r>
    </w:p>
    <w:p w14:paraId="76FB1307" w14:textId="77777777" w:rsidR="00C94898" w:rsidRPr="00C94898" w:rsidRDefault="00C94898" w:rsidP="00C94898">
      <w:pPr>
        <w:ind w:firstLine="567"/>
        <w:jc w:val="both"/>
        <w:rPr>
          <w:sz w:val="24"/>
          <w:szCs w:val="24"/>
        </w:rPr>
      </w:pPr>
      <w:r w:rsidRPr="00C94898">
        <w:rPr>
          <w:sz w:val="24"/>
          <w:szCs w:val="24"/>
        </w:rPr>
        <w:t>Az igénybe vevő társadalmi beilleszkedését segítő magatartásformáinak, egyéni és társas készségeinek kialakulását, fejlesztését szolgáló helyzetek és alternatívák kidolgozása, lehetőségek biztosítása azok gyakorlása.</w:t>
      </w:r>
    </w:p>
    <w:p w14:paraId="1915E117" w14:textId="77777777" w:rsidR="00C94898" w:rsidRPr="00C94898" w:rsidRDefault="00C94898" w:rsidP="00C94898">
      <w:pPr>
        <w:jc w:val="both"/>
        <w:rPr>
          <w:sz w:val="24"/>
          <w:szCs w:val="24"/>
        </w:rPr>
      </w:pPr>
    </w:p>
    <w:p w14:paraId="7768F868" w14:textId="77777777" w:rsidR="00C94898" w:rsidRPr="00C94898" w:rsidRDefault="00C94898" w:rsidP="00C94898">
      <w:pPr>
        <w:jc w:val="both"/>
        <w:rPr>
          <w:sz w:val="24"/>
          <w:szCs w:val="24"/>
        </w:rPr>
      </w:pPr>
      <w:r w:rsidRPr="00C94898">
        <w:rPr>
          <w:sz w:val="24"/>
          <w:szCs w:val="24"/>
        </w:rPr>
        <w:t xml:space="preserve">Célja: Társas készségek, társadalmi alkalmazkodást lehetővé tevő viselkedésformák kialakulását, fejlődését szolgáló helyzetek biztosítása. </w:t>
      </w:r>
    </w:p>
    <w:p w14:paraId="110EB1CF" w14:textId="77777777" w:rsidR="00C94898" w:rsidRPr="00C94898" w:rsidRDefault="00C94898" w:rsidP="00C94898">
      <w:pPr>
        <w:ind w:firstLine="708"/>
        <w:jc w:val="both"/>
        <w:rPr>
          <w:b/>
          <w:sz w:val="24"/>
          <w:szCs w:val="24"/>
        </w:rPr>
      </w:pPr>
    </w:p>
    <w:p w14:paraId="7BC807C5" w14:textId="77777777" w:rsidR="00C94898" w:rsidRPr="00C94898" w:rsidRDefault="00C94898" w:rsidP="00C94898">
      <w:pPr>
        <w:jc w:val="both"/>
        <w:rPr>
          <w:sz w:val="24"/>
          <w:szCs w:val="24"/>
        </w:rPr>
      </w:pPr>
      <w:r w:rsidRPr="00C94898">
        <w:rPr>
          <w:b/>
          <w:sz w:val="24"/>
          <w:szCs w:val="24"/>
        </w:rPr>
        <w:t>Életviteli képességek fejlesztése</w:t>
      </w:r>
      <w:r w:rsidRPr="00C94898">
        <w:rPr>
          <w:sz w:val="24"/>
          <w:szCs w:val="24"/>
        </w:rPr>
        <w:t>: önellátás, rendelkezésre álló pénz beosztását, új ismeretek elsajátítását (tanulást), segélykérést, beszélgetést, bensőséges viszony kialakítását, munkavégzési készséget, lakóhely fenntartását, szabadidő aktív eltöltését.</w:t>
      </w:r>
    </w:p>
    <w:p w14:paraId="43DF0BE6" w14:textId="77777777" w:rsidR="00C94898" w:rsidRPr="00C94898" w:rsidRDefault="00C94898" w:rsidP="00C94898">
      <w:pPr>
        <w:ind w:firstLine="708"/>
        <w:jc w:val="both"/>
        <w:rPr>
          <w:sz w:val="24"/>
          <w:szCs w:val="24"/>
        </w:rPr>
      </w:pPr>
    </w:p>
    <w:p w14:paraId="5ED84FCB" w14:textId="77777777" w:rsidR="00C94898" w:rsidRPr="00C94898" w:rsidRDefault="00C94898" w:rsidP="00C94898">
      <w:pPr>
        <w:jc w:val="both"/>
        <w:rPr>
          <w:sz w:val="24"/>
          <w:szCs w:val="24"/>
        </w:rPr>
      </w:pPr>
      <w:r w:rsidRPr="00C94898">
        <w:rPr>
          <w:b/>
          <w:sz w:val="24"/>
          <w:szCs w:val="24"/>
        </w:rPr>
        <w:t>Kommunikációs készségfejlesztés:</w:t>
      </w:r>
      <w:r w:rsidRPr="00C94898">
        <w:rPr>
          <w:sz w:val="24"/>
          <w:szCs w:val="24"/>
        </w:rPr>
        <w:t xml:space="preserve"> új kommunikációs készségek fejlesztése, a meglévő hatékony készségek erősítése valósul meg. (Pozitív érzés kifejezése, Pozitív szemléletű kérés, negatív, kellemetlen érzések kifejezése, aktív figyelem technikájának a fejlesztés)</w:t>
      </w:r>
    </w:p>
    <w:p w14:paraId="2B7A0566" w14:textId="77777777" w:rsidR="00C94898" w:rsidRPr="00C94898" w:rsidRDefault="00C94898" w:rsidP="00C94898">
      <w:pPr>
        <w:ind w:firstLine="708"/>
        <w:jc w:val="both"/>
        <w:rPr>
          <w:b/>
          <w:sz w:val="24"/>
          <w:szCs w:val="24"/>
        </w:rPr>
      </w:pPr>
    </w:p>
    <w:p w14:paraId="032DEE0E" w14:textId="77777777" w:rsidR="00C94898" w:rsidRPr="00C94898" w:rsidRDefault="00C94898" w:rsidP="00C94898">
      <w:pPr>
        <w:jc w:val="both"/>
        <w:rPr>
          <w:sz w:val="24"/>
          <w:szCs w:val="24"/>
        </w:rPr>
      </w:pPr>
      <w:r w:rsidRPr="00C94898">
        <w:rPr>
          <w:b/>
          <w:sz w:val="24"/>
          <w:szCs w:val="24"/>
        </w:rPr>
        <w:t>Problémamegoldó készségfejlesztés</w:t>
      </w:r>
      <w:r w:rsidRPr="00C94898">
        <w:rPr>
          <w:sz w:val="24"/>
          <w:szCs w:val="24"/>
        </w:rPr>
        <w:t>: a személyes célok elérése érdekében a problémamegoldó készségek tréning szintű gyakorlása.</w:t>
      </w:r>
    </w:p>
    <w:p w14:paraId="141233F4" w14:textId="77777777" w:rsidR="00C94898" w:rsidRPr="00C94898" w:rsidRDefault="00C94898" w:rsidP="00C94898">
      <w:pPr>
        <w:ind w:firstLine="708"/>
        <w:jc w:val="both"/>
        <w:rPr>
          <w:b/>
          <w:sz w:val="24"/>
          <w:szCs w:val="24"/>
        </w:rPr>
      </w:pPr>
    </w:p>
    <w:p w14:paraId="195FD935" w14:textId="77777777" w:rsidR="00C94898" w:rsidRPr="00C94898" w:rsidRDefault="00C94898" w:rsidP="00C94898">
      <w:pPr>
        <w:jc w:val="both"/>
        <w:rPr>
          <w:sz w:val="24"/>
          <w:szCs w:val="24"/>
        </w:rPr>
      </w:pPr>
      <w:r w:rsidRPr="00C94898">
        <w:rPr>
          <w:b/>
          <w:sz w:val="24"/>
          <w:szCs w:val="24"/>
        </w:rPr>
        <w:t>Asszertív viselkedés fejlesztése</w:t>
      </w:r>
      <w:r w:rsidRPr="00C94898">
        <w:rPr>
          <w:sz w:val="24"/>
          <w:szCs w:val="24"/>
        </w:rPr>
        <w:t>: képessé tegye a mentális zavarral élő személyt arra, hogy ki tudja fejezni az érzéseit és szükségleteit olyan helyzetekben, amelyekben mások talán megfélemlítőnek, dominánsnak tűnnek. A személyes hatékonyság fontos, a készségfejlesztő tevékenység, helyzetgyakorlatok segítségével valósul meg.</w:t>
      </w:r>
    </w:p>
    <w:p w14:paraId="0D1C8E43" w14:textId="77777777" w:rsidR="00C94898" w:rsidRPr="00C94898" w:rsidRDefault="00C94898" w:rsidP="00C94898">
      <w:pPr>
        <w:ind w:firstLine="708"/>
        <w:jc w:val="both"/>
        <w:rPr>
          <w:b/>
          <w:sz w:val="24"/>
          <w:szCs w:val="24"/>
        </w:rPr>
      </w:pPr>
    </w:p>
    <w:p w14:paraId="1B8A692C" w14:textId="77777777" w:rsidR="00C94898" w:rsidRPr="00C94898" w:rsidRDefault="00C94898" w:rsidP="00C94898">
      <w:pPr>
        <w:jc w:val="both"/>
        <w:rPr>
          <w:sz w:val="24"/>
          <w:szCs w:val="24"/>
        </w:rPr>
      </w:pPr>
      <w:r w:rsidRPr="00C94898">
        <w:rPr>
          <w:b/>
          <w:sz w:val="24"/>
          <w:szCs w:val="24"/>
        </w:rPr>
        <w:lastRenderedPageBreak/>
        <w:t>Munkakereséshez és megtartáshoz szükséges kompetenciák fejlesztése:</w:t>
      </w:r>
      <w:r w:rsidRPr="00C94898">
        <w:rPr>
          <w:sz w:val="24"/>
          <w:szCs w:val="24"/>
        </w:rPr>
        <w:t xml:space="preserve"> A munkát kereső egyén számára személyre szabott, munkavállalói képességeket, készségeket, a gyakorlati tapasztalatokat rögzítő felmérést készítsünk. (munkavállalási orientáció és készségszint feltérképezése, egyéni foglalkoztatási-munkarehabilitációs terv elkészítése, munkavállalói kompetenciák fejlesztése, álláskereséshez szükséges készségek fejlesztése, ill. a munkahely megtartásához szükséges készségek fejlesztése)</w:t>
      </w:r>
    </w:p>
    <w:p w14:paraId="27F185BE" w14:textId="77777777" w:rsidR="00C94898" w:rsidRPr="00C94898" w:rsidRDefault="00C94898" w:rsidP="00C94898">
      <w:pPr>
        <w:jc w:val="both"/>
        <w:rPr>
          <w:sz w:val="24"/>
          <w:szCs w:val="24"/>
        </w:rPr>
      </w:pPr>
    </w:p>
    <w:p w14:paraId="77A48BCF" w14:textId="77777777" w:rsidR="00C94898" w:rsidRPr="00C94898" w:rsidRDefault="00C94898" w:rsidP="00C94898">
      <w:pPr>
        <w:jc w:val="both"/>
        <w:rPr>
          <w:sz w:val="24"/>
          <w:szCs w:val="24"/>
        </w:rPr>
      </w:pPr>
      <w:r w:rsidRPr="00C94898">
        <w:rPr>
          <w:b/>
          <w:sz w:val="24"/>
          <w:szCs w:val="24"/>
        </w:rPr>
        <w:t>Szabadidő hasznos eltöltésének támogatása</w:t>
      </w:r>
      <w:r w:rsidRPr="00C94898">
        <w:rPr>
          <w:sz w:val="24"/>
          <w:szCs w:val="24"/>
        </w:rPr>
        <w:t xml:space="preserve">: fontos cél a kliens érdeklődési körének feltérképezése, a megfelelő szabadidős tevékenysége beazonosítása, a kliens és környezete erőforrásainak megismerése. Megfelelő szabadidős tevékenységhez hozzájusson, az számára örömteli legyen, ill. elvárt eredmény, hogy az ellátást igénybe vevő elsajátítsa azokat a képességeket, amelyekkel önállóan vagy kevés segítséggel tudja szervezni szabadidejét. </w:t>
      </w:r>
    </w:p>
    <w:p w14:paraId="7E947078" w14:textId="77777777" w:rsidR="00C94898" w:rsidRPr="00C94898" w:rsidRDefault="00C94898" w:rsidP="00C94898">
      <w:pPr>
        <w:ind w:firstLine="708"/>
        <w:jc w:val="both"/>
        <w:rPr>
          <w:b/>
          <w:sz w:val="24"/>
          <w:szCs w:val="24"/>
        </w:rPr>
      </w:pPr>
    </w:p>
    <w:p w14:paraId="1FAB9791" w14:textId="77777777" w:rsidR="00C94898" w:rsidRPr="00C94898" w:rsidRDefault="00C94898" w:rsidP="00C94898">
      <w:pPr>
        <w:jc w:val="both"/>
        <w:rPr>
          <w:sz w:val="24"/>
          <w:szCs w:val="24"/>
        </w:rPr>
      </w:pPr>
      <w:r w:rsidRPr="00C94898">
        <w:rPr>
          <w:b/>
          <w:sz w:val="24"/>
          <w:szCs w:val="24"/>
        </w:rPr>
        <w:t>Társas kapcsolatok kialakításának készségfejlesztése:</w:t>
      </w:r>
      <w:r w:rsidRPr="00C94898">
        <w:rPr>
          <w:sz w:val="24"/>
          <w:szCs w:val="24"/>
        </w:rPr>
        <w:t xml:space="preserve"> társadalmi kapcsolataira vonatkozható igényeinek és képességeinek felmérése, meglévő társadalmi kapcsolataik felmérése, a támogatást nyújtó kapcsolatok erősítése, a hibásan működő kapcsolatok jó irányba való terelése.  (közösségi programok).</w:t>
      </w:r>
    </w:p>
    <w:p w14:paraId="14E265C7" w14:textId="77777777" w:rsidR="00C94898" w:rsidRPr="00C94898" w:rsidRDefault="00C94898" w:rsidP="00C94898">
      <w:pPr>
        <w:jc w:val="both"/>
        <w:rPr>
          <w:b/>
          <w:sz w:val="24"/>
          <w:szCs w:val="24"/>
        </w:rPr>
      </w:pPr>
    </w:p>
    <w:p w14:paraId="4C673D70" w14:textId="77777777" w:rsidR="00C94898" w:rsidRPr="00C94898" w:rsidRDefault="00C94898" w:rsidP="00C94898">
      <w:pPr>
        <w:ind w:firstLine="567"/>
        <w:jc w:val="both"/>
        <w:rPr>
          <w:sz w:val="24"/>
          <w:szCs w:val="24"/>
        </w:rPr>
      </w:pPr>
      <w:r w:rsidRPr="00C94898">
        <w:rPr>
          <w:sz w:val="24"/>
          <w:szCs w:val="24"/>
        </w:rPr>
        <w:t xml:space="preserve">A szolgálat munkatársai a fenti szolgáltatásokat az ellátott otthonában, illetve lakókörnyezetében – az ellátott személyes céljaira és egyéni szükségletekre alapozva, gondozási terv alapján – személyesen biztosítják vagy közvetítéssel, szervezéssel, tanácsadással segítik az azokhoz való hozzájutást. </w:t>
      </w:r>
    </w:p>
    <w:p w14:paraId="2FACC9BB" w14:textId="77777777" w:rsidR="00C94898" w:rsidRPr="00C94898" w:rsidRDefault="00C94898" w:rsidP="00C94898">
      <w:pPr>
        <w:ind w:firstLine="567"/>
        <w:jc w:val="both"/>
        <w:rPr>
          <w:sz w:val="24"/>
          <w:szCs w:val="24"/>
        </w:rPr>
      </w:pPr>
    </w:p>
    <w:p w14:paraId="12C3CED2" w14:textId="77777777" w:rsidR="00C94898" w:rsidRPr="00C94898" w:rsidRDefault="00C94898" w:rsidP="00C94898">
      <w:pPr>
        <w:ind w:firstLine="567"/>
        <w:jc w:val="both"/>
        <w:rPr>
          <w:sz w:val="24"/>
          <w:szCs w:val="24"/>
        </w:rPr>
      </w:pPr>
      <w:r w:rsidRPr="00C94898">
        <w:rPr>
          <w:sz w:val="24"/>
          <w:szCs w:val="24"/>
        </w:rPr>
        <w:t>A szolgáltatásnyújtás rendszerességét az ellátottal közösen kialakított gondozási tervben, megállapodásban foglaltak (ütemezés) határozzák meg. Munkájukat közösségi munkacsoport (multidiszciplináris team) keretében végzik, melyet az ellátott szükségletei szerint a szolgálat koordinátora állít össze.</w:t>
      </w:r>
    </w:p>
    <w:p w14:paraId="7CE2177E" w14:textId="77777777" w:rsidR="00C94898" w:rsidRPr="00C94898" w:rsidRDefault="00C94898" w:rsidP="00C94898">
      <w:pPr>
        <w:ind w:firstLine="708"/>
        <w:jc w:val="both"/>
        <w:rPr>
          <w:sz w:val="24"/>
          <w:szCs w:val="24"/>
        </w:rPr>
      </w:pPr>
    </w:p>
    <w:p w14:paraId="08AC2860" w14:textId="77777777" w:rsidR="00C94898" w:rsidRPr="00C94898" w:rsidRDefault="00C94898" w:rsidP="00C94898">
      <w:pPr>
        <w:jc w:val="both"/>
        <w:rPr>
          <w:b/>
          <w:caps/>
          <w:sz w:val="24"/>
          <w:szCs w:val="24"/>
        </w:rPr>
      </w:pPr>
      <w:r w:rsidRPr="00C94898">
        <w:rPr>
          <w:b/>
          <w:caps/>
          <w:sz w:val="24"/>
          <w:szCs w:val="24"/>
        </w:rPr>
        <w:t>Az ellátandó célcsoport megnevezése</w:t>
      </w:r>
    </w:p>
    <w:p w14:paraId="4F95980E" w14:textId="77777777" w:rsidR="00C94898" w:rsidRPr="00C94898" w:rsidRDefault="00C94898" w:rsidP="00C94898">
      <w:pPr>
        <w:jc w:val="both"/>
        <w:rPr>
          <w:b/>
          <w:caps/>
          <w:sz w:val="24"/>
          <w:szCs w:val="24"/>
        </w:rPr>
      </w:pPr>
    </w:p>
    <w:p w14:paraId="38F73F3B" w14:textId="77777777" w:rsidR="00C94898" w:rsidRPr="00C94898" w:rsidRDefault="00C94898" w:rsidP="00C94898">
      <w:pPr>
        <w:ind w:firstLine="567"/>
        <w:jc w:val="both"/>
        <w:rPr>
          <w:sz w:val="24"/>
          <w:szCs w:val="24"/>
        </w:rPr>
      </w:pPr>
      <w:r w:rsidRPr="00C94898">
        <w:rPr>
          <w:sz w:val="24"/>
          <w:szCs w:val="24"/>
        </w:rPr>
        <w:t xml:space="preserve">A szolgáltatást Kaposvár Megyei Jogú Város és Sántos Község Önkormányzata közigazgatási területén bejelentett lakcímmel rendelkező pszichiátriai betegségben szenvedő személyek igényelhetik. </w:t>
      </w:r>
    </w:p>
    <w:p w14:paraId="004194BA" w14:textId="77777777" w:rsidR="00C94898" w:rsidRPr="00C94898" w:rsidRDefault="00C94898" w:rsidP="00C94898">
      <w:pPr>
        <w:rPr>
          <w:b/>
          <w:caps/>
          <w:smallCaps/>
          <w:sz w:val="24"/>
          <w:szCs w:val="24"/>
        </w:rPr>
      </w:pPr>
    </w:p>
    <w:p w14:paraId="6EF35253" w14:textId="77777777" w:rsidR="00C94898" w:rsidRPr="00C94898" w:rsidRDefault="00C94898" w:rsidP="00C94898">
      <w:pPr>
        <w:rPr>
          <w:b/>
          <w:caps/>
          <w:sz w:val="24"/>
          <w:szCs w:val="24"/>
        </w:rPr>
      </w:pPr>
      <w:r w:rsidRPr="00C94898">
        <w:rPr>
          <w:b/>
          <w:caps/>
          <w:sz w:val="24"/>
          <w:szCs w:val="24"/>
        </w:rPr>
        <w:t>A szolgáltatás igénybevételének módja</w:t>
      </w:r>
    </w:p>
    <w:p w14:paraId="07AA212F" w14:textId="77777777" w:rsidR="00C94898" w:rsidRPr="00C94898" w:rsidRDefault="00C94898" w:rsidP="00C94898">
      <w:pPr>
        <w:ind w:firstLine="708"/>
        <w:jc w:val="both"/>
        <w:rPr>
          <w:sz w:val="24"/>
          <w:szCs w:val="24"/>
        </w:rPr>
      </w:pPr>
    </w:p>
    <w:p w14:paraId="24C7C0A6" w14:textId="77777777" w:rsidR="00C94898" w:rsidRPr="00C94898" w:rsidRDefault="00C94898" w:rsidP="00C94898">
      <w:pPr>
        <w:tabs>
          <w:tab w:val="left" w:pos="0"/>
        </w:tabs>
        <w:jc w:val="both"/>
        <w:rPr>
          <w:sz w:val="24"/>
          <w:szCs w:val="24"/>
        </w:rPr>
      </w:pPr>
      <w:r w:rsidRPr="00C94898">
        <w:rPr>
          <w:sz w:val="24"/>
          <w:szCs w:val="24"/>
        </w:rPr>
        <w:t>A szolgáltatás önkéntesen, térítésmentesen vehető igénybe. Az ellátást kérelmező pszichiáter szakorvosának javaslata alapján, az ellátást igénylő kérelmére történik.</w:t>
      </w:r>
    </w:p>
    <w:p w14:paraId="1E36591A" w14:textId="77777777" w:rsidR="00C94898" w:rsidRPr="00C94898" w:rsidRDefault="00C94898" w:rsidP="00C94898">
      <w:pPr>
        <w:ind w:firstLine="567"/>
        <w:jc w:val="both"/>
        <w:rPr>
          <w:sz w:val="24"/>
          <w:szCs w:val="24"/>
        </w:rPr>
      </w:pPr>
      <w:r w:rsidRPr="00C94898">
        <w:rPr>
          <w:sz w:val="24"/>
          <w:szCs w:val="24"/>
        </w:rPr>
        <w:t xml:space="preserve">A pszichiátriai betegek közösségi ellátásának igénybevételét írásban kell kérelmezni a szolgálat által külön e célra készített formanyomtatványán. A szolgálatnál személyesen, telefonon vagy levélben történő igénybejelentést követően (amennyiben szükséges azonnal) a szolgálat munkatársa előzetes egyeztetés után személyesen keresi fel az ellátásra váró személyt. </w:t>
      </w:r>
    </w:p>
    <w:p w14:paraId="26050826" w14:textId="77777777" w:rsidR="00C94898" w:rsidRPr="00C94898" w:rsidRDefault="00C94898" w:rsidP="00C94898">
      <w:pPr>
        <w:ind w:firstLine="567"/>
        <w:jc w:val="both"/>
        <w:rPr>
          <w:sz w:val="24"/>
          <w:szCs w:val="24"/>
        </w:rPr>
      </w:pPr>
      <w:r w:rsidRPr="00C94898">
        <w:rPr>
          <w:sz w:val="24"/>
          <w:szCs w:val="24"/>
        </w:rPr>
        <w:t>A kérelemhez mellékelni kell a pszichiáter vagy neurológus szakorvos szakvéleményét a pszichiátriai betegség fennállásáról. Ha a szolgáltatást igénylő nem rendelkezik szakvéleménnyel, a szolgáltatás részére a kérelem benyújtásától számított legfeljebb három hónapig átmeneti jelleggel biztosítható. Ebben az esetben a gondozó segít beszerezni a szakorvosi véleményt.</w:t>
      </w:r>
    </w:p>
    <w:p w14:paraId="2A165B25" w14:textId="77777777" w:rsidR="00C94898" w:rsidRPr="00C94898" w:rsidRDefault="00C94898" w:rsidP="00C94898">
      <w:pPr>
        <w:autoSpaceDE w:val="0"/>
        <w:autoSpaceDN w:val="0"/>
        <w:adjustRightInd w:val="0"/>
        <w:ind w:firstLine="567"/>
        <w:jc w:val="both"/>
        <w:rPr>
          <w:sz w:val="24"/>
          <w:szCs w:val="24"/>
          <w:lang w:val="da-DK"/>
        </w:rPr>
      </w:pPr>
      <w:r w:rsidRPr="00C94898">
        <w:rPr>
          <w:sz w:val="24"/>
          <w:szCs w:val="24"/>
          <w:lang w:val="da-DK"/>
        </w:rPr>
        <w:t>A pszichiátriai közösségi ellátásában csak az az igénybe vevő vehető figyelembe a feladatmutató vonatkozásában, aki a külön jogszabályban foglaltak szerint egész évben szolgáltatásban részesülő, a BNO 10 kódkönyv F 00-09 vagy 20-99 diagnóziskódba tartozik. Az egyéb diagnózisú ellátottak száma nem haladhatja meg az összes feladatmutató 10%-át.</w:t>
      </w:r>
    </w:p>
    <w:p w14:paraId="36B35CE7" w14:textId="77777777" w:rsidR="00C94898" w:rsidRPr="00C94898" w:rsidRDefault="00C94898" w:rsidP="00C94898">
      <w:pPr>
        <w:ind w:firstLine="567"/>
        <w:jc w:val="both"/>
        <w:rPr>
          <w:sz w:val="24"/>
          <w:szCs w:val="24"/>
          <w:lang w:val="da-DK"/>
        </w:rPr>
      </w:pPr>
      <w:r w:rsidRPr="00C94898">
        <w:rPr>
          <w:sz w:val="24"/>
          <w:szCs w:val="24"/>
        </w:rPr>
        <w:lastRenderedPageBreak/>
        <w:t xml:space="preserve">A terápiás munkatárs az igénybejelentésekről sorszámmal és dátummal ellátott nyilvántartást vezet. </w:t>
      </w:r>
      <w:r w:rsidRPr="00C94898">
        <w:rPr>
          <w:sz w:val="24"/>
          <w:szCs w:val="24"/>
          <w:lang w:val="da-DK"/>
        </w:rPr>
        <w:t xml:space="preserve">A meghatározott létszámot meghaladó igény esetén az igénybejelentőt 8 napon belül írásban kell értesíteni. Az igénybejelentő ellátásáról szabad kapacitás esetén a jelzés sorrendjében gondoskodik a szolgáltató. </w:t>
      </w:r>
      <w:r w:rsidRPr="00C94898">
        <w:rPr>
          <w:sz w:val="24"/>
          <w:szCs w:val="24"/>
        </w:rPr>
        <w:t>Egy gondozó legfeljebb 25 ellátottról gondoskodhat. A gondozó vagy terápiás munkatárs további 10 ellátottról gondoskodhat, amennyiben a gondozottak legalább felénél a rehabilitációs folyamat intenzitása nem haladja meg a havi 4 találkozást.</w:t>
      </w:r>
    </w:p>
    <w:p w14:paraId="19FFE82E" w14:textId="77777777" w:rsidR="00C94898" w:rsidRPr="00C94898" w:rsidRDefault="00C94898" w:rsidP="00C94898">
      <w:pPr>
        <w:ind w:firstLine="567"/>
        <w:jc w:val="both"/>
        <w:rPr>
          <w:sz w:val="24"/>
          <w:szCs w:val="24"/>
        </w:rPr>
      </w:pPr>
      <w:r w:rsidRPr="00C94898">
        <w:rPr>
          <w:sz w:val="24"/>
          <w:szCs w:val="24"/>
        </w:rPr>
        <w:t>A terápiás munkatárs és a gondozó az igénybevétel előtt tájékoztatást ad a jogosult és hozzátartozója számára.</w:t>
      </w:r>
    </w:p>
    <w:p w14:paraId="097AF386" w14:textId="77777777" w:rsidR="00C94898" w:rsidRPr="00C94898" w:rsidRDefault="00C94898" w:rsidP="00C94898">
      <w:pPr>
        <w:numPr>
          <w:ilvl w:val="0"/>
          <w:numId w:val="4"/>
        </w:numPr>
        <w:ind w:hanging="436"/>
        <w:rPr>
          <w:sz w:val="24"/>
          <w:szCs w:val="24"/>
        </w:rPr>
      </w:pPr>
      <w:r w:rsidRPr="00C94898">
        <w:rPr>
          <w:sz w:val="24"/>
          <w:szCs w:val="24"/>
        </w:rPr>
        <w:t>a biztosított ellátás tartalmáról és feltételeiről,</w:t>
      </w:r>
    </w:p>
    <w:p w14:paraId="4CDD01BE" w14:textId="77777777" w:rsidR="00C94898" w:rsidRPr="00C94898" w:rsidRDefault="00C94898" w:rsidP="00C94898">
      <w:pPr>
        <w:numPr>
          <w:ilvl w:val="0"/>
          <w:numId w:val="4"/>
        </w:numPr>
        <w:ind w:hanging="436"/>
        <w:jc w:val="both"/>
        <w:rPr>
          <w:sz w:val="24"/>
          <w:szCs w:val="24"/>
        </w:rPr>
      </w:pPr>
      <w:r w:rsidRPr="00C94898">
        <w:rPr>
          <w:sz w:val="24"/>
          <w:szCs w:val="24"/>
        </w:rPr>
        <w:t>az intézmény által vezetett nyilvántartásokról,</w:t>
      </w:r>
    </w:p>
    <w:p w14:paraId="5598BA5A" w14:textId="77777777" w:rsidR="00C94898" w:rsidRPr="00C94898" w:rsidRDefault="00C94898" w:rsidP="00C94898">
      <w:pPr>
        <w:numPr>
          <w:ilvl w:val="0"/>
          <w:numId w:val="4"/>
        </w:numPr>
        <w:ind w:hanging="436"/>
        <w:jc w:val="both"/>
        <w:rPr>
          <w:sz w:val="24"/>
          <w:szCs w:val="24"/>
        </w:rPr>
      </w:pPr>
      <w:r w:rsidRPr="00C94898">
        <w:rPr>
          <w:sz w:val="24"/>
          <w:szCs w:val="24"/>
        </w:rPr>
        <w:t>panaszjog gyakorlásának módjáról,</w:t>
      </w:r>
    </w:p>
    <w:p w14:paraId="5F31F0DA" w14:textId="77777777" w:rsidR="00C94898" w:rsidRPr="00C94898" w:rsidRDefault="00C94898" w:rsidP="00C94898">
      <w:pPr>
        <w:numPr>
          <w:ilvl w:val="0"/>
          <w:numId w:val="4"/>
        </w:numPr>
        <w:ind w:hanging="436"/>
        <w:jc w:val="both"/>
        <w:rPr>
          <w:sz w:val="24"/>
          <w:szCs w:val="24"/>
        </w:rPr>
      </w:pPr>
      <w:r w:rsidRPr="00C94898">
        <w:rPr>
          <w:sz w:val="24"/>
          <w:szCs w:val="24"/>
        </w:rPr>
        <w:t>az ellátotti jogviszony megszűnésének eseteiről,</w:t>
      </w:r>
    </w:p>
    <w:p w14:paraId="19F1B317" w14:textId="77777777" w:rsidR="00C94898" w:rsidRPr="00C94898" w:rsidRDefault="00C94898" w:rsidP="00C94898">
      <w:pPr>
        <w:numPr>
          <w:ilvl w:val="0"/>
          <w:numId w:val="4"/>
        </w:numPr>
        <w:ind w:hanging="436"/>
        <w:jc w:val="both"/>
        <w:rPr>
          <w:sz w:val="24"/>
          <w:szCs w:val="24"/>
        </w:rPr>
      </w:pPr>
      <w:r w:rsidRPr="00C94898">
        <w:rPr>
          <w:sz w:val="24"/>
          <w:szCs w:val="24"/>
        </w:rPr>
        <w:t>a szolgálat házirendjéről,</w:t>
      </w:r>
    </w:p>
    <w:p w14:paraId="68702F4D" w14:textId="77777777" w:rsidR="00C94898" w:rsidRPr="00C94898" w:rsidRDefault="00C94898" w:rsidP="00C94898">
      <w:pPr>
        <w:numPr>
          <w:ilvl w:val="0"/>
          <w:numId w:val="4"/>
        </w:numPr>
        <w:ind w:hanging="436"/>
        <w:jc w:val="both"/>
        <w:rPr>
          <w:sz w:val="24"/>
          <w:szCs w:val="24"/>
        </w:rPr>
      </w:pPr>
      <w:r w:rsidRPr="00C94898">
        <w:rPr>
          <w:sz w:val="24"/>
          <w:szCs w:val="24"/>
        </w:rPr>
        <w:t>arról, hogy az ellátás igénybevétele térítésmentes,</w:t>
      </w:r>
    </w:p>
    <w:p w14:paraId="32D394C9" w14:textId="77777777" w:rsidR="00C94898" w:rsidRPr="00C94898" w:rsidRDefault="00C94898" w:rsidP="00C94898">
      <w:pPr>
        <w:numPr>
          <w:ilvl w:val="0"/>
          <w:numId w:val="4"/>
        </w:numPr>
        <w:ind w:hanging="436"/>
        <w:jc w:val="both"/>
        <w:rPr>
          <w:sz w:val="24"/>
          <w:szCs w:val="24"/>
        </w:rPr>
      </w:pPr>
      <w:r w:rsidRPr="00C94898">
        <w:rPr>
          <w:sz w:val="24"/>
          <w:szCs w:val="24"/>
        </w:rPr>
        <w:t>a jogosult jogait és érdekeit képviselő társadalmi szervezetekről.</w:t>
      </w:r>
    </w:p>
    <w:p w14:paraId="79FFA780" w14:textId="77777777" w:rsidR="00C94898" w:rsidRPr="00C94898" w:rsidRDefault="00C94898" w:rsidP="00C94898">
      <w:pPr>
        <w:jc w:val="both"/>
        <w:rPr>
          <w:sz w:val="24"/>
          <w:szCs w:val="24"/>
        </w:rPr>
      </w:pPr>
      <w:r w:rsidRPr="00C94898">
        <w:rPr>
          <w:sz w:val="24"/>
          <w:szCs w:val="24"/>
        </w:rPr>
        <w:t>A jogosult és hozzátartozója igénybevétel kezdetén köteles:</w:t>
      </w:r>
    </w:p>
    <w:p w14:paraId="5FC9DA73" w14:textId="77777777" w:rsidR="00C94898" w:rsidRPr="00C94898" w:rsidRDefault="00C94898" w:rsidP="00C94898">
      <w:pPr>
        <w:numPr>
          <w:ilvl w:val="0"/>
          <w:numId w:val="9"/>
        </w:numPr>
        <w:ind w:left="709" w:hanging="425"/>
        <w:jc w:val="both"/>
        <w:rPr>
          <w:sz w:val="24"/>
          <w:szCs w:val="24"/>
        </w:rPr>
      </w:pPr>
      <w:r w:rsidRPr="00C94898">
        <w:rPr>
          <w:sz w:val="24"/>
          <w:szCs w:val="24"/>
        </w:rPr>
        <w:t>nyilatkozni a kapott tájékoztatásban foglaltak tudomásulvételéről, tiszteletben tartásáról,</w:t>
      </w:r>
    </w:p>
    <w:p w14:paraId="5DCE5ED8" w14:textId="77777777" w:rsidR="00C94898" w:rsidRPr="00C94898" w:rsidRDefault="00C94898" w:rsidP="00C94898">
      <w:pPr>
        <w:numPr>
          <w:ilvl w:val="0"/>
          <w:numId w:val="9"/>
        </w:numPr>
        <w:ind w:left="709" w:hanging="425"/>
        <w:jc w:val="both"/>
        <w:rPr>
          <w:sz w:val="24"/>
          <w:szCs w:val="24"/>
        </w:rPr>
      </w:pPr>
      <w:r w:rsidRPr="00C94898">
        <w:rPr>
          <w:sz w:val="24"/>
          <w:szCs w:val="24"/>
        </w:rPr>
        <w:t>adatokat szolgáltatni az intézményben e törvény alapján vezetett nyilvántartásokhoz,</w:t>
      </w:r>
    </w:p>
    <w:p w14:paraId="511961FB" w14:textId="77777777" w:rsidR="00C94898" w:rsidRPr="00C94898" w:rsidRDefault="00C94898" w:rsidP="00C94898">
      <w:pPr>
        <w:numPr>
          <w:ilvl w:val="0"/>
          <w:numId w:val="9"/>
        </w:numPr>
        <w:ind w:left="709" w:hanging="425"/>
        <w:jc w:val="both"/>
        <w:rPr>
          <w:sz w:val="24"/>
          <w:szCs w:val="24"/>
        </w:rPr>
      </w:pPr>
      <w:r w:rsidRPr="00C94898">
        <w:rPr>
          <w:sz w:val="24"/>
          <w:szCs w:val="24"/>
        </w:rPr>
        <w:t xml:space="preserve">nyilatkozni arról, hogy a szociális ellátásra való jogosultság feltételeit és a jogosult, továbbá a közeli hozzátartozója személyazonosító adataiban beállott változásokat haladéktalanul közli az intézmény vezetőjével. </w:t>
      </w:r>
    </w:p>
    <w:p w14:paraId="55D0A808" w14:textId="77777777" w:rsidR="00C94898" w:rsidRPr="00C94898" w:rsidRDefault="00C94898" w:rsidP="00C94898">
      <w:pPr>
        <w:ind w:firstLine="567"/>
        <w:jc w:val="both"/>
        <w:rPr>
          <w:sz w:val="24"/>
          <w:szCs w:val="24"/>
        </w:rPr>
      </w:pPr>
    </w:p>
    <w:p w14:paraId="40CB308B" w14:textId="77777777" w:rsidR="00C94898" w:rsidRPr="00C94898" w:rsidRDefault="00C94898" w:rsidP="00C94898">
      <w:pPr>
        <w:ind w:firstLine="567"/>
        <w:jc w:val="both"/>
        <w:rPr>
          <w:sz w:val="24"/>
          <w:szCs w:val="24"/>
        </w:rPr>
      </w:pPr>
      <w:r w:rsidRPr="00C94898">
        <w:rPr>
          <w:sz w:val="24"/>
          <w:szCs w:val="24"/>
        </w:rPr>
        <w:t xml:space="preserve">Az ellátás igénybevételéről a szolgáltató és az ellátást igénybe vevő, illetve törvényes képviselője megállapodást köt az Szt. 94/C. § szerint. A megállapodás megkötését követően,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p>
    <w:p w14:paraId="4E122514" w14:textId="77777777" w:rsidR="00C94898" w:rsidRPr="00C94898" w:rsidRDefault="00C94898" w:rsidP="00C94898">
      <w:pPr>
        <w:ind w:firstLine="567"/>
        <w:jc w:val="both"/>
        <w:rPr>
          <w:sz w:val="24"/>
          <w:szCs w:val="24"/>
          <w:lang w:val="da-DK"/>
        </w:rPr>
      </w:pPr>
      <w:r w:rsidRPr="00C94898">
        <w:rPr>
          <w:sz w:val="24"/>
          <w:szCs w:val="24"/>
          <w:lang w:val="da-DK"/>
        </w:rPr>
        <w:t>A pszichiátriai betegek közösségi ellátását igénybe vevők esetében az első találkozás az intézményben történik, amelyen a felvetődő problémák, felmerülő igények megtárgyalása után kerül sor az együttműködés színterének a megbeszélésére. Ez a továbbiakban az intézményben, az ügyfél lakásán, a problémától függően egyéb helyen történik. Kivételt képeznek a külterületeken élő ügyfelek, akikkel az első találkozás a külterületen vagy az ügyfél lakásán történik. Ezekben az esetekben a gondozás általában az ügyfél lakásán vagy az ügyfélfogadás színhelyén történik.</w:t>
      </w:r>
    </w:p>
    <w:p w14:paraId="29254F47" w14:textId="77777777" w:rsidR="00C94898" w:rsidRPr="00C94898" w:rsidRDefault="00C94898" w:rsidP="00C94898">
      <w:pPr>
        <w:ind w:firstLine="567"/>
        <w:jc w:val="both"/>
        <w:rPr>
          <w:sz w:val="24"/>
          <w:szCs w:val="24"/>
          <w:lang w:val="da-DK"/>
        </w:rPr>
      </w:pPr>
      <w:r w:rsidRPr="00C94898">
        <w:rPr>
          <w:sz w:val="24"/>
          <w:szCs w:val="24"/>
          <w:lang w:val="da-DK"/>
        </w:rPr>
        <w:t>Amennyiben az ügyfél állapota szükségessé teszi, a gondozás kizárólag a tartózkodási helyen történik.</w:t>
      </w:r>
    </w:p>
    <w:p w14:paraId="175F168F" w14:textId="77777777" w:rsidR="00C94898" w:rsidRPr="00C94898" w:rsidRDefault="00C94898" w:rsidP="00C94898">
      <w:pPr>
        <w:ind w:firstLine="567"/>
        <w:jc w:val="both"/>
        <w:rPr>
          <w:sz w:val="24"/>
          <w:szCs w:val="24"/>
          <w:lang w:val="da-DK"/>
        </w:rPr>
      </w:pPr>
      <w:r w:rsidRPr="00C94898">
        <w:rPr>
          <w:sz w:val="24"/>
          <w:szCs w:val="24"/>
          <w:lang w:val="da-DK"/>
        </w:rPr>
        <w:t>Szükség esetén a közösségi gondozók családlátogatás keretében keresik fel az ügyfeleket.</w:t>
      </w:r>
    </w:p>
    <w:p w14:paraId="35F13588" w14:textId="77777777" w:rsidR="00C94898" w:rsidRPr="00C94898" w:rsidRDefault="00C94898" w:rsidP="00C94898">
      <w:pPr>
        <w:ind w:firstLine="567"/>
        <w:jc w:val="both"/>
        <w:rPr>
          <w:sz w:val="24"/>
          <w:szCs w:val="24"/>
          <w:lang w:val="da-DK"/>
        </w:rPr>
      </w:pPr>
      <w:r w:rsidRPr="00C94898">
        <w:rPr>
          <w:sz w:val="24"/>
          <w:szCs w:val="24"/>
          <w:lang w:val="da-DK"/>
        </w:rPr>
        <w:t>Amennyiben levélben (e-mailben), telefonon keresik meg intézményt felvilágosítást, segítséget kérve, úgy a kérés, probléma jellegétől függően írásban vagy személyesen történik a segítségadás.</w:t>
      </w:r>
    </w:p>
    <w:p w14:paraId="019F641F" w14:textId="77777777" w:rsidR="00C94898" w:rsidRPr="00C94898" w:rsidRDefault="00C94898" w:rsidP="00C94898">
      <w:pPr>
        <w:ind w:firstLine="567"/>
        <w:jc w:val="both"/>
        <w:rPr>
          <w:sz w:val="24"/>
          <w:szCs w:val="24"/>
        </w:rPr>
      </w:pPr>
      <w:r w:rsidRPr="00C94898">
        <w:rPr>
          <w:sz w:val="24"/>
          <w:szCs w:val="24"/>
        </w:rPr>
        <w:t>A gondozás megkezdésétől számított egy hónapon belül egyénre szabott gondozási tervet kell készíteni az ellátást igénybe vevő személy, illetve törvényes képviselője közreműködésével.</w:t>
      </w:r>
    </w:p>
    <w:p w14:paraId="5AD0B833" w14:textId="77777777" w:rsidR="00C94898" w:rsidRPr="00C94898" w:rsidRDefault="00C94898" w:rsidP="00C94898">
      <w:pPr>
        <w:ind w:firstLine="708"/>
        <w:jc w:val="both"/>
        <w:rPr>
          <w:color w:val="FF0000"/>
          <w:sz w:val="24"/>
          <w:szCs w:val="24"/>
        </w:rPr>
      </w:pPr>
    </w:p>
    <w:p w14:paraId="14376C8D" w14:textId="77777777" w:rsidR="00C94898" w:rsidRPr="00C94898" w:rsidRDefault="00C94898" w:rsidP="00C94898">
      <w:pPr>
        <w:rPr>
          <w:b/>
          <w:color w:val="000000"/>
          <w:sz w:val="24"/>
          <w:szCs w:val="24"/>
          <w:u w:val="single"/>
          <w:lang w:val="da-DK"/>
        </w:rPr>
      </w:pPr>
    </w:p>
    <w:p w14:paraId="2D4C0B01" w14:textId="77777777" w:rsidR="00C94898" w:rsidRPr="00C94898" w:rsidRDefault="00C94898" w:rsidP="00C94898">
      <w:pPr>
        <w:rPr>
          <w:b/>
          <w:color w:val="000000"/>
          <w:sz w:val="24"/>
          <w:szCs w:val="24"/>
          <w:u w:val="single"/>
          <w:lang w:val="da-DK"/>
        </w:rPr>
      </w:pPr>
    </w:p>
    <w:p w14:paraId="594EFE87"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468760BA"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529697AF"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Béke u. 47.</w:t>
      </w:r>
    </w:p>
    <w:p w14:paraId="764605CA"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82/412-594</w:t>
      </w:r>
    </w:p>
    <w:p w14:paraId="775901D4" w14:textId="77777777" w:rsidR="00C94898" w:rsidRPr="00C94898" w:rsidRDefault="00C94898" w:rsidP="00C94898">
      <w:pPr>
        <w:rPr>
          <w:i/>
          <w:color w:val="000000"/>
          <w:sz w:val="24"/>
          <w:szCs w:val="24"/>
          <w:lang w:val="da-DK"/>
        </w:rPr>
      </w:pPr>
      <w:r w:rsidRPr="00C94898">
        <w:rPr>
          <w:b/>
          <w:color w:val="000000"/>
          <w:sz w:val="24"/>
          <w:szCs w:val="24"/>
          <w:lang w:val="da-DK"/>
        </w:rPr>
        <w:t>E-mail:</w:t>
      </w:r>
      <w:r w:rsidRPr="00C94898">
        <w:rPr>
          <w:i/>
          <w:color w:val="000000"/>
          <w:sz w:val="24"/>
          <w:szCs w:val="24"/>
          <w:lang w:val="da-DK"/>
        </w:rPr>
        <w:t xml:space="preserve"> </w:t>
      </w:r>
      <w:hyperlink r:id="rId17" w:history="1">
        <w:r w:rsidRPr="00C94898">
          <w:rPr>
            <w:i/>
            <w:color w:val="000000"/>
            <w:sz w:val="24"/>
            <w:szCs w:val="24"/>
            <w:u w:val="single"/>
            <w:lang w:val="da-DK"/>
          </w:rPr>
          <w:t>kozpont@szocgondkaposvar.hu</w:t>
        </w:r>
      </w:hyperlink>
    </w:p>
    <w:p w14:paraId="2CA80E23" w14:textId="77777777" w:rsidR="00C94898" w:rsidRPr="00C94898" w:rsidRDefault="00C94898" w:rsidP="00C94898">
      <w:pPr>
        <w:rPr>
          <w:i/>
          <w:color w:val="000000"/>
          <w:sz w:val="24"/>
          <w:szCs w:val="24"/>
          <w:lang w:val="da-DK"/>
        </w:rPr>
      </w:pPr>
      <w:r w:rsidRPr="00C94898">
        <w:rPr>
          <w:i/>
          <w:color w:val="000000"/>
          <w:sz w:val="24"/>
          <w:szCs w:val="24"/>
        </w:rPr>
        <w:lastRenderedPageBreak/>
        <w:t xml:space="preserve">Honlap: </w:t>
      </w:r>
      <w:hyperlink r:id="rId18" w:history="1">
        <w:r w:rsidRPr="00C94898">
          <w:rPr>
            <w:i/>
            <w:color w:val="000000"/>
            <w:sz w:val="24"/>
            <w:szCs w:val="24"/>
            <w:u w:val="single"/>
          </w:rPr>
          <w:t>www.szocgondkaposvar.hu</w:t>
        </w:r>
      </w:hyperlink>
      <w:r w:rsidRPr="00C94898">
        <w:rPr>
          <w:i/>
          <w:color w:val="000000"/>
          <w:sz w:val="24"/>
          <w:szCs w:val="24"/>
        </w:rPr>
        <w:t xml:space="preserve"> </w:t>
      </w:r>
    </w:p>
    <w:p w14:paraId="463332C0" w14:textId="77777777" w:rsidR="00C94898" w:rsidRPr="00C94898" w:rsidRDefault="00C94898" w:rsidP="00C94898">
      <w:pPr>
        <w:jc w:val="both"/>
        <w:rPr>
          <w:i/>
          <w:color w:val="000000"/>
          <w:sz w:val="24"/>
          <w:szCs w:val="24"/>
          <w:lang w:val="da-DK"/>
        </w:rPr>
      </w:pPr>
      <w:r w:rsidRPr="00C94898">
        <w:rPr>
          <w:b/>
          <w:color w:val="000000"/>
          <w:sz w:val="24"/>
          <w:szCs w:val="24"/>
          <w:lang w:val="da-DK"/>
        </w:rPr>
        <w:t>Ügyfélfogadási idő:</w:t>
      </w:r>
      <w:r w:rsidRPr="00C94898">
        <w:rPr>
          <w:i/>
          <w:color w:val="000000"/>
          <w:sz w:val="24"/>
          <w:szCs w:val="24"/>
          <w:lang w:val="da-DK"/>
        </w:rPr>
        <w:t xml:space="preserve"> </w:t>
      </w:r>
      <w:r w:rsidRPr="00C94898">
        <w:rPr>
          <w:i/>
          <w:color w:val="000000"/>
          <w:sz w:val="24"/>
          <w:szCs w:val="24"/>
          <w:lang w:val="da-DK"/>
        </w:rPr>
        <w:tab/>
        <w:t>hétfőtől – csütörtökig 8.00-16.00</w:t>
      </w:r>
    </w:p>
    <w:p w14:paraId="352EC804" w14:textId="77777777" w:rsidR="00C94898" w:rsidRPr="00C94898" w:rsidRDefault="00C94898" w:rsidP="00C94898">
      <w:pPr>
        <w:ind w:firstLine="2127"/>
        <w:jc w:val="both"/>
        <w:rPr>
          <w:i/>
          <w:color w:val="000000"/>
          <w:sz w:val="24"/>
          <w:szCs w:val="24"/>
          <w:lang w:val="da-DK"/>
        </w:rPr>
      </w:pPr>
      <w:r w:rsidRPr="00C94898">
        <w:rPr>
          <w:i/>
          <w:color w:val="000000"/>
          <w:sz w:val="24"/>
          <w:szCs w:val="24"/>
          <w:lang w:val="da-DK"/>
        </w:rPr>
        <w:t>pénteken 8.00-14.45</w:t>
      </w:r>
    </w:p>
    <w:p w14:paraId="5EBC1A3E" w14:textId="77777777" w:rsidR="00C94898" w:rsidRPr="00C94898" w:rsidRDefault="00C94898" w:rsidP="00C94898">
      <w:pPr>
        <w:rPr>
          <w:b/>
          <w:smallCaps/>
          <w:sz w:val="24"/>
          <w:szCs w:val="24"/>
        </w:rPr>
      </w:pPr>
    </w:p>
    <w:p w14:paraId="71479FBA" w14:textId="77777777" w:rsidR="00C94898" w:rsidRPr="00C94898" w:rsidRDefault="00C94898" w:rsidP="00C94898">
      <w:pPr>
        <w:rPr>
          <w:b/>
          <w:smallCaps/>
          <w:sz w:val="24"/>
          <w:szCs w:val="24"/>
        </w:rPr>
      </w:pPr>
    </w:p>
    <w:p w14:paraId="63C78F4A" w14:textId="77777777" w:rsidR="00C94898" w:rsidRPr="00C94898" w:rsidRDefault="00C94898" w:rsidP="0061246B">
      <w:pPr>
        <w:keepNext/>
        <w:keepLines/>
        <w:ind w:left="567" w:hanging="567"/>
        <w:jc w:val="center"/>
        <w:outlineLvl w:val="0"/>
        <w:rPr>
          <w:b/>
          <w:bCs/>
          <w:caps/>
          <w:sz w:val="24"/>
          <w:szCs w:val="28"/>
        </w:rPr>
      </w:pPr>
      <w:bookmarkStart w:id="51" w:name="_Toc26264029"/>
      <w:bookmarkStart w:id="52" w:name="_Toc111529096"/>
      <w:r w:rsidRPr="00C94898">
        <w:rPr>
          <w:b/>
          <w:bCs/>
          <w:caps/>
          <w:sz w:val="24"/>
          <w:szCs w:val="28"/>
        </w:rPr>
        <w:t>Időskorúak nappali ellátása</w:t>
      </w:r>
      <w:bookmarkEnd w:id="51"/>
      <w:bookmarkEnd w:id="52"/>
    </w:p>
    <w:p w14:paraId="79D0F94C" w14:textId="77777777" w:rsidR="00C94898" w:rsidRPr="00C94898" w:rsidRDefault="00C94898" w:rsidP="00C94898">
      <w:pPr>
        <w:rPr>
          <w:b/>
          <w:sz w:val="24"/>
          <w:szCs w:val="24"/>
        </w:rPr>
      </w:pPr>
    </w:p>
    <w:p w14:paraId="60F8DCA2" w14:textId="77777777" w:rsidR="00C94898" w:rsidRPr="00C94898" w:rsidRDefault="00C94898" w:rsidP="00C94898">
      <w:pPr>
        <w:rPr>
          <w:b/>
          <w:caps/>
          <w:sz w:val="24"/>
          <w:szCs w:val="24"/>
        </w:rPr>
      </w:pPr>
      <w:r w:rsidRPr="00C94898">
        <w:rPr>
          <w:b/>
          <w:caps/>
          <w:sz w:val="24"/>
          <w:szCs w:val="24"/>
        </w:rPr>
        <w:t>A szolgáltatás célja</w:t>
      </w:r>
    </w:p>
    <w:p w14:paraId="46350ECA" w14:textId="77777777" w:rsidR="00C94898" w:rsidRPr="00C94898" w:rsidRDefault="00C94898" w:rsidP="00C94898">
      <w:pPr>
        <w:rPr>
          <w:b/>
          <w:sz w:val="24"/>
          <w:szCs w:val="24"/>
        </w:rPr>
      </w:pPr>
    </w:p>
    <w:p w14:paraId="7C853059"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idősek nappali ellátása az otthonukban élő, önmaguk ellátására részben képes időskorúak számára kialakított intézmény. A nappali ellátást biztosító intézmény – a szolgáltatást igénybe vevők részére szociális, egészségi, mentális állapotuknak megfelelően – napi életritmust biztosító szolgáltatást nyújt. </w:t>
      </w:r>
      <w:bookmarkStart w:id="53" w:name="_Toc518476998"/>
    </w:p>
    <w:p w14:paraId="1C9CC5CA" w14:textId="77777777" w:rsidR="00C94898" w:rsidRPr="00C94898" w:rsidRDefault="00C94898" w:rsidP="00C94898">
      <w:pPr>
        <w:jc w:val="both"/>
        <w:rPr>
          <w:b/>
          <w:caps/>
          <w:sz w:val="24"/>
          <w:szCs w:val="24"/>
        </w:rPr>
      </w:pPr>
    </w:p>
    <w:p w14:paraId="455C88CF" w14:textId="77777777" w:rsidR="00C94898" w:rsidRPr="00C94898" w:rsidRDefault="00C94898" w:rsidP="00C94898">
      <w:pPr>
        <w:jc w:val="both"/>
        <w:rPr>
          <w:b/>
          <w:caps/>
          <w:sz w:val="24"/>
          <w:szCs w:val="24"/>
        </w:rPr>
      </w:pPr>
    </w:p>
    <w:p w14:paraId="09F95068" w14:textId="77777777" w:rsidR="00C94898" w:rsidRPr="00C94898" w:rsidRDefault="00C94898" w:rsidP="00C94898">
      <w:pPr>
        <w:jc w:val="both"/>
        <w:rPr>
          <w:b/>
          <w:caps/>
          <w:sz w:val="24"/>
          <w:szCs w:val="24"/>
        </w:rPr>
      </w:pPr>
      <w:r w:rsidRPr="00C94898">
        <w:rPr>
          <w:b/>
          <w:caps/>
          <w:sz w:val="24"/>
          <w:szCs w:val="24"/>
        </w:rPr>
        <w:t>A szolgáltatás konkrét bemutatása, a létrejövő kapacitások, a nyújtott szolgáltatáselemek</w:t>
      </w:r>
      <w:bookmarkEnd w:id="53"/>
    </w:p>
    <w:p w14:paraId="3C8E6C24" w14:textId="77777777" w:rsidR="00C94898" w:rsidRPr="00C94898" w:rsidRDefault="00C94898" w:rsidP="00C94898">
      <w:pPr>
        <w:rPr>
          <w:b/>
          <w:sz w:val="24"/>
          <w:szCs w:val="24"/>
        </w:rPr>
      </w:pPr>
    </w:p>
    <w:p w14:paraId="3ED76A0F"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Az idősek nappali ellátása szolgáltatás feladata a napközbeni tartózkodás lehetőségének biztosítása, lehetőség a társas kapcsolatok kezdeményezésére, fenntartására, az alapvető higiéniai szükségletek kielégítésének biztosítása.</w:t>
      </w:r>
    </w:p>
    <w:p w14:paraId="690C9824" w14:textId="77777777" w:rsidR="00C94898" w:rsidRPr="00C94898" w:rsidRDefault="00C94898" w:rsidP="00C94898">
      <w:pPr>
        <w:jc w:val="both"/>
        <w:rPr>
          <w:b/>
          <w:smallCaps/>
          <w:sz w:val="24"/>
          <w:szCs w:val="24"/>
        </w:rPr>
      </w:pPr>
      <w:r w:rsidRPr="00C94898">
        <w:rPr>
          <w:sz w:val="24"/>
          <w:szCs w:val="24"/>
        </w:rPr>
        <w:t xml:space="preserve">Az idősek nappali ellátása a helyi igényeknek megfelelő közösségi programokat szervez, valamint helyet biztosít a közösségi szervezésű programoknak, csoportoknak, lehetővé téve ezzel a szociális izoláció elkerülését. Biztosítja, hogy a szolgáltatás nyitott formában, az ellátotti kör és a lakosság által egyaránt elérhető módon </w:t>
      </w:r>
      <w:proofErr w:type="spellStart"/>
      <w:r w:rsidRPr="00C94898">
        <w:rPr>
          <w:sz w:val="24"/>
          <w:szCs w:val="24"/>
        </w:rPr>
        <w:t>működjön</w:t>
      </w:r>
      <w:proofErr w:type="spellEnd"/>
      <w:r w:rsidRPr="00C94898">
        <w:rPr>
          <w:sz w:val="24"/>
          <w:szCs w:val="24"/>
        </w:rPr>
        <w:t>.</w:t>
      </w:r>
    </w:p>
    <w:p w14:paraId="23357CFD" w14:textId="77777777" w:rsidR="00C94898" w:rsidRPr="00C94898" w:rsidRDefault="00C94898" w:rsidP="00C94898">
      <w:pPr>
        <w:jc w:val="both"/>
        <w:rPr>
          <w:b/>
          <w:smallCaps/>
          <w:sz w:val="24"/>
          <w:szCs w:val="24"/>
        </w:rPr>
      </w:pPr>
    </w:p>
    <w:p w14:paraId="5608BC91" w14:textId="77777777" w:rsidR="00C94898" w:rsidRPr="00C94898" w:rsidRDefault="00C94898" w:rsidP="00C94898">
      <w:pPr>
        <w:ind w:firstLine="567"/>
        <w:jc w:val="both"/>
        <w:rPr>
          <w:sz w:val="24"/>
          <w:szCs w:val="24"/>
        </w:rPr>
      </w:pPr>
      <w:r w:rsidRPr="00C94898">
        <w:rPr>
          <w:sz w:val="24"/>
          <w:szCs w:val="24"/>
        </w:rPr>
        <w:t>Az idősek nappali ellátása szolgáltatást a Kaposvári Szociális Központ Szociális Gondozási Központ biztosítja az intézmény öt telephelyén keresztül, az alábbiak szerint:</w:t>
      </w:r>
    </w:p>
    <w:p w14:paraId="2836EB88" w14:textId="77777777" w:rsidR="00C94898" w:rsidRPr="00C94898" w:rsidRDefault="00C94898" w:rsidP="00C94898">
      <w:pPr>
        <w:ind w:firstLine="708"/>
        <w:jc w:val="both"/>
        <w:rPr>
          <w:sz w:val="24"/>
          <w:szCs w:val="24"/>
        </w:rPr>
      </w:pPr>
    </w:p>
    <w:p w14:paraId="5DF6869D" w14:textId="77777777" w:rsidR="00C94898" w:rsidRPr="00C94898" w:rsidRDefault="00C94898" w:rsidP="00C9489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1"/>
        <w:gridCol w:w="1984"/>
      </w:tblGrid>
      <w:tr w:rsidR="00C94898" w:rsidRPr="00C94898" w14:paraId="0A5261B6" w14:textId="77777777" w:rsidTr="003B53C3">
        <w:trPr>
          <w:jc w:val="center"/>
        </w:trPr>
        <w:tc>
          <w:tcPr>
            <w:tcW w:w="3531" w:type="dxa"/>
          </w:tcPr>
          <w:p w14:paraId="55971671" w14:textId="77777777" w:rsidR="00C94898" w:rsidRPr="00C94898" w:rsidRDefault="00C94898" w:rsidP="00C94898">
            <w:pPr>
              <w:jc w:val="both"/>
              <w:rPr>
                <w:b/>
                <w:sz w:val="24"/>
                <w:szCs w:val="24"/>
              </w:rPr>
            </w:pPr>
            <w:r w:rsidRPr="00C94898">
              <w:rPr>
                <w:b/>
                <w:sz w:val="24"/>
                <w:szCs w:val="24"/>
              </w:rPr>
              <w:t>Telephely</w:t>
            </w:r>
          </w:p>
        </w:tc>
        <w:tc>
          <w:tcPr>
            <w:tcW w:w="1984" w:type="dxa"/>
          </w:tcPr>
          <w:p w14:paraId="2044CBFD" w14:textId="77777777" w:rsidR="00C94898" w:rsidRPr="00C94898" w:rsidRDefault="00C94898" w:rsidP="00C94898">
            <w:pPr>
              <w:tabs>
                <w:tab w:val="left" w:pos="1425"/>
              </w:tabs>
              <w:jc w:val="both"/>
              <w:rPr>
                <w:b/>
                <w:sz w:val="24"/>
                <w:szCs w:val="24"/>
              </w:rPr>
            </w:pPr>
            <w:r w:rsidRPr="00C94898">
              <w:rPr>
                <w:b/>
                <w:sz w:val="24"/>
                <w:szCs w:val="24"/>
              </w:rPr>
              <w:t>Kapacitás</w:t>
            </w:r>
          </w:p>
        </w:tc>
      </w:tr>
      <w:tr w:rsidR="00C94898" w:rsidRPr="00C94898" w14:paraId="15B99FEF" w14:textId="77777777" w:rsidTr="003B53C3">
        <w:trPr>
          <w:jc w:val="center"/>
        </w:trPr>
        <w:tc>
          <w:tcPr>
            <w:tcW w:w="3531" w:type="dxa"/>
          </w:tcPr>
          <w:p w14:paraId="157B2A75" w14:textId="77777777" w:rsidR="00C94898" w:rsidRPr="00C94898" w:rsidRDefault="00C94898" w:rsidP="00C94898">
            <w:pPr>
              <w:jc w:val="both"/>
              <w:rPr>
                <w:color w:val="000000"/>
                <w:sz w:val="24"/>
                <w:szCs w:val="24"/>
              </w:rPr>
            </w:pPr>
            <w:r w:rsidRPr="00C94898">
              <w:rPr>
                <w:color w:val="000000"/>
                <w:sz w:val="24"/>
                <w:szCs w:val="24"/>
              </w:rPr>
              <w:t>7400 Kaposvár, Petőfi u. 18.</w:t>
            </w:r>
          </w:p>
        </w:tc>
        <w:tc>
          <w:tcPr>
            <w:tcW w:w="1984" w:type="dxa"/>
          </w:tcPr>
          <w:p w14:paraId="31188BD8" w14:textId="77777777" w:rsidR="00C94898" w:rsidRPr="00C94898" w:rsidRDefault="00C94898" w:rsidP="00C94898">
            <w:pPr>
              <w:jc w:val="both"/>
              <w:rPr>
                <w:sz w:val="24"/>
                <w:szCs w:val="24"/>
              </w:rPr>
            </w:pPr>
            <w:r w:rsidRPr="00C94898">
              <w:rPr>
                <w:sz w:val="24"/>
                <w:szCs w:val="24"/>
              </w:rPr>
              <w:t>40 férőhely</w:t>
            </w:r>
          </w:p>
        </w:tc>
      </w:tr>
      <w:tr w:rsidR="00C94898" w:rsidRPr="00C94898" w14:paraId="1F1EC8E2" w14:textId="77777777" w:rsidTr="003B53C3">
        <w:trPr>
          <w:jc w:val="center"/>
        </w:trPr>
        <w:tc>
          <w:tcPr>
            <w:tcW w:w="3531" w:type="dxa"/>
          </w:tcPr>
          <w:p w14:paraId="0D394BB9" w14:textId="77777777" w:rsidR="00C94898" w:rsidRPr="00C94898" w:rsidRDefault="00C94898" w:rsidP="00C94898">
            <w:pPr>
              <w:rPr>
                <w:color w:val="000000"/>
                <w:sz w:val="24"/>
                <w:szCs w:val="24"/>
              </w:rPr>
            </w:pPr>
            <w:r w:rsidRPr="00C94898">
              <w:rPr>
                <w:color w:val="000000"/>
                <w:sz w:val="24"/>
                <w:szCs w:val="24"/>
              </w:rPr>
              <w:t>7400 Kaposvár, Szigetvári u. 7.</w:t>
            </w:r>
          </w:p>
        </w:tc>
        <w:tc>
          <w:tcPr>
            <w:tcW w:w="1984" w:type="dxa"/>
          </w:tcPr>
          <w:p w14:paraId="6A1ABF03" w14:textId="77777777" w:rsidR="00C94898" w:rsidRPr="00C94898" w:rsidRDefault="00C94898" w:rsidP="00C94898">
            <w:pPr>
              <w:jc w:val="both"/>
              <w:rPr>
                <w:sz w:val="24"/>
                <w:szCs w:val="24"/>
              </w:rPr>
            </w:pPr>
            <w:r w:rsidRPr="00C94898">
              <w:rPr>
                <w:sz w:val="24"/>
                <w:szCs w:val="24"/>
              </w:rPr>
              <w:t>40 férőhely</w:t>
            </w:r>
          </w:p>
        </w:tc>
      </w:tr>
      <w:tr w:rsidR="00C94898" w:rsidRPr="00C94898" w14:paraId="5EA6EEEB" w14:textId="77777777" w:rsidTr="003B53C3">
        <w:trPr>
          <w:jc w:val="center"/>
        </w:trPr>
        <w:tc>
          <w:tcPr>
            <w:tcW w:w="3531" w:type="dxa"/>
          </w:tcPr>
          <w:p w14:paraId="7B0D4410" w14:textId="77777777" w:rsidR="00C94898" w:rsidRPr="00C94898" w:rsidRDefault="00C94898" w:rsidP="00C94898">
            <w:pPr>
              <w:jc w:val="both"/>
              <w:rPr>
                <w:color w:val="000000"/>
                <w:sz w:val="24"/>
                <w:szCs w:val="24"/>
              </w:rPr>
            </w:pPr>
            <w:r w:rsidRPr="00C94898">
              <w:rPr>
                <w:color w:val="000000"/>
                <w:sz w:val="24"/>
                <w:szCs w:val="24"/>
              </w:rPr>
              <w:t>7400 Kaposvár, Orci u. 1.</w:t>
            </w:r>
          </w:p>
        </w:tc>
        <w:tc>
          <w:tcPr>
            <w:tcW w:w="1984" w:type="dxa"/>
          </w:tcPr>
          <w:p w14:paraId="46F92255" w14:textId="77777777" w:rsidR="00C94898" w:rsidRPr="00C94898" w:rsidRDefault="00C94898" w:rsidP="00C94898">
            <w:pPr>
              <w:jc w:val="both"/>
              <w:rPr>
                <w:sz w:val="24"/>
                <w:szCs w:val="24"/>
              </w:rPr>
            </w:pPr>
            <w:r w:rsidRPr="00C94898">
              <w:rPr>
                <w:sz w:val="24"/>
                <w:szCs w:val="24"/>
              </w:rPr>
              <w:t>20 férőhely</w:t>
            </w:r>
          </w:p>
        </w:tc>
      </w:tr>
      <w:tr w:rsidR="00C94898" w:rsidRPr="00C94898" w14:paraId="54002A54" w14:textId="77777777" w:rsidTr="003B53C3">
        <w:trPr>
          <w:jc w:val="center"/>
        </w:trPr>
        <w:tc>
          <w:tcPr>
            <w:tcW w:w="3531" w:type="dxa"/>
          </w:tcPr>
          <w:p w14:paraId="4528979F" w14:textId="77777777" w:rsidR="00C94898" w:rsidRPr="00C94898" w:rsidRDefault="00C94898" w:rsidP="00C94898">
            <w:pPr>
              <w:jc w:val="both"/>
              <w:rPr>
                <w:color w:val="000000"/>
                <w:sz w:val="24"/>
                <w:szCs w:val="24"/>
              </w:rPr>
            </w:pPr>
            <w:r w:rsidRPr="00C94898">
              <w:rPr>
                <w:color w:val="000000"/>
                <w:sz w:val="24"/>
                <w:szCs w:val="24"/>
              </w:rPr>
              <w:t>7400 Kaposvár, Vak Bottyán u. 1.</w:t>
            </w:r>
          </w:p>
        </w:tc>
        <w:tc>
          <w:tcPr>
            <w:tcW w:w="1984" w:type="dxa"/>
          </w:tcPr>
          <w:p w14:paraId="414D77F8" w14:textId="77777777" w:rsidR="00C94898" w:rsidRPr="00C94898" w:rsidRDefault="00C94898" w:rsidP="00C94898">
            <w:pPr>
              <w:jc w:val="both"/>
              <w:rPr>
                <w:sz w:val="24"/>
                <w:szCs w:val="24"/>
              </w:rPr>
            </w:pPr>
            <w:r w:rsidRPr="00C94898">
              <w:rPr>
                <w:sz w:val="24"/>
                <w:szCs w:val="24"/>
              </w:rPr>
              <w:t>20 férőhely</w:t>
            </w:r>
          </w:p>
        </w:tc>
      </w:tr>
      <w:tr w:rsidR="00C94898" w:rsidRPr="00C94898" w14:paraId="335C0682" w14:textId="77777777" w:rsidTr="003B53C3">
        <w:trPr>
          <w:jc w:val="center"/>
        </w:trPr>
        <w:tc>
          <w:tcPr>
            <w:tcW w:w="3531" w:type="dxa"/>
          </w:tcPr>
          <w:p w14:paraId="2564AC10" w14:textId="77777777" w:rsidR="00C94898" w:rsidRPr="00C94898" w:rsidRDefault="00C94898" w:rsidP="00C94898">
            <w:pPr>
              <w:jc w:val="both"/>
              <w:rPr>
                <w:color w:val="000000"/>
                <w:sz w:val="24"/>
                <w:szCs w:val="24"/>
              </w:rPr>
            </w:pPr>
            <w:r w:rsidRPr="00C94898">
              <w:rPr>
                <w:color w:val="000000"/>
                <w:sz w:val="24"/>
                <w:szCs w:val="24"/>
              </w:rPr>
              <w:t xml:space="preserve">7479 Sántos, Fő u. 112. </w:t>
            </w:r>
          </w:p>
        </w:tc>
        <w:tc>
          <w:tcPr>
            <w:tcW w:w="1984" w:type="dxa"/>
          </w:tcPr>
          <w:p w14:paraId="2229A999" w14:textId="77777777" w:rsidR="00C94898" w:rsidRPr="00C94898" w:rsidRDefault="00C94898" w:rsidP="00C94898">
            <w:pPr>
              <w:jc w:val="both"/>
              <w:rPr>
                <w:sz w:val="24"/>
                <w:szCs w:val="24"/>
              </w:rPr>
            </w:pPr>
            <w:r w:rsidRPr="00C94898">
              <w:rPr>
                <w:sz w:val="24"/>
                <w:szCs w:val="24"/>
              </w:rPr>
              <w:t>30 férőhely</w:t>
            </w:r>
          </w:p>
        </w:tc>
      </w:tr>
    </w:tbl>
    <w:p w14:paraId="6C727E58" w14:textId="77777777" w:rsidR="00C94898" w:rsidRPr="00C94898" w:rsidRDefault="00C94898" w:rsidP="00C94898">
      <w:pPr>
        <w:widowControl w:val="0"/>
        <w:autoSpaceDE w:val="0"/>
        <w:jc w:val="both"/>
        <w:rPr>
          <w:b/>
          <w:sz w:val="28"/>
          <w:szCs w:val="28"/>
        </w:rPr>
      </w:pPr>
      <w:bookmarkStart w:id="54" w:name="pr633"/>
    </w:p>
    <w:p w14:paraId="7F65DCFE" w14:textId="77777777" w:rsidR="00C94898" w:rsidRPr="00C94898" w:rsidRDefault="00C94898" w:rsidP="00C94898">
      <w:pPr>
        <w:widowControl w:val="0"/>
        <w:autoSpaceDE w:val="0"/>
        <w:jc w:val="both"/>
        <w:rPr>
          <w:sz w:val="24"/>
          <w:szCs w:val="24"/>
        </w:rPr>
      </w:pPr>
      <w:r w:rsidRPr="00C94898">
        <w:rPr>
          <w:b/>
          <w:sz w:val="28"/>
          <w:szCs w:val="28"/>
        </w:rPr>
        <w:t>Az idősek nappali ellátása által nyújtott szolgáltatáselemek:</w:t>
      </w:r>
    </w:p>
    <w:p w14:paraId="01DBF330" w14:textId="77777777" w:rsidR="00C94898" w:rsidRPr="00C94898" w:rsidRDefault="00C94898" w:rsidP="00C94898">
      <w:pPr>
        <w:widowControl w:val="0"/>
        <w:spacing w:after="120" w:line="274" w:lineRule="exact"/>
        <w:ind w:left="260" w:right="23"/>
        <w:rPr>
          <w:b/>
          <w:sz w:val="24"/>
          <w:szCs w:val="24"/>
        </w:rPr>
      </w:pPr>
    </w:p>
    <w:p w14:paraId="6E0D361A" w14:textId="77777777" w:rsidR="00C94898" w:rsidRPr="00C94898" w:rsidRDefault="00C94898" w:rsidP="00C94898">
      <w:pPr>
        <w:widowControl w:val="0"/>
        <w:spacing w:after="120" w:line="274" w:lineRule="exact"/>
        <w:ind w:right="23"/>
        <w:rPr>
          <w:b/>
          <w:sz w:val="28"/>
          <w:szCs w:val="24"/>
        </w:rPr>
      </w:pPr>
      <w:r w:rsidRPr="00C94898">
        <w:rPr>
          <w:b/>
          <w:sz w:val="28"/>
          <w:szCs w:val="24"/>
        </w:rPr>
        <w:t xml:space="preserve">Tanácsadás </w:t>
      </w:r>
    </w:p>
    <w:p w14:paraId="0BE17019" w14:textId="77777777" w:rsidR="00C94898" w:rsidRPr="00C94898" w:rsidRDefault="00C94898" w:rsidP="00C94898">
      <w:pPr>
        <w:widowControl w:val="0"/>
        <w:spacing w:after="120" w:line="274" w:lineRule="exact"/>
        <w:ind w:right="23"/>
        <w:rPr>
          <w:b/>
          <w:sz w:val="28"/>
          <w:szCs w:val="24"/>
        </w:rPr>
      </w:pPr>
      <w:r w:rsidRPr="00C94898">
        <w:rPr>
          <w:sz w:val="24"/>
          <w:szCs w:val="24"/>
        </w:rPr>
        <w:t>Intézményi jogviszonnyal kapcsolatos tanácsadás</w:t>
      </w:r>
    </w:p>
    <w:p w14:paraId="629621CF" w14:textId="77777777" w:rsidR="00C94898" w:rsidRPr="00C94898" w:rsidRDefault="00C94898">
      <w:pPr>
        <w:widowControl w:val="0"/>
        <w:numPr>
          <w:ilvl w:val="0"/>
          <w:numId w:val="76"/>
        </w:numPr>
        <w:spacing w:line="274" w:lineRule="exact"/>
        <w:ind w:left="1134" w:right="23" w:hanging="425"/>
        <w:jc w:val="both"/>
        <w:rPr>
          <w:sz w:val="24"/>
          <w:szCs w:val="24"/>
        </w:rPr>
      </w:pPr>
      <w:r w:rsidRPr="00C94898">
        <w:rPr>
          <w:sz w:val="24"/>
          <w:szCs w:val="24"/>
        </w:rPr>
        <w:t xml:space="preserve">Intézményi jogviszony létesítése, </w:t>
      </w:r>
    </w:p>
    <w:p w14:paraId="349BDAEA" w14:textId="77777777" w:rsidR="00C94898" w:rsidRPr="00C94898" w:rsidRDefault="00C94898">
      <w:pPr>
        <w:widowControl w:val="0"/>
        <w:numPr>
          <w:ilvl w:val="0"/>
          <w:numId w:val="76"/>
        </w:numPr>
        <w:spacing w:line="274" w:lineRule="exact"/>
        <w:ind w:left="1134" w:right="23" w:hanging="425"/>
        <w:jc w:val="both"/>
        <w:rPr>
          <w:sz w:val="24"/>
          <w:szCs w:val="24"/>
        </w:rPr>
      </w:pPr>
      <w:r w:rsidRPr="00C94898">
        <w:rPr>
          <w:sz w:val="24"/>
          <w:szCs w:val="24"/>
        </w:rPr>
        <w:t>Megszüntetés módja,</w:t>
      </w:r>
    </w:p>
    <w:p w14:paraId="5A2A1F3E" w14:textId="77777777" w:rsidR="00C94898" w:rsidRPr="00C94898" w:rsidRDefault="00C94898">
      <w:pPr>
        <w:widowControl w:val="0"/>
        <w:numPr>
          <w:ilvl w:val="0"/>
          <w:numId w:val="76"/>
        </w:numPr>
        <w:spacing w:line="274" w:lineRule="exact"/>
        <w:ind w:left="1134" w:right="23" w:hanging="425"/>
        <w:jc w:val="both"/>
        <w:rPr>
          <w:sz w:val="24"/>
          <w:szCs w:val="24"/>
        </w:rPr>
      </w:pPr>
      <w:r w:rsidRPr="00C94898">
        <w:rPr>
          <w:sz w:val="24"/>
          <w:szCs w:val="24"/>
        </w:rPr>
        <w:t>Egyéb szolgáltatások,</w:t>
      </w:r>
    </w:p>
    <w:p w14:paraId="1CFD7E5E" w14:textId="77777777" w:rsidR="00C94898" w:rsidRPr="00C94898" w:rsidRDefault="00C94898">
      <w:pPr>
        <w:widowControl w:val="0"/>
        <w:numPr>
          <w:ilvl w:val="0"/>
          <w:numId w:val="76"/>
        </w:numPr>
        <w:spacing w:line="274" w:lineRule="exact"/>
        <w:ind w:left="1134" w:right="23" w:hanging="425"/>
        <w:jc w:val="both"/>
        <w:rPr>
          <w:sz w:val="24"/>
          <w:szCs w:val="24"/>
        </w:rPr>
      </w:pPr>
      <w:r w:rsidRPr="00C94898">
        <w:rPr>
          <w:sz w:val="24"/>
          <w:szCs w:val="24"/>
        </w:rPr>
        <w:t>Adatkezelés,</w:t>
      </w:r>
    </w:p>
    <w:p w14:paraId="43E5A4C1" w14:textId="77777777" w:rsidR="00C94898" w:rsidRPr="00C94898" w:rsidRDefault="00C94898">
      <w:pPr>
        <w:widowControl w:val="0"/>
        <w:numPr>
          <w:ilvl w:val="0"/>
          <w:numId w:val="76"/>
        </w:numPr>
        <w:spacing w:line="274" w:lineRule="exact"/>
        <w:ind w:left="1134" w:right="23" w:hanging="425"/>
        <w:jc w:val="both"/>
        <w:rPr>
          <w:sz w:val="24"/>
          <w:szCs w:val="24"/>
        </w:rPr>
      </w:pPr>
      <w:r w:rsidRPr="00C94898">
        <w:rPr>
          <w:sz w:val="24"/>
          <w:szCs w:val="24"/>
        </w:rPr>
        <w:t>Panaszjog gyakorlása,</w:t>
      </w:r>
    </w:p>
    <w:p w14:paraId="5BEE5A53" w14:textId="77777777" w:rsidR="00C94898" w:rsidRPr="00C94898" w:rsidRDefault="00C94898" w:rsidP="00C94898">
      <w:pPr>
        <w:widowControl w:val="0"/>
        <w:spacing w:line="274" w:lineRule="exact"/>
        <w:ind w:left="360" w:right="23"/>
        <w:jc w:val="both"/>
        <w:rPr>
          <w:sz w:val="24"/>
          <w:szCs w:val="24"/>
        </w:rPr>
      </w:pPr>
      <w:r w:rsidRPr="00C94898">
        <w:rPr>
          <w:sz w:val="24"/>
          <w:szCs w:val="24"/>
        </w:rPr>
        <w:t xml:space="preserve">Az ellátás kezdeti </w:t>
      </w:r>
      <w:proofErr w:type="spellStart"/>
      <w:r w:rsidRPr="00C94898">
        <w:rPr>
          <w:sz w:val="24"/>
          <w:szCs w:val="24"/>
        </w:rPr>
        <w:t>szakában</w:t>
      </w:r>
      <w:proofErr w:type="spellEnd"/>
      <w:r w:rsidRPr="00C94898">
        <w:rPr>
          <w:sz w:val="24"/>
          <w:szCs w:val="24"/>
        </w:rPr>
        <w:t xml:space="preserve"> a szokásokról, elvárásokról, mely a kliens beilleszkedését szolgálja.</w:t>
      </w:r>
    </w:p>
    <w:p w14:paraId="620C16AA"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Az egészségi állapot, életmódra vonatkozó tanácsadás, diéta betartása, az egészséges táplálkozás,</w:t>
      </w:r>
    </w:p>
    <w:p w14:paraId="04CE62E9"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lastRenderedPageBreak/>
        <w:t>Pénzkezeléssel életvezetéssel kapcsolatos tanácsadások,</w:t>
      </w:r>
    </w:p>
    <w:p w14:paraId="7CB52E60"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ab/>
        <w:t>A megfelelő öltözék kiválasztásához, a megfelelő tisztálkodási szerek kiválasztásához, alkalmazásához,</w:t>
      </w:r>
    </w:p>
    <w:p w14:paraId="4DC11FBF"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Áldozatvédelemmel kapcsolatos ismeretek nyújtása,</w:t>
      </w:r>
    </w:p>
    <w:p w14:paraId="04EBBA6E"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 xml:space="preserve">A szabadidős programok szervezésében, lebonyolításában,  </w:t>
      </w:r>
    </w:p>
    <w:p w14:paraId="625BD1D8"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Vallásgyakorlási lehetőségekben,</w:t>
      </w:r>
    </w:p>
    <w:p w14:paraId="778E3B09"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 xml:space="preserve">A segédeszközök kiválasztásához, használati módjához, </w:t>
      </w:r>
    </w:p>
    <w:p w14:paraId="267BB3DE"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Ügyintézéshez kapcsolódó témákban,</w:t>
      </w:r>
    </w:p>
    <w:p w14:paraId="72B01F31" w14:textId="77777777" w:rsidR="00C94898" w:rsidRPr="00C94898" w:rsidRDefault="00C94898" w:rsidP="00C94898">
      <w:pPr>
        <w:widowControl w:val="0"/>
        <w:spacing w:line="274" w:lineRule="exact"/>
        <w:ind w:left="360" w:right="23"/>
        <w:jc w:val="both"/>
        <w:rPr>
          <w:sz w:val="24"/>
          <w:szCs w:val="24"/>
        </w:rPr>
      </w:pPr>
    </w:p>
    <w:p w14:paraId="69A988F1" w14:textId="77777777" w:rsidR="00C94898" w:rsidRPr="00C94898" w:rsidRDefault="00C94898" w:rsidP="00C94898">
      <w:pPr>
        <w:widowControl w:val="0"/>
        <w:ind w:left="360" w:right="23" w:hanging="360"/>
        <w:jc w:val="both"/>
        <w:rPr>
          <w:b/>
          <w:sz w:val="28"/>
          <w:szCs w:val="24"/>
        </w:rPr>
      </w:pPr>
      <w:r w:rsidRPr="00C94898">
        <w:rPr>
          <w:b/>
          <w:sz w:val="28"/>
          <w:szCs w:val="24"/>
        </w:rPr>
        <w:t xml:space="preserve">Készségfejlesztés </w:t>
      </w:r>
    </w:p>
    <w:p w14:paraId="27F7865B" w14:textId="77777777" w:rsidR="00C94898" w:rsidRPr="00C94898" w:rsidRDefault="00C94898" w:rsidP="00C94898">
      <w:pPr>
        <w:widowControl w:val="0"/>
        <w:ind w:left="360" w:right="23" w:hanging="360"/>
        <w:jc w:val="both"/>
        <w:rPr>
          <w:caps/>
          <w:sz w:val="28"/>
          <w:szCs w:val="24"/>
        </w:rPr>
      </w:pPr>
    </w:p>
    <w:p w14:paraId="5DEA0DC0" w14:textId="77777777" w:rsidR="00C94898" w:rsidRPr="00C94898" w:rsidRDefault="00C94898" w:rsidP="00C94898">
      <w:pPr>
        <w:widowControl w:val="0"/>
        <w:numPr>
          <w:ilvl w:val="0"/>
          <w:numId w:val="13"/>
        </w:numPr>
        <w:tabs>
          <w:tab w:val="left" w:pos="709"/>
        </w:tabs>
        <w:ind w:left="1338" w:hanging="912"/>
        <w:jc w:val="both"/>
        <w:rPr>
          <w:sz w:val="24"/>
          <w:szCs w:val="24"/>
        </w:rPr>
      </w:pPr>
      <w:r w:rsidRPr="00C94898">
        <w:rPr>
          <w:sz w:val="24"/>
          <w:szCs w:val="24"/>
        </w:rPr>
        <w:t>Öltözködésben,</w:t>
      </w:r>
    </w:p>
    <w:p w14:paraId="771E5D88" w14:textId="77777777" w:rsidR="00C94898" w:rsidRPr="00C94898" w:rsidRDefault="00C94898" w:rsidP="00C94898">
      <w:pPr>
        <w:widowControl w:val="0"/>
        <w:numPr>
          <w:ilvl w:val="0"/>
          <w:numId w:val="13"/>
        </w:numPr>
        <w:tabs>
          <w:tab w:val="left" w:pos="709"/>
        </w:tabs>
        <w:ind w:left="1338" w:hanging="912"/>
        <w:jc w:val="both"/>
        <w:rPr>
          <w:sz w:val="24"/>
          <w:szCs w:val="24"/>
        </w:rPr>
      </w:pPr>
      <w:r w:rsidRPr="00C94898">
        <w:rPr>
          <w:sz w:val="24"/>
          <w:szCs w:val="24"/>
        </w:rPr>
        <w:t xml:space="preserve">Személyi higiéné részleges fizikai támogatása, </w:t>
      </w:r>
    </w:p>
    <w:p w14:paraId="62F721FD" w14:textId="77777777" w:rsidR="00C94898" w:rsidRPr="00C94898" w:rsidRDefault="00C94898" w:rsidP="00C94898">
      <w:pPr>
        <w:widowControl w:val="0"/>
        <w:numPr>
          <w:ilvl w:val="0"/>
          <w:numId w:val="13"/>
        </w:numPr>
        <w:tabs>
          <w:tab w:val="left" w:pos="709"/>
        </w:tabs>
        <w:ind w:left="1338" w:hanging="912"/>
        <w:jc w:val="both"/>
        <w:rPr>
          <w:sz w:val="24"/>
          <w:szCs w:val="24"/>
        </w:rPr>
      </w:pPr>
      <w:r w:rsidRPr="00C94898">
        <w:rPr>
          <w:sz w:val="24"/>
          <w:szCs w:val="24"/>
        </w:rPr>
        <w:t>Étel, ital elfogyasztásának ösztönzése pozitív megerősítéssel,</w:t>
      </w:r>
    </w:p>
    <w:p w14:paraId="3DDFE337" w14:textId="77777777" w:rsidR="00C94898" w:rsidRPr="00C94898" w:rsidRDefault="00C94898" w:rsidP="00C94898">
      <w:pPr>
        <w:widowControl w:val="0"/>
        <w:numPr>
          <w:ilvl w:val="0"/>
          <w:numId w:val="13"/>
        </w:numPr>
        <w:tabs>
          <w:tab w:val="left" w:pos="709"/>
        </w:tabs>
        <w:spacing w:line="274" w:lineRule="exact"/>
        <w:ind w:left="1338" w:hanging="912"/>
        <w:jc w:val="both"/>
        <w:rPr>
          <w:sz w:val="24"/>
          <w:szCs w:val="24"/>
        </w:rPr>
      </w:pPr>
      <w:r w:rsidRPr="00C94898">
        <w:rPr>
          <w:sz w:val="24"/>
          <w:szCs w:val="24"/>
        </w:rPr>
        <w:t xml:space="preserve">Megerősítés a már önállóan használt segédeszközök alkalmazásában,  </w:t>
      </w:r>
    </w:p>
    <w:p w14:paraId="511C9BEE" w14:textId="77777777" w:rsidR="00C94898" w:rsidRPr="00C94898" w:rsidRDefault="00C94898" w:rsidP="00C94898">
      <w:pPr>
        <w:widowControl w:val="0"/>
        <w:numPr>
          <w:ilvl w:val="0"/>
          <w:numId w:val="13"/>
        </w:numPr>
        <w:tabs>
          <w:tab w:val="left" w:pos="709"/>
        </w:tabs>
        <w:spacing w:line="274" w:lineRule="exact"/>
        <w:ind w:left="1338" w:hanging="912"/>
        <w:jc w:val="both"/>
        <w:rPr>
          <w:sz w:val="24"/>
          <w:szCs w:val="24"/>
        </w:rPr>
      </w:pPr>
      <w:r w:rsidRPr="00C94898">
        <w:rPr>
          <w:sz w:val="24"/>
          <w:szCs w:val="24"/>
        </w:rPr>
        <w:t>Mosás, ruházat tisztántartásában az önállóság ösztönzése,</w:t>
      </w:r>
    </w:p>
    <w:p w14:paraId="5196E954" w14:textId="77777777" w:rsidR="00C94898" w:rsidRPr="00C94898" w:rsidRDefault="00C94898" w:rsidP="00C94898">
      <w:pPr>
        <w:widowControl w:val="0"/>
        <w:numPr>
          <w:ilvl w:val="0"/>
          <w:numId w:val="13"/>
        </w:numPr>
        <w:tabs>
          <w:tab w:val="left" w:pos="709"/>
        </w:tabs>
        <w:spacing w:line="274" w:lineRule="exact"/>
        <w:ind w:left="1338" w:hanging="912"/>
        <w:jc w:val="both"/>
        <w:rPr>
          <w:sz w:val="24"/>
          <w:szCs w:val="24"/>
        </w:rPr>
      </w:pPr>
      <w:r w:rsidRPr="00C94898">
        <w:rPr>
          <w:sz w:val="24"/>
          <w:szCs w:val="24"/>
        </w:rPr>
        <w:t>Szabadidős tevékenységek ösztönzése,</w:t>
      </w:r>
    </w:p>
    <w:p w14:paraId="25821CA0" w14:textId="77777777" w:rsidR="00C94898" w:rsidRPr="00C94898" w:rsidRDefault="00C94898" w:rsidP="00C94898">
      <w:pPr>
        <w:widowControl w:val="0"/>
        <w:spacing w:after="103" w:line="274" w:lineRule="exact"/>
        <w:ind w:left="260"/>
        <w:rPr>
          <w:b/>
          <w:sz w:val="24"/>
          <w:szCs w:val="24"/>
        </w:rPr>
      </w:pPr>
    </w:p>
    <w:p w14:paraId="0B90E930" w14:textId="77777777" w:rsidR="00C94898" w:rsidRPr="00C94898" w:rsidRDefault="00C94898" w:rsidP="00C94898">
      <w:pPr>
        <w:widowControl w:val="0"/>
        <w:spacing w:after="103" w:line="274" w:lineRule="exact"/>
        <w:ind w:right="20"/>
        <w:rPr>
          <w:b/>
          <w:sz w:val="28"/>
          <w:szCs w:val="28"/>
        </w:rPr>
      </w:pPr>
      <w:r w:rsidRPr="00C94898">
        <w:rPr>
          <w:b/>
          <w:sz w:val="28"/>
          <w:szCs w:val="28"/>
        </w:rPr>
        <w:t>Háztartási vagy háztartást pótló</w:t>
      </w:r>
      <w:r w:rsidRPr="00C94898">
        <w:rPr>
          <w:sz w:val="28"/>
          <w:szCs w:val="28"/>
        </w:rPr>
        <w:t xml:space="preserve"> </w:t>
      </w:r>
      <w:r w:rsidRPr="00C94898">
        <w:rPr>
          <w:b/>
          <w:sz w:val="28"/>
          <w:szCs w:val="28"/>
        </w:rPr>
        <w:t xml:space="preserve">segítségnyújtás </w:t>
      </w:r>
    </w:p>
    <w:p w14:paraId="514E9FB7"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személyes ruházat tisztítása, (mosás, vasalás lehetőségének biztosítása),</w:t>
      </w:r>
    </w:p>
    <w:p w14:paraId="5052220C"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tisztálkodás lehetőségének biztosítása,</w:t>
      </w:r>
    </w:p>
    <w:p w14:paraId="79F0F5C8"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segédeszközök beszerzésében való közreműködés,</w:t>
      </w:r>
    </w:p>
    <w:p w14:paraId="2C11E82D"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közüzemi szolgáltatókkal való kapcsolattartás,</w:t>
      </w:r>
    </w:p>
    <w:p w14:paraId="4604DD31"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pénzkezelés segítése,</w:t>
      </w:r>
    </w:p>
    <w:p w14:paraId="43A66848"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háztartásban felmerülő problémák megoldásában való segítségnyújtás,</w:t>
      </w:r>
    </w:p>
    <w:p w14:paraId="61FB76EF" w14:textId="77777777" w:rsidR="00C94898" w:rsidRPr="00C94898" w:rsidRDefault="00C94898" w:rsidP="00C94898">
      <w:pPr>
        <w:ind w:left="714" w:hanging="288"/>
        <w:rPr>
          <w:b/>
          <w:sz w:val="24"/>
          <w:szCs w:val="24"/>
        </w:rPr>
      </w:pPr>
    </w:p>
    <w:p w14:paraId="070E946E" w14:textId="77777777" w:rsidR="00C94898" w:rsidRPr="00C94898" w:rsidRDefault="00C94898" w:rsidP="00C94898">
      <w:pPr>
        <w:ind w:left="284" w:hanging="284"/>
        <w:rPr>
          <w:b/>
          <w:sz w:val="28"/>
          <w:szCs w:val="28"/>
        </w:rPr>
      </w:pPr>
      <w:r w:rsidRPr="00C94898">
        <w:rPr>
          <w:b/>
          <w:sz w:val="28"/>
          <w:szCs w:val="28"/>
        </w:rPr>
        <w:t>Étkeztetés</w:t>
      </w:r>
    </w:p>
    <w:p w14:paraId="5560FF20" w14:textId="77777777" w:rsidR="00C94898" w:rsidRPr="00C94898" w:rsidRDefault="00C94898" w:rsidP="00C94898">
      <w:pPr>
        <w:ind w:left="284" w:hanging="284"/>
        <w:rPr>
          <w:b/>
          <w:sz w:val="28"/>
          <w:szCs w:val="28"/>
        </w:rPr>
      </w:pPr>
    </w:p>
    <w:p w14:paraId="05284D30" w14:textId="77777777" w:rsidR="00C94898" w:rsidRPr="00C94898" w:rsidRDefault="00C94898" w:rsidP="00C94898">
      <w:pPr>
        <w:numPr>
          <w:ilvl w:val="0"/>
          <w:numId w:val="10"/>
        </w:numPr>
        <w:autoSpaceDE w:val="0"/>
        <w:autoSpaceDN w:val="0"/>
        <w:adjustRightInd w:val="0"/>
        <w:ind w:left="709" w:hanging="283"/>
        <w:jc w:val="both"/>
        <w:rPr>
          <w:b/>
          <w:sz w:val="24"/>
          <w:szCs w:val="24"/>
        </w:rPr>
      </w:pPr>
      <w:r w:rsidRPr="00C94898">
        <w:rPr>
          <w:sz w:val="24"/>
          <w:szCs w:val="24"/>
        </w:rPr>
        <w:t xml:space="preserve">Az idősek nappali ellátását igénybe vevők esetében az étkezés igénybevételére, az étkezés alapszolgáltatás keretein belül van lehetőség. </w:t>
      </w:r>
    </w:p>
    <w:p w14:paraId="7625E6C0" w14:textId="77777777" w:rsidR="00C94898" w:rsidRPr="00C94898" w:rsidRDefault="00C94898" w:rsidP="00C94898">
      <w:pPr>
        <w:widowControl w:val="0"/>
        <w:spacing w:after="103" w:line="274" w:lineRule="exact"/>
        <w:ind w:left="284" w:right="20"/>
        <w:rPr>
          <w:b/>
          <w:sz w:val="24"/>
          <w:szCs w:val="24"/>
        </w:rPr>
      </w:pPr>
    </w:p>
    <w:p w14:paraId="27125C6C" w14:textId="77777777" w:rsidR="00C94898" w:rsidRPr="00C94898" w:rsidRDefault="00C94898" w:rsidP="00C94898">
      <w:pPr>
        <w:widowControl w:val="0"/>
        <w:ind w:left="284" w:right="23" w:hanging="284"/>
        <w:rPr>
          <w:b/>
          <w:sz w:val="28"/>
          <w:szCs w:val="24"/>
        </w:rPr>
      </w:pPr>
      <w:r w:rsidRPr="00C94898">
        <w:rPr>
          <w:b/>
          <w:sz w:val="28"/>
          <w:szCs w:val="24"/>
        </w:rPr>
        <w:t xml:space="preserve">Esetkezelés </w:t>
      </w:r>
    </w:p>
    <w:p w14:paraId="06705AB4" w14:textId="77777777" w:rsidR="00C94898" w:rsidRPr="00C94898" w:rsidRDefault="00C94898" w:rsidP="00C94898">
      <w:pPr>
        <w:widowControl w:val="0"/>
        <w:ind w:left="284" w:right="23" w:hanging="284"/>
        <w:rPr>
          <w:b/>
          <w:sz w:val="28"/>
          <w:szCs w:val="24"/>
        </w:rPr>
      </w:pPr>
    </w:p>
    <w:p w14:paraId="1F545919" w14:textId="77777777" w:rsidR="00C94898" w:rsidRPr="00C94898" w:rsidRDefault="00C94898" w:rsidP="00C94898">
      <w:pPr>
        <w:widowControl w:val="0"/>
        <w:numPr>
          <w:ilvl w:val="0"/>
          <w:numId w:val="10"/>
        </w:numPr>
        <w:ind w:left="709" w:right="20" w:hanging="283"/>
        <w:jc w:val="both"/>
        <w:rPr>
          <w:sz w:val="24"/>
          <w:szCs w:val="24"/>
        </w:rPr>
      </w:pPr>
      <w:r w:rsidRPr="00C94898">
        <w:rPr>
          <w:sz w:val="24"/>
          <w:szCs w:val="24"/>
        </w:rPr>
        <w:t xml:space="preserve">Az ellátást </w:t>
      </w:r>
      <w:proofErr w:type="spellStart"/>
      <w:r w:rsidRPr="00C94898">
        <w:rPr>
          <w:sz w:val="24"/>
          <w:szCs w:val="24"/>
        </w:rPr>
        <w:t>igénybevevő</w:t>
      </w:r>
      <w:proofErr w:type="spellEnd"/>
      <w:r w:rsidRPr="00C94898">
        <w:rPr>
          <w:sz w:val="24"/>
          <w:szCs w:val="24"/>
        </w:rPr>
        <w:t xml:space="preserve"> problémáinak, egészségi állapotának, szociális helyzetének felmérése,</w:t>
      </w:r>
    </w:p>
    <w:p w14:paraId="01EAE648" w14:textId="77777777" w:rsidR="00C94898" w:rsidRPr="00C94898" w:rsidRDefault="00C94898" w:rsidP="00C94898">
      <w:pPr>
        <w:widowControl w:val="0"/>
        <w:numPr>
          <w:ilvl w:val="0"/>
          <w:numId w:val="10"/>
        </w:numPr>
        <w:ind w:left="709" w:right="20" w:hanging="283"/>
        <w:jc w:val="both"/>
        <w:rPr>
          <w:sz w:val="24"/>
          <w:szCs w:val="24"/>
        </w:rPr>
      </w:pPr>
      <w:r w:rsidRPr="00C94898">
        <w:rPr>
          <w:sz w:val="24"/>
          <w:szCs w:val="24"/>
        </w:rPr>
        <w:t>Problémaelemzés,</w:t>
      </w:r>
    </w:p>
    <w:p w14:paraId="2B911599"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Probléma meghatározása,</w:t>
      </w:r>
    </w:p>
    <w:p w14:paraId="77F66653"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Támogató személyek, intézmények feltárása, ezen személyekkel, ügyintézőkkel való kapcsolattartás,</w:t>
      </w:r>
    </w:p>
    <w:p w14:paraId="42C06388"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 xml:space="preserve">Hivatalos ügyek intézésében való közreműködés, </w:t>
      </w:r>
    </w:p>
    <w:p w14:paraId="69B7291A"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 xml:space="preserve">Információnyújtás a pénzbeli és természetbeni ellátások formáiról és az igénybevétel feltételeiről, </w:t>
      </w:r>
    </w:p>
    <w:p w14:paraId="32B0BC56"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 xml:space="preserve">Szükség esetén támogatás igénylésében segítségnyújtás, </w:t>
      </w:r>
    </w:p>
    <w:p w14:paraId="41360CAE"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Krízisintervenció, segítőbeszélgetés,</w:t>
      </w:r>
    </w:p>
    <w:p w14:paraId="51913618"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Az érzelmek, viselkedések szabályozása,</w:t>
      </w:r>
    </w:p>
    <w:p w14:paraId="4AD50A1D"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Konfliktuskezelési technikák kialakítása,</w:t>
      </w:r>
    </w:p>
    <w:p w14:paraId="69F1DABE"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Kommunikációs technikák tanítása,</w:t>
      </w:r>
    </w:p>
    <w:p w14:paraId="7E618D8D"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Stressz kezelés,</w:t>
      </w:r>
    </w:p>
    <w:p w14:paraId="7F8054F4" w14:textId="77777777" w:rsidR="00C94898" w:rsidRPr="00C94898" w:rsidRDefault="00C94898" w:rsidP="00C94898">
      <w:pPr>
        <w:widowControl w:val="0"/>
        <w:spacing w:line="274" w:lineRule="exact"/>
        <w:ind w:left="720" w:right="20"/>
        <w:jc w:val="both"/>
        <w:rPr>
          <w:b/>
          <w:sz w:val="24"/>
          <w:szCs w:val="24"/>
        </w:rPr>
      </w:pPr>
      <w:r w:rsidRPr="00C94898">
        <w:rPr>
          <w:b/>
          <w:sz w:val="24"/>
          <w:szCs w:val="24"/>
        </w:rPr>
        <w:t>Az esetkezelést felsőfokú szociális végzettségű munkatárs végzi.</w:t>
      </w:r>
    </w:p>
    <w:p w14:paraId="794802DB" w14:textId="77777777" w:rsidR="00C94898" w:rsidRPr="00C94898" w:rsidRDefault="00C94898" w:rsidP="00C94898">
      <w:pPr>
        <w:widowControl w:val="0"/>
        <w:spacing w:after="90" w:line="220" w:lineRule="exact"/>
        <w:ind w:left="284"/>
        <w:rPr>
          <w:b/>
          <w:sz w:val="24"/>
          <w:szCs w:val="24"/>
        </w:rPr>
      </w:pPr>
    </w:p>
    <w:p w14:paraId="5AA29341" w14:textId="77777777" w:rsidR="00C94898" w:rsidRPr="00C94898" w:rsidRDefault="00C94898" w:rsidP="00C94898">
      <w:pPr>
        <w:widowControl w:val="0"/>
        <w:spacing w:after="90" w:line="220" w:lineRule="exact"/>
        <w:ind w:left="284" w:hanging="284"/>
        <w:rPr>
          <w:b/>
          <w:sz w:val="28"/>
          <w:szCs w:val="28"/>
        </w:rPr>
      </w:pPr>
      <w:r w:rsidRPr="00C94898">
        <w:rPr>
          <w:b/>
          <w:sz w:val="28"/>
          <w:szCs w:val="28"/>
        </w:rPr>
        <w:lastRenderedPageBreak/>
        <w:t>Felügyelet</w:t>
      </w:r>
    </w:p>
    <w:p w14:paraId="29F7FCA8" w14:textId="77777777" w:rsidR="00C94898" w:rsidRPr="00C94898" w:rsidRDefault="00C94898" w:rsidP="00C94898">
      <w:pPr>
        <w:widowControl w:val="0"/>
        <w:spacing w:after="90" w:line="220" w:lineRule="exact"/>
        <w:ind w:left="284" w:hanging="284"/>
        <w:rPr>
          <w:b/>
          <w:sz w:val="28"/>
          <w:szCs w:val="28"/>
        </w:rPr>
      </w:pPr>
    </w:p>
    <w:p w14:paraId="29A47CEB" w14:textId="77777777" w:rsidR="00C94898" w:rsidRPr="00C94898" w:rsidRDefault="00C94898">
      <w:pPr>
        <w:widowControl w:val="0"/>
        <w:numPr>
          <w:ilvl w:val="0"/>
          <w:numId w:val="78"/>
        </w:numPr>
        <w:spacing w:after="90" w:line="220" w:lineRule="exact"/>
        <w:ind w:left="709" w:hanging="283"/>
        <w:jc w:val="both"/>
        <w:rPr>
          <w:sz w:val="24"/>
          <w:szCs w:val="24"/>
        </w:rPr>
      </w:pPr>
      <w:r w:rsidRPr="00C94898">
        <w:rPr>
          <w:sz w:val="24"/>
          <w:szCs w:val="24"/>
        </w:rPr>
        <w:t>Intézményen kívüli szabadidős programokon való részvétel segítése,</w:t>
      </w:r>
    </w:p>
    <w:p w14:paraId="26590C94" w14:textId="77777777" w:rsidR="00C94898" w:rsidRPr="00C94898" w:rsidRDefault="00C94898" w:rsidP="00C94898">
      <w:pPr>
        <w:widowControl w:val="0"/>
        <w:numPr>
          <w:ilvl w:val="0"/>
          <w:numId w:val="11"/>
        </w:numPr>
        <w:spacing w:after="90" w:line="220" w:lineRule="exact"/>
        <w:ind w:left="426"/>
        <w:jc w:val="both"/>
        <w:rPr>
          <w:sz w:val="24"/>
          <w:szCs w:val="24"/>
        </w:rPr>
      </w:pPr>
      <w:r w:rsidRPr="00C94898">
        <w:rPr>
          <w:sz w:val="24"/>
          <w:szCs w:val="24"/>
        </w:rPr>
        <w:t>Az elkóborlás megakadályozása,</w:t>
      </w:r>
    </w:p>
    <w:p w14:paraId="41444F00" w14:textId="77777777" w:rsidR="00C94898" w:rsidRPr="00C94898" w:rsidRDefault="00C94898" w:rsidP="00C94898">
      <w:pPr>
        <w:widowControl w:val="0"/>
        <w:numPr>
          <w:ilvl w:val="0"/>
          <w:numId w:val="11"/>
        </w:numPr>
        <w:spacing w:after="90" w:line="220" w:lineRule="exact"/>
        <w:ind w:left="426"/>
        <w:jc w:val="both"/>
        <w:rPr>
          <w:sz w:val="24"/>
          <w:szCs w:val="24"/>
        </w:rPr>
      </w:pPr>
      <w:r w:rsidRPr="00C94898">
        <w:rPr>
          <w:sz w:val="24"/>
          <w:szCs w:val="24"/>
        </w:rPr>
        <w:t xml:space="preserve">Gyógyszer bevétele, </w:t>
      </w:r>
    </w:p>
    <w:p w14:paraId="7497868B" w14:textId="77777777" w:rsidR="00C94898" w:rsidRPr="00C94898" w:rsidRDefault="00C94898" w:rsidP="00C94898">
      <w:pPr>
        <w:widowControl w:val="0"/>
        <w:numPr>
          <w:ilvl w:val="0"/>
          <w:numId w:val="11"/>
        </w:numPr>
        <w:spacing w:after="90" w:line="220" w:lineRule="exact"/>
        <w:ind w:left="426"/>
        <w:jc w:val="both"/>
        <w:rPr>
          <w:sz w:val="24"/>
          <w:szCs w:val="24"/>
        </w:rPr>
      </w:pPr>
      <w:r w:rsidRPr="00C94898">
        <w:rPr>
          <w:sz w:val="24"/>
          <w:szCs w:val="24"/>
        </w:rPr>
        <w:t>Folyadékbevitel,</w:t>
      </w:r>
    </w:p>
    <w:p w14:paraId="741170A3" w14:textId="77777777" w:rsidR="00C94898" w:rsidRPr="00C94898" w:rsidRDefault="00C94898" w:rsidP="00C94898">
      <w:pPr>
        <w:widowControl w:val="0"/>
        <w:ind w:right="23"/>
        <w:rPr>
          <w:b/>
          <w:sz w:val="28"/>
          <w:szCs w:val="24"/>
        </w:rPr>
      </w:pPr>
    </w:p>
    <w:p w14:paraId="5C1B1E04" w14:textId="77777777" w:rsidR="00C94898" w:rsidRPr="00C94898" w:rsidRDefault="00C94898" w:rsidP="00C94898">
      <w:pPr>
        <w:widowControl w:val="0"/>
        <w:ind w:right="23"/>
        <w:rPr>
          <w:sz w:val="28"/>
          <w:szCs w:val="24"/>
        </w:rPr>
      </w:pPr>
      <w:r w:rsidRPr="00C94898">
        <w:rPr>
          <w:b/>
          <w:sz w:val="28"/>
          <w:szCs w:val="24"/>
        </w:rPr>
        <w:t>Gondozás</w:t>
      </w:r>
      <w:r w:rsidRPr="00C94898">
        <w:rPr>
          <w:sz w:val="28"/>
          <w:szCs w:val="24"/>
        </w:rPr>
        <w:t xml:space="preserve"> </w:t>
      </w:r>
    </w:p>
    <w:p w14:paraId="175B6296" w14:textId="77777777" w:rsidR="00C94898" w:rsidRPr="00C94898" w:rsidRDefault="00C94898" w:rsidP="00C94898">
      <w:pPr>
        <w:widowControl w:val="0"/>
        <w:ind w:right="23"/>
        <w:rPr>
          <w:caps/>
          <w:sz w:val="28"/>
          <w:szCs w:val="24"/>
        </w:rPr>
      </w:pPr>
    </w:p>
    <w:p w14:paraId="27E1D3E2"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 xml:space="preserve">Fürdésben, hajmosásban, körömápolásban aktív segítségnyújtás, </w:t>
      </w:r>
    </w:p>
    <w:p w14:paraId="1D8A5235"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Az időjárásnak megfelelően az öltözködésben való segítségnyújtás,</w:t>
      </w:r>
    </w:p>
    <w:p w14:paraId="5E806B35"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Segítség, étkezésben, az asztal megterítése, étel felszolgálása,</w:t>
      </w:r>
    </w:p>
    <w:p w14:paraId="7F9DB3AE"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 xml:space="preserve">Elsősegélynyújtás, </w:t>
      </w:r>
    </w:p>
    <w:p w14:paraId="60031BD6"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RR/VC/testsúlymérés,</w:t>
      </w:r>
    </w:p>
    <w:p w14:paraId="724FC3DF" w14:textId="77777777" w:rsidR="00C94898" w:rsidRPr="00C94898" w:rsidRDefault="00C94898" w:rsidP="00C94898">
      <w:pPr>
        <w:numPr>
          <w:ilvl w:val="0"/>
          <w:numId w:val="12"/>
        </w:numPr>
        <w:tabs>
          <w:tab w:val="left" w:pos="709"/>
        </w:tabs>
        <w:ind w:left="709" w:hanging="283"/>
        <w:jc w:val="both"/>
        <w:rPr>
          <w:sz w:val="24"/>
          <w:szCs w:val="24"/>
        </w:rPr>
      </w:pPr>
      <w:r w:rsidRPr="00C94898">
        <w:rPr>
          <w:sz w:val="24"/>
          <w:szCs w:val="24"/>
        </w:rPr>
        <w:t xml:space="preserve">Szükség szerint az egészségügyi alapellátás megszervezése, a szakellátásokhoz való hozzájutás segítése, időpontkérés, </w:t>
      </w:r>
    </w:p>
    <w:p w14:paraId="791A27C3"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Folyadékpótlás ellenőrzése,</w:t>
      </w:r>
    </w:p>
    <w:p w14:paraId="7B745773"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Gyógyszerek adagolása, szedésének ellenőrzése,</w:t>
      </w:r>
    </w:p>
    <w:p w14:paraId="394BE178"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Pihenés biztosítása,</w:t>
      </w:r>
    </w:p>
    <w:p w14:paraId="2F159AD3"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Mentális gondozás,</w:t>
      </w:r>
    </w:p>
    <w:p w14:paraId="6AE16F82" w14:textId="77777777" w:rsidR="00C94898" w:rsidRPr="00C94898" w:rsidRDefault="00C94898" w:rsidP="00C94898">
      <w:pPr>
        <w:widowControl w:val="0"/>
        <w:spacing w:line="274" w:lineRule="exact"/>
        <w:ind w:left="720" w:right="20"/>
        <w:jc w:val="both"/>
        <w:rPr>
          <w:b/>
          <w:sz w:val="24"/>
          <w:szCs w:val="24"/>
        </w:rPr>
      </w:pPr>
      <w:r w:rsidRPr="00C94898">
        <w:rPr>
          <w:sz w:val="24"/>
          <w:szCs w:val="24"/>
        </w:rPr>
        <w:t>A mentális gondozást felsőfokú szociális végzettségű munkatárs végezheti.</w:t>
      </w:r>
    </w:p>
    <w:p w14:paraId="657FCCC7" w14:textId="77777777" w:rsidR="00C94898" w:rsidRPr="00C94898" w:rsidRDefault="00C94898" w:rsidP="00C94898">
      <w:pPr>
        <w:ind w:left="284" w:right="150" w:hanging="284"/>
        <w:jc w:val="both"/>
        <w:rPr>
          <w:b/>
          <w:sz w:val="28"/>
          <w:szCs w:val="24"/>
        </w:rPr>
      </w:pPr>
    </w:p>
    <w:p w14:paraId="72DFE68D" w14:textId="77777777" w:rsidR="00C94898" w:rsidRPr="00C94898" w:rsidRDefault="00C94898" w:rsidP="00C94898">
      <w:pPr>
        <w:ind w:left="284" w:right="150" w:hanging="284"/>
        <w:jc w:val="both"/>
        <w:rPr>
          <w:b/>
          <w:sz w:val="28"/>
          <w:szCs w:val="24"/>
        </w:rPr>
      </w:pPr>
      <w:r w:rsidRPr="00C94898">
        <w:rPr>
          <w:b/>
          <w:sz w:val="28"/>
          <w:szCs w:val="24"/>
        </w:rPr>
        <w:t xml:space="preserve">Közösségi fejlesztés </w:t>
      </w:r>
    </w:p>
    <w:p w14:paraId="129C9D85" w14:textId="77777777" w:rsidR="00C94898" w:rsidRPr="00C94898" w:rsidRDefault="00C94898" w:rsidP="00C94898">
      <w:pPr>
        <w:ind w:left="284" w:right="150" w:hanging="284"/>
        <w:jc w:val="both"/>
        <w:rPr>
          <w:b/>
          <w:caps/>
          <w:sz w:val="28"/>
          <w:szCs w:val="24"/>
        </w:rPr>
      </w:pPr>
    </w:p>
    <w:p w14:paraId="1D53B92E" w14:textId="77777777" w:rsidR="00C94898" w:rsidRPr="00C94898" w:rsidRDefault="00C94898" w:rsidP="00C94898">
      <w:pPr>
        <w:numPr>
          <w:ilvl w:val="0"/>
          <w:numId w:val="3"/>
        </w:numPr>
        <w:ind w:left="709" w:hanging="283"/>
        <w:jc w:val="both"/>
        <w:rPr>
          <w:sz w:val="24"/>
          <w:szCs w:val="24"/>
        </w:rPr>
      </w:pPr>
      <w:bookmarkStart w:id="55" w:name="pr635"/>
      <w:bookmarkEnd w:id="54"/>
      <w:r w:rsidRPr="00C94898">
        <w:rPr>
          <w:sz w:val="24"/>
          <w:szCs w:val="24"/>
        </w:rPr>
        <w:t>Szabadidős programok szervezése az ellátottjaink részére sajtótermékeket, könyveket, kártya- és társasjátékokat, tömegkommunikációs eszközöket biztosít, rendezvényeket szervezünk,</w:t>
      </w:r>
    </w:p>
    <w:p w14:paraId="2FF3E697" w14:textId="77777777" w:rsidR="00C94898" w:rsidRPr="00C94898" w:rsidRDefault="00C94898" w:rsidP="00C94898">
      <w:pPr>
        <w:numPr>
          <w:ilvl w:val="0"/>
          <w:numId w:val="3"/>
        </w:numPr>
        <w:ind w:left="284" w:firstLine="142"/>
        <w:jc w:val="both"/>
        <w:rPr>
          <w:sz w:val="24"/>
          <w:szCs w:val="24"/>
        </w:rPr>
      </w:pPr>
      <w:bookmarkStart w:id="56" w:name="pr640"/>
      <w:bookmarkEnd w:id="55"/>
      <w:r w:rsidRPr="00C94898">
        <w:rPr>
          <w:sz w:val="24"/>
          <w:szCs w:val="24"/>
        </w:rPr>
        <w:t>Speciális önszerveződő csoportok támogatása, működésének, szervezésének segítése,</w:t>
      </w:r>
    </w:p>
    <w:p w14:paraId="3AE1F045" w14:textId="77777777" w:rsidR="00C94898" w:rsidRPr="00C94898" w:rsidRDefault="00C94898" w:rsidP="00C94898">
      <w:pPr>
        <w:numPr>
          <w:ilvl w:val="0"/>
          <w:numId w:val="3"/>
        </w:numPr>
        <w:ind w:left="284" w:firstLine="142"/>
        <w:jc w:val="both"/>
        <w:rPr>
          <w:sz w:val="24"/>
          <w:szCs w:val="24"/>
        </w:rPr>
      </w:pPr>
      <w:r w:rsidRPr="00C94898">
        <w:rPr>
          <w:sz w:val="24"/>
          <w:szCs w:val="24"/>
        </w:rPr>
        <w:t>Városi ünnepségeken való részvétel,</w:t>
      </w:r>
    </w:p>
    <w:p w14:paraId="08CB5080" w14:textId="77777777" w:rsidR="00C94898" w:rsidRPr="00C94898" w:rsidRDefault="00C94898" w:rsidP="00C94898">
      <w:pPr>
        <w:numPr>
          <w:ilvl w:val="0"/>
          <w:numId w:val="3"/>
        </w:numPr>
        <w:ind w:left="284" w:firstLine="142"/>
        <w:jc w:val="both"/>
        <w:rPr>
          <w:sz w:val="24"/>
          <w:szCs w:val="24"/>
        </w:rPr>
      </w:pPr>
      <w:r w:rsidRPr="00C94898">
        <w:rPr>
          <w:sz w:val="24"/>
          <w:szCs w:val="24"/>
        </w:rPr>
        <w:t>Hagyományőrző programok (dalkör, jeles napokról való megemlékezések),</w:t>
      </w:r>
    </w:p>
    <w:p w14:paraId="7ADBF246" w14:textId="77777777" w:rsidR="00C94898" w:rsidRPr="00C94898" w:rsidRDefault="00C94898" w:rsidP="00C94898">
      <w:pPr>
        <w:numPr>
          <w:ilvl w:val="0"/>
          <w:numId w:val="3"/>
        </w:numPr>
        <w:ind w:left="709" w:hanging="283"/>
        <w:jc w:val="both"/>
        <w:rPr>
          <w:sz w:val="24"/>
          <w:szCs w:val="24"/>
        </w:rPr>
      </w:pPr>
      <w:r w:rsidRPr="00C94898">
        <w:rPr>
          <w:sz w:val="24"/>
          <w:szCs w:val="24"/>
        </w:rPr>
        <w:t>Kulturális bemutató, közös megemlékezések szervezése (KI-MIT-TUD, szellemi vetélkedők, Filmklub, névnapok megünneplése),</w:t>
      </w:r>
    </w:p>
    <w:p w14:paraId="62EA54F9" w14:textId="77777777" w:rsidR="00C94898" w:rsidRPr="00C94898" w:rsidRDefault="00C94898" w:rsidP="00C94898">
      <w:pPr>
        <w:numPr>
          <w:ilvl w:val="0"/>
          <w:numId w:val="3"/>
        </w:numPr>
        <w:ind w:left="284" w:firstLine="142"/>
        <w:jc w:val="both"/>
        <w:rPr>
          <w:sz w:val="24"/>
          <w:szCs w:val="24"/>
        </w:rPr>
      </w:pPr>
      <w:r w:rsidRPr="00C94898">
        <w:rPr>
          <w:sz w:val="24"/>
          <w:szCs w:val="24"/>
        </w:rPr>
        <w:t>Kirándulások szervezése,</w:t>
      </w:r>
    </w:p>
    <w:bookmarkEnd w:id="56"/>
    <w:p w14:paraId="52CAC3E0" w14:textId="77777777" w:rsidR="00C94898" w:rsidRPr="00C94898" w:rsidRDefault="00C94898" w:rsidP="00C94898">
      <w:pPr>
        <w:rPr>
          <w:b/>
          <w:sz w:val="24"/>
          <w:szCs w:val="24"/>
        </w:rPr>
      </w:pPr>
    </w:p>
    <w:p w14:paraId="47C94609" w14:textId="77777777" w:rsidR="00C94898" w:rsidRPr="00C94898" w:rsidRDefault="00C94898" w:rsidP="00C94898">
      <w:pPr>
        <w:rPr>
          <w:b/>
          <w:caps/>
          <w:sz w:val="24"/>
          <w:szCs w:val="24"/>
        </w:rPr>
      </w:pPr>
    </w:p>
    <w:p w14:paraId="0F90A30F" w14:textId="77777777" w:rsidR="00C94898" w:rsidRPr="00C94898" w:rsidRDefault="00C94898" w:rsidP="00C94898">
      <w:pPr>
        <w:rPr>
          <w:b/>
          <w:caps/>
          <w:sz w:val="24"/>
          <w:szCs w:val="24"/>
        </w:rPr>
      </w:pPr>
      <w:r w:rsidRPr="00C94898">
        <w:rPr>
          <w:b/>
          <w:caps/>
          <w:sz w:val="24"/>
          <w:szCs w:val="24"/>
        </w:rPr>
        <w:t>A szolgáltatás tevékenységeinek leírása</w:t>
      </w:r>
    </w:p>
    <w:p w14:paraId="3ACC3D7B" w14:textId="77777777" w:rsidR="00C94898" w:rsidRPr="00C94898" w:rsidRDefault="00C94898" w:rsidP="00C94898">
      <w:pPr>
        <w:rPr>
          <w:b/>
          <w:sz w:val="24"/>
          <w:szCs w:val="24"/>
        </w:rPr>
      </w:pPr>
    </w:p>
    <w:p w14:paraId="485F7904"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idősek nappali ellátása keretében az igénybe vevők számára biztosított a fizikai, egészségügyi és mentálhigiénés ellátás, valamint érdeklődésüknek megfelelő szabadidős, kulturális, kreatív programok kerülnek megszervezésre. </w:t>
      </w:r>
    </w:p>
    <w:p w14:paraId="11B2666C" w14:textId="77777777" w:rsidR="00C94898" w:rsidRPr="00C94898" w:rsidRDefault="00C94898" w:rsidP="00C94898">
      <w:pPr>
        <w:widowControl w:val="0"/>
        <w:autoSpaceDE w:val="0"/>
        <w:jc w:val="both"/>
        <w:rPr>
          <w:sz w:val="24"/>
          <w:szCs w:val="24"/>
        </w:rPr>
      </w:pPr>
      <w:r w:rsidRPr="00C94898">
        <w:rPr>
          <w:sz w:val="24"/>
          <w:szCs w:val="24"/>
        </w:rPr>
        <w:t xml:space="preserve">Az idősek nappali ellátását az egyéni és csoportos munkaformák jellemzik. Az egyéni és csoportos munkaformák tervezetten, de az igénybe vevők szükségleteihez, igényeihez illeszkedve kerülnek megszervezésre. </w:t>
      </w:r>
    </w:p>
    <w:p w14:paraId="040FFA28" w14:textId="77777777" w:rsidR="00C94898" w:rsidRPr="00C94898" w:rsidRDefault="00C94898" w:rsidP="00C94898">
      <w:pPr>
        <w:autoSpaceDE w:val="0"/>
        <w:autoSpaceDN w:val="0"/>
        <w:adjustRightInd w:val="0"/>
        <w:ind w:firstLine="567"/>
        <w:jc w:val="both"/>
        <w:rPr>
          <w:sz w:val="24"/>
          <w:szCs w:val="24"/>
        </w:rPr>
      </w:pPr>
    </w:p>
    <w:p w14:paraId="73FC777E"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Az idősek nappali ellátását hétköznap, napi 8, illetve Sántoson napi 6 órában lehet igénybe venni.</w:t>
      </w:r>
    </w:p>
    <w:p w14:paraId="378107FF" w14:textId="77777777" w:rsidR="00C94898" w:rsidRPr="00C94898" w:rsidRDefault="00C94898" w:rsidP="00C94898">
      <w:pPr>
        <w:autoSpaceDE w:val="0"/>
        <w:autoSpaceDN w:val="0"/>
        <w:adjustRightInd w:val="0"/>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9"/>
        <w:gridCol w:w="5590"/>
      </w:tblGrid>
      <w:tr w:rsidR="00C94898" w:rsidRPr="00C94898" w14:paraId="3732CDC0" w14:textId="77777777" w:rsidTr="003B53C3">
        <w:trPr>
          <w:trHeight w:val="202"/>
          <w:jc w:val="center"/>
        </w:trPr>
        <w:tc>
          <w:tcPr>
            <w:tcW w:w="3579" w:type="dxa"/>
            <w:shd w:val="clear" w:color="auto" w:fill="D9D9D9"/>
            <w:vAlign w:val="center"/>
          </w:tcPr>
          <w:p w14:paraId="6C1C98C7" w14:textId="77777777" w:rsidR="00C94898" w:rsidRPr="00C94898" w:rsidRDefault="00C94898" w:rsidP="00C94898">
            <w:pPr>
              <w:jc w:val="center"/>
            </w:pPr>
            <w:r w:rsidRPr="00C94898">
              <w:t>Telephely</w:t>
            </w:r>
          </w:p>
        </w:tc>
        <w:tc>
          <w:tcPr>
            <w:tcW w:w="5590" w:type="dxa"/>
            <w:shd w:val="clear" w:color="auto" w:fill="D9D9D9"/>
            <w:vAlign w:val="center"/>
          </w:tcPr>
          <w:p w14:paraId="201DEDA6" w14:textId="77777777" w:rsidR="00C94898" w:rsidRPr="00C94898" w:rsidRDefault="00C94898" w:rsidP="00C94898">
            <w:pPr>
              <w:tabs>
                <w:tab w:val="left" w:pos="1425"/>
              </w:tabs>
              <w:jc w:val="center"/>
            </w:pPr>
            <w:proofErr w:type="gramStart"/>
            <w:r w:rsidRPr="00C94898">
              <w:t>Nyitva tartás</w:t>
            </w:r>
            <w:proofErr w:type="gramEnd"/>
            <w:r w:rsidRPr="00C94898">
              <w:t xml:space="preserve"> jellemzői</w:t>
            </w:r>
          </w:p>
        </w:tc>
      </w:tr>
      <w:tr w:rsidR="00C94898" w:rsidRPr="00C94898" w14:paraId="35AA0057" w14:textId="77777777" w:rsidTr="003B53C3">
        <w:trPr>
          <w:trHeight w:val="412"/>
          <w:jc w:val="center"/>
        </w:trPr>
        <w:tc>
          <w:tcPr>
            <w:tcW w:w="3579" w:type="dxa"/>
            <w:vAlign w:val="center"/>
          </w:tcPr>
          <w:p w14:paraId="330C0D6D" w14:textId="77777777" w:rsidR="00C94898" w:rsidRPr="00C94898" w:rsidRDefault="00C94898" w:rsidP="00C94898">
            <w:pPr>
              <w:jc w:val="center"/>
              <w:rPr>
                <w:color w:val="000000"/>
              </w:rPr>
            </w:pPr>
            <w:r w:rsidRPr="00C94898">
              <w:rPr>
                <w:color w:val="000000"/>
              </w:rPr>
              <w:t>7400 Kaposvár, Petőfi u. 18.</w:t>
            </w:r>
          </w:p>
        </w:tc>
        <w:tc>
          <w:tcPr>
            <w:tcW w:w="5590" w:type="dxa"/>
            <w:vAlign w:val="center"/>
          </w:tcPr>
          <w:p w14:paraId="706BDDCB" w14:textId="77777777" w:rsidR="00C94898" w:rsidRPr="00C94898" w:rsidRDefault="00C94898" w:rsidP="00C94898">
            <w:pPr>
              <w:jc w:val="center"/>
            </w:pPr>
            <w:r w:rsidRPr="00C94898">
              <w:t>heti 5 nap, napi 8 óra</w:t>
            </w:r>
          </w:p>
          <w:p w14:paraId="7528B4B8" w14:textId="77777777" w:rsidR="00C94898" w:rsidRPr="00C94898" w:rsidRDefault="00C94898" w:rsidP="00C94898">
            <w:pPr>
              <w:jc w:val="center"/>
            </w:pPr>
            <w:r w:rsidRPr="00C94898">
              <w:t>hétfőtől – péntekig 8.</w:t>
            </w:r>
            <w:r w:rsidRPr="00C94898">
              <w:rPr>
                <w:u w:val="single"/>
                <w:vertAlign w:val="superscript"/>
              </w:rPr>
              <w:t>00</w:t>
            </w:r>
            <w:r w:rsidRPr="00C94898">
              <w:t>-tól 16.</w:t>
            </w:r>
            <w:r w:rsidRPr="00C94898">
              <w:rPr>
                <w:u w:val="single"/>
                <w:vertAlign w:val="superscript"/>
              </w:rPr>
              <w:t>00</w:t>
            </w:r>
            <w:r w:rsidRPr="00C94898">
              <w:t>-ig</w:t>
            </w:r>
          </w:p>
        </w:tc>
      </w:tr>
      <w:tr w:rsidR="00C94898" w:rsidRPr="00C94898" w14:paraId="13317588" w14:textId="77777777" w:rsidTr="003B53C3">
        <w:trPr>
          <w:trHeight w:val="412"/>
          <w:jc w:val="center"/>
        </w:trPr>
        <w:tc>
          <w:tcPr>
            <w:tcW w:w="3579" w:type="dxa"/>
            <w:vAlign w:val="center"/>
          </w:tcPr>
          <w:p w14:paraId="55DBC912" w14:textId="77777777" w:rsidR="00C94898" w:rsidRPr="00C94898" w:rsidRDefault="00C94898" w:rsidP="00C94898">
            <w:pPr>
              <w:jc w:val="center"/>
              <w:rPr>
                <w:color w:val="000000"/>
              </w:rPr>
            </w:pPr>
            <w:r w:rsidRPr="00C94898">
              <w:rPr>
                <w:color w:val="000000"/>
              </w:rPr>
              <w:lastRenderedPageBreak/>
              <w:t>7400 Kaposvár, Szigetvári u. 7.</w:t>
            </w:r>
          </w:p>
        </w:tc>
        <w:tc>
          <w:tcPr>
            <w:tcW w:w="5590" w:type="dxa"/>
            <w:vAlign w:val="center"/>
          </w:tcPr>
          <w:p w14:paraId="6BBD8B9B" w14:textId="77777777" w:rsidR="00C94898" w:rsidRPr="00C94898" w:rsidRDefault="00C94898" w:rsidP="00C94898">
            <w:pPr>
              <w:jc w:val="center"/>
            </w:pPr>
            <w:r w:rsidRPr="00C94898">
              <w:t>heti 5 nap, napi 8 óra</w:t>
            </w:r>
          </w:p>
          <w:p w14:paraId="61A1B1DE" w14:textId="77777777" w:rsidR="00C94898" w:rsidRPr="00C94898" w:rsidRDefault="00C94898" w:rsidP="00C94898">
            <w:pPr>
              <w:jc w:val="center"/>
            </w:pPr>
            <w:r w:rsidRPr="00C94898">
              <w:t>hétfőtől – péntekig 8.</w:t>
            </w:r>
            <w:r w:rsidRPr="00C94898">
              <w:rPr>
                <w:u w:val="single"/>
                <w:vertAlign w:val="superscript"/>
              </w:rPr>
              <w:t>00</w:t>
            </w:r>
            <w:r w:rsidRPr="00C94898">
              <w:t>-tól 16.</w:t>
            </w:r>
            <w:r w:rsidRPr="00C94898">
              <w:rPr>
                <w:u w:val="single"/>
                <w:vertAlign w:val="superscript"/>
              </w:rPr>
              <w:t>00</w:t>
            </w:r>
            <w:r w:rsidRPr="00C94898">
              <w:t>-ig</w:t>
            </w:r>
          </w:p>
        </w:tc>
      </w:tr>
      <w:tr w:rsidR="00C94898" w:rsidRPr="00C94898" w14:paraId="0C3FF611" w14:textId="77777777" w:rsidTr="003B53C3">
        <w:trPr>
          <w:trHeight w:val="402"/>
          <w:jc w:val="center"/>
        </w:trPr>
        <w:tc>
          <w:tcPr>
            <w:tcW w:w="3579" w:type="dxa"/>
            <w:vAlign w:val="center"/>
          </w:tcPr>
          <w:p w14:paraId="6B769AC0" w14:textId="77777777" w:rsidR="00C94898" w:rsidRPr="00C94898" w:rsidRDefault="00C94898" w:rsidP="00C94898">
            <w:pPr>
              <w:jc w:val="center"/>
              <w:rPr>
                <w:color w:val="000000"/>
              </w:rPr>
            </w:pPr>
            <w:r w:rsidRPr="00C94898">
              <w:rPr>
                <w:color w:val="000000"/>
              </w:rPr>
              <w:t>7400 Kaposvár, Orci u. 1.</w:t>
            </w:r>
          </w:p>
        </w:tc>
        <w:tc>
          <w:tcPr>
            <w:tcW w:w="5590" w:type="dxa"/>
            <w:vAlign w:val="center"/>
          </w:tcPr>
          <w:p w14:paraId="401BA85E" w14:textId="77777777" w:rsidR="00C94898" w:rsidRPr="00C94898" w:rsidRDefault="00C94898" w:rsidP="00C94898">
            <w:pPr>
              <w:jc w:val="center"/>
            </w:pPr>
            <w:r w:rsidRPr="00C94898">
              <w:t>heti 5 nap, napi 8 óra</w:t>
            </w:r>
          </w:p>
          <w:p w14:paraId="0016F84B" w14:textId="77777777" w:rsidR="00C94898" w:rsidRPr="00C94898" w:rsidRDefault="00C94898" w:rsidP="00C94898">
            <w:pPr>
              <w:jc w:val="center"/>
            </w:pPr>
            <w:r w:rsidRPr="00C94898">
              <w:t>hétfőtől – péntekig 8.</w:t>
            </w:r>
            <w:r w:rsidRPr="00C94898">
              <w:rPr>
                <w:u w:val="single"/>
                <w:vertAlign w:val="superscript"/>
              </w:rPr>
              <w:t>00</w:t>
            </w:r>
            <w:r w:rsidRPr="00C94898">
              <w:t>-tól 16.</w:t>
            </w:r>
            <w:r w:rsidRPr="00C94898">
              <w:rPr>
                <w:u w:val="single"/>
                <w:vertAlign w:val="superscript"/>
              </w:rPr>
              <w:t>00</w:t>
            </w:r>
            <w:r w:rsidRPr="00C94898">
              <w:t>-ig</w:t>
            </w:r>
          </w:p>
        </w:tc>
      </w:tr>
      <w:tr w:rsidR="00C94898" w:rsidRPr="00C94898" w14:paraId="3EED446D" w14:textId="77777777" w:rsidTr="003B53C3">
        <w:trPr>
          <w:trHeight w:val="412"/>
          <w:jc w:val="center"/>
        </w:trPr>
        <w:tc>
          <w:tcPr>
            <w:tcW w:w="3579" w:type="dxa"/>
            <w:vAlign w:val="center"/>
          </w:tcPr>
          <w:p w14:paraId="0CCFB316" w14:textId="77777777" w:rsidR="00C94898" w:rsidRPr="00C94898" w:rsidRDefault="00C94898" w:rsidP="00C94898">
            <w:pPr>
              <w:jc w:val="center"/>
              <w:rPr>
                <w:color w:val="000000"/>
              </w:rPr>
            </w:pPr>
            <w:r w:rsidRPr="00C94898">
              <w:rPr>
                <w:color w:val="000000"/>
              </w:rPr>
              <w:t>7400 Kaposvár, Vak Bottyán u. 1.</w:t>
            </w:r>
          </w:p>
        </w:tc>
        <w:tc>
          <w:tcPr>
            <w:tcW w:w="5590" w:type="dxa"/>
            <w:vAlign w:val="center"/>
          </w:tcPr>
          <w:p w14:paraId="17160A03" w14:textId="77777777" w:rsidR="00C94898" w:rsidRPr="00C94898" w:rsidRDefault="00C94898" w:rsidP="00C94898">
            <w:pPr>
              <w:jc w:val="center"/>
            </w:pPr>
            <w:r w:rsidRPr="00C94898">
              <w:t>heti 5 nap, napi 8 óra</w:t>
            </w:r>
          </w:p>
          <w:p w14:paraId="438ACD28" w14:textId="77777777" w:rsidR="00C94898" w:rsidRPr="00C94898" w:rsidRDefault="00C94898" w:rsidP="00C94898">
            <w:pPr>
              <w:jc w:val="center"/>
            </w:pPr>
            <w:r w:rsidRPr="00C94898">
              <w:t>hétfőtől – péntekig 8.</w:t>
            </w:r>
            <w:r w:rsidRPr="00C94898">
              <w:rPr>
                <w:u w:val="single"/>
                <w:vertAlign w:val="superscript"/>
              </w:rPr>
              <w:t>00</w:t>
            </w:r>
            <w:r w:rsidRPr="00C94898">
              <w:t>-tól 16.</w:t>
            </w:r>
            <w:r w:rsidRPr="00C94898">
              <w:rPr>
                <w:u w:val="single"/>
                <w:vertAlign w:val="superscript"/>
              </w:rPr>
              <w:t>00</w:t>
            </w:r>
            <w:r w:rsidRPr="00C94898">
              <w:t>-ig</w:t>
            </w:r>
          </w:p>
        </w:tc>
      </w:tr>
      <w:tr w:rsidR="00C94898" w:rsidRPr="00C94898" w14:paraId="65548D36" w14:textId="77777777" w:rsidTr="003B53C3">
        <w:trPr>
          <w:trHeight w:val="422"/>
          <w:jc w:val="center"/>
        </w:trPr>
        <w:tc>
          <w:tcPr>
            <w:tcW w:w="3579" w:type="dxa"/>
            <w:vAlign w:val="center"/>
          </w:tcPr>
          <w:p w14:paraId="2F66E982" w14:textId="77777777" w:rsidR="00C94898" w:rsidRPr="00C94898" w:rsidRDefault="00C94898" w:rsidP="00C94898">
            <w:pPr>
              <w:jc w:val="center"/>
              <w:rPr>
                <w:color w:val="000000"/>
              </w:rPr>
            </w:pPr>
            <w:r w:rsidRPr="00C94898">
              <w:rPr>
                <w:color w:val="000000"/>
              </w:rPr>
              <w:t>7479 Sántos, Fő u. 112.</w:t>
            </w:r>
          </w:p>
        </w:tc>
        <w:tc>
          <w:tcPr>
            <w:tcW w:w="5590" w:type="dxa"/>
            <w:vAlign w:val="center"/>
          </w:tcPr>
          <w:p w14:paraId="1A18E6E3" w14:textId="77777777" w:rsidR="00C94898" w:rsidRPr="00C94898" w:rsidRDefault="00C94898" w:rsidP="00C94898">
            <w:pPr>
              <w:jc w:val="center"/>
            </w:pPr>
            <w:r w:rsidRPr="00C94898">
              <w:t>heti 5 nap, napi 6 óra</w:t>
            </w:r>
          </w:p>
          <w:p w14:paraId="485E50F4" w14:textId="77777777" w:rsidR="00C94898" w:rsidRPr="00C94898" w:rsidRDefault="00C94898" w:rsidP="00C94898">
            <w:pPr>
              <w:jc w:val="center"/>
            </w:pPr>
            <w:r w:rsidRPr="00C94898">
              <w:t>hétfőtől – péntekig 9.</w:t>
            </w:r>
            <w:r w:rsidRPr="00C94898">
              <w:rPr>
                <w:u w:val="single"/>
                <w:vertAlign w:val="superscript"/>
              </w:rPr>
              <w:t>00</w:t>
            </w:r>
            <w:r w:rsidRPr="00C94898">
              <w:t>-tól 15.</w:t>
            </w:r>
            <w:r w:rsidRPr="00C94898">
              <w:rPr>
                <w:u w:val="single"/>
                <w:vertAlign w:val="superscript"/>
              </w:rPr>
              <w:t>00</w:t>
            </w:r>
            <w:r w:rsidRPr="00C94898">
              <w:t>-ig</w:t>
            </w:r>
          </w:p>
        </w:tc>
      </w:tr>
    </w:tbl>
    <w:p w14:paraId="77BA3205" w14:textId="77777777" w:rsidR="00C94898" w:rsidRPr="00C94898" w:rsidRDefault="00C94898" w:rsidP="00C94898">
      <w:pPr>
        <w:autoSpaceDE w:val="0"/>
        <w:autoSpaceDN w:val="0"/>
        <w:adjustRightInd w:val="0"/>
        <w:ind w:firstLine="708"/>
        <w:jc w:val="both"/>
        <w:rPr>
          <w:sz w:val="24"/>
          <w:szCs w:val="24"/>
          <w:lang w:eastAsia="ar-SA"/>
        </w:rPr>
      </w:pPr>
    </w:p>
    <w:p w14:paraId="3D1DEF1D" w14:textId="77777777" w:rsidR="00C94898" w:rsidRPr="00C94898" w:rsidRDefault="00C94898" w:rsidP="00C94898">
      <w:pPr>
        <w:autoSpaceDE w:val="0"/>
        <w:autoSpaceDN w:val="0"/>
        <w:adjustRightInd w:val="0"/>
        <w:ind w:firstLine="567"/>
        <w:jc w:val="both"/>
        <w:rPr>
          <w:sz w:val="24"/>
          <w:szCs w:val="24"/>
          <w:lang w:eastAsia="ar-SA"/>
        </w:rPr>
      </w:pPr>
      <w:r w:rsidRPr="00C94898">
        <w:rPr>
          <w:sz w:val="24"/>
          <w:szCs w:val="24"/>
          <w:lang w:eastAsia="ar-SA"/>
        </w:rPr>
        <w:t>Valamennyi telephely egységesen biztosítja az alábbiakban részletezett szolgáltatásokat.</w:t>
      </w:r>
    </w:p>
    <w:p w14:paraId="406B0AC5" w14:textId="77777777" w:rsidR="00C94898" w:rsidRPr="00C94898" w:rsidRDefault="00C94898" w:rsidP="00C94898">
      <w:pPr>
        <w:autoSpaceDE w:val="0"/>
        <w:autoSpaceDN w:val="0"/>
        <w:adjustRightInd w:val="0"/>
        <w:jc w:val="both"/>
        <w:rPr>
          <w:sz w:val="24"/>
          <w:szCs w:val="24"/>
        </w:rPr>
      </w:pPr>
      <w:r w:rsidRPr="00C94898">
        <w:rPr>
          <w:sz w:val="24"/>
          <w:szCs w:val="24"/>
          <w:lang w:eastAsia="ar-SA"/>
        </w:rPr>
        <w:t xml:space="preserve">Az igénybe vevők részére étkezés igénybevételére az étkezés alapszolgáltatás keretein belül van lehetőség. Az idősek nappali intézményében ebéd biztosított. </w:t>
      </w:r>
    </w:p>
    <w:p w14:paraId="6588FC3C" w14:textId="77777777" w:rsidR="00C94898" w:rsidRPr="00C94898" w:rsidRDefault="00C94898" w:rsidP="00C94898">
      <w:pPr>
        <w:jc w:val="both"/>
        <w:rPr>
          <w:sz w:val="24"/>
          <w:szCs w:val="24"/>
          <w:lang w:eastAsia="ar-SA"/>
        </w:rPr>
      </w:pPr>
      <w:r w:rsidRPr="00C94898">
        <w:rPr>
          <w:sz w:val="24"/>
          <w:szCs w:val="24"/>
          <w:lang w:eastAsia="ar-SA"/>
        </w:rPr>
        <w:t>Az idősek nappali ellátása a fizikai ellátás keretében biztosít az igénybe vevők számára tisztálkodási, pipere mosási, valamint ruházat javítási lehetőséget felügyelettel és segítséggel.</w:t>
      </w:r>
    </w:p>
    <w:p w14:paraId="53416D60" w14:textId="77777777" w:rsidR="00C94898" w:rsidRPr="00C94898" w:rsidRDefault="00C94898" w:rsidP="00C94898">
      <w:pPr>
        <w:widowControl w:val="0"/>
        <w:autoSpaceDE w:val="0"/>
        <w:ind w:firstLine="567"/>
        <w:jc w:val="both"/>
        <w:rPr>
          <w:sz w:val="24"/>
          <w:szCs w:val="24"/>
        </w:rPr>
      </w:pPr>
      <w:r w:rsidRPr="00C94898">
        <w:rPr>
          <w:sz w:val="24"/>
          <w:szCs w:val="24"/>
        </w:rPr>
        <w:t>Az egészségügyi ellátás keretében az intézmény egészségmegőrzést szolgáló, tájékoztató és prevenciós jellegű előadásokat szervez, biztosítja a rendszeres vérnyomás, vércukor és testsúly ellenőrzést, szűrővizsgálatokat, rehabilitációs foglalkozást (pl. gyógytorna) szervez. Szükség esetén segítséget nyújt az intézmény a házi- és szakorvosi ellátás igénybevételéhez.</w:t>
      </w:r>
    </w:p>
    <w:p w14:paraId="100DE514" w14:textId="77777777" w:rsidR="00C94898" w:rsidRPr="00C94898" w:rsidRDefault="00C94898" w:rsidP="00C94898">
      <w:pPr>
        <w:jc w:val="both"/>
        <w:rPr>
          <w:sz w:val="24"/>
          <w:szCs w:val="24"/>
        </w:rPr>
      </w:pPr>
      <w:r w:rsidRPr="00C94898">
        <w:rPr>
          <w:sz w:val="24"/>
          <w:szCs w:val="24"/>
        </w:rPr>
        <w:t xml:space="preserve">Az idősek nappali intézménye folyamatosan kapcsolatot tart háziorvosokkal, szakorvosokkal, tanácsadókkal. </w:t>
      </w:r>
    </w:p>
    <w:p w14:paraId="0019E4A5" w14:textId="77777777" w:rsidR="00C94898" w:rsidRPr="00C94898" w:rsidRDefault="00C94898" w:rsidP="00C94898">
      <w:pPr>
        <w:ind w:firstLine="567"/>
        <w:jc w:val="both"/>
        <w:rPr>
          <w:sz w:val="24"/>
          <w:szCs w:val="24"/>
        </w:rPr>
      </w:pPr>
      <w:r w:rsidRPr="00C94898">
        <w:rPr>
          <w:sz w:val="24"/>
          <w:szCs w:val="24"/>
        </w:rPr>
        <w:t>A mentálhigiénés ellátás keretében biztosított a személyre szabott bánásmód, az egyéni és csoportos beszélgetések lehetősége, a szabadidő kulturált eltöltésének feltételei, az családi és társadalmi kapcsolatok kiépítésének/fenntartásának/helyreállításának támogatása, az intézményen belüli társas kapcsolatok kialakításának lehetősége és az érdekvédelem.</w:t>
      </w:r>
    </w:p>
    <w:p w14:paraId="7C654024" w14:textId="77777777" w:rsidR="00C94898" w:rsidRPr="00C94898" w:rsidRDefault="00C94898" w:rsidP="00C94898">
      <w:pPr>
        <w:jc w:val="both"/>
        <w:rPr>
          <w:sz w:val="24"/>
          <w:szCs w:val="24"/>
        </w:rPr>
      </w:pPr>
      <w:r w:rsidRPr="00C94898">
        <w:rPr>
          <w:sz w:val="24"/>
          <w:szCs w:val="24"/>
        </w:rPr>
        <w:t xml:space="preserve">Az ellátás nyújtása során cél az igénybe vevő testi-lelki aktivitásának fenntartása, fejlesztése. A mentálhigiénés ellátás az igénybe vevők korának, egészségi állapotának, egyéni képességeinek, adottságának megfelelően kerül megvalósításra. </w:t>
      </w:r>
    </w:p>
    <w:p w14:paraId="535A99BE" w14:textId="77777777" w:rsidR="00C94898" w:rsidRPr="00C94898" w:rsidRDefault="00C94898" w:rsidP="00C94898">
      <w:pPr>
        <w:jc w:val="both"/>
        <w:rPr>
          <w:sz w:val="24"/>
          <w:szCs w:val="24"/>
        </w:rPr>
      </w:pPr>
      <w:r w:rsidRPr="00C94898">
        <w:rPr>
          <w:sz w:val="24"/>
          <w:szCs w:val="24"/>
        </w:rPr>
        <w:t>Heti rendszerességgel kerülnek megszervezésre tematikus csoportfoglalkozások (irodalmi, saját élmény).</w:t>
      </w:r>
    </w:p>
    <w:p w14:paraId="55C8EE75" w14:textId="77777777" w:rsidR="00C94898" w:rsidRPr="00C94898" w:rsidRDefault="00C94898" w:rsidP="00C94898">
      <w:pPr>
        <w:jc w:val="both"/>
        <w:rPr>
          <w:sz w:val="24"/>
          <w:szCs w:val="24"/>
        </w:rPr>
      </w:pPr>
      <w:r w:rsidRPr="00C94898">
        <w:rPr>
          <w:sz w:val="24"/>
          <w:szCs w:val="24"/>
        </w:rPr>
        <w:t>Egyéni foglalkozások keretében lehetőség nyílik esetkezelésre, mentálhigiénés tanácsadásra.</w:t>
      </w:r>
    </w:p>
    <w:p w14:paraId="1870CF94" w14:textId="77777777" w:rsidR="00C94898" w:rsidRPr="00C94898" w:rsidRDefault="00C94898" w:rsidP="00C94898">
      <w:pPr>
        <w:ind w:firstLine="567"/>
        <w:jc w:val="both"/>
        <w:rPr>
          <w:sz w:val="24"/>
          <w:szCs w:val="24"/>
        </w:rPr>
      </w:pPr>
      <w:r w:rsidRPr="00C94898">
        <w:rPr>
          <w:sz w:val="24"/>
          <w:szCs w:val="24"/>
        </w:rPr>
        <w:t xml:space="preserve">A nappali intézmény az igénybe vevők aktivitása megőrzése, helyreállítása érdekében különböző </w:t>
      </w:r>
      <w:proofErr w:type="spellStart"/>
      <w:r w:rsidRPr="00C94898">
        <w:rPr>
          <w:sz w:val="24"/>
          <w:szCs w:val="24"/>
        </w:rPr>
        <w:t>szocioterápiás</w:t>
      </w:r>
      <w:proofErr w:type="spellEnd"/>
      <w:r w:rsidRPr="00C94898">
        <w:rPr>
          <w:sz w:val="24"/>
          <w:szCs w:val="24"/>
        </w:rPr>
        <w:t xml:space="preserve"> és egyéb foglalkoztatást szervez. A foglalkoztatási formák változatosak, rendszeresek és előre tervezettek. A foglalkoztatásban való részvétel önkéntes, azon túl, hogy biztosítja az igénybe vevőnek a frissesség és az alkotás örömét, számos képesség megőrzését és helyreállítását is szolgálja. A foglalkozások éves, havi és heti bontású foglalkoztatási terv alapján kerülnek megvalósításra.</w:t>
      </w:r>
    </w:p>
    <w:p w14:paraId="3AD828C6" w14:textId="77777777" w:rsidR="00C94898" w:rsidRPr="00C94898" w:rsidRDefault="00C94898" w:rsidP="00C94898">
      <w:pPr>
        <w:ind w:firstLine="567"/>
        <w:jc w:val="both"/>
        <w:rPr>
          <w:sz w:val="24"/>
          <w:szCs w:val="24"/>
        </w:rPr>
      </w:pPr>
      <w:r w:rsidRPr="00C94898">
        <w:rPr>
          <w:sz w:val="24"/>
          <w:szCs w:val="24"/>
        </w:rPr>
        <w:t xml:space="preserve">Az aktivitást segítő fizikai tevékenységek keretében biztosított a rendszeres torna, a képesség és készségfejlesztés (kreatív napok), valamint bevonásra kerülnek az igénybe vevők az intézmény környezetének rendbe tartásába (park, kertgondozás). </w:t>
      </w:r>
    </w:p>
    <w:p w14:paraId="11A0FCC3" w14:textId="77777777" w:rsidR="00C94898" w:rsidRPr="00C94898" w:rsidRDefault="00C94898" w:rsidP="00C94898">
      <w:pPr>
        <w:widowControl w:val="0"/>
        <w:autoSpaceDE w:val="0"/>
        <w:ind w:firstLine="567"/>
        <w:jc w:val="both"/>
        <w:rPr>
          <w:sz w:val="24"/>
          <w:szCs w:val="24"/>
        </w:rPr>
      </w:pPr>
      <w:r w:rsidRPr="00C94898">
        <w:rPr>
          <w:sz w:val="24"/>
          <w:szCs w:val="24"/>
        </w:rPr>
        <w:t xml:space="preserve">A </w:t>
      </w:r>
      <w:proofErr w:type="spellStart"/>
      <w:r w:rsidRPr="00C94898">
        <w:rPr>
          <w:sz w:val="24"/>
          <w:szCs w:val="24"/>
        </w:rPr>
        <w:t>finommotorikai</w:t>
      </w:r>
      <w:proofErr w:type="spellEnd"/>
      <w:r w:rsidRPr="00C94898">
        <w:rPr>
          <w:sz w:val="24"/>
          <w:szCs w:val="24"/>
        </w:rPr>
        <w:t xml:space="preserve"> készségek szinten tartása céljából az idősek nappali ellátása manuális tevékenységekben való részvételre ösztönzi az igénybe vevőket. Lehetőség van a hímzésre, horgolásra, kötésre, festésre, rajzolásra, valamint egyéb speciális technikák elsajátítására.</w:t>
      </w:r>
    </w:p>
    <w:p w14:paraId="680D8D98"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idősek nappali ellátása figyelmet fordít az igénybe vevők szellemi frissesség megőrzésére: kártya-, </w:t>
      </w:r>
      <w:proofErr w:type="spellStart"/>
      <w:r w:rsidRPr="00C94898">
        <w:rPr>
          <w:sz w:val="24"/>
          <w:szCs w:val="24"/>
        </w:rPr>
        <w:t>domino</w:t>
      </w:r>
      <w:proofErr w:type="spellEnd"/>
      <w:r w:rsidRPr="00C94898">
        <w:rPr>
          <w:sz w:val="24"/>
          <w:szCs w:val="24"/>
        </w:rPr>
        <w:t xml:space="preserve">- és sakk partikat, műveltségi-, játékos szellemi vetélkedőket szervez, valamint sor kerül keresztrejtvények készítésére és megfejtésére. </w:t>
      </w:r>
    </w:p>
    <w:p w14:paraId="6AFDE85E"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 szabadidős programokat szervez az igénybe vevők aktív közreműködésével. Az igénybe vevők részére sajtótermékeket (napilapok, hetilapok, magazinok), könyveket, kártya- és társasjátékokat, tömegkommunikációs eszközöket (televízió, rádió, internet), valamint </w:t>
      </w:r>
      <w:proofErr w:type="spellStart"/>
      <w:r w:rsidRPr="00C94898">
        <w:rPr>
          <w:sz w:val="24"/>
          <w:szCs w:val="24"/>
        </w:rPr>
        <w:t>zenelejátszáshoz</w:t>
      </w:r>
      <w:proofErr w:type="spellEnd"/>
      <w:r w:rsidRPr="00C94898">
        <w:rPr>
          <w:sz w:val="24"/>
          <w:szCs w:val="24"/>
        </w:rPr>
        <w:t xml:space="preserve"> szükséges eszközöket (lemezjátszó, </w:t>
      </w:r>
      <w:proofErr w:type="spellStart"/>
      <w:r w:rsidRPr="00C94898">
        <w:rPr>
          <w:sz w:val="24"/>
          <w:szCs w:val="24"/>
        </w:rPr>
        <w:t>cd-lejátszó</w:t>
      </w:r>
      <w:proofErr w:type="spellEnd"/>
      <w:r w:rsidRPr="00C94898">
        <w:rPr>
          <w:sz w:val="24"/>
          <w:szCs w:val="24"/>
        </w:rPr>
        <w:t xml:space="preserve">) biztosít. Biztosított a házi könyvtár használat, a felolvasás és a </w:t>
      </w:r>
      <w:proofErr w:type="spellStart"/>
      <w:r w:rsidRPr="00C94898">
        <w:rPr>
          <w:sz w:val="24"/>
          <w:szCs w:val="24"/>
        </w:rPr>
        <w:t>biblioterápia</w:t>
      </w:r>
      <w:proofErr w:type="spellEnd"/>
      <w:r w:rsidRPr="00C94898">
        <w:rPr>
          <w:sz w:val="24"/>
          <w:szCs w:val="24"/>
        </w:rPr>
        <w:t xml:space="preserve">, illetve lehetőség van könyvtárlátogatás szervezésére. </w:t>
      </w:r>
    </w:p>
    <w:p w14:paraId="29C84A6C" w14:textId="77777777" w:rsidR="00C94898" w:rsidRPr="00C94898" w:rsidRDefault="00C94898" w:rsidP="00C94898">
      <w:pPr>
        <w:widowControl w:val="0"/>
        <w:autoSpaceDE w:val="0"/>
        <w:ind w:firstLine="567"/>
        <w:jc w:val="both"/>
        <w:rPr>
          <w:sz w:val="24"/>
          <w:szCs w:val="24"/>
        </w:rPr>
      </w:pPr>
      <w:r w:rsidRPr="00C94898">
        <w:rPr>
          <w:sz w:val="24"/>
          <w:szCs w:val="24"/>
        </w:rPr>
        <w:t>Az igénybe vevőknek lehetősége van zenehallgatásra, dalkörben éneklésre.</w:t>
      </w:r>
    </w:p>
    <w:p w14:paraId="03DBD6D9"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igénybe vevőknek lehetősége van kulturális programokon való részvételre (kiállítások </w:t>
      </w:r>
      <w:r w:rsidRPr="00C94898">
        <w:rPr>
          <w:sz w:val="24"/>
          <w:szCs w:val="24"/>
        </w:rPr>
        <w:lastRenderedPageBreak/>
        <w:t xml:space="preserve">megtekintése, színház-, múzeumlátogatás), a jeles napok, ünnepek alkalmából rendezvények megtartására (farsang, </w:t>
      </w:r>
      <w:proofErr w:type="gramStart"/>
      <w:r w:rsidRPr="00C94898">
        <w:rPr>
          <w:sz w:val="24"/>
          <w:szCs w:val="24"/>
        </w:rPr>
        <w:t>bál,</w:t>
      </w:r>
      <w:proofErr w:type="gramEnd"/>
      <w:r w:rsidRPr="00C94898">
        <w:rPr>
          <w:sz w:val="24"/>
          <w:szCs w:val="24"/>
        </w:rPr>
        <w:t xml:space="preserve"> stb.), a családi és állami ünnepekről való megemlékezésre.</w:t>
      </w:r>
    </w:p>
    <w:p w14:paraId="23CDEC7F"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 az anyagi lehetőségek függvényében kirándulásokat is szervez. </w:t>
      </w:r>
    </w:p>
    <w:p w14:paraId="2DF67750"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intézménybe rendszeresen meghívásra kerül a Városi Rendőrkapitányság munkatársa, aki az áldozattá válás elkerülése érdekében látja el hasznos tanácsokkal az idős embereket. </w:t>
      </w:r>
    </w:p>
    <w:p w14:paraId="634C1439"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 segítséget nyújt a személyes, illetve hivatalos ügyek intézésében, mint például segélyek igénylése, levelezés, információkhoz való hozzájutás. </w:t>
      </w:r>
    </w:p>
    <w:p w14:paraId="78B0B894" w14:textId="77777777" w:rsidR="00C94898" w:rsidRPr="00C94898" w:rsidRDefault="00C94898" w:rsidP="00C94898">
      <w:pPr>
        <w:widowControl w:val="0"/>
        <w:autoSpaceDE w:val="0"/>
        <w:ind w:firstLine="567"/>
        <w:jc w:val="both"/>
        <w:rPr>
          <w:sz w:val="24"/>
          <w:szCs w:val="24"/>
        </w:rPr>
      </w:pPr>
      <w:r w:rsidRPr="00C94898">
        <w:rPr>
          <w:sz w:val="24"/>
          <w:szCs w:val="24"/>
        </w:rPr>
        <w:t>Az idősek nappali intézményeiben a szakmai munka, tervezetten történik, a vezető évente kidolgozza az intézmény éves munkatervét, amely napi, heti, havi szinten is tartalmazza a részletes programokat.</w:t>
      </w:r>
    </w:p>
    <w:p w14:paraId="2EA5F8DB" w14:textId="77777777" w:rsidR="00C94898" w:rsidRPr="00C94898" w:rsidRDefault="00C94898" w:rsidP="00C94898">
      <w:pPr>
        <w:widowControl w:val="0"/>
        <w:autoSpaceDE w:val="0"/>
        <w:ind w:firstLine="567"/>
        <w:jc w:val="both"/>
        <w:rPr>
          <w:sz w:val="24"/>
          <w:szCs w:val="24"/>
        </w:rPr>
      </w:pPr>
      <w:r w:rsidRPr="00C94898">
        <w:rPr>
          <w:sz w:val="24"/>
          <w:szCs w:val="24"/>
        </w:rPr>
        <w:t>Intézményeinkben adottak a feltételek a közösségi együttlétre, pihenésre, a személyes felsőruházat tisztítására, az étel melegítésére, tálalására és elfogyasztására, a napi sajtó olvasására, és egyéb tömegkommunikációs eszközök használatára.</w:t>
      </w:r>
    </w:p>
    <w:p w14:paraId="3048C366" w14:textId="77777777" w:rsidR="00C94898" w:rsidRPr="00C94898" w:rsidRDefault="00C94898" w:rsidP="00C94898">
      <w:pPr>
        <w:widowControl w:val="0"/>
        <w:autoSpaceDE w:val="0"/>
        <w:ind w:firstLine="567"/>
        <w:jc w:val="both"/>
        <w:rPr>
          <w:sz w:val="24"/>
          <w:szCs w:val="24"/>
        </w:rPr>
      </w:pPr>
      <w:r w:rsidRPr="00C94898">
        <w:rPr>
          <w:sz w:val="24"/>
          <w:szCs w:val="24"/>
        </w:rPr>
        <w:t>A nappali ellátást nyújtó intézmények nyitvatartási ideje a helyi igényeknek megfelelően került meghatározásra.</w:t>
      </w:r>
    </w:p>
    <w:p w14:paraId="727CF1B9" w14:textId="77777777" w:rsidR="00C94898" w:rsidRPr="00C94898" w:rsidRDefault="00C94898" w:rsidP="00C94898">
      <w:pPr>
        <w:widowControl w:val="0"/>
        <w:autoSpaceDE w:val="0"/>
        <w:ind w:firstLine="567"/>
        <w:jc w:val="both"/>
        <w:rPr>
          <w:sz w:val="24"/>
          <w:szCs w:val="24"/>
        </w:rPr>
      </w:pPr>
      <w:r w:rsidRPr="00C94898">
        <w:rPr>
          <w:sz w:val="24"/>
          <w:szCs w:val="24"/>
        </w:rPr>
        <w:t>Az alapszolgáltatáson túl lehetőség van fodrász, kozmetikus, pedikűrös szolgáltatásainak igénybevételére. Ennek ellenértékét a szolgáltató határozza meg, amelynek költsége az igénybe vevőt terheli.</w:t>
      </w:r>
    </w:p>
    <w:p w14:paraId="3E5245F6" w14:textId="77777777" w:rsidR="00C94898" w:rsidRPr="00C94898" w:rsidRDefault="00C94898" w:rsidP="00C94898">
      <w:pPr>
        <w:widowControl w:val="0"/>
        <w:autoSpaceDE w:val="0"/>
        <w:ind w:firstLine="567"/>
        <w:jc w:val="both"/>
        <w:rPr>
          <w:sz w:val="24"/>
          <w:szCs w:val="24"/>
        </w:rPr>
      </w:pPr>
      <w:r w:rsidRPr="00C94898">
        <w:rPr>
          <w:sz w:val="24"/>
          <w:szCs w:val="24"/>
        </w:rPr>
        <w:t xml:space="preserve">A nappali ellátást biztosító intézményben az ellátottak személyi térítési díját a fenntartó helyi rendeletben szabályozza.  </w:t>
      </w:r>
    </w:p>
    <w:p w14:paraId="7552BCAA" w14:textId="77777777" w:rsidR="00C94898" w:rsidRPr="00C94898" w:rsidRDefault="00C94898" w:rsidP="00C94898">
      <w:pPr>
        <w:ind w:firstLine="567"/>
        <w:jc w:val="both"/>
        <w:rPr>
          <w:sz w:val="24"/>
          <w:szCs w:val="24"/>
        </w:rPr>
      </w:pPr>
      <w:r w:rsidRPr="00C94898">
        <w:rPr>
          <w:sz w:val="24"/>
          <w:szCs w:val="24"/>
        </w:rPr>
        <w:t>A személyi térítési díj mellett eseti térítési díj kérhető a külön jogszabály szerinti alapfeladatok körébe nem tartozó szociális szolgáltatásokért, valamint az intézmény által szervezett szabadidős programokért.</w:t>
      </w:r>
    </w:p>
    <w:p w14:paraId="021CBED9" w14:textId="77777777" w:rsidR="00C94898" w:rsidRPr="00C94898" w:rsidRDefault="00C94898" w:rsidP="00C94898">
      <w:pPr>
        <w:ind w:firstLine="708"/>
        <w:jc w:val="both"/>
        <w:rPr>
          <w:b/>
          <w:color w:val="000000"/>
          <w:sz w:val="24"/>
          <w:szCs w:val="24"/>
          <w:lang w:eastAsia="hu-HU" w:bidi="hu-HU"/>
        </w:rPr>
      </w:pPr>
    </w:p>
    <w:p w14:paraId="23D22C54" w14:textId="77777777" w:rsidR="00C94898" w:rsidRPr="00C94898" w:rsidRDefault="00C94898" w:rsidP="00C94898">
      <w:pPr>
        <w:jc w:val="both"/>
        <w:rPr>
          <w:b/>
          <w:caps/>
          <w:color w:val="000000"/>
          <w:sz w:val="24"/>
          <w:szCs w:val="24"/>
          <w:lang w:eastAsia="hu-HU" w:bidi="hu-HU"/>
        </w:rPr>
      </w:pPr>
      <w:r w:rsidRPr="00C94898">
        <w:rPr>
          <w:b/>
          <w:caps/>
          <w:color w:val="000000"/>
          <w:sz w:val="24"/>
          <w:szCs w:val="24"/>
          <w:lang w:eastAsia="hu-HU" w:bidi="hu-HU"/>
        </w:rPr>
        <w:t>Az ellátandó célcsoport megnevezése</w:t>
      </w:r>
    </w:p>
    <w:p w14:paraId="50FB4D69" w14:textId="77777777" w:rsidR="00C94898" w:rsidRPr="00C94898" w:rsidRDefault="00C94898" w:rsidP="00C94898">
      <w:pPr>
        <w:jc w:val="both"/>
        <w:rPr>
          <w:b/>
          <w:sz w:val="24"/>
          <w:szCs w:val="24"/>
        </w:rPr>
      </w:pPr>
    </w:p>
    <w:p w14:paraId="53D59D25" w14:textId="77777777" w:rsidR="00C94898" w:rsidRPr="00C94898" w:rsidRDefault="00C94898" w:rsidP="00C94898">
      <w:pPr>
        <w:ind w:firstLine="567"/>
        <w:jc w:val="both"/>
        <w:rPr>
          <w:sz w:val="24"/>
          <w:szCs w:val="24"/>
        </w:rPr>
      </w:pPr>
      <w:r w:rsidRPr="00C94898">
        <w:rPr>
          <w:sz w:val="24"/>
          <w:szCs w:val="24"/>
        </w:rPr>
        <w:t>A szolgáltatást Kaposvár Megyei Jogú Város és Sántos Község Önkormányzata közigazgatási területén bejelentett lakcímmel rendelkező,</w:t>
      </w:r>
      <w:r w:rsidRPr="00C94898">
        <w:rPr>
          <w:color w:val="000000"/>
          <w:sz w:val="21"/>
          <w:szCs w:val="21"/>
          <w:lang w:eastAsia="hu-HU" w:bidi="hu-HU"/>
        </w:rPr>
        <w:t xml:space="preserve"> </w:t>
      </w:r>
      <w:r w:rsidRPr="00C94898">
        <w:rPr>
          <w:sz w:val="24"/>
          <w:szCs w:val="24"/>
        </w:rPr>
        <w:t>a 18. életévüket betöltött egészségi állapotuk, vagy idős koruk miatt szociális és mentális támogatásra szoruló, önmaguk ellátására részben képes személyek.</w:t>
      </w:r>
    </w:p>
    <w:p w14:paraId="44FA72C7" w14:textId="77777777" w:rsidR="00C94898" w:rsidRPr="00C94898" w:rsidRDefault="00C94898" w:rsidP="00C94898">
      <w:pPr>
        <w:ind w:firstLine="708"/>
        <w:jc w:val="both"/>
        <w:rPr>
          <w:sz w:val="24"/>
          <w:szCs w:val="24"/>
        </w:rPr>
      </w:pPr>
    </w:p>
    <w:p w14:paraId="57120A11" w14:textId="77777777" w:rsidR="00C94898" w:rsidRPr="00C94898" w:rsidRDefault="00C94898" w:rsidP="00C94898">
      <w:pPr>
        <w:jc w:val="both"/>
        <w:rPr>
          <w:b/>
          <w:caps/>
          <w:sz w:val="24"/>
          <w:szCs w:val="24"/>
        </w:rPr>
      </w:pPr>
      <w:r w:rsidRPr="00C94898">
        <w:rPr>
          <w:b/>
          <w:caps/>
          <w:sz w:val="24"/>
          <w:szCs w:val="24"/>
        </w:rPr>
        <w:t>A szolgáltatás igénybevételének módja</w:t>
      </w:r>
    </w:p>
    <w:p w14:paraId="6A191CD8" w14:textId="77777777" w:rsidR="00C94898" w:rsidRPr="00C94898" w:rsidRDefault="00C94898" w:rsidP="00C94898">
      <w:pPr>
        <w:tabs>
          <w:tab w:val="left" w:pos="3192"/>
        </w:tabs>
        <w:jc w:val="both"/>
        <w:rPr>
          <w:b/>
          <w:caps/>
          <w:sz w:val="24"/>
          <w:szCs w:val="24"/>
        </w:rPr>
      </w:pPr>
      <w:r w:rsidRPr="00C94898">
        <w:rPr>
          <w:b/>
          <w:caps/>
          <w:sz w:val="24"/>
          <w:szCs w:val="24"/>
        </w:rPr>
        <w:tab/>
      </w:r>
    </w:p>
    <w:p w14:paraId="60746F2C" w14:textId="77777777" w:rsidR="00C94898" w:rsidRPr="00C94898" w:rsidRDefault="00C94898" w:rsidP="00C94898">
      <w:pPr>
        <w:jc w:val="both"/>
        <w:rPr>
          <w:sz w:val="24"/>
          <w:szCs w:val="24"/>
        </w:rPr>
      </w:pPr>
      <w:r w:rsidRPr="00C94898">
        <w:rPr>
          <w:sz w:val="24"/>
          <w:szCs w:val="24"/>
        </w:rPr>
        <w:tab/>
        <w:t xml:space="preserve">A szolgáltatást Kaposvár Megyei Jogú Város és Sántos Község Önkormányzata közigazgatási területén bejelentett lakcímmel rendelkező, rászoruló személyek igényelhetik. </w:t>
      </w:r>
    </w:p>
    <w:p w14:paraId="6DD9C99E"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személyes gondoskodást nyújtó szociális ellátások </w:t>
      </w:r>
      <w:r w:rsidRPr="00C94898">
        <w:rPr>
          <w:color w:val="000000"/>
          <w:sz w:val="24"/>
          <w:szCs w:val="24"/>
        </w:rPr>
        <w:t>igénybevétele</w:t>
      </w:r>
      <w:r w:rsidRPr="00C94898">
        <w:rPr>
          <w:color w:val="FF0000"/>
          <w:sz w:val="24"/>
          <w:szCs w:val="24"/>
        </w:rPr>
        <w:t xml:space="preserve"> </w:t>
      </w:r>
      <w:r w:rsidRPr="00C94898">
        <w:rPr>
          <w:sz w:val="24"/>
          <w:szCs w:val="24"/>
        </w:rPr>
        <w:t>önkéntes, az ellátást igénylő, illetve törvényes képviselője kérelmére, indítványára történik. Ha az ellátást igénylő személy cselekvőképtelen, a kérelmet, illetve az indítványt – az érintett személy véleményét lehetőség szerint figyelembe véve – a törvényes képviselő terjeszti elő. A korlátozottan cselekvőképes személy a kérelmét, indítványát a törvényes képviselőjének beleegyezésével vagy – ha e tekintetben a bíróság a cselekvőképességet nem korlátozta – önállóan terjeszti elő.</w:t>
      </w:r>
    </w:p>
    <w:p w14:paraId="57189C0C" w14:textId="77777777" w:rsidR="00C94898" w:rsidRPr="00C94898" w:rsidRDefault="00C94898" w:rsidP="00C94898">
      <w:pPr>
        <w:ind w:firstLine="567"/>
        <w:jc w:val="both"/>
        <w:rPr>
          <w:sz w:val="24"/>
          <w:szCs w:val="24"/>
          <w:lang w:val="da-DK"/>
        </w:rPr>
      </w:pPr>
      <w:r w:rsidRPr="00C94898">
        <w:rPr>
          <w:sz w:val="24"/>
          <w:szCs w:val="24"/>
          <w:lang w:val="da-DK"/>
        </w:rPr>
        <w:t>A kérelmet szóban, vagy írásban kell előterjeszteni a Szociális Gondozási Központ igazgatójánál.</w:t>
      </w:r>
    </w:p>
    <w:p w14:paraId="662756B1" w14:textId="77777777" w:rsidR="00C94898" w:rsidRPr="00C94898" w:rsidRDefault="00C94898" w:rsidP="00C94898">
      <w:pPr>
        <w:ind w:firstLine="567"/>
        <w:jc w:val="both"/>
        <w:rPr>
          <w:sz w:val="24"/>
          <w:szCs w:val="24"/>
          <w:lang w:val="da-DK"/>
        </w:rPr>
      </w:pPr>
      <w:r w:rsidRPr="00C94898">
        <w:rPr>
          <w:sz w:val="24"/>
          <w:szCs w:val="24"/>
          <w:lang w:val="da-DK"/>
        </w:rPr>
        <w:t>A kérelemhez csatolni kell formanyomtatványon orvosi igazolást.</w:t>
      </w:r>
    </w:p>
    <w:p w14:paraId="0E35B871" w14:textId="77777777" w:rsidR="00C94898" w:rsidRPr="00C94898" w:rsidRDefault="00C94898" w:rsidP="00C94898">
      <w:pPr>
        <w:ind w:firstLine="567"/>
        <w:jc w:val="both"/>
        <w:rPr>
          <w:sz w:val="24"/>
          <w:szCs w:val="24"/>
        </w:rPr>
      </w:pPr>
      <w:r w:rsidRPr="00C94898">
        <w:rPr>
          <w:sz w:val="24"/>
          <w:szCs w:val="24"/>
        </w:rPr>
        <w:t xml:space="preserve">Az ellátás iránti kérelemről az adatfelvétel, és a rászorultságról való tájékozódás után a Kaposvári Szociális Központ igazgatója távolléte esten a szakmai vezető dönt. </w:t>
      </w:r>
    </w:p>
    <w:p w14:paraId="3DF18F5B" w14:textId="77777777" w:rsidR="00C94898" w:rsidRPr="00C94898" w:rsidRDefault="00C94898" w:rsidP="00C94898">
      <w:pPr>
        <w:ind w:firstLine="567"/>
        <w:jc w:val="both"/>
        <w:rPr>
          <w:sz w:val="24"/>
          <w:szCs w:val="24"/>
        </w:rPr>
      </w:pPr>
      <w:r w:rsidRPr="00C94898">
        <w:rPr>
          <w:sz w:val="24"/>
          <w:szCs w:val="24"/>
        </w:rPr>
        <w:t xml:space="preserve">A nappali ellátás vezető az igénybejelentésekről sorszámmal és dátummal ellátott nyilvántartást vezet. </w:t>
      </w:r>
      <w:r w:rsidRPr="00C94898">
        <w:rPr>
          <w:sz w:val="24"/>
          <w:szCs w:val="24"/>
          <w:lang w:val="da-DK"/>
        </w:rPr>
        <w:t>A meghatározott létszámot meghaladó igény esetén az igénybejelentőt 8 napon belül írásban kell értesíteni. Az igénybejelentő ellátásáról szabad kapacitás esetén a jelzés sorrendjében gondoskodik a szolgáltató.</w:t>
      </w:r>
    </w:p>
    <w:p w14:paraId="77157AC2" w14:textId="77777777" w:rsidR="00C94898" w:rsidRPr="00C94898" w:rsidRDefault="00C94898" w:rsidP="00C94898">
      <w:pPr>
        <w:ind w:firstLine="567"/>
        <w:jc w:val="both"/>
        <w:rPr>
          <w:sz w:val="24"/>
          <w:szCs w:val="24"/>
        </w:rPr>
      </w:pPr>
      <w:r w:rsidRPr="00C94898">
        <w:rPr>
          <w:sz w:val="24"/>
          <w:szCs w:val="24"/>
        </w:rPr>
        <w:t xml:space="preserve">Az ellátás igénybevételéről a szolgáltató és az ellátást igénybe vevő, illetve törvényes képviselője megállapodást köt az Szt. 94/C. § szerint. Amennyiben az igénybe vevő étkezést </w:t>
      </w:r>
      <w:r w:rsidRPr="00C94898">
        <w:rPr>
          <w:sz w:val="24"/>
          <w:szCs w:val="24"/>
        </w:rPr>
        <w:lastRenderedPageBreak/>
        <w:t xml:space="preserve">kér, akkor étkezésre külön megállapodást kell kötni az Szt. 94/C. § szerint. A megállapodás megkötését követően,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p>
    <w:p w14:paraId="0E13697A" w14:textId="77777777" w:rsidR="00C94898" w:rsidRPr="00C94898" w:rsidRDefault="00C94898" w:rsidP="00C94898">
      <w:pPr>
        <w:autoSpaceDE w:val="0"/>
        <w:autoSpaceDN w:val="0"/>
        <w:adjustRightInd w:val="0"/>
        <w:jc w:val="both"/>
        <w:rPr>
          <w:sz w:val="24"/>
          <w:szCs w:val="24"/>
        </w:rPr>
      </w:pPr>
    </w:p>
    <w:p w14:paraId="19C230AF" w14:textId="77777777" w:rsidR="00C94898" w:rsidRPr="00C94898" w:rsidRDefault="00C94898" w:rsidP="00C94898">
      <w:pPr>
        <w:autoSpaceDE w:val="0"/>
        <w:autoSpaceDN w:val="0"/>
        <w:adjustRightInd w:val="0"/>
        <w:jc w:val="both"/>
        <w:rPr>
          <w:sz w:val="24"/>
          <w:szCs w:val="24"/>
        </w:rPr>
      </w:pPr>
      <w:r w:rsidRPr="00C94898">
        <w:rPr>
          <w:sz w:val="24"/>
          <w:szCs w:val="24"/>
        </w:rPr>
        <w:t>A szakmai tevékenység a látogatási és eseménynaplóban kerül folyamatosan rögzítésre.</w:t>
      </w:r>
    </w:p>
    <w:p w14:paraId="49D2685D" w14:textId="77777777" w:rsidR="00C94898" w:rsidRPr="00C94898" w:rsidRDefault="00C94898" w:rsidP="00C94898">
      <w:pPr>
        <w:ind w:firstLine="567"/>
        <w:jc w:val="both"/>
        <w:rPr>
          <w:sz w:val="24"/>
          <w:szCs w:val="24"/>
        </w:rPr>
      </w:pPr>
      <w:r w:rsidRPr="00C94898">
        <w:rPr>
          <w:sz w:val="24"/>
          <w:szCs w:val="24"/>
        </w:rPr>
        <w:t xml:space="preserve">Az idősek nappali ellátásának személyi térítési díját a személyes gondoskodást nyújtó gyermekvédelmi és szociális ellátásokról szóló 13/2000. (III.17.) számú </w:t>
      </w:r>
      <w:r w:rsidRPr="00C94898">
        <w:rPr>
          <w:color w:val="000000"/>
          <w:sz w:val="24"/>
          <w:szCs w:val="24"/>
        </w:rPr>
        <w:t xml:space="preserve">önkormányzati </w:t>
      </w:r>
      <w:r w:rsidRPr="00C94898">
        <w:rPr>
          <w:sz w:val="24"/>
          <w:szCs w:val="24"/>
        </w:rPr>
        <w:t>rendelet szabályozza.</w:t>
      </w:r>
    </w:p>
    <w:p w14:paraId="27FA99DE" w14:textId="77777777" w:rsidR="00C94898" w:rsidRPr="00C94898" w:rsidRDefault="00C94898" w:rsidP="00C94898">
      <w:pPr>
        <w:jc w:val="both"/>
        <w:rPr>
          <w:sz w:val="24"/>
          <w:szCs w:val="24"/>
        </w:rPr>
      </w:pPr>
      <w:r w:rsidRPr="00C94898">
        <w:rPr>
          <w:sz w:val="24"/>
          <w:szCs w:val="24"/>
        </w:rPr>
        <w:t>Ha a jogosult az ellátást meghatározott ideig nem kívánja igénybe venni, azt a házirendben foglaltak szerint be kell jelenteni.</w:t>
      </w:r>
    </w:p>
    <w:p w14:paraId="53EDAA92" w14:textId="77777777" w:rsidR="00C94898" w:rsidRPr="00C94898" w:rsidRDefault="00C94898" w:rsidP="00C94898">
      <w:pPr>
        <w:jc w:val="both"/>
        <w:rPr>
          <w:sz w:val="24"/>
          <w:szCs w:val="24"/>
        </w:rPr>
      </w:pPr>
    </w:p>
    <w:p w14:paraId="5FB58378" w14:textId="77777777" w:rsidR="00C94898" w:rsidRPr="00C94898" w:rsidRDefault="00C94898" w:rsidP="00C94898">
      <w:pPr>
        <w:ind w:firstLine="567"/>
        <w:jc w:val="both"/>
        <w:rPr>
          <w:sz w:val="24"/>
          <w:szCs w:val="24"/>
        </w:rPr>
      </w:pPr>
      <w:r w:rsidRPr="00C94898">
        <w:rPr>
          <w:sz w:val="24"/>
          <w:szCs w:val="24"/>
        </w:rPr>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51818A07" w14:textId="77777777" w:rsidR="00C94898" w:rsidRPr="00C94898" w:rsidRDefault="00C94898" w:rsidP="00C94898">
      <w:pPr>
        <w:ind w:firstLine="708"/>
        <w:jc w:val="both"/>
        <w:rPr>
          <w:sz w:val="24"/>
          <w:szCs w:val="24"/>
        </w:rPr>
      </w:pPr>
    </w:p>
    <w:p w14:paraId="71991CE9"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19F705D7"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34A7D1DD"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Béke utca 47.</w:t>
      </w:r>
    </w:p>
    <w:p w14:paraId="252ACD13"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82/424-985</w:t>
      </w:r>
    </w:p>
    <w:p w14:paraId="760A17CF"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82/412-594</w:t>
      </w:r>
    </w:p>
    <w:p w14:paraId="7C404C18"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82/510-638</w:t>
      </w:r>
    </w:p>
    <w:p w14:paraId="49B42423" w14:textId="77777777" w:rsidR="00C94898" w:rsidRPr="00C94898" w:rsidRDefault="00C94898" w:rsidP="00C94898">
      <w:pPr>
        <w:rPr>
          <w:i/>
          <w:color w:val="000000"/>
        </w:rPr>
      </w:pPr>
      <w:r w:rsidRPr="00C94898">
        <w:rPr>
          <w:b/>
          <w:color w:val="000000"/>
          <w:sz w:val="24"/>
          <w:szCs w:val="24"/>
          <w:lang w:val="da-DK"/>
        </w:rPr>
        <w:t>E-mail:</w:t>
      </w:r>
      <w:r w:rsidRPr="00C94898">
        <w:rPr>
          <w:i/>
          <w:color w:val="000000"/>
          <w:sz w:val="24"/>
          <w:szCs w:val="24"/>
          <w:lang w:val="da-DK"/>
        </w:rPr>
        <w:t xml:space="preserve"> kozpont@szocgondkaposvar.hu</w:t>
      </w:r>
    </w:p>
    <w:p w14:paraId="1EDB3074" w14:textId="77777777" w:rsidR="00C94898" w:rsidRPr="00C94898" w:rsidRDefault="00C94898" w:rsidP="00C94898">
      <w:pPr>
        <w:rPr>
          <w:i/>
          <w:color w:val="000000"/>
          <w:sz w:val="24"/>
          <w:szCs w:val="24"/>
          <w:lang w:val="da-DK"/>
        </w:rPr>
      </w:pPr>
      <w:r w:rsidRPr="00C94898">
        <w:rPr>
          <w:i/>
          <w:color w:val="000000"/>
          <w:sz w:val="24"/>
          <w:szCs w:val="24"/>
        </w:rPr>
        <w:t xml:space="preserve">Honlap: </w:t>
      </w:r>
      <w:hyperlink r:id="rId19" w:history="1">
        <w:r w:rsidRPr="00C94898">
          <w:rPr>
            <w:i/>
            <w:color w:val="000000"/>
            <w:sz w:val="24"/>
            <w:szCs w:val="24"/>
            <w:u w:val="single"/>
          </w:rPr>
          <w:t>www.szocgondkaposvar.hu</w:t>
        </w:r>
      </w:hyperlink>
      <w:r w:rsidRPr="00C94898">
        <w:rPr>
          <w:i/>
          <w:color w:val="000000"/>
          <w:sz w:val="24"/>
          <w:szCs w:val="24"/>
        </w:rPr>
        <w:t xml:space="preserve"> </w:t>
      </w:r>
    </w:p>
    <w:p w14:paraId="59DE8E88" w14:textId="77777777" w:rsidR="00C94898" w:rsidRPr="00C94898" w:rsidRDefault="00C94898" w:rsidP="00C94898">
      <w:pPr>
        <w:rPr>
          <w:i/>
          <w:color w:val="000000"/>
          <w:sz w:val="24"/>
          <w:szCs w:val="24"/>
          <w:lang w:val="da-DK"/>
        </w:rPr>
      </w:pPr>
      <w:r w:rsidRPr="00C94898">
        <w:rPr>
          <w:b/>
          <w:color w:val="000000"/>
          <w:sz w:val="24"/>
          <w:szCs w:val="24"/>
          <w:lang w:val="da-DK"/>
        </w:rPr>
        <w:t>Nyitvatartási idő:</w:t>
      </w:r>
      <w:r w:rsidRPr="00C94898">
        <w:rPr>
          <w:i/>
          <w:color w:val="000000"/>
          <w:sz w:val="24"/>
          <w:szCs w:val="24"/>
          <w:lang w:val="da-DK"/>
        </w:rPr>
        <w:t xml:space="preserve"> hétfőtől – csütörtökig 7.45-16.00</w:t>
      </w:r>
    </w:p>
    <w:p w14:paraId="4A0EE0AE"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 xml:space="preserve">pénteken 7.45-14.45 </w:t>
      </w:r>
    </w:p>
    <w:p w14:paraId="37CE54EB" w14:textId="77777777" w:rsidR="00C94898" w:rsidRPr="00C94898" w:rsidRDefault="00C94898" w:rsidP="00C94898">
      <w:pPr>
        <w:rPr>
          <w:b/>
          <w:smallCaps/>
          <w:color w:val="000000"/>
          <w:sz w:val="24"/>
          <w:szCs w:val="24"/>
        </w:rPr>
      </w:pPr>
    </w:p>
    <w:p w14:paraId="019C8FD2" w14:textId="77777777" w:rsidR="00C94898" w:rsidRPr="00C94898" w:rsidRDefault="00C94898" w:rsidP="00C94898">
      <w:pPr>
        <w:rPr>
          <w:b/>
          <w:smallCaps/>
          <w:color w:val="000000"/>
          <w:sz w:val="24"/>
          <w:szCs w:val="24"/>
        </w:rPr>
      </w:pPr>
    </w:p>
    <w:p w14:paraId="6E461399" w14:textId="77777777" w:rsidR="00C94898" w:rsidRPr="00C94898" w:rsidRDefault="00C94898" w:rsidP="00C94898">
      <w:pPr>
        <w:rPr>
          <w:b/>
          <w:smallCaps/>
          <w:color w:val="000000"/>
          <w:sz w:val="24"/>
          <w:szCs w:val="24"/>
        </w:rPr>
      </w:pPr>
    </w:p>
    <w:p w14:paraId="59AFA2C7" w14:textId="77777777" w:rsidR="00C94898" w:rsidRPr="00C94898" w:rsidRDefault="00C94898" w:rsidP="0061246B">
      <w:pPr>
        <w:keepNext/>
        <w:keepLines/>
        <w:ind w:left="567" w:hanging="567"/>
        <w:jc w:val="center"/>
        <w:outlineLvl w:val="0"/>
        <w:rPr>
          <w:b/>
          <w:bCs/>
          <w:caps/>
          <w:sz w:val="24"/>
          <w:szCs w:val="28"/>
        </w:rPr>
      </w:pPr>
      <w:bookmarkStart w:id="57" w:name="_Toc26264030"/>
      <w:bookmarkStart w:id="58" w:name="_Toc111529097"/>
      <w:r w:rsidRPr="00C94898">
        <w:rPr>
          <w:b/>
          <w:bCs/>
          <w:caps/>
          <w:sz w:val="24"/>
          <w:szCs w:val="28"/>
        </w:rPr>
        <w:t>Fogyatékosok nappali ellátása</w:t>
      </w:r>
      <w:bookmarkEnd w:id="57"/>
      <w:bookmarkEnd w:id="58"/>
    </w:p>
    <w:p w14:paraId="42049B69" w14:textId="77777777" w:rsidR="00C94898" w:rsidRPr="00C94898" w:rsidRDefault="00C94898" w:rsidP="00C94898">
      <w:pPr>
        <w:rPr>
          <w:b/>
          <w:smallCaps/>
          <w:sz w:val="24"/>
          <w:szCs w:val="24"/>
        </w:rPr>
      </w:pPr>
    </w:p>
    <w:p w14:paraId="45CAF34B" w14:textId="77777777" w:rsidR="00C94898" w:rsidRPr="00C94898" w:rsidRDefault="00C94898" w:rsidP="00C94898">
      <w:pPr>
        <w:rPr>
          <w:b/>
          <w:caps/>
          <w:sz w:val="24"/>
          <w:szCs w:val="24"/>
        </w:rPr>
      </w:pPr>
      <w:r w:rsidRPr="00C94898">
        <w:rPr>
          <w:b/>
          <w:caps/>
          <w:sz w:val="24"/>
          <w:szCs w:val="24"/>
        </w:rPr>
        <w:t>A szolgáltatás célja</w:t>
      </w:r>
    </w:p>
    <w:p w14:paraId="15E47085" w14:textId="77777777" w:rsidR="00C94898" w:rsidRPr="00C94898" w:rsidRDefault="00C94898" w:rsidP="00C94898">
      <w:pPr>
        <w:rPr>
          <w:b/>
          <w:sz w:val="24"/>
          <w:szCs w:val="24"/>
        </w:rPr>
      </w:pPr>
    </w:p>
    <w:p w14:paraId="77BD63D9" w14:textId="77777777" w:rsidR="00C94898" w:rsidRPr="00C94898" w:rsidRDefault="00C94898" w:rsidP="00C94898">
      <w:pPr>
        <w:spacing w:after="120"/>
        <w:ind w:firstLine="567"/>
        <w:jc w:val="both"/>
        <w:rPr>
          <w:sz w:val="24"/>
          <w:szCs w:val="24"/>
        </w:rPr>
      </w:pPr>
      <w:r w:rsidRPr="00C94898">
        <w:rPr>
          <w:sz w:val="24"/>
          <w:szCs w:val="24"/>
        </w:rPr>
        <w:t xml:space="preserve">A fogyatékosok nappali intézményének célja az értelmi fogyatékossággal és/vagy halmozott fogyatékossággal élő személyek életminőségének javítása az optimális önállóság biztosításával; az emberi méltóság megélésének elősegítése az önbecsülés erősítése, a pozitív énkép kialakításával; szocializáció fejlesztése, a </w:t>
      </w:r>
      <w:proofErr w:type="spellStart"/>
      <w:r w:rsidRPr="00C94898">
        <w:rPr>
          <w:sz w:val="24"/>
          <w:szCs w:val="24"/>
        </w:rPr>
        <w:t>normalizáció</w:t>
      </w:r>
      <w:proofErr w:type="spellEnd"/>
      <w:r w:rsidRPr="00C94898">
        <w:rPr>
          <w:sz w:val="24"/>
          <w:szCs w:val="24"/>
        </w:rPr>
        <w:t xml:space="preserve"> és az integráció elősegítése céljából. </w:t>
      </w:r>
    </w:p>
    <w:p w14:paraId="37AC6B40" w14:textId="77777777" w:rsidR="00C94898" w:rsidRPr="00C94898" w:rsidRDefault="00C94898" w:rsidP="00C94898">
      <w:pPr>
        <w:jc w:val="both"/>
        <w:rPr>
          <w:b/>
          <w:caps/>
          <w:sz w:val="24"/>
          <w:szCs w:val="24"/>
        </w:rPr>
      </w:pPr>
      <w:bookmarkStart w:id="59" w:name="_Toc518476999"/>
    </w:p>
    <w:p w14:paraId="6C9B53FC" w14:textId="77777777" w:rsidR="00C94898" w:rsidRPr="00C94898" w:rsidRDefault="00C94898" w:rsidP="00C94898">
      <w:pPr>
        <w:jc w:val="both"/>
        <w:rPr>
          <w:b/>
          <w:caps/>
          <w:sz w:val="24"/>
          <w:szCs w:val="24"/>
        </w:rPr>
      </w:pPr>
      <w:r w:rsidRPr="00C94898">
        <w:rPr>
          <w:b/>
          <w:caps/>
          <w:sz w:val="24"/>
          <w:szCs w:val="24"/>
        </w:rPr>
        <w:t>A szolgáltatás konkrét bemutatása, a létrejövő kapacitások, a nyújtott szolgáltatáselemek</w:t>
      </w:r>
      <w:bookmarkEnd w:id="59"/>
    </w:p>
    <w:p w14:paraId="1DF1CD4E" w14:textId="77777777" w:rsidR="00C94898" w:rsidRPr="00C94898" w:rsidRDefault="00C94898" w:rsidP="00C94898">
      <w:pPr>
        <w:rPr>
          <w:b/>
          <w:sz w:val="24"/>
          <w:szCs w:val="24"/>
        </w:rPr>
      </w:pPr>
    </w:p>
    <w:p w14:paraId="605DEC65" w14:textId="77777777" w:rsidR="00C94898" w:rsidRPr="00C94898" w:rsidRDefault="00C94898" w:rsidP="00C94898">
      <w:pPr>
        <w:ind w:firstLine="567"/>
        <w:jc w:val="both"/>
        <w:rPr>
          <w:sz w:val="24"/>
          <w:szCs w:val="24"/>
        </w:rPr>
      </w:pPr>
      <w:r w:rsidRPr="00C94898">
        <w:rPr>
          <w:sz w:val="24"/>
          <w:szCs w:val="24"/>
        </w:rPr>
        <w:t xml:space="preserve">A fogyatékos személyek nappali ellátása szolgáltatást a Kaposvári Szociális Központ Szociális Gondozási Központ biztosítja a </w:t>
      </w:r>
      <w:r w:rsidRPr="00C94898">
        <w:rPr>
          <w:color w:val="000000"/>
          <w:sz w:val="24"/>
          <w:szCs w:val="24"/>
        </w:rPr>
        <w:t>7400</w:t>
      </w:r>
      <w:r w:rsidRPr="00C94898">
        <w:rPr>
          <w:color w:val="FF0000"/>
          <w:sz w:val="24"/>
          <w:szCs w:val="24"/>
        </w:rPr>
        <w:t xml:space="preserve"> </w:t>
      </w:r>
      <w:r w:rsidRPr="00C94898">
        <w:rPr>
          <w:sz w:val="24"/>
          <w:szCs w:val="24"/>
        </w:rPr>
        <w:t xml:space="preserve">Kaposvár, Rippl-Rónai u. 11. számú telephelyen. </w:t>
      </w:r>
    </w:p>
    <w:p w14:paraId="0E42CE57" w14:textId="77777777" w:rsidR="00C94898" w:rsidRPr="00C94898" w:rsidRDefault="00C94898" w:rsidP="00C94898">
      <w:pPr>
        <w:ind w:firstLine="708"/>
        <w:jc w:val="both"/>
        <w:rPr>
          <w:sz w:val="24"/>
          <w:szCs w:val="24"/>
        </w:rPr>
      </w:pPr>
    </w:p>
    <w:p w14:paraId="33F28572" w14:textId="77777777" w:rsidR="00C94898" w:rsidRPr="00C94898" w:rsidRDefault="00C94898" w:rsidP="00C94898">
      <w:pPr>
        <w:ind w:firstLine="567"/>
        <w:jc w:val="both"/>
        <w:rPr>
          <w:sz w:val="24"/>
          <w:szCs w:val="24"/>
        </w:rPr>
      </w:pPr>
      <w:r w:rsidRPr="00C94898">
        <w:rPr>
          <w:sz w:val="24"/>
          <w:szCs w:val="24"/>
        </w:rPr>
        <w:t>A fogyatékosok nappali intézményének kapacitása: 32 férőhely.</w:t>
      </w:r>
    </w:p>
    <w:p w14:paraId="79F635D6" w14:textId="77777777" w:rsidR="00C94898" w:rsidRPr="00C94898" w:rsidRDefault="00C94898" w:rsidP="00C94898">
      <w:pPr>
        <w:jc w:val="both"/>
        <w:rPr>
          <w:sz w:val="24"/>
          <w:szCs w:val="24"/>
        </w:rPr>
      </w:pPr>
    </w:p>
    <w:p w14:paraId="757C4142" w14:textId="77777777" w:rsidR="00C94898" w:rsidRPr="00C94898" w:rsidRDefault="00C94898" w:rsidP="00C94898">
      <w:pPr>
        <w:ind w:firstLine="567"/>
        <w:jc w:val="both"/>
        <w:rPr>
          <w:sz w:val="24"/>
          <w:szCs w:val="24"/>
        </w:rPr>
      </w:pPr>
      <w:r w:rsidRPr="00C94898">
        <w:rPr>
          <w:sz w:val="24"/>
          <w:szCs w:val="24"/>
        </w:rPr>
        <w:t>A fogyatékosok nappali ellátásának feladata a szolgáltatást igénybe vevők készség- és képességfejlesztése, gondozása, gyógypedagógiai támogatása, foglalkoztatása, szabadidejük hasznos eltöltésének, intézményen belüli és kívüli programok biztosítása, társadalmi integrációjuk elősegítése és az esélyegyenlőség megvalósulásának előmozdítása.</w:t>
      </w:r>
    </w:p>
    <w:p w14:paraId="3AE07E2F" w14:textId="77777777" w:rsidR="00C94898" w:rsidRPr="00C94898" w:rsidRDefault="00C94898" w:rsidP="00C94898">
      <w:pPr>
        <w:ind w:right="150"/>
        <w:jc w:val="both"/>
        <w:rPr>
          <w:b/>
          <w:sz w:val="28"/>
          <w:szCs w:val="24"/>
        </w:rPr>
      </w:pPr>
    </w:p>
    <w:p w14:paraId="515598A1" w14:textId="77777777" w:rsidR="00C94898" w:rsidRPr="00C94898" w:rsidRDefault="00C94898" w:rsidP="00C94898">
      <w:pPr>
        <w:ind w:right="150"/>
        <w:jc w:val="both"/>
        <w:rPr>
          <w:b/>
          <w:sz w:val="28"/>
          <w:szCs w:val="24"/>
        </w:rPr>
      </w:pPr>
      <w:r w:rsidRPr="00C94898">
        <w:rPr>
          <w:b/>
          <w:sz w:val="28"/>
          <w:szCs w:val="24"/>
        </w:rPr>
        <w:t>A fogyatékosok nappali ellátása által nyújtott szolgáltatáselemek:</w:t>
      </w:r>
    </w:p>
    <w:p w14:paraId="5BCD443C" w14:textId="77777777" w:rsidR="00C94898" w:rsidRPr="00C94898" w:rsidRDefault="00C94898" w:rsidP="00C94898">
      <w:pPr>
        <w:widowControl w:val="0"/>
        <w:spacing w:after="60" w:line="274" w:lineRule="exact"/>
        <w:ind w:left="240" w:right="20"/>
        <w:rPr>
          <w:b/>
          <w:sz w:val="24"/>
          <w:szCs w:val="24"/>
        </w:rPr>
      </w:pPr>
    </w:p>
    <w:p w14:paraId="6CBF9347" w14:textId="77777777" w:rsidR="00C94898" w:rsidRPr="00C94898" w:rsidRDefault="00C94898" w:rsidP="00C94898">
      <w:pPr>
        <w:widowControl w:val="0"/>
        <w:spacing w:line="274" w:lineRule="exact"/>
        <w:ind w:left="240" w:right="20" w:hanging="240"/>
        <w:rPr>
          <w:b/>
          <w:sz w:val="28"/>
          <w:szCs w:val="24"/>
        </w:rPr>
      </w:pPr>
      <w:r w:rsidRPr="00C94898">
        <w:rPr>
          <w:b/>
          <w:sz w:val="28"/>
          <w:szCs w:val="24"/>
        </w:rPr>
        <w:t xml:space="preserve">Tanácsadás </w:t>
      </w:r>
    </w:p>
    <w:p w14:paraId="0C81F0B3" w14:textId="77777777" w:rsidR="00C94898" w:rsidRPr="00C94898" w:rsidRDefault="00C94898" w:rsidP="00C94898">
      <w:pPr>
        <w:widowControl w:val="0"/>
        <w:spacing w:line="274" w:lineRule="exact"/>
        <w:ind w:left="240" w:right="20" w:hanging="240"/>
        <w:rPr>
          <w:b/>
          <w:sz w:val="28"/>
          <w:szCs w:val="24"/>
        </w:rPr>
      </w:pPr>
    </w:p>
    <w:p w14:paraId="6FFBB7B3"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megfelelő öltözék kiválasztásához,</w:t>
      </w:r>
    </w:p>
    <w:p w14:paraId="26C34278"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megfelelő tisztálkodási szerek kiválasztásához, alkalmazásához,</w:t>
      </w:r>
    </w:p>
    <w:p w14:paraId="2BD9B390"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diéta betartására, az egészséges táplálkozásra,</w:t>
      </w:r>
    </w:p>
    <w:p w14:paraId="59CA571B"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 xml:space="preserve">A segédeszközök kiválasztásához, használati módjához, </w:t>
      </w:r>
    </w:p>
    <w:p w14:paraId="427C7EB3"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Pénzkezeléshez,</w:t>
      </w:r>
    </w:p>
    <w:p w14:paraId="3D157557"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Bevásárláshoz,</w:t>
      </w:r>
    </w:p>
    <w:p w14:paraId="7B435C0D"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célszerű önálló közlekedéshez,</w:t>
      </w:r>
    </w:p>
    <w:p w14:paraId="622F4992"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 xml:space="preserve">A szabadidős programok szervezésében, lebonyolításában,  </w:t>
      </w:r>
    </w:p>
    <w:p w14:paraId="4B2640C7"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Vallásgyakorlási lehetőségekben,</w:t>
      </w:r>
    </w:p>
    <w:p w14:paraId="158FEADC"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Ügyintézéshez kapcsolódó témákban,</w:t>
      </w:r>
    </w:p>
    <w:p w14:paraId="4D31C839" w14:textId="77777777" w:rsidR="00C94898" w:rsidRPr="00C94898" w:rsidRDefault="00C94898" w:rsidP="00C94898">
      <w:pPr>
        <w:numPr>
          <w:ilvl w:val="0"/>
          <w:numId w:val="14"/>
        </w:numPr>
        <w:ind w:left="360"/>
        <w:jc w:val="both"/>
        <w:rPr>
          <w:sz w:val="24"/>
          <w:szCs w:val="24"/>
        </w:rPr>
      </w:pPr>
      <w:r w:rsidRPr="00C94898">
        <w:rPr>
          <w:sz w:val="24"/>
          <w:szCs w:val="24"/>
        </w:rPr>
        <w:t>Hivatalos ügyek intézésében,</w:t>
      </w:r>
    </w:p>
    <w:p w14:paraId="09DB056E" w14:textId="77777777" w:rsidR="00C94898" w:rsidRPr="00C94898" w:rsidRDefault="00C94898" w:rsidP="00C94898">
      <w:pPr>
        <w:widowControl w:val="0"/>
        <w:numPr>
          <w:ilvl w:val="0"/>
          <w:numId w:val="14"/>
        </w:numPr>
        <w:ind w:left="360" w:right="20"/>
        <w:jc w:val="both"/>
        <w:rPr>
          <w:sz w:val="24"/>
          <w:szCs w:val="24"/>
        </w:rPr>
      </w:pPr>
      <w:r w:rsidRPr="00C94898">
        <w:rPr>
          <w:sz w:val="24"/>
          <w:szCs w:val="24"/>
        </w:rPr>
        <w:t>Motiválás, az ellátás rendszeres</w:t>
      </w:r>
      <w:r w:rsidRPr="00C94898">
        <w:rPr>
          <w:color w:val="FF0000"/>
          <w:sz w:val="24"/>
          <w:szCs w:val="24"/>
        </w:rPr>
        <w:t xml:space="preserve"> </w:t>
      </w:r>
      <w:r w:rsidRPr="00C94898">
        <w:rPr>
          <w:color w:val="000000"/>
          <w:sz w:val="24"/>
          <w:szCs w:val="24"/>
        </w:rPr>
        <w:t>igénybevételére,</w:t>
      </w:r>
      <w:r w:rsidRPr="00C94898">
        <w:rPr>
          <w:sz w:val="24"/>
          <w:szCs w:val="24"/>
        </w:rPr>
        <w:t xml:space="preserve"> </w:t>
      </w:r>
    </w:p>
    <w:p w14:paraId="326C14D1" w14:textId="77777777" w:rsidR="00C94898" w:rsidRPr="00C94898" w:rsidRDefault="00C94898" w:rsidP="00C94898">
      <w:pPr>
        <w:widowControl w:val="0"/>
        <w:numPr>
          <w:ilvl w:val="0"/>
          <w:numId w:val="14"/>
        </w:numPr>
        <w:ind w:right="20" w:hanging="720"/>
        <w:jc w:val="both"/>
        <w:rPr>
          <w:sz w:val="24"/>
          <w:szCs w:val="24"/>
        </w:rPr>
      </w:pPr>
      <w:r w:rsidRPr="00C94898">
        <w:rPr>
          <w:sz w:val="24"/>
          <w:szCs w:val="24"/>
        </w:rPr>
        <w:t>A mindennapokban, és a csoportfoglalkozás során konfliktuskezelés, megküzdési stratégiák, és stresszkezelési technikák megismertetése, gyakorlása,</w:t>
      </w:r>
    </w:p>
    <w:p w14:paraId="7767772E" w14:textId="77777777" w:rsidR="00C94898" w:rsidRPr="00C94898" w:rsidRDefault="00C94898" w:rsidP="00C94898">
      <w:pPr>
        <w:widowControl w:val="0"/>
        <w:numPr>
          <w:ilvl w:val="0"/>
          <w:numId w:val="14"/>
        </w:numPr>
        <w:ind w:right="20" w:hanging="720"/>
        <w:jc w:val="both"/>
        <w:rPr>
          <w:sz w:val="24"/>
          <w:szCs w:val="24"/>
        </w:rPr>
      </w:pPr>
      <w:r w:rsidRPr="00C94898">
        <w:rPr>
          <w:sz w:val="24"/>
          <w:szCs w:val="24"/>
        </w:rPr>
        <w:t>Egészségügyi szűrések, (testsúly, vérnyomás),</w:t>
      </w:r>
    </w:p>
    <w:p w14:paraId="57541712" w14:textId="77777777" w:rsidR="00C94898" w:rsidRPr="00C94898" w:rsidRDefault="00C94898" w:rsidP="00C94898">
      <w:pPr>
        <w:widowControl w:val="0"/>
        <w:numPr>
          <w:ilvl w:val="0"/>
          <w:numId w:val="14"/>
        </w:numPr>
        <w:ind w:right="20" w:hanging="720"/>
        <w:jc w:val="both"/>
        <w:rPr>
          <w:sz w:val="24"/>
          <w:szCs w:val="24"/>
        </w:rPr>
      </w:pPr>
      <w:r w:rsidRPr="00C94898">
        <w:rPr>
          <w:sz w:val="24"/>
          <w:szCs w:val="24"/>
        </w:rPr>
        <w:t>Egészséges életmódhoz kapcsolódó tájékoztató előadások szervezése,</w:t>
      </w:r>
    </w:p>
    <w:p w14:paraId="5005F504" w14:textId="77777777" w:rsidR="00C94898" w:rsidRPr="00C94898" w:rsidRDefault="00C94898" w:rsidP="00C94898">
      <w:pPr>
        <w:widowControl w:val="0"/>
        <w:spacing w:line="274" w:lineRule="exact"/>
        <w:ind w:left="240" w:right="20"/>
        <w:rPr>
          <w:b/>
          <w:sz w:val="24"/>
          <w:szCs w:val="24"/>
        </w:rPr>
      </w:pPr>
    </w:p>
    <w:p w14:paraId="0F956E60" w14:textId="77777777" w:rsidR="00C94898" w:rsidRPr="00C94898" w:rsidRDefault="00C94898" w:rsidP="00C94898">
      <w:pPr>
        <w:widowControl w:val="0"/>
        <w:ind w:left="238" w:right="23" w:hanging="238"/>
        <w:rPr>
          <w:b/>
          <w:sz w:val="28"/>
          <w:szCs w:val="28"/>
        </w:rPr>
      </w:pPr>
      <w:r w:rsidRPr="00C94898">
        <w:rPr>
          <w:b/>
          <w:sz w:val="28"/>
          <w:szCs w:val="28"/>
        </w:rPr>
        <w:t xml:space="preserve">Készségfejlesztés </w:t>
      </w:r>
    </w:p>
    <w:p w14:paraId="72B81D22" w14:textId="77777777" w:rsidR="00C94898" w:rsidRPr="00C94898" w:rsidRDefault="00C94898" w:rsidP="00C94898">
      <w:pPr>
        <w:widowControl w:val="0"/>
        <w:ind w:left="238" w:right="23" w:hanging="238"/>
        <w:rPr>
          <w:b/>
          <w:sz w:val="24"/>
          <w:szCs w:val="24"/>
        </w:rPr>
      </w:pPr>
    </w:p>
    <w:p w14:paraId="1C428D67" w14:textId="77777777" w:rsidR="00C94898" w:rsidRPr="00C94898" w:rsidRDefault="00C94898" w:rsidP="00C94898">
      <w:pPr>
        <w:numPr>
          <w:ilvl w:val="0"/>
          <w:numId w:val="15"/>
        </w:numPr>
        <w:tabs>
          <w:tab w:val="left" w:pos="709"/>
        </w:tabs>
        <w:ind w:hanging="796"/>
        <w:jc w:val="both"/>
        <w:rPr>
          <w:sz w:val="24"/>
          <w:szCs w:val="24"/>
        </w:rPr>
      </w:pPr>
      <w:r w:rsidRPr="00C94898">
        <w:rPr>
          <w:sz w:val="24"/>
          <w:szCs w:val="24"/>
        </w:rPr>
        <w:t>Csoportfoglalkozások szervezése</w:t>
      </w:r>
    </w:p>
    <w:p w14:paraId="40375932"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Egyéni fejlesztés, </w:t>
      </w:r>
    </w:p>
    <w:p w14:paraId="2665B685"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Képességek szinten tartása, fejlesztése</w:t>
      </w:r>
    </w:p>
    <w:p w14:paraId="2717E09D"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Szociális készségek szinten tartása, fejlesztése, </w:t>
      </w:r>
    </w:p>
    <w:p w14:paraId="5A10A7C6"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Kézműves foglalkozások, </w:t>
      </w:r>
    </w:p>
    <w:p w14:paraId="4C012E5F"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Zeneterápiás jellegű foglalkozás, </w:t>
      </w:r>
    </w:p>
    <w:p w14:paraId="645CCB60"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Mozgásfejlesztő foglalkozás,</w:t>
      </w:r>
    </w:p>
    <w:p w14:paraId="56F30C0C"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Társas kapcsolatok segítése,</w:t>
      </w:r>
    </w:p>
    <w:p w14:paraId="452210F6"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Öltözködésben,</w:t>
      </w:r>
    </w:p>
    <w:p w14:paraId="46F176B9"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 xml:space="preserve">Személyi higiéné részleges fizikai támogatása, </w:t>
      </w:r>
    </w:p>
    <w:p w14:paraId="38646A61"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Étel, ital elfogyasztásának ösztönzése pozitív megerősítéssel,</w:t>
      </w:r>
    </w:p>
    <w:p w14:paraId="7F51D68A"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 xml:space="preserve">Megerősítés a már önállóan használt segédeszközök alkalmazásában,  </w:t>
      </w:r>
    </w:p>
    <w:p w14:paraId="01A05B08"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Mosás, ruházat tisztántartásában az önállóság ösztönzése,</w:t>
      </w:r>
    </w:p>
    <w:p w14:paraId="7FD0EEC9"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Szabadidős tevékenységek ösztönzése,</w:t>
      </w:r>
    </w:p>
    <w:p w14:paraId="0D658DA9" w14:textId="77777777" w:rsidR="00C94898" w:rsidRPr="00C94898" w:rsidRDefault="00C94898" w:rsidP="00C94898">
      <w:pPr>
        <w:widowControl w:val="0"/>
        <w:spacing w:line="278" w:lineRule="exact"/>
        <w:ind w:left="240" w:right="20"/>
        <w:rPr>
          <w:sz w:val="24"/>
          <w:szCs w:val="24"/>
        </w:rPr>
      </w:pPr>
    </w:p>
    <w:p w14:paraId="0BF835FC" w14:textId="77777777" w:rsidR="00C94898" w:rsidRPr="00C94898" w:rsidRDefault="00C94898" w:rsidP="00C94898">
      <w:pPr>
        <w:widowControl w:val="0"/>
        <w:spacing w:line="278" w:lineRule="exact"/>
        <w:ind w:left="240" w:right="20" w:hanging="240"/>
        <w:rPr>
          <w:b/>
          <w:sz w:val="28"/>
          <w:szCs w:val="28"/>
        </w:rPr>
      </w:pPr>
    </w:p>
    <w:p w14:paraId="4C3BB0C1" w14:textId="77777777" w:rsidR="00C94898" w:rsidRPr="00C94898" w:rsidRDefault="00C94898" w:rsidP="00C94898">
      <w:pPr>
        <w:widowControl w:val="0"/>
        <w:spacing w:line="278" w:lineRule="exact"/>
        <w:ind w:left="240" w:right="20" w:hanging="240"/>
        <w:rPr>
          <w:b/>
          <w:sz w:val="28"/>
          <w:szCs w:val="28"/>
        </w:rPr>
      </w:pPr>
      <w:r w:rsidRPr="00C94898">
        <w:rPr>
          <w:b/>
          <w:sz w:val="28"/>
          <w:szCs w:val="28"/>
        </w:rPr>
        <w:t xml:space="preserve">Háztartási vagy háztartást pótló segítségnyújtás </w:t>
      </w:r>
    </w:p>
    <w:p w14:paraId="28F8BC66" w14:textId="77777777" w:rsidR="00C94898" w:rsidRPr="00C94898" w:rsidRDefault="00C94898" w:rsidP="00C94898">
      <w:pPr>
        <w:widowControl w:val="0"/>
        <w:spacing w:line="278" w:lineRule="exact"/>
        <w:ind w:left="240" w:right="20" w:hanging="240"/>
        <w:rPr>
          <w:b/>
          <w:sz w:val="28"/>
          <w:szCs w:val="28"/>
        </w:rPr>
      </w:pPr>
    </w:p>
    <w:p w14:paraId="69605830" w14:textId="77777777" w:rsidR="00C94898" w:rsidRPr="00C94898" w:rsidRDefault="00C94898">
      <w:pPr>
        <w:widowControl w:val="0"/>
        <w:numPr>
          <w:ilvl w:val="0"/>
          <w:numId w:val="66"/>
        </w:numPr>
        <w:ind w:right="23" w:hanging="1141"/>
        <w:rPr>
          <w:sz w:val="24"/>
          <w:szCs w:val="24"/>
        </w:rPr>
      </w:pPr>
      <w:r w:rsidRPr="00C94898">
        <w:rPr>
          <w:sz w:val="24"/>
          <w:szCs w:val="24"/>
        </w:rPr>
        <w:t>Személyi higiéniát biztosító tevékenységek</w:t>
      </w:r>
    </w:p>
    <w:p w14:paraId="3024200D" w14:textId="77777777" w:rsidR="00C94898" w:rsidRPr="00C94898" w:rsidRDefault="00C94898" w:rsidP="00C94898">
      <w:pPr>
        <w:widowControl w:val="0"/>
        <w:numPr>
          <w:ilvl w:val="0"/>
          <w:numId w:val="16"/>
        </w:numPr>
        <w:ind w:right="23" w:hanging="796"/>
        <w:jc w:val="both"/>
        <w:rPr>
          <w:sz w:val="24"/>
          <w:szCs w:val="24"/>
        </w:rPr>
      </w:pPr>
      <w:r w:rsidRPr="00C94898">
        <w:rPr>
          <w:sz w:val="24"/>
          <w:szCs w:val="24"/>
        </w:rPr>
        <w:t xml:space="preserve">Igény szerint személyes ruházat tisztítása, </w:t>
      </w:r>
    </w:p>
    <w:p w14:paraId="74EE5ACD" w14:textId="77777777" w:rsidR="00C94898" w:rsidRPr="00C94898" w:rsidRDefault="00C94898" w:rsidP="00C94898">
      <w:pPr>
        <w:widowControl w:val="0"/>
        <w:numPr>
          <w:ilvl w:val="0"/>
          <w:numId w:val="16"/>
        </w:numPr>
        <w:ind w:right="23" w:hanging="796"/>
        <w:jc w:val="both"/>
        <w:rPr>
          <w:sz w:val="24"/>
          <w:szCs w:val="24"/>
        </w:rPr>
      </w:pPr>
      <w:r w:rsidRPr="00C94898">
        <w:rPr>
          <w:sz w:val="24"/>
          <w:szCs w:val="24"/>
        </w:rPr>
        <w:t>Önállóbb életre nevelés (közvetlen környezet tisztán tartása, mosás, vasalás),</w:t>
      </w:r>
    </w:p>
    <w:p w14:paraId="771E60A2" w14:textId="77777777" w:rsidR="00C94898" w:rsidRPr="00C94898" w:rsidRDefault="00C94898" w:rsidP="00C94898">
      <w:pPr>
        <w:widowControl w:val="0"/>
        <w:spacing w:line="220" w:lineRule="exact"/>
        <w:rPr>
          <w:sz w:val="24"/>
          <w:szCs w:val="24"/>
        </w:rPr>
      </w:pPr>
    </w:p>
    <w:p w14:paraId="636E11EC" w14:textId="77777777" w:rsidR="00C94898" w:rsidRPr="00C94898" w:rsidRDefault="00C94898" w:rsidP="00C94898">
      <w:pPr>
        <w:rPr>
          <w:b/>
          <w:sz w:val="28"/>
          <w:szCs w:val="28"/>
        </w:rPr>
      </w:pPr>
      <w:r w:rsidRPr="00C94898">
        <w:rPr>
          <w:b/>
          <w:sz w:val="28"/>
          <w:szCs w:val="28"/>
        </w:rPr>
        <w:t xml:space="preserve">Étkeztetés </w:t>
      </w:r>
    </w:p>
    <w:p w14:paraId="10B27A4E" w14:textId="77777777" w:rsidR="00C94898" w:rsidRPr="00C94898" w:rsidRDefault="00C94898" w:rsidP="00C94898">
      <w:pPr>
        <w:rPr>
          <w:b/>
          <w:sz w:val="28"/>
          <w:szCs w:val="28"/>
        </w:rPr>
      </w:pPr>
    </w:p>
    <w:p w14:paraId="2A0AC792" w14:textId="77777777" w:rsidR="00C94898" w:rsidRPr="00C94898" w:rsidRDefault="00C94898">
      <w:pPr>
        <w:numPr>
          <w:ilvl w:val="0"/>
          <w:numId w:val="90"/>
        </w:numPr>
        <w:rPr>
          <w:b/>
          <w:sz w:val="28"/>
          <w:szCs w:val="28"/>
        </w:rPr>
      </w:pPr>
      <w:r w:rsidRPr="00C94898">
        <w:rPr>
          <w:sz w:val="24"/>
          <w:szCs w:val="24"/>
        </w:rPr>
        <w:t>Igény szerint napi háromszori étkezés biztosítása, a nappali ellátás rendelkezik az étel melegítésére, tálalására és elfogyasztására alkalmas helyiségekkel,</w:t>
      </w:r>
    </w:p>
    <w:p w14:paraId="7A96FF95" w14:textId="77777777" w:rsidR="00C94898" w:rsidRPr="00C94898" w:rsidRDefault="00C94898">
      <w:pPr>
        <w:numPr>
          <w:ilvl w:val="0"/>
          <w:numId w:val="90"/>
        </w:numPr>
        <w:rPr>
          <w:sz w:val="24"/>
          <w:szCs w:val="24"/>
        </w:rPr>
      </w:pPr>
      <w:r w:rsidRPr="00C94898">
        <w:rPr>
          <w:sz w:val="24"/>
          <w:szCs w:val="24"/>
        </w:rPr>
        <w:lastRenderedPageBreak/>
        <w:t xml:space="preserve">Segítségnyújtás az étkezésben, asztal megterítése, étel felszolgálása, asztal </w:t>
      </w:r>
      <w:proofErr w:type="gramStart"/>
      <w:r w:rsidRPr="00C94898">
        <w:rPr>
          <w:sz w:val="24"/>
          <w:szCs w:val="24"/>
        </w:rPr>
        <w:t xml:space="preserve">leszedése,   </w:t>
      </w:r>
      <w:proofErr w:type="gramEnd"/>
      <w:r w:rsidRPr="00C94898">
        <w:rPr>
          <w:sz w:val="24"/>
          <w:szCs w:val="24"/>
        </w:rPr>
        <w:t>egészséges táplálkozás gyakorlati megvalósítása</w:t>
      </w:r>
    </w:p>
    <w:p w14:paraId="0DD7E547" w14:textId="77777777" w:rsidR="00C94898" w:rsidRPr="00C94898" w:rsidRDefault="00C94898" w:rsidP="00C94898">
      <w:pPr>
        <w:widowControl w:val="0"/>
        <w:ind w:left="238" w:right="23"/>
        <w:rPr>
          <w:sz w:val="24"/>
          <w:szCs w:val="24"/>
        </w:rPr>
      </w:pPr>
    </w:p>
    <w:p w14:paraId="2E8388DF" w14:textId="77777777" w:rsidR="00C94898" w:rsidRPr="00C94898" w:rsidRDefault="00C94898" w:rsidP="00C94898">
      <w:pPr>
        <w:widowControl w:val="0"/>
        <w:ind w:left="238" w:right="23" w:hanging="238"/>
        <w:rPr>
          <w:b/>
          <w:sz w:val="28"/>
          <w:szCs w:val="28"/>
        </w:rPr>
      </w:pPr>
      <w:r w:rsidRPr="00C94898">
        <w:rPr>
          <w:b/>
          <w:sz w:val="28"/>
          <w:szCs w:val="28"/>
        </w:rPr>
        <w:t xml:space="preserve">Esetkezelés </w:t>
      </w:r>
    </w:p>
    <w:p w14:paraId="07268FB5" w14:textId="77777777" w:rsidR="00C94898" w:rsidRPr="00C94898" w:rsidRDefault="00C94898" w:rsidP="00C94898">
      <w:pPr>
        <w:widowControl w:val="0"/>
        <w:ind w:left="238" w:right="23" w:hanging="238"/>
        <w:rPr>
          <w:b/>
          <w:sz w:val="24"/>
          <w:szCs w:val="24"/>
        </w:rPr>
      </w:pPr>
    </w:p>
    <w:p w14:paraId="6D63CB2C" w14:textId="77777777" w:rsidR="00C94898" w:rsidRPr="00C94898" w:rsidRDefault="00C94898" w:rsidP="00C94898">
      <w:pPr>
        <w:numPr>
          <w:ilvl w:val="0"/>
          <w:numId w:val="7"/>
        </w:numPr>
        <w:ind w:left="709" w:hanging="425"/>
        <w:jc w:val="both"/>
        <w:rPr>
          <w:sz w:val="24"/>
          <w:szCs w:val="24"/>
        </w:rPr>
      </w:pPr>
      <w:r w:rsidRPr="00C94898">
        <w:rPr>
          <w:sz w:val="24"/>
          <w:szCs w:val="24"/>
        </w:rPr>
        <w:t xml:space="preserve">A munkavállalást motiváló tényezők azonosítása, erősítése, </w:t>
      </w:r>
    </w:p>
    <w:p w14:paraId="28764E92" w14:textId="77777777" w:rsidR="00C94898" w:rsidRPr="00C94898" w:rsidRDefault="00C94898" w:rsidP="00C94898">
      <w:pPr>
        <w:numPr>
          <w:ilvl w:val="0"/>
          <w:numId w:val="7"/>
        </w:numPr>
        <w:ind w:left="709" w:hanging="425"/>
        <w:jc w:val="both"/>
        <w:rPr>
          <w:sz w:val="24"/>
          <w:szCs w:val="24"/>
        </w:rPr>
      </w:pPr>
      <w:r w:rsidRPr="00C94898">
        <w:rPr>
          <w:sz w:val="24"/>
          <w:szCs w:val="24"/>
        </w:rPr>
        <w:t xml:space="preserve">Reális önértékelés, önismeret kialakítása, </w:t>
      </w:r>
    </w:p>
    <w:p w14:paraId="5DB10CFB" w14:textId="77777777" w:rsidR="00C94898" w:rsidRPr="00C94898" w:rsidRDefault="00C94898" w:rsidP="00C94898">
      <w:pPr>
        <w:numPr>
          <w:ilvl w:val="0"/>
          <w:numId w:val="7"/>
        </w:numPr>
        <w:ind w:left="709" w:hanging="425"/>
        <w:jc w:val="both"/>
        <w:rPr>
          <w:sz w:val="24"/>
          <w:szCs w:val="24"/>
        </w:rPr>
      </w:pPr>
      <w:r w:rsidRPr="00C94898">
        <w:rPr>
          <w:sz w:val="24"/>
          <w:szCs w:val="24"/>
        </w:rPr>
        <w:t>A munkahelyi kötelességekre való felkészítés,</w:t>
      </w:r>
    </w:p>
    <w:p w14:paraId="6C4BE022" w14:textId="77777777" w:rsidR="00C94898" w:rsidRPr="00C94898" w:rsidRDefault="00C94898" w:rsidP="00C94898">
      <w:pPr>
        <w:numPr>
          <w:ilvl w:val="0"/>
          <w:numId w:val="7"/>
        </w:numPr>
        <w:ind w:left="709" w:hanging="425"/>
        <w:jc w:val="both"/>
        <w:rPr>
          <w:sz w:val="24"/>
          <w:szCs w:val="24"/>
          <w:lang w:val="da-DK"/>
        </w:rPr>
      </w:pPr>
      <w:r w:rsidRPr="00C94898">
        <w:rPr>
          <w:color w:val="000000"/>
          <w:sz w:val="24"/>
          <w:szCs w:val="24"/>
        </w:rPr>
        <w:t>Állásinterjúra felkészítés,</w:t>
      </w:r>
    </w:p>
    <w:p w14:paraId="35E26838" w14:textId="77777777" w:rsidR="00C94898" w:rsidRPr="00C94898" w:rsidRDefault="00C94898" w:rsidP="00C94898">
      <w:pPr>
        <w:numPr>
          <w:ilvl w:val="0"/>
          <w:numId w:val="7"/>
        </w:numPr>
        <w:ind w:left="709" w:hanging="425"/>
        <w:jc w:val="both"/>
        <w:rPr>
          <w:sz w:val="24"/>
          <w:szCs w:val="24"/>
          <w:lang w:val="da-DK"/>
        </w:rPr>
      </w:pPr>
      <w:r w:rsidRPr="00C94898">
        <w:rPr>
          <w:color w:val="000000"/>
          <w:sz w:val="24"/>
          <w:szCs w:val="24"/>
        </w:rPr>
        <w:t>Állásinterjúra elkísérés,</w:t>
      </w:r>
    </w:p>
    <w:p w14:paraId="49C50D87" w14:textId="77777777" w:rsidR="00C94898" w:rsidRPr="00C94898" w:rsidRDefault="00C94898" w:rsidP="00C94898">
      <w:pPr>
        <w:numPr>
          <w:ilvl w:val="0"/>
          <w:numId w:val="7"/>
        </w:numPr>
        <w:ind w:left="709" w:hanging="425"/>
        <w:jc w:val="both"/>
        <w:rPr>
          <w:sz w:val="24"/>
          <w:szCs w:val="24"/>
          <w:lang w:val="da-DK"/>
        </w:rPr>
      </w:pPr>
      <w:r w:rsidRPr="00C94898">
        <w:rPr>
          <w:color w:val="000000"/>
          <w:sz w:val="24"/>
          <w:szCs w:val="24"/>
        </w:rPr>
        <w:t>Tapasztalatok, érzések közös feldolgozása, tanulságok levonása,</w:t>
      </w:r>
    </w:p>
    <w:p w14:paraId="27A4BE13" w14:textId="77777777" w:rsidR="00C94898" w:rsidRPr="00C94898" w:rsidRDefault="00C94898" w:rsidP="00C94898">
      <w:pPr>
        <w:numPr>
          <w:ilvl w:val="0"/>
          <w:numId w:val="6"/>
        </w:numPr>
        <w:ind w:left="709" w:hanging="425"/>
        <w:jc w:val="both"/>
        <w:rPr>
          <w:sz w:val="24"/>
          <w:szCs w:val="24"/>
          <w:lang w:val="da-DK"/>
        </w:rPr>
      </w:pPr>
      <w:r w:rsidRPr="00C94898">
        <w:rPr>
          <w:sz w:val="24"/>
          <w:szCs w:val="24"/>
          <w:lang w:val="da-DK"/>
        </w:rPr>
        <w:t>Munkalehetőség megörzése érdeké</w:t>
      </w:r>
      <w:r w:rsidRPr="00C94898">
        <w:rPr>
          <w:color w:val="FF0000"/>
          <w:sz w:val="24"/>
          <w:szCs w:val="24"/>
          <w:lang w:val="da-DK"/>
        </w:rPr>
        <w:t>b</w:t>
      </w:r>
      <w:r w:rsidRPr="00C94898">
        <w:rPr>
          <w:sz w:val="24"/>
          <w:szCs w:val="24"/>
          <w:lang w:val="da-DK"/>
        </w:rPr>
        <w:t xml:space="preserve">en folyamatos kapcsolattartás a munkáltatóval, </w:t>
      </w:r>
    </w:p>
    <w:p w14:paraId="761CA40F"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Támogató személyek, intézmények feltárása, hozzátartozókkal, gondokkal, kapcsolattartás háziorvosokkal, kezelőorvosokkal, hivatásos gondnokkal</w:t>
      </w:r>
    </w:p>
    <w:p w14:paraId="43CEC664"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 xml:space="preserve">Hivatalos ügyek intézésében való közreműködés, </w:t>
      </w:r>
    </w:p>
    <w:p w14:paraId="6E9DB661"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 xml:space="preserve">Információnyújtás a pénzbeli és természetbeni ellátások formáiról és az igénybevétel feltételeiről, </w:t>
      </w:r>
    </w:p>
    <w:p w14:paraId="336A8F17"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 xml:space="preserve">Szükség esetén támogatás igénylésében segítségnyújtás, </w:t>
      </w:r>
    </w:p>
    <w:p w14:paraId="1A0035E8"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Krízisintervenció, segítőbeszélgetés</w:t>
      </w:r>
    </w:p>
    <w:p w14:paraId="1520C2E0" w14:textId="77777777" w:rsidR="00C94898" w:rsidRPr="00C94898" w:rsidRDefault="00C94898" w:rsidP="00C94898">
      <w:pPr>
        <w:ind w:left="709" w:hanging="425"/>
        <w:jc w:val="center"/>
        <w:rPr>
          <w:b/>
          <w:sz w:val="24"/>
          <w:szCs w:val="24"/>
        </w:rPr>
      </w:pPr>
      <w:r w:rsidRPr="00C94898">
        <w:rPr>
          <w:b/>
          <w:sz w:val="24"/>
          <w:szCs w:val="24"/>
        </w:rPr>
        <w:t>Az esetkezelést szociális szakvizsgával rendelkező munkatárs végezheti.</w:t>
      </w:r>
    </w:p>
    <w:p w14:paraId="24E0CAB1" w14:textId="77777777" w:rsidR="00C94898" w:rsidRPr="00C94898" w:rsidRDefault="00C94898" w:rsidP="00C94898">
      <w:pPr>
        <w:widowControl w:val="0"/>
        <w:spacing w:line="220" w:lineRule="exact"/>
        <w:ind w:left="240"/>
        <w:rPr>
          <w:b/>
          <w:sz w:val="24"/>
          <w:szCs w:val="24"/>
        </w:rPr>
      </w:pPr>
    </w:p>
    <w:p w14:paraId="5ECCAE6F" w14:textId="77777777" w:rsidR="00C94898" w:rsidRPr="00C94898" w:rsidRDefault="00C94898" w:rsidP="00C94898">
      <w:pPr>
        <w:widowControl w:val="0"/>
        <w:ind w:left="238" w:hanging="238"/>
        <w:rPr>
          <w:b/>
          <w:sz w:val="28"/>
          <w:szCs w:val="28"/>
        </w:rPr>
      </w:pPr>
      <w:r w:rsidRPr="00C94898">
        <w:rPr>
          <w:b/>
          <w:sz w:val="28"/>
          <w:szCs w:val="28"/>
        </w:rPr>
        <w:t>Felügyelet</w:t>
      </w:r>
    </w:p>
    <w:p w14:paraId="6D4CB2C3" w14:textId="77777777" w:rsidR="00C94898" w:rsidRPr="00C94898" w:rsidRDefault="00C94898" w:rsidP="00C94898">
      <w:pPr>
        <w:widowControl w:val="0"/>
        <w:ind w:left="238" w:hanging="238"/>
        <w:rPr>
          <w:b/>
          <w:sz w:val="24"/>
          <w:szCs w:val="24"/>
        </w:rPr>
      </w:pPr>
    </w:p>
    <w:p w14:paraId="3272C5E5"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Intézményen kívüli szabadidős programokon való részvétel segítése,</w:t>
      </w:r>
    </w:p>
    <w:p w14:paraId="781EC11F"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Az elkóborlás megakadályozása,</w:t>
      </w:r>
    </w:p>
    <w:p w14:paraId="4EE3C7C9"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A biztonságos, önálló pénzkezelésben folyamatos vagy ismétlődő jelleggel figyelmet biztosít az ellátott számára,</w:t>
      </w:r>
    </w:p>
    <w:p w14:paraId="137437E0"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Az ellátott saját személyes biztonsága érdekében folyamatos figyelmet biztosít számára,</w:t>
      </w:r>
    </w:p>
    <w:p w14:paraId="6C903549" w14:textId="77777777" w:rsidR="00C94898" w:rsidRPr="00C94898" w:rsidRDefault="00C94898" w:rsidP="00C94898">
      <w:pPr>
        <w:widowControl w:val="0"/>
        <w:ind w:left="240"/>
        <w:rPr>
          <w:color w:val="FF0000"/>
          <w:sz w:val="24"/>
          <w:szCs w:val="24"/>
        </w:rPr>
      </w:pPr>
    </w:p>
    <w:p w14:paraId="73591219" w14:textId="77777777" w:rsidR="00C94898" w:rsidRPr="00C94898" w:rsidRDefault="00C94898" w:rsidP="00C94898">
      <w:pPr>
        <w:widowControl w:val="0"/>
        <w:spacing w:line="278" w:lineRule="exact"/>
        <w:ind w:left="240" w:right="20" w:hanging="240"/>
        <w:rPr>
          <w:b/>
          <w:sz w:val="28"/>
          <w:szCs w:val="28"/>
        </w:rPr>
      </w:pPr>
      <w:r w:rsidRPr="00C94898">
        <w:rPr>
          <w:b/>
          <w:sz w:val="28"/>
          <w:szCs w:val="28"/>
        </w:rPr>
        <w:t xml:space="preserve">Gondozás </w:t>
      </w:r>
    </w:p>
    <w:p w14:paraId="3B184E88" w14:textId="77777777" w:rsidR="00C94898" w:rsidRPr="00C94898" w:rsidRDefault="00C94898" w:rsidP="00C94898">
      <w:pPr>
        <w:widowControl w:val="0"/>
        <w:spacing w:line="278" w:lineRule="exact"/>
        <w:ind w:left="240" w:right="20" w:hanging="240"/>
        <w:rPr>
          <w:b/>
          <w:sz w:val="28"/>
          <w:szCs w:val="28"/>
        </w:rPr>
      </w:pPr>
    </w:p>
    <w:p w14:paraId="2E897E37" w14:textId="77777777" w:rsidR="00C94898" w:rsidRPr="00C94898" w:rsidRDefault="00C94898">
      <w:pPr>
        <w:widowControl w:val="0"/>
        <w:numPr>
          <w:ilvl w:val="0"/>
          <w:numId w:val="67"/>
        </w:numPr>
        <w:ind w:left="1423" w:right="23" w:hanging="1139"/>
        <w:rPr>
          <w:sz w:val="24"/>
          <w:szCs w:val="24"/>
        </w:rPr>
      </w:pPr>
      <w:r w:rsidRPr="00C94898">
        <w:rPr>
          <w:sz w:val="24"/>
          <w:szCs w:val="24"/>
        </w:rPr>
        <w:t>A nap folyamán felmerülő fizikai és pszichés támogatás feladatai,</w:t>
      </w:r>
    </w:p>
    <w:p w14:paraId="6BBBD068"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Személyi higiénében segítségnyújtás, </w:t>
      </w:r>
    </w:p>
    <w:p w14:paraId="1F370A1D"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Az időjárásnak megfelelően az öltözködésben való segítségnyújtás, </w:t>
      </w:r>
    </w:p>
    <w:p w14:paraId="1D8BB668"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Segítség az étkezésben, </w:t>
      </w:r>
    </w:p>
    <w:p w14:paraId="13E16C48"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Elsősegélynyújtás, </w:t>
      </w:r>
    </w:p>
    <w:p w14:paraId="4A03B7FC"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RR/VC/testsúlymérés,</w:t>
      </w:r>
    </w:p>
    <w:p w14:paraId="0BB6105F" w14:textId="77777777" w:rsidR="00C94898" w:rsidRPr="00C94898" w:rsidRDefault="00C94898" w:rsidP="00C94898">
      <w:pPr>
        <w:numPr>
          <w:ilvl w:val="0"/>
          <w:numId w:val="12"/>
        </w:numPr>
        <w:ind w:left="709" w:hanging="425"/>
        <w:jc w:val="both"/>
        <w:rPr>
          <w:sz w:val="24"/>
          <w:szCs w:val="24"/>
        </w:rPr>
      </w:pPr>
      <w:r w:rsidRPr="00C94898">
        <w:rPr>
          <w:sz w:val="24"/>
          <w:szCs w:val="24"/>
        </w:rPr>
        <w:t>Szükség szerint az egészségügyi alapellátáshoz való hozzájutás</w:t>
      </w:r>
      <w:r w:rsidRPr="00C94898">
        <w:rPr>
          <w:color w:val="FF0000"/>
          <w:sz w:val="24"/>
          <w:szCs w:val="24"/>
        </w:rPr>
        <w:t>,</w:t>
      </w:r>
      <w:r w:rsidRPr="00C94898">
        <w:rPr>
          <w:sz w:val="24"/>
          <w:szCs w:val="24"/>
        </w:rPr>
        <w:t xml:space="preserve"> valamint, a szakellátásokhoz való hozzájutás segítése,</w:t>
      </w:r>
    </w:p>
    <w:p w14:paraId="629ECD79" w14:textId="77777777" w:rsidR="00C94898" w:rsidRPr="00C94898" w:rsidRDefault="00C94898" w:rsidP="00C94898">
      <w:pPr>
        <w:numPr>
          <w:ilvl w:val="0"/>
          <w:numId w:val="12"/>
        </w:numPr>
        <w:ind w:left="709" w:hanging="425"/>
        <w:jc w:val="both"/>
        <w:rPr>
          <w:sz w:val="24"/>
          <w:szCs w:val="24"/>
        </w:rPr>
      </w:pPr>
      <w:r w:rsidRPr="00C94898">
        <w:rPr>
          <w:sz w:val="24"/>
          <w:szCs w:val="24"/>
        </w:rPr>
        <w:t>Folyadékpótlás biztosítása, ellenőrzése,</w:t>
      </w:r>
    </w:p>
    <w:p w14:paraId="013D874F" w14:textId="77777777" w:rsidR="00C94898" w:rsidRPr="00C94898" w:rsidRDefault="00C94898" w:rsidP="00C94898">
      <w:pPr>
        <w:numPr>
          <w:ilvl w:val="0"/>
          <w:numId w:val="12"/>
        </w:numPr>
        <w:ind w:left="709" w:hanging="425"/>
        <w:jc w:val="both"/>
        <w:rPr>
          <w:sz w:val="24"/>
          <w:szCs w:val="24"/>
        </w:rPr>
      </w:pPr>
      <w:r w:rsidRPr="00C94898">
        <w:rPr>
          <w:sz w:val="24"/>
          <w:szCs w:val="24"/>
        </w:rPr>
        <w:t>Gyógyszerek adagolása, szedésének ellenőrzése,</w:t>
      </w:r>
    </w:p>
    <w:p w14:paraId="307C87D7" w14:textId="77777777" w:rsidR="00C94898" w:rsidRPr="00C94898" w:rsidRDefault="00C94898" w:rsidP="00C94898">
      <w:pPr>
        <w:numPr>
          <w:ilvl w:val="0"/>
          <w:numId w:val="12"/>
        </w:numPr>
        <w:ind w:left="709" w:hanging="425"/>
        <w:jc w:val="both"/>
        <w:rPr>
          <w:sz w:val="24"/>
          <w:szCs w:val="24"/>
        </w:rPr>
      </w:pPr>
      <w:r w:rsidRPr="00C94898">
        <w:rPr>
          <w:sz w:val="24"/>
          <w:szCs w:val="24"/>
        </w:rPr>
        <w:t xml:space="preserve">Pihenés biztosítása, </w:t>
      </w:r>
    </w:p>
    <w:p w14:paraId="3474080B" w14:textId="77777777" w:rsidR="00C94898" w:rsidRPr="00C94898" w:rsidRDefault="00C94898" w:rsidP="00C94898">
      <w:pPr>
        <w:numPr>
          <w:ilvl w:val="0"/>
          <w:numId w:val="12"/>
        </w:numPr>
        <w:ind w:left="709" w:hanging="425"/>
        <w:jc w:val="both"/>
        <w:rPr>
          <w:sz w:val="24"/>
          <w:szCs w:val="24"/>
        </w:rPr>
      </w:pPr>
      <w:r w:rsidRPr="00C94898">
        <w:rPr>
          <w:sz w:val="24"/>
          <w:szCs w:val="24"/>
        </w:rPr>
        <w:t>Mentálhigiénés gondozás,</w:t>
      </w:r>
    </w:p>
    <w:p w14:paraId="6265512B" w14:textId="77777777" w:rsidR="00C94898" w:rsidRPr="00C94898" w:rsidRDefault="00C94898" w:rsidP="00C94898">
      <w:pPr>
        <w:widowControl w:val="0"/>
        <w:spacing w:line="274" w:lineRule="exact"/>
        <w:ind w:left="240" w:right="20"/>
        <w:rPr>
          <w:b/>
          <w:sz w:val="24"/>
          <w:szCs w:val="24"/>
        </w:rPr>
      </w:pPr>
    </w:p>
    <w:p w14:paraId="63E7C589" w14:textId="77777777" w:rsidR="00C94898" w:rsidRPr="00C94898" w:rsidRDefault="00C94898" w:rsidP="00C94898">
      <w:pPr>
        <w:widowControl w:val="0"/>
        <w:spacing w:line="274" w:lineRule="exact"/>
        <w:ind w:left="240" w:right="20" w:hanging="240"/>
        <w:rPr>
          <w:b/>
          <w:sz w:val="28"/>
          <w:szCs w:val="28"/>
        </w:rPr>
      </w:pPr>
      <w:r w:rsidRPr="00C94898">
        <w:rPr>
          <w:b/>
          <w:sz w:val="28"/>
          <w:szCs w:val="28"/>
        </w:rPr>
        <w:t xml:space="preserve">Közösségi fejlesztés </w:t>
      </w:r>
    </w:p>
    <w:p w14:paraId="4D91F1EF" w14:textId="77777777" w:rsidR="00C94898" w:rsidRPr="00C94898" w:rsidRDefault="00C94898" w:rsidP="00C94898">
      <w:pPr>
        <w:widowControl w:val="0"/>
        <w:spacing w:line="274" w:lineRule="exact"/>
        <w:ind w:left="240" w:right="20" w:hanging="240"/>
        <w:rPr>
          <w:b/>
          <w:sz w:val="28"/>
          <w:szCs w:val="28"/>
        </w:rPr>
      </w:pPr>
    </w:p>
    <w:p w14:paraId="72FB3D81" w14:textId="77777777" w:rsidR="00C94898" w:rsidRPr="00C94898" w:rsidRDefault="00C94898" w:rsidP="00C94898">
      <w:pPr>
        <w:numPr>
          <w:ilvl w:val="0"/>
          <w:numId w:val="3"/>
        </w:numPr>
        <w:ind w:hanging="436"/>
        <w:jc w:val="both"/>
        <w:rPr>
          <w:sz w:val="24"/>
          <w:szCs w:val="24"/>
        </w:rPr>
      </w:pPr>
      <w:r w:rsidRPr="00C94898">
        <w:rPr>
          <w:sz w:val="24"/>
          <w:szCs w:val="24"/>
        </w:rPr>
        <w:t>Szabadidős programok szervezése (az ellátást igénybe vevők részére sajtótermékeket, könyveket, kártya- és társasjátékokat, tömegkommunikációs eszközöket biztosít, rendezvényeket szervez),</w:t>
      </w:r>
    </w:p>
    <w:p w14:paraId="2B737C58" w14:textId="77777777" w:rsidR="00C94898" w:rsidRPr="00C94898" w:rsidRDefault="00C94898" w:rsidP="00C94898">
      <w:pPr>
        <w:numPr>
          <w:ilvl w:val="0"/>
          <w:numId w:val="3"/>
        </w:numPr>
        <w:ind w:hanging="436"/>
        <w:jc w:val="both"/>
        <w:rPr>
          <w:sz w:val="24"/>
          <w:szCs w:val="24"/>
        </w:rPr>
      </w:pPr>
      <w:r w:rsidRPr="00C94898">
        <w:rPr>
          <w:sz w:val="24"/>
          <w:szCs w:val="24"/>
        </w:rPr>
        <w:t>Speciális önszerveződő csoportok támogatása, működésének, szervezésének segítése,</w:t>
      </w:r>
    </w:p>
    <w:p w14:paraId="087606D3" w14:textId="77777777" w:rsidR="00C94898" w:rsidRPr="00C94898" w:rsidRDefault="00C94898" w:rsidP="00C94898">
      <w:pPr>
        <w:numPr>
          <w:ilvl w:val="0"/>
          <w:numId w:val="3"/>
        </w:numPr>
        <w:ind w:hanging="436"/>
        <w:jc w:val="both"/>
        <w:rPr>
          <w:sz w:val="24"/>
          <w:szCs w:val="24"/>
        </w:rPr>
      </w:pPr>
      <w:r w:rsidRPr="00C94898">
        <w:rPr>
          <w:sz w:val="24"/>
          <w:szCs w:val="24"/>
        </w:rPr>
        <w:t>Városi ünnepségeken való részvétel,</w:t>
      </w:r>
    </w:p>
    <w:p w14:paraId="32F091BD" w14:textId="77777777" w:rsidR="00C94898" w:rsidRPr="00C94898" w:rsidRDefault="00C94898" w:rsidP="00C94898">
      <w:pPr>
        <w:numPr>
          <w:ilvl w:val="0"/>
          <w:numId w:val="3"/>
        </w:numPr>
        <w:ind w:hanging="436"/>
        <w:jc w:val="both"/>
        <w:rPr>
          <w:sz w:val="24"/>
          <w:szCs w:val="24"/>
        </w:rPr>
      </w:pPr>
      <w:r w:rsidRPr="00C94898">
        <w:rPr>
          <w:sz w:val="24"/>
          <w:szCs w:val="24"/>
        </w:rPr>
        <w:lastRenderedPageBreak/>
        <w:t>Kulturális bemutató közös megemlékezések szervezése,</w:t>
      </w:r>
    </w:p>
    <w:p w14:paraId="5213C545" w14:textId="77777777" w:rsidR="00C94898" w:rsidRPr="00C94898" w:rsidRDefault="00C94898" w:rsidP="00C94898">
      <w:pPr>
        <w:numPr>
          <w:ilvl w:val="0"/>
          <w:numId w:val="3"/>
        </w:numPr>
        <w:ind w:hanging="436"/>
        <w:jc w:val="both"/>
        <w:rPr>
          <w:sz w:val="24"/>
          <w:szCs w:val="24"/>
        </w:rPr>
      </w:pPr>
      <w:r w:rsidRPr="00C94898">
        <w:rPr>
          <w:sz w:val="24"/>
          <w:szCs w:val="24"/>
        </w:rPr>
        <w:t>Színház és hangverseny látogatások</w:t>
      </w:r>
    </w:p>
    <w:p w14:paraId="5B83B817" w14:textId="77777777" w:rsidR="00C94898" w:rsidRPr="00C94898" w:rsidRDefault="00C94898" w:rsidP="00C94898">
      <w:pPr>
        <w:numPr>
          <w:ilvl w:val="0"/>
          <w:numId w:val="3"/>
        </w:numPr>
        <w:ind w:hanging="436"/>
        <w:jc w:val="both"/>
        <w:rPr>
          <w:sz w:val="24"/>
          <w:szCs w:val="24"/>
        </w:rPr>
      </w:pPr>
      <w:r w:rsidRPr="00C94898">
        <w:rPr>
          <w:sz w:val="24"/>
          <w:szCs w:val="24"/>
        </w:rPr>
        <w:t>Kirándulások szervezése,</w:t>
      </w:r>
    </w:p>
    <w:p w14:paraId="673A23E5" w14:textId="77777777" w:rsidR="00C94898" w:rsidRPr="00C94898" w:rsidRDefault="00C94898" w:rsidP="00C94898">
      <w:pPr>
        <w:widowControl w:val="0"/>
        <w:spacing w:line="274" w:lineRule="exact"/>
        <w:ind w:left="240" w:right="20"/>
        <w:rPr>
          <w:sz w:val="24"/>
          <w:szCs w:val="24"/>
        </w:rPr>
      </w:pPr>
    </w:p>
    <w:p w14:paraId="3C7FE45B" w14:textId="77777777" w:rsidR="00C94898" w:rsidRPr="00C94898" w:rsidRDefault="00C94898" w:rsidP="00C94898">
      <w:pPr>
        <w:widowControl w:val="0"/>
        <w:spacing w:line="278" w:lineRule="exact"/>
        <w:ind w:left="240" w:right="20" w:hanging="240"/>
        <w:rPr>
          <w:b/>
          <w:sz w:val="28"/>
          <w:szCs w:val="28"/>
        </w:rPr>
      </w:pPr>
      <w:r w:rsidRPr="00C94898">
        <w:rPr>
          <w:b/>
          <w:sz w:val="28"/>
          <w:szCs w:val="28"/>
        </w:rPr>
        <w:t>Gyógypedagógiai segítségnyújtás</w:t>
      </w:r>
    </w:p>
    <w:p w14:paraId="11683A92" w14:textId="77777777" w:rsidR="00C94898" w:rsidRPr="00C94898" w:rsidRDefault="00C94898" w:rsidP="00C94898">
      <w:pPr>
        <w:widowControl w:val="0"/>
        <w:spacing w:line="278" w:lineRule="exact"/>
        <w:ind w:left="240" w:right="20" w:hanging="240"/>
        <w:rPr>
          <w:b/>
          <w:sz w:val="24"/>
          <w:szCs w:val="24"/>
        </w:rPr>
      </w:pPr>
    </w:p>
    <w:p w14:paraId="669BBFC3" w14:textId="77777777" w:rsidR="00C94898" w:rsidRPr="00C94898" w:rsidRDefault="00C94898">
      <w:pPr>
        <w:numPr>
          <w:ilvl w:val="0"/>
          <w:numId w:val="17"/>
        </w:numPr>
        <w:ind w:left="709" w:hanging="425"/>
        <w:jc w:val="both"/>
        <w:rPr>
          <w:sz w:val="24"/>
          <w:szCs w:val="24"/>
        </w:rPr>
      </w:pPr>
      <w:r w:rsidRPr="00C94898">
        <w:rPr>
          <w:sz w:val="24"/>
          <w:szCs w:val="24"/>
        </w:rPr>
        <w:t>Egyéni fejlesztő programokra épülő gyógypedagógiai fejlesztő foglalkozás szervezése</w:t>
      </w:r>
    </w:p>
    <w:p w14:paraId="00189C0C"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Meglévő képességek, készségek szinten tartása, és fejlesztése egyéni és kiscsoportos munkaformákban (helyi MOZAIK program alapján)</w:t>
      </w:r>
    </w:p>
    <w:p w14:paraId="4B2723AB"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Funkciózavarok korrekciójának segítése</w:t>
      </w:r>
    </w:p>
    <w:p w14:paraId="37903083"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Kompenzációs tevékenységek támogatása</w:t>
      </w:r>
    </w:p>
    <w:p w14:paraId="31A1ED74"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A fogyatékos személy családtagjainak nyújtott speciális tanácsadás</w:t>
      </w:r>
    </w:p>
    <w:p w14:paraId="2C1F4924"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Habilitációs, rehabilitációs folyamatok támogatása</w:t>
      </w:r>
    </w:p>
    <w:p w14:paraId="4745C74A"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Társadalmi integráció segítése</w:t>
      </w:r>
    </w:p>
    <w:p w14:paraId="5AFB3A39" w14:textId="77777777" w:rsidR="00C94898" w:rsidRPr="00C94898" w:rsidRDefault="00C94898" w:rsidP="00C94898">
      <w:pPr>
        <w:widowControl w:val="0"/>
        <w:spacing w:line="278" w:lineRule="exact"/>
        <w:ind w:left="720" w:right="20"/>
        <w:rPr>
          <w:sz w:val="24"/>
          <w:szCs w:val="24"/>
        </w:rPr>
      </w:pPr>
    </w:p>
    <w:p w14:paraId="72F57C76" w14:textId="77777777" w:rsidR="00C94898" w:rsidRPr="00C94898" w:rsidRDefault="00C94898" w:rsidP="00C94898">
      <w:pPr>
        <w:ind w:left="1077" w:right="839" w:hanging="1077"/>
        <w:jc w:val="both"/>
        <w:rPr>
          <w:sz w:val="24"/>
          <w:szCs w:val="24"/>
        </w:rPr>
      </w:pPr>
      <w:r w:rsidRPr="00C94898">
        <w:rPr>
          <w:b/>
          <w:sz w:val="28"/>
          <w:szCs w:val="28"/>
        </w:rPr>
        <w:t>Pedagógiai segítségnyújtás</w:t>
      </w:r>
    </w:p>
    <w:p w14:paraId="4EB4C050" w14:textId="77777777" w:rsidR="00C94898" w:rsidRPr="00C94898" w:rsidRDefault="00C94898" w:rsidP="00C94898">
      <w:pPr>
        <w:ind w:left="1077" w:right="839" w:hanging="1077"/>
        <w:jc w:val="both"/>
        <w:rPr>
          <w:sz w:val="24"/>
          <w:szCs w:val="24"/>
        </w:rPr>
      </w:pPr>
      <w:r w:rsidRPr="00C94898">
        <w:rPr>
          <w:sz w:val="24"/>
          <w:szCs w:val="24"/>
        </w:rPr>
        <w:t xml:space="preserve"> </w:t>
      </w:r>
    </w:p>
    <w:p w14:paraId="0742AA3D" w14:textId="77777777" w:rsidR="00C94898" w:rsidRPr="00C94898" w:rsidRDefault="00C94898">
      <w:pPr>
        <w:numPr>
          <w:ilvl w:val="0"/>
          <w:numId w:val="17"/>
        </w:numPr>
        <w:ind w:right="839" w:hanging="796"/>
        <w:jc w:val="both"/>
        <w:rPr>
          <w:sz w:val="24"/>
          <w:szCs w:val="24"/>
        </w:rPr>
      </w:pPr>
      <w:r w:rsidRPr="00C94898">
        <w:rPr>
          <w:sz w:val="24"/>
          <w:szCs w:val="24"/>
        </w:rPr>
        <w:t xml:space="preserve">Önállóbb életre nevelés, </w:t>
      </w:r>
    </w:p>
    <w:p w14:paraId="23898C3A" w14:textId="77777777" w:rsidR="00C94898" w:rsidRPr="00C94898" w:rsidRDefault="00C94898">
      <w:pPr>
        <w:numPr>
          <w:ilvl w:val="0"/>
          <w:numId w:val="17"/>
        </w:numPr>
        <w:ind w:right="839" w:hanging="796"/>
        <w:jc w:val="both"/>
        <w:rPr>
          <w:sz w:val="24"/>
          <w:szCs w:val="24"/>
        </w:rPr>
      </w:pPr>
      <w:r w:rsidRPr="00C94898">
        <w:rPr>
          <w:sz w:val="24"/>
          <w:szCs w:val="24"/>
        </w:rPr>
        <w:t xml:space="preserve">Szociális készségek fejlesztése, </w:t>
      </w:r>
    </w:p>
    <w:p w14:paraId="6ED54B09" w14:textId="77777777" w:rsidR="00C94898" w:rsidRPr="00C94898" w:rsidRDefault="00C94898">
      <w:pPr>
        <w:numPr>
          <w:ilvl w:val="0"/>
          <w:numId w:val="17"/>
        </w:numPr>
        <w:ind w:right="839" w:hanging="796"/>
        <w:jc w:val="both"/>
        <w:rPr>
          <w:sz w:val="24"/>
          <w:szCs w:val="24"/>
        </w:rPr>
      </w:pPr>
      <w:r w:rsidRPr="00C94898">
        <w:rPr>
          <w:sz w:val="24"/>
          <w:szCs w:val="24"/>
        </w:rPr>
        <w:t>A társadalmilag elvárt alapvető etikai értékek, normák megismertetése,</w:t>
      </w:r>
    </w:p>
    <w:p w14:paraId="07AC7A6E" w14:textId="77777777" w:rsidR="00C94898" w:rsidRPr="00C94898" w:rsidRDefault="00C94898">
      <w:pPr>
        <w:numPr>
          <w:ilvl w:val="0"/>
          <w:numId w:val="17"/>
        </w:numPr>
        <w:ind w:right="839" w:hanging="796"/>
        <w:jc w:val="both"/>
        <w:rPr>
          <w:sz w:val="24"/>
          <w:szCs w:val="24"/>
        </w:rPr>
      </w:pPr>
      <w:r w:rsidRPr="00C94898">
        <w:rPr>
          <w:sz w:val="24"/>
          <w:szCs w:val="24"/>
        </w:rPr>
        <w:t>Pozitív viselkedési minták megértetése, elsajátítása, gyakoroltatása,</w:t>
      </w:r>
    </w:p>
    <w:p w14:paraId="7EE17FA3" w14:textId="77777777" w:rsidR="00C94898" w:rsidRPr="00C94898" w:rsidRDefault="00C94898" w:rsidP="00C94898">
      <w:pPr>
        <w:ind w:right="839" w:firstLine="567"/>
        <w:jc w:val="both"/>
        <w:rPr>
          <w:sz w:val="24"/>
          <w:szCs w:val="24"/>
        </w:rPr>
      </w:pPr>
      <w:r w:rsidRPr="00C94898">
        <w:rPr>
          <w:sz w:val="24"/>
          <w:szCs w:val="24"/>
        </w:rPr>
        <w:t>A pedagógiai és gyógypedagógiai szolgáltatási elemet a pedagógus, gyógypedagógus végzettségű munkatárs végezheti.</w:t>
      </w:r>
    </w:p>
    <w:p w14:paraId="2BEA7A77" w14:textId="77777777" w:rsidR="00C94898" w:rsidRPr="00C94898" w:rsidRDefault="00C94898" w:rsidP="00C94898">
      <w:pPr>
        <w:spacing w:after="120"/>
        <w:ind w:left="720" w:right="839"/>
        <w:jc w:val="both"/>
        <w:rPr>
          <w:b/>
          <w:sz w:val="24"/>
          <w:szCs w:val="24"/>
        </w:rPr>
      </w:pPr>
    </w:p>
    <w:p w14:paraId="5D68F095" w14:textId="77777777" w:rsidR="00C94898" w:rsidRPr="00C94898" w:rsidRDefault="00C94898" w:rsidP="00C94898">
      <w:pPr>
        <w:spacing w:after="120"/>
        <w:ind w:left="720" w:right="839" w:hanging="720"/>
        <w:jc w:val="both"/>
        <w:rPr>
          <w:b/>
          <w:caps/>
          <w:sz w:val="24"/>
          <w:szCs w:val="24"/>
        </w:rPr>
      </w:pPr>
    </w:p>
    <w:p w14:paraId="1DE27DAA" w14:textId="77777777" w:rsidR="00C94898" w:rsidRPr="00C94898" w:rsidRDefault="00C94898" w:rsidP="00C94898">
      <w:pPr>
        <w:spacing w:after="120"/>
        <w:ind w:left="720" w:right="839" w:hanging="720"/>
        <w:jc w:val="both"/>
        <w:rPr>
          <w:b/>
          <w:caps/>
          <w:sz w:val="24"/>
          <w:szCs w:val="24"/>
        </w:rPr>
      </w:pPr>
    </w:p>
    <w:p w14:paraId="14FBAE10" w14:textId="77777777" w:rsidR="00C94898" w:rsidRPr="00C94898" w:rsidRDefault="00C94898" w:rsidP="00C94898">
      <w:pPr>
        <w:spacing w:after="120"/>
        <w:ind w:left="720" w:right="839" w:hanging="720"/>
        <w:jc w:val="both"/>
        <w:rPr>
          <w:b/>
          <w:caps/>
          <w:sz w:val="24"/>
          <w:szCs w:val="24"/>
        </w:rPr>
      </w:pPr>
      <w:r w:rsidRPr="00C94898">
        <w:rPr>
          <w:b/>
          <w:caps/>
          <w:sz w:val="24"/>
          <w:szCs w:val="24"/>
        </w:rPr>
        <w:t>A szolgáltatás tevékenységeinek leírása</w:t>
      </w:r>
    </w:p>
    <w:p w14:paraId="16516459" w14:textId="77777777" w:rsidR="00C94898" w:rsidRPr="00C94898" w:rsidRDefault="00C94898" w:rsidP="00C94898">
      <w:pPr>
        <w:widowControl w:val="0"/>
        <w:autoSpaceDE w:val="0"/>
        <w:ind w:firstLine="567"/>
        <w:jc w:val="both"/>
        <w:rPr>
          <w:sz w:val="24"/>
          <w:szCs w:val="24"/>
        </w:rPr>
      </w:pPr>
      <w:r w:rsidRPr="00C94898">
        <w:rPr>
          <w:sz w:val="24"/>
          <w:szCs w:val="24"/>
        </w:rPr>
        <w:t xml:space="preserve">A fogyatékosok nappali ellátása keretében az igénybe vevők számára biztosított a fizikai, egészségügyi, mentálhigiénés ellátás, ezen belül az egyéni fejlesztő programokra épülő gyógypedagógiai foglalkozás, valamint érdeklődésüknek megfelelő szabadidős, kulturális, kreatív programok kerülnek megszervezésre. </w:t>
      </w:r>
    </w:p>
    <w:p w14:paraId="4B835737" w14:textId="77777777" w:rsidR="00C94898" w:rsidRPr="00C94898" w:rsidRDefault="00C94898" w:rsidP="00C94898">
      <w:pPr>
        <w:autoSpaceDE w:val="0"/>
        <w:autoSpaceDN w:val="0"/>
        <w:adjustRightInd w:val="0"/>
        <w:jc w:val="both"/>
        <w:rPr>
          <w:sz w:val="24"/>
          <w:szCs w:val="24"/>
        </w:rPr>
      </w:pPr>
      <w:r w:rsidRPr="00C94898">
        <w:rPr>
          <w:sz w:val="24"/>
          <w:szCs w:val="24"/>
        </w:rPr>
        <w:t>A fogyatékosok nappali ellátását az egyéni és csoportos munkaformák jellemzik. Az egyéni és csoportos munkaformák tervezetten, de az igénybe vevők szükségleteihez, igényeihez illeszkedve kerülnek megszervezésre. A csoportos programokon való részvétel önkéntes, amelyen az ellátottak egyéniségüknek és egészségi állapotuknak megfelelően vehetnek részt.</w:t>
      </w:r>
    </w:p>
    <w:p w14:paraId="08B5AB41" w14:textId="77777777" w:rsidR="00C94898" w:rsidRPr="00C94898" w:rsidRDefault="00C94898" w:rsidP="00C94898">
      <w:pPr>
        <w:ind w:firstLine="567"/>
        <w:jc w:val="both"/>
        <w:rPr>
          <w:sz w:val="24"/>
          <w:szCs w:val="24"/>
        </w:rPr>
      </w:pPr>
      <w:r w:rsidRPr="00C94898">
        <w:rPr>
          <w:sz w:val="24"/>
          <w:szCs w:val="24"/>
        </w:rPr>
        <w:t>A szolgáltatások magas szakmai színvonalon való nyújtásával az intézmény elősegíti a fogyatékos személyek esélyegyenlőségét.</w:t>
      </w:r>
    </w:p>
    <w:p w14:paraId="3C77A106" w14:textId="77777777" w:rsidR="00C94898" w:rsidRPr="00C94898" w:rsidRDefault="00C94898" w:rsidP="00C94898">
      <w:pPr>
        <w:jc w:val="both"/>
        <w:rPr>
          <w:sz w:val="24"/>
          <w:szCs w:val="24"/>
        </w:rPr>
      </w:pPr>
    </w:p>
    <w:p w14:paraId="546936CC" w14:textId="77777777" w:rsidR="00C94898" w:rsidRPr="00C94898" w:rsidRDefault="00C94898" w:rsidP="00C94898">
      <w:pPr>
        <w:jc w:val="both"/>
        <w:rPr>
          <w:sz w:val="24"/>
          <w:szCs w:val="24"/>
        </w:rPr>
      </w:pPr>
      <w:r w:rsidRPr="00C94898">
        <w:rPr>
          <w:sz w:val="24"/>
          <w:szCs w:val="24"/>
        </w:rPr>
        <w:t>Az intézmény célja a fogyatékos személyek minél függetlenebbé, önállóvá válásának, önálló életvitelének elősegítése, a közösségi, társadalmi életben való aktív részvétel előmozdítása, alternatívák biztosítása a fogyatékos személyek részére, a szabadidő eltöltéséhez, sportoláshoz, kikapcsolódáshoz, valamint az aktivitás növelése és az integráció elősegítése.</w:t>
      </w:r>
    </w:p>
    <w:p w14:paraId="63682538" w14:textId="77777777" w:rsidR="00C94898" w:rsidRPr="00C94898" w:rsidRDefault="00C94898" w:rsidP="00C94898">
      <w:pPr>
        <w:jc w:val="both"/>
        <w:rPr>
          <w:sz w:val="24"/>
          <w:szCs w:val="24"/>
        </w:rPr>
      </w:pPr>
      <w:r w:rsidRPr="00C94898">
        <w:rPr>
          <w:sz w:val="24"/>
          <w:szCs w:val="24"/>
        </w:rPr>
        <w:t xml:space="preserve">Az intézmény szolgáltatásai nyomán </w:t>
      </w:r>
      <w:proofErr w:type="spellStart"/>
      <w:r w:rsidRPr="00C94898">
        <w:rPr>
          <w:sz w:val="24"/>
          <w:szCs w:val="24"/>
        </w:rPr>
        <w:t>biztosítottá</w:t>
      </w:r>
      <w:proofErr w:type="spellEnd"/>
      <w:r w:rsidRPr="00C94898">
        <w:rPr>
          <w:sz w:val="24"/>
          <w:szCs w:val="24"/>
        </w:rPr>
        <w:t xml:space="preserve"> válik a fogyatékossággal élő személyek egyéni igényeiknek megfelelő, készség és képességfejlesztése, társas kapcsolataik biztosítása, valamint a speciális szolgáltatásokhoz és a közszolgáltatásokhoz való hozzájutása.</w:t>
      </w:r>
    </w:p>
    <w:p w14:paraId="2D68D1E0" w14:textId="77777777" w:rsidR="00C94898" w:rsidRPr="00C94898" w:rsidRDefault="00C94898" w:rsidP="00C94898">
      <w:pPr>
        <w:rPr>
          <w:sz w:val="24"/>
          <w:szCs w:val="24"/>
        </w:rPr>
      </w:pPr>
    </w:p>
    <w:p w14:paraId="294853DF" w14:textId="77777777" w:rsidR="00C94898" w:rsidRPr="00C94898" w:rsidRDefault="00C94898" w:rsidP="00C94898">
      <w:pPr>
        <w:rPr>
          <w:sz w:val="24"/>
          <w:szCs w:val="24"/>
        </w:rPr>
      </w:pPr>
      <w:r w:rsidRPr="00C94898">
        <w:rPr>
          <w:sz w:val="24"/>
          <w:szCs w:val="24"/>
        </w:rPr>
        <w:t>Az intézmény az alábbi elveket tartja szem előtt a szolgáltatásai nyújtása során:</w:t>
      </w:r>
    </w:p>
    <w:p w14:paraId="56C64F27" w14:textId="77777777" w:rsidR="00C94898" w:rsidRPr="00C94898" w:rsidRDefault="00C94898" w:rsidP="00C94898">
      <w:pPr>
        <w:numPr>
          <w:ilvl w:val="0"/>
          <w:numId w:val="8"/>
        </w:numPr>
        <w:autoSpaceDE w:val="0"/>
        <w:autoSpaceDN w:val="0"/>
        <w:adjustRightInd w:val="0"/>
        <w:ind w:left="567" w:hanging="567"/>
        <w:jc w:val="both"/>
        <w:rPr>
          <w:sz w:val="24"/>
          <w:szCs w:val="24"/>
        </w:rPr>
      </w:pPr>
      <w:r w:rsidRPr="00C94898">
        <w:rPr>
          <w:sz w:val="24"/>
          <w:szCs w:val="24"/>
        </w:rPr>
        <w:t xml:space="preserve">A rehabilitáció - habilitáció elvének megfelelően a fogyatékos embereket gondozásuk, személyi segítésük, munkájuk, szabadidejük eltöltése során képessé kell tenni arra, hogy </w:t>
      </w:r>
      <w:r w:rsidRPr="00C94898">
        <w:rPr>
          <w:sz w:val="24"/>
          <w:szCs w:val="24"/>
        </w:rPr>
        <w:lastRenderedPageBreak/>
        <w:t xml:space="preserve">érdemi erőfeszítéseket tehessenek állapotuk és képességeik javítására, vagy azok romlásának megállítására, lassítására. </w:t>
      </w:r>
    </w:p>
    <w:p w14:paraId="10D76D67" w14:textId="77777777" w:rsidR="00C94898" w:rsidRPr="00C94898" w:rsidRDefault="00C94898">
      <w:pPr>
        <w:numPr>
          <w:ilvl w:val="0"/>
          <w:numId w:val="18"/>
        </w:numPr>
        <w:ind w:left="567" w:hanging="567"/>
        <w:jc w:val="both"/>
        <w:rPr>
          <w:sz w:val="24"/>
          <w:szCs w:val="24"/>
          <w:lang w:eastAsia="hu-HU"/>
        </w:rPr>
      </w:pPr>
      <w:r w:rsidRPr="00C94898">
        <w:rPr>
          <w:sz w:val="24"/>
          <w:szCs w:val="24"/>
          <w:lang w:eastAsia="hu-HU"/>
        </w:rPr>
        <w:t>A prevenció elve értelmében lehetőségeinktől, képességeinktől függően segítenünk kell az intézményben élőket abban, hogy állapotuk a lehető legnagyobb mértékben javuljon, szinten maradjon, vagy az esetleges állapotromlás üteme minél inkább lelassuljon.</w:t>
      </w:r>
    </w:p>
    <w:p w14:paraId="338CC0EA" w14:textId="77777777" w:rsidR="00C94898" w:rsidRPr="00C94898" w:rsidRDefault="00C94898">
      <w:pPr>
        <w:numPr>
          <w:ilvl w:val="0"/>
          <w:numId w:val="18"/>
        </w:numPr>
        <w:ind w:left="567" w:hanging="567"/>
        <w:jc w:val="both"/>
        <w:rPr>
          <w:sz w:val="24"/>
          <w:szCs w:val="24"/>
          <w:lang w:eastAsia="hu-HU"/>
        </w:rPr>
      </w:pPr>
      <w:r w:rsidRPr="00C94898">
        <w:rPr>
          <w:sz w:val="24"/>
          <w:szCs w:val="24"/>
          <w:lang w:eastAsia="hu-HU"/>
        </w:rPr>
        <w:t xml:space="preserve">A </w:t>
      </w:r>
      <w:proofErr w:type="spellStart"/>
      <w:r w:rsidRPr="00C94898">
        <w:rPr>
          <w:sz w:val="24"/>
          <w:szCs w:val="24"/>
          <w:lang w:eastAsia="hu-HU"/>
        </w:rPr>
        <w:t>normalizáció</w:t>
      </w:r>
      <w:proofErr w:type="spellEnd"/>
      <w:r w:rsidRPr="00C94898">
        <w:rPr>
          <w:sz w:val="24"/>
          <w:szCs w:val="24"/>
          <w:lang w:eastAsia="hu-HU"/>
        </w:rPr>
        <w:t xml:space="preserve"> és </w:t>
      </w:r>
      <w:proofErr w:type="spellStart"/>
      <w:r w:rsidRPr="00C94898">
        <w:rPr>
          <w:sz w:val="24"/>
          <w:szCs w:val="24"/>
          <w:lang w:eastAsia="hu-HU"/>
        </w:rPr>
        <w:t>participáció</w:t>
      </w:r>
      <w:proofErr w:type="spellEnd"/>
      <w:r w:rsidRPr="00C94898">
        <w:rPr>
          <w:sz w:val="24"/>
          <w:szCs w:val="24"/>
          <w:lang w:eastAsia="hu-HU"/>
        </w:rPr>
        <w:t xml:space="preserve"> elve alapján a képességekhez mért lehető legjobb szintű társadalmi beilleszkedést érjük el, s ehhez nem a fogyatékos személy hiányzó képességeit kell pótolni, hanem életkörülményeit úgy alakítani, hogy abban képességeinek maximumát nyújtva teljes emberi életet élhessen, részt vehessen a társadalom életében. </w:t>
      </w:r>
    </w:p>
    <w:p w14:paraId="39D1A933" w14:textId="77777777" w:rsidR="00C94898" w:rsidRPr="00C94898" w:rsidRDefault="00C94898">
      <w:pPr>
        <w:numPr>
          <w:ilvl w:val="0"/>
          <w:numId w:val="18"/>
        </w:numPr>
        <w:ind w:left="567" w:hanging="567"/>
        <w:jc w:val="both"/>
        <w:rPr>
          <w:sz w:val="24"/>
          <w:szCs w:val="24"/>
          <w:lang w:eastAsia="hu-HU"/>
        </w:rPr>
      </w:pPr>
      <w:r w:rsidRPr="00C94898">
        <w:rPr>
          <w:sz w:val="24"/>
          <w:szCs w:val="24"/>
          <w:lang w:eastAsia="hu-HU"/>
        </w:rPr>
        <w:t>Az integráció elve feltételezi, hogy a fogyatékos emberek kapcsolatot létesíthessenek és kapcsolatokat tarthassanak fenn más emberekkel és a társadalmi, gazdasági intézmények legszélesebb körével. Az érintkezés feltételeinek biztosítása magába foglalja a fizikai helyváltoztatásához szükséges sajátos körülmények erősítését (közlekedés, akadálymentesítés, szállító szolgálat).</w:t>
      </w:r>
    </w:p>
    <w:p w14:paraId="3B54DB5A" w14:textId="77777777" w:rsidR="00C94898" w:rsidRPr="00C94898" w:rsidRDefault="00C94898">
      <w:pPr>
        <w:numPr>
          <w:ilvl w:val="0"/>
          <w:numId w:val="18"/>
        </w:numPr>
        <w:ind w:left="567" w:hanging="567"/>
        <w:jc w:val="both"/>
        <w:rPr>
          <w:sz w:val="24"/>
          <w:szCs w:val="24"/>
          <w:lang w:eastAsia="hu-HU"/>
        </w:rPr>
      </w:pPr>
      <w:r w:rsidRPr="00C94898">
        <w:rPr>
          <w:sz w:val="24"/>
          <w:szCs w:val="24"/>
          <w:lang w:eastAsia="hu-HU"/>
        </w:rPr>
        <w:t>Az önrendelkezés elve értelmében a fogyatékos emberek megmaradt képességeik és lehetőségeik keretein belül szabadon rendelkezhessenek életük alakításáról, valamint az általuk helyesnek, tisztességesnek tartott és érdekeiknek megfelelő elveket követhessék. Az önállóság kiterjed a személyes mozgás, az idő, a tulajdonjog feletti önrendelkezésre, a közintézményekhez való eljutás lehetőségének biztosítására.</w:t>
      </w:r>
    </w:p>
    <w:p w14:paraId="416FCCA9" w14:textId="77777777" w:rsidR="00C94898" w:rsidRPr="00C94898" w:rsidRDefault="00C94898">
      <w:pPr>
        <w:numPr>
          <w:ilvl w:val="0"/>
          <w:numId w:val="18"/>
        </w:numPr>
        <w:ind w:left="567" w:hanging="567"/>
        <w:jc w:val="both"/>
        <w:rPr>
          <w:sz w:val="24"/>
          <w:szCs w:val="24"/>
          <w:lang w:eastAsia="hu-HU"/>
        </w:rPr>
      </w:pPr>
      <w:r w:rsidRPr="00C94898">
        <w:rPr>
          <w:sz w:val="24"/>
          <w:szCs w:val="24"/>
          <w:lang w:eastAsia="hu-HU"/>
        </w:rPr>
        <w:t>A hátrányos megkülönböztetés tilalmának és az előnyben részesítés kötelezettségének elvei a társadalom valamennyi területén érvényesítendő elvek. Fogyatékos személy nem részesülhet hátrányos megkülönböztetésben, rá nézve sérelmes elbírálásban, kirekesztésben, fogyatékossága miatt nem lehet korlátozott a más emberek számára elérhető közjavakhoz való hozzáférésben.</w:t>
      </w:r>
    </w:p>
    <w:p w14:paraId="790B3560" w14:textId="77777777" w:rsidR="00C94898" w:rsidRPr="00C94898" w:rsidRDefault="00C94898" w:rsidP="00C94898">
      <w:pPr>
        <w:autoSpaceDE w:val="0"/>
        <w:autoSpaceDN w:val="0"/>
        <w:adjustRightInd w:val="0"/>
        <w:jc w:val="both"/>
        <w:rPr>
          <w:b/>
          <w:sz w:val="24"/>
          <w:szCs w:val="24"/>
        </w:rPr>
      </w:pPr>
    </w:p>
    <w:p w14:paraId="3E0B96BE" w14:textId="77777777" w:rsidR="00C94898" w:rsidRPr="00C94898" w:rsidRDefault="00C94898" w:rsidP="00C94898">
      <w:pPr>
        <w:autoSpaceDE w:val="0"/>
        <w:autoSpaceDN w:val="0"/>
        <w:adjustRightInd w:val="0"/>
        <w:ind w:firstLine="567"/>
        <w:jc w:val="both"/>
        <w:rPr>
          <w:sz w:val="24"/>
          <w:szCs w:val="24"/>
        </w:rPr>
      </w:pPr>
      <w:r w:rsidRPr="00C94898">
        <w:rPr>
          <w:sz w:val="24"/>
          <w:szCs w:val="24"/>
          <w:lang w:eastAsia="ar-SA"/>
        </w:rPr>
        <w:t xml:space="preserve">Az </w:t>
      </w:r>
      <w:proofErr w:type="spellStart"/>
      <w:r w:rsidRPr="00C94898">
        <w:rPr>
          <w:sz w:val="24"/>
          <w:szCs w:val="24"/>
          <w:lang w:eastAsia="ar-SA"/>
        </w:rPr>
        <w:t>igénybevevők</w:t>
      </w:r>
      <w:proofErr w:type="spellEnd"/>
      <w:r w:rsidRPr="00C94898">
        <w:rPr>
          <w:sz w:val="24"/>
          <w:szCs w:val="24"/>
          <w:lang w:eastAsia="ar-SA"/>
        </w:rPr>
        <w:t xml:space="preserve"> részére igény szerint napi háromszori étkezés biztosított (</w:t>
      </w:r>
      <w:r w:rsidRPr="00C94898">
        <w:rPr>
          <w:sz w:val="24"/>
          <w:szCs w:val="24"/>
        </w:rPr>
        <w:t>reggeli, ebéd, uzsonna).</w:t>
      </w:r>
    </w:p>
    <w:p w14:paraId="5DA2BC08" w14:textId="77777777" w:rsidR="00C94898" w:rsidRPr="00C94898" w:rsidRDefault="00C94898" w:rsidP="00C94898">
      <w:pPr>
        <w:jc w:val="both"/>
        <w:rPr>
          <w:sz w:val="24"/>
          <w:szCs w:val="24"/>
          <w:lang w:eastAsia="ar-SA"/>
        </w:rPr>
      </w:pPr>
      <w:r w:rsidRPr="00C94898">
        <w:rPr>
          <w:sz w:val="24"/>
          <w:szCs w:val="24"/>
          <w:lang w:eastAsia="ar-SA"/>
        </w:rPr>
        <w:t>A fogyatékosok nappali ellátása a fizikai ellátás keretében biztosít az igénybe vevők számára tisztálkodási, pipere mosási, valamint ruházat javítási lehetőséget, amennyiben szükséges felügyelettel és segítséggel.</w:t>
      </w:r>
    </w:p>
    <w:p w14:paraId="471463E9" w14:textId="77777777" w:rsidR="00C94898" w:rsidRPr="00C94898" w:rsidRDefault="00C94898" w:rsidP="00C94898">
      <w:pPr>
        <w:widowControl w:val="0"/>
        <w:autoSpaceDE w:val="0"/>
        <w:ind w:firstLine="567"/>
        <w:jc w:val="both"/>
        <w:rPr>
          <w:sz w:val="24"/>
          <w:szCs w:val="24"/>
        </w:rPr>
      </w:pPr>
      <w:r w:rsidRPr="00C94898">
        <w:rPr>
          <w:sz w:val="24"/>
          <w:szCs w:val="24"/>
        </w:rPr>
        <w:t xml:space="preserve">Az egészségügyi ellátás keretében az intézmény segítséget nyújt az egészségügyi alap- és szakellátás, valamint különböző szűrővizsgálatok igénybevételéhez. Alkalomszerűen egészségmegőrzést szolgáló, tájékoztató és prevenciós jellegű előadásokat szervez. </w:t>
      </w:r>
    </w:p>
    <w:p w14:paraId="7449B5C9" w14:textId="77777777" w:rsidR="00C94898" w:rsidRPr="00C94898" w:rsidRDefault="00C94898" w:rsidP="00C94898">
      <w:pPr>
        <w:jc w:val="both"/>
        <w:rPr>
          <w:sz w:val="24"/>
          <w:szCs w:val="24"/>
        </w:rPr>
      </w:pPr>
      <w:r w:rsidRPr="00C94898">
        <w:rPr>
          <w:sz w:val="24"/>
          <w:szCs w:val="24"/>
        </w:rPr>
        <w:t xml:space="preserve">A fogyatékosok nappali intézménye folyamatosan kapcsolatot tart háziorvosokkal, szakorvosokkal, tanácsadókkal. </w:t>
      </w:r>
    </w:p>
    <w:p w14:paraId="4ACFDF8C" w14:textId="77777777" w:rsidR="00C94898" w:rsidRPr="00C94898" w:rsidRDefault="00C94898" w:rsidP="00C94898">
      <w:pPr>
        <w:ind w:firstLine="567"/>
        <w:jc w:val="both"/>
        <w:rPr>
          <w:sz w:val="24"/>
          <w:szCs w:val="24"/>
        </w:rPr>
      </w:pPr>
      <w:r w:rsidRPr="00C94898">
        <w:rPr>
          <w:sz w:val="24"/>
          <w:szCs w:val="24"/>
        </w:rPr>
        <w:t>A mentálhigiénés ellátás keretében biztosított a személyre szabott bánásmód, az egyéni és csoportos beszélgetések lehetősége, a szabadidő kulturált eltöltésének feltételei, az családi és társadalmi kapcsolatok kiépítésének/fenntartásának/helyreállításának támogatása, az intézményen belüli társas kapcsolatok kialakításának lehetősége és az érdekvédelem.</w:t>
      </w:r>
    </w:p>
    <w:p w14:paraId="23BFDDB2" w14:textId="77777777" w:rsidR="00C94898" w:rsidRPr="00C94898" w:rsidRDefault="00C94898" w:rsidP="00C94898">
      <w:pPr>
        <w:jc w:val="both"/>
        <w:rPr>
          <w:sz w:val="24"/>
          <w:szCs w:val="24"/>
        </w:rPr>
      </w:pPr>
      <w:r w:rsidRPr="00C94898">
        <w:rPr>
          <w:sz w:val="24"/>
          <w:szCs w:val="24"/>
        </w:rPr>
        <w:t xml:space="preserve">Az ellátás nyújtása során cél az igénybe vevő testi-lelki aktivitásának fenntartása, fejlesztése. A mentálhigiénés ellátás az igénybe vevők korának, egészségi állapotának, egyéni képességeinek, adottságának megfelelően kerül megvalósításra. </w:t>
      </w:r>
    </w:p>
    <w:p w14:paraId="12A8B55B" w14:textId="77777777" w:rsidR="00C94898" w:rsidRPr="00C94898" w:rsidRDefault="00C94898" w:rsidP="00C94898">
      <w:pPr>
        <w:jc w:val="both"/>
        <w:rPr>
          <w:sz w:val="24"/>
          <w:szCs w:val="24"/>
        </w:rPr>
      </w:pPr>
      <w:r w:rsidRPr="00C94898">
        <w:rPr>
          <w:sz w:val="24"/>
          <w:szCs w:val="24"/>
        </w:rPr>
        <w:t xml:space="preserve">Heti rendszerességgel kerülnek megszervezésre tematikus csoportfoglalkozások (irodalmi, saját élmény, </w:t>
      </w:r>
      <w:proofErr w:type="gramStart"/>
      <w:r w:rsidRPr="00C94898">
        <w:rPr>
          <w:sz w:val="24"/>
          <w:szCs w:val="24"/>
        </w:rPr>
        <w:t>zene,</w:t>
      </w:r>
      <w:proofErr w:type="gramEnd"/>
      <w:r w:rsidRPr="00C94898">
        <w:rPr>
          <w:sz w:val="24"/>
          <w:szCs w:val="24"/>
        </w:rPr>
        <w:t xml:space="preserve"> stb.).</w:t>
      </w:r>
    </w:p>
    <w:p w14:paraId="6D4226AB" w14:textId="77777777" w:rsidR="00C94898" w:rsidRPr="00C94898" w:rsidRDefault="00C94898" w:rsidP="00C94898">
      <w:pPr>
        <w:jc w:val="both"/>
        <w:rPr>
          <w:sz w:val="24"/>
          <w:szCs w:val="24"/>
        </w:rPr>
      </w:pPr>
      <w:r w:rsidRPr="00C94898">
        <w:rPr>
          <w:sz w:val="24"/>
          <w:szCs w:val="24"/>
        </w:rPr>
        <w:t>Egyéni foglalkozások keretében lehetőség nyílik esetkezelésre, mentálhigiénés és életviteli tanácsadásra.</w:t>
      </w:r>
    </w:p>
    <w:p w14:paraId="1DD25A52" w14:textId="77777777" w:rsidR="00C94898" w:rsidRPr="00C94898" w:rsidRDefault="00C94898" w:rsidP="00C94898">
      <w:pPr>
        <w:ind w:firstLine="567"/>
        <w:jc w:val="both"/>
        <w:rPr>
          <w:sz w:val="24"/>
          <w:szCs w:val="24"/>
        </w:rPr>
      </w:pPr>
      <w:r w:rsidRPr="00C94898">
        <w:rPr>
          <w:sz w:val="24"/>
          <w:szCs w:val="24"/>
        </w:rPr>
        <w:t>A fogyatékosok nappali ellátása keretében biztosítottak az egyéni fejlesztő programokra épülő gyógypedagógiai foglalkozások.</w:t>
      </w:r>
    </w:p>
    <w:p w14:paraId="29DFBA5B" w14:textId="77777777" w:rsidR="00C94898" w:rsidRPr="00C94898" w:rsidRDefault="00C94898" w:rsidP="00C94898">
      <w:pPr>
        <w:jc w:val="both"/>
        <w:rPr>
          <w:sz w:val="24"/>
          <w:szCs w:val="24"/>
        </w:rPr>
      </w:pPr>
      <w:r w:rsidRPr="00C94898">
        <w:rPr>
          <w:sz w:val="24"/>
          <w:szCs w:val="24"/>
        </w:rPr>
        <w:t xml:space="preserve">Az intézmény szolgáltatásai közül a fizikai jellegű gondozási feladatok mellett kiemelten hangsúlyt kap a mentális fejlesztés, az önállósodási folyamatok támogatása, az életviteli problémák megoldása, a felnőtté válás folyamatának segítése. </w:t>
      </w:r>
    </w:p>
    <w:p w14:paraId="06FD023D" w14:textId="77777777" w:rsidR="00C94898" w:rsidRPr="00C94898" w:rsidRDefault="00C94898" w:rsidP="00C94898">
      <w:pPr>
        <w:jc w:val="both"/>
        <w:rPr>
          <w:sz w:val="24"/>
          <w:szCs w:val="24"/>
        </w:rPr>
      </w:pPr>
      <w:r w:rsidRPr="00C94898">
        <w:rPr>
          <w:sz w:val="24"/>
          <w:szCs w:val="24"/>
        </w:rPr>
        <w:lastRenderedPageBreak/>
        <w:t xml:space="preserve">Ezen folyamatok megvalósulásának oka és célja: a tanköteles korból való kikerülés természetesen nem jelentheti az egyén számára sem pszichés, sem szomatikus, sem mentális képességeinek maximumát, így szükségszerű (a szűkebb értelemben vett iskolarendszerű képzéstől eltérően ugyan), hogy további tudatos készség- és képességfejlesztés valósuljon meg. Ennek célja, hogy az igénybe vevők önmaguk lehetőségeit megismerjék, énképük kiteljesedjen, képességeik minden területen tovább fejlődhessenek, és így tartalmas, a </w:t>
      </w:r>
      <w:proofErr w:type="spellStart"/>
      <w:r w:rsidRPr="00C94898">
        <w:rPr>
          <w:sz w:val="24"/>
          <w:szCs w:val="24"/>
        </w:rPr>
        <w:t>normalizáció</w:t>
      </w:r>
      <w:proofErr w:type="spellEnd"/>
      <w:r w:rsidRPr="00C94898">
        <w:rPr>
          <w:sz w:val="24"/>
          <w:szCs w:val="24"/>
        </w:rPr>
        <w:t xml:space="preserve"> elveinek is megfelelő életet élhessenek.</w:t>
      </w:r>
    </w:p>
    <w:p w14:paraId="334B9515" w14:textId="77777777" w:rsidR="00C94898" w:rsidRPr="00C94898" w:rsidRDefault="00C94898" w:rsidP="00C94898">
      <w:pPr>
        <w:jc w:val="both"/>
        <w:rPr>
          <w:sz w:val="24"/>
          <w:szCs w:val="24"/>
        </w:rPr>
      </w:pPr>
    </w:p>
    <w:p w14:paraId="75A325EF" w14:textId="77777777" w:rsidR="00C94898" w:rsidRPr="00C94898" w:rsidRDefault="00C94898" w:rsidP="00C94898">
      <w:pPr>
        <w:ind w:firstLine="567"/>
        <w:jc w:val="both"/>
        <w:rPr>
          <w:sz w:val="24"/>
          <w:szCs w:val="24"/>
        </w:rPr>
      </w:pPr>
      <w:r w:rsidRPr="00C94898">
        <w:rPr>
          <w:sz w:val="24"/>
          <w:szCs w:val="24"/>
        </w:rPr>
        <w:t xml:space="preserve">Mindennek megvalósítása érdekében intézményünkben kidolgozásra került az ún. MOZAIK program (Comenius Bt., Pécs, 2001.), amely komplex képesség-és személyiségfejlesztő program felnőtt korú értelmi sérültek számára. A konkrét fejlesztés nyolc fő területen valósul meg, különös tekintettel azokra a funkciókra, melyek a társadalmi beilleszkedésüket, önállósodásukat közvetlenül segíti: </w:t>
      </w:r>
    </w:p>
    <w:p w14:paraId="0EF343D4" w14:textId="77777777" w:rsidR="00C94898" w:rsidRPr="00C94898" w:rsidRDefault="00C94898" w:rsidP="00C94898">
      <w:pPr>
        <w:numPr>
          <w:ilvl w:val="0"/>
          <w:numId w:val="3"/>
        </w:numPr>
        <w:jc w:val="both"/>
        <w:rPr>
          <w:sz w:val="24"/>
          <w:szCs w:val="24"/>
        </w:rPr>
      </w:pPr>
      <w:r w:rsidRPr="00C94898">
        <w:rPr>
          <w:sz w:val="24"/>
          <w:szCs w:val="24"/>
        </w:rPr>
        <w:t xml:space="preserve">mozgás, </w:t>
      </w:r>
    </w:p>
    <w:p w14:paraId="257DD530" w14:textId="77777777" w:rsidR="00C94898" w:rsidRPr="00C94898" w:rsidRDefault="00C94898" w:rsidP="00C94898">
      <w:pPr>
        <w:numPr>
          <w:ilvl w:val="0"/>
          <w:numId w:val="3"/>
        </w:numPr>
        <w:jc w:val="both"/>
        <w:rPr>
          <w:sz w:val="24"/>
          <w:szCs w:val="24"/>
        </w:rPr>
      </w:pPr>
      <w:r w:rsidRPr="00C94898">
        <w:rPr>
          <w:sz w:val="24"/>
          <w:szCs w:val="24"/>
        </w:rPr>
        <w:t xml:space="preserve">beszéd, kommunikáció, </w:t>
      </w:r>
    </w:p>
    <w:p w14:paraId="67685C9D" w14:textId="77777777" w:rsidR="00C94898" w:rsidRPr="00C94898" w:rsidRDefault="00C94898" w:rsidP="00C94898">
      <w:pPr>
        <w:numPr>
          <w:ilvl w:val="0"/>
          <w:numId w:val="3"/>
        </w:numPr>
        <w:jc w:val="both"/>
        <w:rPr>
          <w:sz w:val="24"/>
          <w:szCs w:val="24"/>
        </w:rPr>
      </w:pPr>
      <w:r w:rsidRPr="00C94898">
        <w:rPr>
          <w:sz w:val="24"/>
          <w:szCs w:val="24"/>
        </w:rPr>
        <w:t xml:space="preserve">praktikus készségek, </w:t>
      </w:r>
    </w:p>
    <w:p w14:paraId="29B5EC7F" w14:textId="77777777" w:rsidR="00C94898" w:rsidRPr="00C94898" w:rsidRDefault="00C94898" w:rsidP="00C94898">
      <w:pPr>
        <w:numPr>
          <w:ilvl w:val="0"/>
          <w:numId w:val="3"/>
        </w:numPr>
        <w:jc w:val="both"/>
        <w:rPr>
          <w:sz w:val="24"/>
          <w:szCs w:val="24"/>
        </w:rPr>
      </w:pPr>
      <w:r w:rsidRPr="00C94898">
        <w:rPr>
          <w:sz w:val="24"/>
          <w:szCs w:val="24"/>
        </w:rPr>
        <w:t xml:space="preserve">önkiszolgálás, önellátás, </w:t>
      </w:r>
    </w:p>
    <w:p w14:paraId="433E8879" w14:textId="77777777" w:rsidR="00C94898" w:rsidRPr="00C94898" w:rsidRDefault="00C94898" w:rsidP="00C94898">
      <w:pPr>
        <w:numPr>
          <w:ilvl w:val="0"/>
          <w:numId w:val="3"/>
        </w:numPr>
        <w:jc w:val="both"/>
        <w:rPr>
          <w:sz w:val="24"/>
          <w:szCs w:val="24"/>
        </w:rPr>
      </w:pPr>
      <w:r w:rsidRPr="00C94898">
        <w:rPr>
          <w:sz w:val="24"/>
          <w:szCs w:val="24"/>
        </w:rPr>
        <w:t xml:space="preserve">munkavégzés, </w:t>
      </w:r>
    </w:p>
    <w:p w14:paraId="5106569C" w14:textId="77777777" w:rsidR="00C94898" w:rsidRPr="00C94898" w:rsidRDefault="00C94898" w:rsidP="00C94898">
      <w:pPr>
        <w:numPr>
          <w:ilvl w:val="0"/>
          <w:numId w:val="3"/>
        </w:numPr>
        <w:jc w:val="both"/>
        <w:rPr>
          <w:sz w:val="24"/>
          <w:szCs w:val="24"/>
        </w:rPr>
      </w:pPr>
      <w:r w:rsidRPr="00C94898">
        <w:rPr>
          <w:sz w:val="24"/>
          <w:szCs w:val="24"/>
        </w:rPr>
        <w:t>énkép, önismeret,</w:t>
      </w:r>
    </w:p>
    <w:p w14:paraId="7B35718A" w14:textId="77777777" w:rsidR="00C94898" w:rsidRPr="00C94898" w:rsidRDefault="00C94898" w:rsidP="00C94898">
      <w:pPr>
        <w:numPr>
          <w:ilvl w:val="0"/>
          <w:numId w:val="3"/>
        </w:numPr>
        <w:jc w:val="both"/>
        <w:rPr>
          <w:sz w:val="24"/>
          <w:szCs w:val="24"/>
        </w:rPr>
      </w:pPr>
      <w:r w:rsidRPr="00C94898">
        <w:rPr>
          <w:sz w:val="24"/>
          <w:szCs w:val="24"/>
        </w:rPr>
        <w:t xml:space="preserve">interperszonális kapcsolatok, </w:t>
      </w:r>
    </w:p>
    <w:p w14:paraId="4C51B74A" w14:textId="77777777" w:rsidR="00C94898" w:rsidRPr="00C94898" w:rsidRDefault="00C94898" w:rsidP="00C94898">
      <w:pPr>
        <w:numPr>
          <w:ilvl w:val="0"/>
          <w:numId w:val="3"/>
        </w:numPr>
        <w:jc w:val="both"/>
        <w:rPr>
          <w:sz w:val="24"/>
          <w:szCs w:val="24"/>
        </w:rPr>
      </w:pPr>
      <w:r w:rsidRPr="00C94898">
        <w:rPr>
          <w:sz w:val="24"/>
          <w:szCs w:val="24"/>
        </w:rPr>
        <w:t>erkölcsi értékek alakítása</w:t>
      </w:r>
    </w:p>
    <w:p w14:paraId="75F16AF8" w14:textId="77777777" w:rsidR="00C94898" w:rsidRPr="00C94898" w:rsidRDefault="00C94898" w:rsidP="00C94898">
      <w:pPr>
        <w:ind w:firstLine="360"/>
        <w:jc w:val="both"/>
        <w:rPr>
          <w:sz w:val="24"/>
          <w:szCs w:val="24"/>
        </w:rPr>
      </w:pPr>
    </w:p>
    <w:p w14:paraId="49A1AB2C" w14:textId="77777777" w:rsidR="00C94898" w:rsidRPr="00C94898" w:rsidRDefault="00C94898" w:rsidP="00C94898">
      <w:pPr>
        <w:ind w:firstLine="567"/>
        <w:jc w:val="both"/>
        <w:rPr>
          <w:sz w:val="24"/>
          <w:szCs w:val="24"/>
        </w:rPr>
      </w:pPr>
      <w:r w:rsidRPr="00C94898">
        <w:rPr>
          <w:sz w:val="24"/>
          <w:szCs w:val="24"/>
        </w:rPr>
        <w:t>A fejlesztéseket direkt, és indirekt úton, az indirekt módszerek túlsúlyával, tevékenységekbe ágyazottan, az igénybe vevők napirendjébe beillesztve valósítjuk meg, figyelembe véve a sérült személy egyéni képességeit, fejlődési ütemét és szociokulturális hátterét. A különféle fejlesztő tevékenységek alapvetően igazodnak az akadályozottsággal élő személyek spontán tevékenységeihez is, így általában ezekre érzelmileg is motiváltak. A fejlesztésüket, gondozásukat segítő személyzet team munkában, egymás tevékenységeit segítve, kiegészítve működik, így összehangolva, azonos elvekre épülve hatékonyabb támogató-segítő tevékenység valósul meg.</w:t>
      </w:r>
    </w:p>
    <w:p w14:paraId="5A309338" w14:textId="77777777" w:rsidR="00C94898" w:rsidRPr="00C94898" w:rsidRDefault="00C94898" w:rsidP="00C94898">
      <w:pPr>
        <w:jc w:val="both"/>
        <w:rPr>
          <w:sz w:val="24"/>
          <w:szCs w:val="24"/>
        </w:rPr>
      </w:pPr>
      <w:r w:rsidRPr="00C94898">
        <w:rPr>
          <w:sz w:val="24"/>
          <w:szCs w:val="24"/>
        </w:rPr>
        <w:t>A fogyatékosok nappali ellátását nyújtó intézmény alapvető feladta, hogy megteremtse az érzelmi biztonságot adó légkört, és biztosítsa, hogy a segítők személyisége megfeleljen a szakmában elfogadott elvárásoknak: tolerancia, nyitottság, elfogadó attitűd, következetesség.</w:t>
      </w:r>
    </w:p>
    <w:p w14:paraId="148CBC30" w14:textId="77777777" w:rsidR="00C94898" w:rsidRPr="00C94898" w:rsidRDefault="00C94898" w:rsidP="00C94898">
      <w:pPr>
        <w:ind w:firstLine="567"/>
        <w:jc w:val="both"/>
        <w:rPr>
          <w:sz w:val="24"/>
          <w:szCs w:val="24"/>
        </w:rPr>
      </w:pPr>
      <w:r w:rsidRPr="00C94898">
        <w:rPr>
          <w:sz w:val="24"/>
          <w:szCs w:val="24"/>
        </w:rPr>
        <w:t xml:space="preserve">A nappali intézmény az igénybe vevők aktivitása megőrzése, helyreállítása érdekében különböző </w:t>
      </w:r>
      <w:proofErr w:type="spellStart"/>
      <w:r w:rsidRPr="00C94898">
        <w:rPr>
          <w:sz w:val="24"/>
          <w:szCs w:val="24"/>
        </w:rPr>
        <w:t>szocioterápiás</w:t>
      </w:r>
      <w:proofErr w:type="spellEnd"/>
      <w:r w:rsidRPr="00C94898">
        <w:rPr>
          <w:sz w:val="24"/>
          <w:szCs w:val="24"/>
        </w:rPr>
        <w:t xml:space="preserve"> és egyéb foglalkoztatást szervez. A különféle készségek, képességek és a digitális kultúra elmélyítéséhez korszerű eszközök is rendelkezésre állnak: interaktív tábla, tabletek. A foglalkoztatási formák változatosak, rendszeresek és előre tervezettek. A foglalkoztatásban való részvétel önkéntes, azon túl, hogy biztosítja az igénybe vevőnek az alkotás örömét, számos képesség megőrzését, helyreállítását és fejlesztését is szolgálja. A foglalkozások éves, havi és heti bontású foglalkoztatási terv alapján kerülnek megvalósításra. </w:t>
      </w:r>
    </w:p>
    <w:p w14:paraId="761C460A" w14:textId="77777777" w:rsidR="00C94898" w:rsidRPr="00C94898" w:rsidRDefault="00C94898" w:rsidP="00C94898">
      <w:pPr>
        <w:ind w:firstLine="567"/>
        <w:jc w:val="both"/>
        <w:rPr>
          <w:sz w:val="24"/>
          <w:szCs w:val="24"/>
        </w:rPr>
      </w:pPr>
      <w:r w:rsidRPr="00C94898">
        <w:rPr>
          <w:sz w:val="24"/>
          <w:szCs w:val="24"/>
        </w:rPr>
        <w:t>Az aktivitást segítő fizikai tevékenységek keretében biztosított a rendszeres torna, a gyógytestnevelés, mozgásfejlesztő játékok, a képesség és készségfejlesztés (kreatív foglalkozások), valamint bevonásra kerülnek az igénybe vevők az intézmény, illetve az intézmény környezetének rendbe tartásába.</w:t>
      </w:r>
    </w:p>
    <w:p w14:paraId="35B7EE36" w14:textId="77777777" w:rsidR="00C94898" w:rsidRPr="00C94898" w:rsidRDefault="00C94898" w:rsidP="00C94898">
      <w:pPr>
        <w:widowControl w:val="0"/>
        <w:autoSpaceDE w:val="0"/>
        <w:ind w:firstLine="567"/>
        <w:jc w:val="both"/>
        <w:rPr>
          <w:sz w:val="24"/>
          <w:szCs w:val="24"/>
        </w:rPr>
      </w:pPr>
      <w:r w:rsidRPr="00C94898">
        <w:rPr>
          <w:sz w:val="24"/>
          <w:szCs w:val="24"/>
        </w:rPr>
        <w:t xml:space="preserve">A </w:t>
      </w:r>
      <w:proofErr w:type="spellStart"/>
      <w:r w:rsidRPr="00C94898">
        <w:rPr>
          <w:sz w:val="24"/>
          <w:szCs w:val="24"/>
        </w:rPr>
        <w:t>finommotorikai</w:t>
      </w:r>
      <w:proofErr w:type="spellEnd"/>
      <w:r w:rsidRPr="00C94898">
        <w:rPr>
          <w:sz w:val="24"/>
          <w:szCs w:val="24"/>
        </w:rPr>
        <w:t xml:space="preserve"> készségek szinten tartása céljából a fogyatékosok nappali ellátása manuális tevékenységekben való részvételre ösztönzi az igénybe vevőket. Lehetőség van különböző művészeti technikák elsajátítására (</w:t>
      </w:r>
      <w:proofErr w:type="spellStart"/>
      <w:r w:rsidRPr="00C94898">
        <w:rPr>
          <w:sz w:val="24"/>
          <w:szCs w:val="24"/>
        </w:rPr>
        <w:t>agyagozás</w:t>
      </w:r>
      <w:proofErr w:type="spellEnd"/>
      <w:r w:rsidRPr="00C94898">
        <w:rPr>
          <w:sz w:val="24"/>
          <w:szCs w:val="24"/>
        </w:rPr>
        <w:t xml:space="preserve">, festés, </w:t>
      </w:r>
      <w:proofErr w:type="gramStart"/>
      <w:r w:rsidRPr="00C94898">
        <w:rPr>
          <w:sz w:val="24"/>
          <w:szCs w:val="24"/>
        </w:rPr>
        <w:t>rajzolás,</w:t>
      </w:r>
      <w:proofErr w:type="gramEnd"/>
      <w:r w:rsidRPr="00C94898">
        <w:rPr>
          <w:sz w:val="24"/>
          <w:szCs w:val="24"/>
        </w:rPr>
        <w:t xml:space="preserve"> stb.). </w:t>
      </w:r>
    </w:p>
    <w:p w14:paraId="6C3A5BC4"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intézményben megvalósul a zeneterápiás jellegű fejlesztés is.  A foglalkozás során a gyógypedagógus terápiás munkatárs annak érdekében használja a zenét vagy zenei elemeket (hang, ritmus, dallam, harmónia), hogy elősegítse a kommunikációt, a kapcsolatokat, </w:t>
      </w:r>
      <w:proofErr w:type="gramStart"/>
      <w:r w:rsidRPr="00C94898">
        <w:rPr>
          <w:sz w:val="24"/>
          <w:szCs w:val="24"/>
        </w:rPr>
        <w:t>a  tanulást</w:t>
      </w:r>
      <w:proofErr w:type="gramEnd"/>
      <w:r w:rsidRPr="00C94898">
        <w:rPr>
          <w:sz w:val="24"/>
          <w:szCs w:val="24"/>
        </w:rPr>
        <w:t xml:space="preserve">, a kifejezést, és a mobilizációt. Ezek mentén terápiás hatást gyakorol fizikai, emocionális, mentális, szociális és kognitív területeken. A zeneterápiás jellegű foglalkozás </w:t>
      </w:r>
      <w:r w:rsidRPr="00C94898">
        <w:rPr>
          <w:sz w:val="24"/>
          <w:szCs w:val="24"/>
        </w:rPr>
        <w:lastRenderedPageBreak/>
        <w:t xml:space="preserve">célja, hogy az egyén lehetőségeit feltérképezze és sérült funkcióit helyreállítsa, így jobb </w:t>
      </w:r>
      <w:proofErr w:type="spellStart"/>
      <w:r w:rsidRPr="00C94898">
        <w:rPr>
          <w:sz w:val="24"/>
          <w:szCs w:val="24"/>
        </w:rPr>
        <w:t>intrapszichés</w:t>
      </w:r>
      <w:proofErr w:type="spellEnd"/>
      <w:r w:rsidRPr="00C94898">
        <w:rPr>
          <w:sz w:val="24"/>
          <w:szCs w:val="24"/>
        </w:rPr>
        <w:t xml:space="preserve"> és interperszonális integrációt tegyen lehetővé, azaz, cél, hogy a személy életminősége javuljon.</w:t>
      </w:r>
    </w:p>
    <w:p w14:paraId="15DF595A"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 szabadidős programokat szervez az igénybe vevők aktív közreműködésével. Az igénybe vevők részére könyveket, kártya- és társasjátékokat, tömegkommunikációs eszközöket (televízió, rádió, internet), valamint </w:t>
      </w:r>
      <w:proofErr w:type="spellStart"/>
      <w:r w:rsidRPr="00C94898">
        <w:rPr>
          <w:sz w:val="24"/>
          <w:szCs w:val="24"/>
        </w:rPr>
        <w:t>zenelejátszáshoz</w:t>
      </w:r>
      <w:proofErr w:type="spellEnd"/>
      <w:r w:rsidRPr="00C94898">
        <w:rPr>
          <w:sz w:val="24"/>
          <w:szCs w:val="24"/>
        </w:rPr>
        <w:t xml:space="preserve"> szükséges eszközöket (lemezjátszó, </w:t>
      </w:r>
      <w:proofErr w:type="spellStart"/>
      <w:r w:rsidRPr="00C94898">
        <w:rPr>
          <w:sz w:val="24"/>
          <w:szCs w:val="24"/>
        </w:rPr>
        <w:t>cd-lejátszó</w:t>
      </w:r>
      <w:proofErr w:type="spellEnd"/>
      <w:r w:rsidRPr="00C94898">
        <w:rPr>
          <w:sz w:val="24"/>
          <w:szCs w:val="24"/>
        </w:rPr>
        <w:t xml:space="preserve">) biztosít. </w:t>
      </w:r>
    </w:p>
    <w:p w14:paraId="3473A1F2"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igénybe vevőknek lehetősége van zenehallgatásra, hangszerrel kísért éneklésre </w:t>
      </w:r>
      <w:r w:rsidRPr="00C94898">
        <w:rPr>
          <w:color w:val="FF0000"/>
          <w:sz w:val="24"/>
          <w:szCs w:val="24"/>
        </w:rPr>
        <w:t>is</w:t>
      </w:r>
      <w:r w:rsidRPr="00C94898">
        <w:rPr>
          <w:sz w:val="24"/>
          <w:szCs w:val="24"/>
        </w:rPr>
        <w:t xml:space="preserve">. </w:t>
      </w:r>
    </w:p>
    <w:p w14:paraId="531888FF"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igénybe vevőknek lehetősége van kulturális programokon való részvételre (kiállítások megtekintése, színház-, múzeumlátogatás), a jeles napok, ünnepek alkalmából rendezvények megtartására (farsang, </w:t>
      </w:r>
      <w:proofErr w:type="gramStart"/>
      <w:r w:rsidRPr="00C94898">
        <w:rPr>
          <w:sz w:val="24"/>
          <w:szCs w:val="24"/>
        </w:rPr>
        <w:t>bál,</w:t>
      </w:r>
      <w:proofErr w:type="gramEnd"/>
      <w:r w:rsidRPr="00C94898">
        <w:rPr>
          <w:sz w:val="24"/>
          <w:szCs w:val="24"/>
        </w:rPr>
        <w:t xml:space="preserve"> stb.), a családi és állami ünnepekről való megemlékezésre.</w:t>
      </w:r>
    </w:p>
    <w:p w14:paraId="6F4C6E6F"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 az anyagi lehetőségek függvényében kirándulásokat szervez. </w:t>
      </w:r>
    </w:p>
    <w:p w14:paraId="62358352" w14:textId="77777777" w:rsidR="00C94898" w:rsidRPr="00C94898" w:rsidRDefault="00C94898" w:rsidP="00C94898">
      <w:pPr>
        <w:widowControl w:val="0"/>
        <w:autoSpaceDE w:val="0"/>
        <w:ind w:firstLine="567"/>
        <w:jc w:val="both"/>
        <w:rPr>
          <w:sz w:val="24"/>
          <w:szCs w:val="24"/>
        </w:rPr>
      </w:pPr>
      <w:r w:rsidRPr="00C94898">
        <w:rPr>
          <w:sz w:val="24"/>
          <w:szCs w:val="24"/>
        </w:rPr>
        <w:t xml:space="preserve">Az intézmény segítséget nyújt a személyes, illetve hivatalos ügyek intézésében, mint például segélyek igénylése, levelezés, információkhoz való hozzájutás. </w:t>
      </w:r>
    </w:p>
    <w:p w14:paraId="39FBC951" w14:textId="77777777" w:rsidR="00C94898" w:rsidRPr="00C94898" w:rsidRDefault="00C94898" w:rsidP="00C94898">
      <w:pPr>
        <w:ind w:firstLine="567"/>
        <w:jc w:val="both"/>
        <w:rPr>
          <w:sz w:val="24"/>
          <w:szCs w:val="24"/>
        </w:rPr>
      </w:pPr>
      <w:r w:rsidRPr="00C94898">
        <w:rPr>
          <w:sz w:val="24"/>
          <w:szCs w:val="24"/>
        </w:rPr>
        <w:t>Az intézmény segítséget nyújt az igénybe vevők családjának, hozzátartozóinak azzal, hogy segíti speciális önszerveződő csoportok létrejöttét, működését és szervezését.</w:t>
      </w:r>
    </w:p>
    <w:p w14:paraId="0B66EAD1" w14:textId="77777777" w:rsidR="00C94898" w:rsidRPr="00C94898" w:rsidRDefault="00C94898" w:rsidP="00C94898">
      <w:pPr>
        <w:ind w:firstLine="567"/>
        <w:jc w:val="both"/>
        <w:rPr>
          <w:sz w:val="24"/>
          <w:szCs w:val="24"/>
        </w:rPr>
      </w:pPr>
      <w:r w:rsidRPr="00C94898">
        <w:rPr>
          <w:sz w:val="24"/>
          <w:szCs w:val="24"/>
        </w:rPr>
        <w:t>Az intézmény segítséget nyújt igénybe vevők munkához jutásában, a munkavégzés lehetőségének szervezésével, támogatásával, együttműködési megállapodás alapján munkalehetőség biztosításával.</w:t>
      </w:r>
    </w:p>
    <w:p w14:paraId="064B04DC" w14:textId="77777777" w:rsidR="00C94898" w:rsidRPr="00C94898" w:rsidRDefault="00C94898" w:rsidP="00C94898">
      <w:pPr>
        <w:widowControl w:val="0"/>
        <w:autoSpaceDE w:val="0"/>
        <w:ind w:firstLine="567"/>
        <w:jc w:val="both"/>
        <w:rPr>
          <w:sz w:val="24"/>
          <w:szCs w:val="24"/>
        </w:rPr>
      </w:pPr>
      <w:r w:rsidRPr="00C94898">
        <w:rPr>
          <w:sz w:val="24"/>
          <w:szCs w:val="24"/>
        </w:rPr>
        <w:t>A fogyatékosok nappali intézményeiben a szakmai munka tervezetten történik, a vezető évente kidolgozza az intézmény éves munkatervét, amely napi, heti, havi szinten is tartalmazza a részletes programokat és anyagi vonzatait.</w:t>
      </w:r>
    </w:p>
    <w:p w14:paraId="0706107E" w14:textId="77777777" w:rsidR="00C94898" w:rsidRPr="00C94898" w:rsidRDefault="00C94898" w:rsidP="00C94898">
      <w:pPr>
        <w:widowControl w:val="0"/>
        <w:autoSpaceDE w:val="0"/>
        <w:ind w:firstLine="567"/>
        <w:jc w:val="both"/>
        <w:rPr>
          <w:sz w:val="24"/>
          <w:szCs w:val="24"/>
        </w:rPr>
      </w:pPr>
      <w:r w:rsidRPr="00C94898">
        <w:rPr>
          <w:sz w:val="24"/>
          <w:szCs w:val="24"/>
        </w:rPr>
        <w:t>Az intézményben adottak a feltételek a közösségi együttlétre, pihenésre, a személyes felsőruházat tisztítására, az étel melegítésére, tálalására és elfogyasztására, egyéb tömegkommunikációs eszközök használatára.</w:t>
      </w:r>
    </w:p>
    <w:p w14:paraId="0EB35777" w14:textId="77777777" w:rsidR="00C94898" w:rsidRPr="00C94898" w:rsidRDefault="00C94898" w:rsidP="00C94898">
      <w:pPr>
        <w:widowControl w:val="0"/>
        <w:autoSpaceDE w:val="0"/>
        <w:ind w:firstLine="567"/>
        <w:jc w:val="both"/>
        <w:rPr>
          <w:sz w:val="24"/>
          <w:szCs w:val="24"/>
        </w:rPr>
      </w:pPr>
      <w:r w:rsidRPr="00C94898">
        <w:rPr>
          <w:sz w:val="24"/>
          <w:szCs w:val="24"/>
        </w:rPr>
        <w:t>A nappali ellátást nyújtó intézmények nyitvatartási ideje munkanaponként napi 10 órás időtartamú (7.00 órától 17.00 óráig), a helyi igényeknek megfelelően került meghatározásra.</w:t>
      </w:r>
    </w:p>
    <w:p w14:paraId="112F31B9" w14:textId="77777777" w:rsidR="00C94898" w:rsidRPr="00C94898" w:rsidRDefault="00C94898" w:rsidP="00C94898">
      <w:pPr>
        <w:widowControl w:val="0"/>
        <w:autoSpaceDE w:val="0"/>
        <w:ind w:firstLine="567"/>
        <w:jc w:val="both"/>
        <w:rPr>
          <w:sz w:val="24"/>
          <w:szCs w:val="24"/>
        </w:rPr>
      </w:pPr>
    </w:p>
    <w:p w14:paraId="5A93303E" w14:textId="77777777" w:rsidR="00C94898" w:rsidRPr="00C94898" w:rsidRDefault="00C94898" w:rsidP="00C94898">
      <w:pPr>
        <w:widowControl w:val="0"/>
        <w:autoSpaceDE w:val="0"/>
        <w:ind w:firstLine="567"/>
        <w:jc w:val="both"/>
        <w:rPr>
          <w:sz w:val="24"/>
          <w:szCs w:val="24"/>
        </w:rPr>
      </w:pPr>
      <w:r w:rsidRPr="00C94898">
        <w:rPr>
          <w:sz w:val="24"/>
          <w:szCs w:val="24"/>
        </w:rPr>
        <w:t xml:space="preserve">A nappali ellátást biztosító intézményben az ellátottak személyi térítési díját a fenntartó helyi rendeletben szabályozza.  </w:t>
      </w:r>
    </w:p>
    <w:p w14:paraId="5BAE908A" w14:textId="77777777" w:rsidR="00C94898" w:rsidRPr="00C94898" w:rsidRDefault="00C94898" w:rsidP="00C94898">
      <w:pPr>
        <w:ind w:firstLine="567"/>
        <w:jc w:val="both"/>
        <w:rPr>
          <w:sz w:val="24"/>
          <w:szCs w:val="24"/>
        </w:rPr>
      </w:pPr>
      <w:r w:rsidRPr="00C94898">
        <w:rPr>
          <w:sz w:val="24"/>
          <w:szCs w:val="24"/>
        </w:rPr>
        <w:t>A személyi térítési díj mellett eseti térítési díj kérhető a külön jogszabály szerinti alapfeladatok körébe nem tartozó szociális szolgáltatásokért, valamint az intézmény által szervezett szabadidős programokért.</w:t>
      </w:r>
    </w:p>
    <w:p w14:paraId="52EBEC0D" w14:textId="77777777" w:rsidR="00C94898" w:rsidRPr="00C94898" w:rsidRDefault="00C94898" w:rsidP="00C94898">
      <w:pPr>
        <w:rPr>
          <w:sz w:val="24"/>
          <w:szCs w:val="24"/>
        </w:rPr>
      </w:pPr>
    </w:p>
    <w:p w14:paraId="3FCB9A78" w14:textId="77777777" w:rsidR="00C94898" w:rsidRPr="00C94898" w:rsidRDefault="00C94898" w:rsidP="00C94898">
      <w:pPr>
        <w:rPr>
          <w:b/>
          <w:caps/>
          <w:color w:val="000000"/>
          <w:sz w:val="24"/>
          <w:szCs w:val="24"/>
          <w:lang w:eastAsia="hu-HU" w:bidi="hu-HU"/>
        </w:rPr>
      </w:pPr>
      <w:r w:rsidRPr="00C94898">
        <w:rPr>
          <w:b/>
          <w:caps/>
          <w:color w:val="000000"/>
          <w:sz w:val="24"/>
          <w:szCs w:val="24"/>
          <w:lang w:eastAsia="hu-HU" w:bidi="hu-HU"/>
        </w:rPr>
        <w:t>Az ellátandó célcsoport megnevezése</w:t>
      </w:r>
    </w:p>
    <w:p w14:paraId="00F1CF14" w14:textId="77777777" w:rsidR="00C94898" w:rsidRPr="00C94898" w:rsidRDefault="00C94898" w:rsidP="00C94898">
      <w:pPr>
        <w:rPr>
          <w:b/>
          <w:caps/>
          <w:sz w:val="24"/>
          <w:szCs w:val="24"/>
        </w:rPr>
      </w:pPr>
    </w:p>
    <w:p w14:paraId="57A1F1CE" w14:textId="77777777" w:rsidR="00C94898" w:rsidRPr="00C94898" w:rsidRDefault="00C94898" w:rsidP="00C94898">
      <w:pPr>
        <w:ind w:firstLine="567"/>
        <w:jc w:val="both"/>
        <w:rPr>
          <w:sz w:val="24"/>
          <w:szCs w:val="24"/>
        </w:rPr>
      </w:pPr>
      <w:r w:rsidRPr="00C94898">
        <w:rPr>
          <w:sz w:val="24"/>
          <w:szCs w:val="24"/>
        </w:rPr>
        <w:t xml:space="preserve">A szolgáltatást Kaposvár Megyei Jogú Város és Sántos község </w:t>
      </w:r>
      <w:r w:rsidRPr="00C94898">
        <w:rPr>
          <w:color w:val="000000"/>
          <w:sz w:val="24"/>
          <w:szCs w:val="24"/>
        </w:rPr>
        <w:t>közigazgatási</w:t>
      </w:r>
      <w:r w:rsidRPr="00C94898">
        <w:rPr>
          <w:sz w:val="24"/>
          <w:szCs w:val="24"/>
        </w:rPr>
        <w:t xml:space="preserve"> területén bejelentett lakcímmel rendelkező, fogyatékossággal élő személyek igényelhetik. </w:t>
      </w:r>
    </w:p>
    <w:p w14:paraId="7AC646DF" w14:textId="77777777" w:rsidR="00C94898" w:rsidRPr="00C94898" w:rsidRDefault="00C94898" w:rsidP="00C94898">
      <w:pPr>
        <w:rPr>
          <w:b/>
          <w:sz w:val="24"/>
          <w:szCs w:val="24"/>
        </w:rPr>
      </w:pPr>
    </w:p>
    <w:p w14:paraId="2399D8EB" w14:textId="77777777" w:rsidR="00C94898" w:rsidRPr="00C94898" w:rsidRDefault="00C94898" w:rsidP="00C94898">
      <w:pPr>
        <w:jc w:val="both"/>
        <w:rPr>
          <w:b/>
          <w:caps/>
          <w:sz w:val="24"/>
          <w:szCs w:val="24"/>
        </w:rPr>
      </w:pPr>
    </w:p>
    <w:p w14:paraId="6023653E" w14:textId="77777777" w:rsidR="00C94898" w:rsidRPr="00C94898" w:rsidRDefault="00C94898" w:rsidP="00C94898">
      <w:pPr>
        <w:jc w:val="both"/>
        <w:rPr>
          <w:b/>
          <w:caps/>
          <w:sz w:val="24"/>
          <w:szCs w:val="24"/>
        </w:rPr>
      </w:pPr>
      <w:r w:rsidRPr="00C94898">
        <w:rPr>
          <w:b/>
          <w:caps/>
          <w:sz w:val="24"/>
          <w:szCs w:val="24"/>
        </w:rPr>
        <w:t>A szolgáltatás igénybevételének módja</w:t>
      </w:r>
    </w:p>
    <w:p w14:paraId="48EFEC5D" w14:textId="77777777" w:rsidR="00C94898" w:rsidRPr="00C94898" w:rsidRDefault="00C94898" w:rsidP="00C94898">
      <w:pPr>
        <w:autoSpaceDE w:val="0"/>
        <w:autoSpaceDN w:val="0"/>
        <w:adjustRightInd w:val="0"/>
        <w:ind w:firstLine="567"/>
        <w:jc w:val="both"/>
        <w:rPr>
          <w:sz w:val="24"/>
          <w:szCs w:val="24"/>
        </w:rPr>
      </w:pPr>
    </w:p>
    <w:p w14:paraId="374B9AC1"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személyes gondoskodást nyújtó szociális ellátások </w:t>
      </w:r>
      <w:r w:rsidRPr="00C94898">
        <w:rPr>
          <w:color w:val="000000"/>
          <w:sz w:val="24"/>
          <w:szCs w:val="24"/>
        </w:rPr>
        <w:t>igénybevétele</w:t>
      </w:r>
      <w:r w:rsidRPr="00C94898">
        <w:rPr>
          <w:color w:val="FF0000"/>
          <w:sz w:val="24"/>
          <w:szCs w:val="24"/>
        </w:rPr>
        <w:t xml:space="preserve"> </w:t>
      </w:r>
      <w:r w:rsidRPr="00C94898">
        <w:rPr>
          <w:sz w:val="24"/>
          <w:szCs w:val="24"/>
        </w:rPr>
        <w:t>önkéntes, az ellátást igénylő, illetve törvényes képviselője kérelmére, indítványára történik. Ha az ellátást igénylő személy cselekvőképtelen, a kérelmet, illetve az indítványt – az érintett személy véleményét lehetőség szerint figyelembe véve – a törvényes képviselő terjeszti elő. A korlátozottan cselekvőképes személy a kérelmét, indítványát a törvényes képviselőjének beleegyezésével vagy – ha e tekintetben a bíróság a cselekvőképességet nem korlátozta – önállóan terjeszti elő.</w:t>
      </w:r>
    </w:p>
    <w:p w14:paraId="6A7CB853" w14:textId="77777777" w:rsidR="00C94898" w:rsidRPr="00C94898" w:rsidRDefault="00C94898" w:rsidP="00C94898">
      <w:pPr>
        <w:ind w:right="150" w:firstLine="567"/>
        <w:jc w:val="both"/>
        <w:rPr>
          <w:sz w:val="24"/>
          <w:szCs w:val="24"/>
        </w:rPr>
      </w:pPr>
      <w:r w:rsidRPr="00C94898">
        <w:rPr>
          <w:sz w:val="24"/>
          <w:szCs w:val="24"/>
        </w:rPr>
        <w:t>A fogyatékos személyek nappali intézménye a mindenkori tankötelezettségi kor</w:t>
      </w:r>
      <w:r w:rsidRPr="00C94898">
        <w:rPr>
          <w:b/>
          <w:sz w:val="24"/>
          <w:szCs w:val="24"/>
        </w:rPr>
        <w:t xml:space="preserve"> </w:t>
      </w:r>
      <w:r w:rsidRPr="00C94898">
        <w:rPr>
          <w:sz w:val="24"/>
          <w:szCs w:val="24"/>
        </w:rPr>
        <w:t xml:space="preserve">felső határát betöltő személyek számára nyújt szolgáltatást. </w:t>
      </w:r>
      <w:bookmarkStart w:id="60" w:name="pr665"/>
      <w:bookmarkEnd w:id="60"/>
      <w:r w:rsidRPr="00C94898">
        <w:rPr>
          <w:sz w:val="24"/>
          <w:szCs w:val="24"/>
        </w:rPr>
        <w:t>A fogyatékos személyek nappali intézményében nem gondozható az a személy, aki</w:t>
      </w:r>
      <w:bookmarkStart w:id="61" w:name="pr666"/>
      <w:bookmarkEnd w:id="61"/>
      <w:r w:rsidRPr="00C94898">
        <w:rPr>
          <w:sz w:val="24"/>
          <w:szCs w:val="24"/>
        </w:rPr>
        <w:t xml:space="preserve"> veszélyeztető magatartást tanúsít,</w:t>
      </w:r>
      <w:bookmarkStart w:id="62" w:name="pr667"/>
      <w:bookmarkEnd w:id="62"/>
      <w:r w:rsidRPr="00C94898">
        <w:rPr>
          <w:sz w:val="24"/>
          <w:szCs w:val="24"/>
        </w:rPr>
        <w:t xml:space="preserve"> orvosi ellátást és állandó ápolást igényel.</w:t>
      </w:r>
    </w:p>
    <w:p w14:paraId="4DB83CAA" w14:textId="77777777" w:rsidR="00C94898" w:rsidRPr="00C94898" w:rsidRDefault="00C94898" w:rsidP="00C94898">
      <w:pPr>
        <w:ind w:right="150"/>
        <w:jc w:val="both"/>
        <w:rPr>
          <w:sz w:val="24"/>
          <w:szCs w:val="24"/>
        </w:rPr>
      </w:pPr>
      <w:bookmarkStart w:id="63" w:name="pr669"/>
      <w:bookmarkEnd w:id="63"/>
      <w:r w:rsidRPr="00C94898">
        <w:rPr>
          <w:sz w:val="24"/>
          <w:szCs w:val="24"/>
        </w:rPr>
        <w:lastRenderedPageBreak/>
        <w:t>A fogyatékos személyek nappali intézményébe az ellátottakat csak próbaidővel lehet felvenni. A próbaidő tartama három hónapnál hosszabb nem lehet.</w:t>
      </w:r>
    </w:p>
    <w:p w14:paraId="2FFC30E8" w14:textId="77777777" w:rsidR="00C94898" w:rsidRPr="00C94898" w:rsidRDefault="00C94898" w:rsidP="00C94898">
      <w:pPr>
        <w:ind w:firstLine="567"/>
        <w:jc w:val="both"/>
        <w:rPr>
          <w:sz w:val="24"/>
          <w:szCs w:val="24"/>
          <w:lang w:val="da-DK"/>
        </w:rPr>
      </w:pPr>
      <w:bookmarkStart w:id="64" w:name="82"/>
      <w:bookmarkStart w:id="65" w:name="pr671"/>
      <w:bookmarkEnd w:id="64"/>
      <w:bookmarkEnd w:id="65"/>
      <w:r w:rsidRPr="00C94898">
        <w:rPr>
          <w:sz w:val="24"/>
          <w:szCs w:val="24"/>
          <w:lang w:val="da-DK"/>
        </w:rPr>
        <w:t>A kérelmet szóban, vagy írásban kell előterjeszteni átruházott hatáskörben a Gyöngyfa Napközi Otthon nappali ellátás vezetésével megbízott terápiás mukatársnánál.</w:t>
      </w:r>
    </w:p>
    <w:p w14:paraId="78ED0460" w14:textId="77777777" w:rsidR="00C94898" w:rsidRPr="00C94898" w:rsidRDefault="00C94898" w:rsidP="00C94898">
      <w:pPr>
        <w:ind w:firstLine="567"/>
        <w:jc w:val="both"/>
        <w:rPr>
          <w:sz w:val="24"/>
          <w:szCs w:val="24"/>
          <w:lang w:val="da-DK"/>
        </w:rPr>
      </w:pPr>
      <w:r w:rsidRPr="00C94898">
        <w:rPr>
          <w:sz w:val="24"/>
          <w:szCs w:val="24"/>
          <w:lang w:val="da-DK"/>
        </w:rPr>
        <w:t>A kérelemhez csatolni kell formanyomtatványon orvosi igazolást és jövedelemnyilatkozatot, valamint a fogyatékosság igazolását szolgáló okiratot.</w:t>
      </w:r>
    </w:p>
    <w:p w14:paraId="37CDDDBF" w14:textId="77777777" w:rsidR="00C94898" w:rsidRPr="00C94898" w:rsidRDefault="00C94898" w:rsidP="00C94898">
      <w:pPr>
        <w:jc w:val="both"/>
        <w:rPr>
          <w:sz w:val="24"/>
          <w:szCs w:val="24"/>
          <w:lang w:val="da-DK"/>
        </w:rPr>
      </w:pPr>
      <w:bookmarkStart w:id="66" w:name="pr93"/>
      <w:r w:rsidRPr="00C94898">
        <w:rPr>
          <w:sz w:val="24"/>
          <w:szCs w:val="24"/>
          <w:lang w:val="da-DK"/>
        </w:rPr>
        <w:t>A fogyatékosság fennállása igazolható szakorvosi lelettel/véleménnyel, vagy súlyos fogyatékosság fennállását igazoló okiratokkal.</w:t>
      </w:r>
    </w:p>
    <w:p w14:paraId="6FC0C06D" w14:textId="77777777" w:rsidR="00C94898" w:rsidRPr="00C94898" w:rsidRDefault="00C94898" w:rsidP="00C94898">
      <w:pPr>
        <w:jc w:val="both"/>
        <w:rPr>
          <w:sz w:val="24"/>
          <w:szCs w:val="24"/>
          <w:lang w:val="da-DK"/>
        </w:rPr>
      </w:pPr>
      <w:r w:rsidRPr="00C94898">
        <w:rPr>
          <w:sz w:val="24"/>
          <w:szCs w:val="24"/>
          <w:lang w:val="da-DK"/>
        </w:rPr>
        <w:t>Súlyosan fogyatékos a külön jogszabály szerinti fogyatékossági támogatásban, vakok személyi járadékában, illetve magasabb összegű családi pótlékban részesülő személy.</w:t>
      </w:r>
    </w:p>
    <w:p w14:paraId="50A2FFD8" w14:textId="77777777" w:rsidR="00C94898" w:rsidRPr="00C94898" w:rsidRDefault="00C94898" w:rsidP="00C94898">
      <w:pPr>
        <w:jc w:val="both"/>
        <w:rPr>
          <w:sz w:val="24"/>
          <w:szCs w:val="24"/>
          <w:lang w:val="da-DK"/>
        </w:rPr>
      </w:pPr>
      <w:r w:rsidRPr="00C94898">
        <w:rPr>
          <w:sz w:val="24"/>
          <w:szCs w:val="24"/>
          <w:lang w:val="da-DK"/>
        </w:rPr>
        <w:t>A súlyos fogyatékosságot igazolni lehet</w:t>
      </w:r>
    </w:p>
    <w:p w14:paraId="183DF131" w14:textId="77777777" w:rsidR="00C94898" w:rsidRPr="00C94898" w:rsidRDefault="00C94898" w:rsidP="00C94898">
      <w:pPr>
        <w:numPr>
          <w:ilvl w:val="0"/>
          <w:numId w:val="4"/>
        </w:numPr>
        <w:jc w:val="both"/>
        <w:rPr>
          <w:sz w:val="24"/>
          <w:szCs w:val="24"/>
        </w:rPr>
      </w:pPr>
      <w:r w:rsidRPr="00C94898">
        <w:rPr>
          <w:sz w:val="24"/>
          <w:szCs w:val="24"/>
        </w:rPr>
        <w:t>az ellátás megállapítását, illetve folyósítását igazoló határozattal vagy más okirattal,</w:t>
      </w:r>
    </w:p>
    <w:p w14:paraId="1B5A919C" w14:textId="77777777" w:rsidR="00C94898" w:rsidRPr="00C94898" w:rsidRDefault="00C94898" w:rsidP="00C94898">
      <w:pPr>
        <w:numPr>
          <w:ilvl w:val="0"/>
          <w:numId w:val="4"/>
        </w:numPr>
        <w:jc w:val="both"/>
        <w:rPr>
          <w:sz w:val="24"/>
          <w:szCs w:val="24"/>
        </w:rPr>
      </w:pPr>
      <w:r w:rsidRPr="00C94898">
        <w:rPr>
          <w:sz w:val="24"/>
          <w:szCs w:val="24"/>
        </w:rPr>
        <w:t>az ellátás megállapításának alapjául szolgáló, a fogyatékosság fennállását igazoló szakvéleménnyel.</w:t>
      </w:r>
    </w:p>
    <w:bookmarkEnd w:id="66"/>
    <w:p w14:paraId="7C90D8F9" w14:textId="77777777" w:rsidR="00C94898" w:rsidRPr="00C94898" w:rsidRDefault="00C94898" w:rsidP="00C94898">
      <w:pPr>
        <w:ind w:firstLine="708"/>
        <w:jc w:val="both"/>
        <w:rPr>
          <w:sz w:val="24"/>
          <w:szCs w:val="24"/>
        </w:rPr>
      </w:pPr>
    </w:p>
    <w:p w14:paraId="5BE0B759" w14:textId="77777777" w:rsidR="00C94898" w:rsidRPr="00C94898" w:rsidRDefault="00C94898" w:rsidP="00C94898">
      <w:pPr>
        <w:ind w:firstLine="567"/>
        <w:jc w:val="both"/>
        <w:rPr>
          <w:sz w:val="24"/>
          <w:szCs w:val="24"/>
        </w:rPr>
      </w:pPr>
      <w:r w:rsidRPr="00C94898">
        <w:rPr>
          <w:sz w:val="24"/>
          <w:szCs w:val="24"/>
        </w:rPr>
        <w:t>Az ellátás iránti kérelemről az adatfelvétel, és a rászorultságról való tájékozódás után a Kaposvári Szociális Központ igazgatója távolléte esetén a vezető gondozó dönt.</w:t>
      </w:r>
    </w:p>
    <w:p w14:paraId="56E6CAF1" w14:textId="77777777" w:rsidR="00C94898" w:rsidRPr="00C94898" w:rsidRDefault="00C94898" w:rsidP="00C94898">
      <w:pPr>
        <w:ind w:firstLine="567"/>
        <w:jc w:val="both"/>
        <w:rPr>
          <w:sz w:val="24"/>
          <w:szCs w:val="24"/>
        </w:rPr>
      </w:pPr>
      <w:r w:rsidRPr="00C94898">
        <w:rPr>
          <w:sz w:val="24"/>
          <w:szCs w:val="24"/>
        </w:rPr>
        <w:t>A nappali ellátás vezető</w:t>
      </w:r>
      <w:r w:rsidRPr="00C94898">
        <w:rPr>
          <w:color w:val="FF0000"/>
          <w:sz w:val="24"/>
          <w:szCs w:val="24"/>
        </w:rPr>
        <w:t>/</w:t>
      </w:r>
      <w:r w:rsidRPr="00C94898">
        <w:rPr>
          <w:sz w:val="24"/>
          <w:szCs w:val="24"/>
        </w:rPr>
        <w:t xml:space="preserve">szakmai vezető az igénybejelentésekről sorszámmal és dátummal ellátott nyilvántartást vezet. </w:t>
      </w:r>
      <w:r w:rsidRPr="00C94898">
        <w:rPr>
          <w:sz w:val="24"/>
          <w:szCs w:val="24"/>
          <w:lang w:val="da-DK"/>
        </w:rPr>
        <w:t>A meghatározott létszámot meghaladó igény esetén az igénybejelentőt 8 napon belül írásban kell értesíteni. Az igénybejelentő ellátásáról szabad kapacitás esetén a jelzés sorrendjében gondoskodik a szolgáltató.</w:t>
      </w:r>
    </w:p>
    <w:p w14:paraId="6F0451D2" w14:textId="77777777" w:rsidR="00C94898" w:rsidRPr="00C94898" w:rsidRDefault="00C94898" w:rsidP="00C94898">
      <w:pPr>
        <w:ind w:firstLine="567"/>
        <w:jc w:val="both"/>
        <w:rPr>
          <w:sz w:val="24"/>
          <w:szCs w:val="24"/>
        </w:rPr>
      </w:pPr>
      <w:r w:rsidRPr="00C94898">
        <w:rPr>
          <w:sz w:val="24"/>
          <w:szCs w:val="24"/>
        </w:rPr>
        <w:t xml:space="preserve">Az ellátás igénybevételéről a szolgáltató és az ellátást igénybe vevő, illetve törvényes képviselője megállapodást köt az Szt. 94/C. § szerint. </w:t>
      </w:r>
    </w:p>
    <w:p w14:paraId="13C3D011" w14:textId="77777777" w:rsidR="00C94898" w:rsidRPr="00C94898" w:rsidRDefault="00C94898" w:rsidP="00C94898">
      <w:pPr>
        <w:ind w:firstLine="567"/>
        <w:jc w:val="both"/>
        <w:rPr>
          <w:sz w:val="24"/>
          <w:szCs w:val="24"/>
        </w:rPr>
      </w:pPr>
      <w:r w:rsidRPr="00C94898">
        <w:rPr>
          <w:sz w:val="24"/>
          <w:szCs w:val="24"/>
        </w:rPr>
        <w:t xml:space="preserve">A megállapodás megkötését követően,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r w:rsidRPr="00C94898">
        <w:rPr>
          <w:sz w:val="24"/>
          <w:szCs w:val="24"/>
        </w:rPr>
        <w:tab/>
      </w:r>
    </w:p>
    <w:p w14:paraId="5A11C982"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szakmai tevékenység a látogatási és eseménynaplóban kerül folyamatosan rögzítésre.</w:t>
      </w:r>
    </w:p>
    <w:p w14:paraId="776C55F1" w14:textId="77777777" w:rsidR="00C94898" w:rsidRPr="00C94898" w:rsidRDefault="00C94898" w:rsidP="00C94898">
      <w:pPr>
        <w:ind w:firstLine="567"/>
        <w:jc w:val="both"/>
        <w:rPr>
          <w:color w:val="000000"/>
          <w:sz w:val="24"/>
          <w:szCs w:val="24"/>
        </w:rPr>
      </w:pPr>
      <w:r w:rsidRPr="00C94898">
        <w:rPr>
          <w:sz w:val="24"/>
          <w:szCs w:val="24"/>
        </w:rPr>
        <w:t xml:space="preserve">A fogyatékosok nappali ellátásának személyi térítési díját a személyes gondoskodást nyújtó gyermekvédelmi és szociális ellátásokról szóló 13/2000. (III.17.) számú </w:t>
      </w:r>
      <w:r w:rsidRPr="00C94898">
        <w:rPr>
          <w:color w:val="000000"/>
          <w:sz w:val="24"/>
          <w:szCs w:val="24"/>
        </w:rPr>
        <w:t>önkormányzati rendelet szabályozza.</w:t>
      </w:r>
    </w:p>
    <w:p w14:paraId="1229F6F7" w14:textId="77777777" w:rsidR="00C94898" w:rsidRPr="00C94898" w:rsidRDefault="00C94898" w:rsidP="00C94898">
      <w:pPr>
        <w:ind w:firstLine="567"/>
        <w:jc w:val="both"/>
        <w:rPr>
          <w:sz w:val="24"/>
          <w:szCs w:val="24"/>
        </w:rPr>
      </w:pPr>
      <w:r w:rsidRPr="00C94898">
        <w:rPr>
          <w:sz w:val="24"/>
          <w:szCs w:val="24"/>
        </w:rPr>
        <w:t>Ha a jogosult az ellátást meghatározott ideig nem kívánja igénybe venni, azt a házirendben foglaltak szerint be kell jelenteni.</w:t>
      </w:r>
    </w:p>
    <w:p w14:paraId="6EF4114F" w14:textId="77777777" w:rsidR="00C94898" w:rsidRPr="00C94898" w:rsidRDefault="00C94898" w:rsidP="00C94898">
      <w:pPr>
        <w:jc w:val="both"/>
        <w:rPr>
          <w:sz w:val="24"/>
          <w:szCs w:val="24"/>
        </w:rPr>
      </w:pPr>
      <w:r w:rsidRPr="00C94898">
        <w:rPr>
          <w:sz w:val="24"/>
          <w:szCs w:val="24"/>
        </w:rPr>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2448EAA7" w14:textId="77777777" w:rsidR="00C94898" w:rsidRPr="00C94898" w:rsidRDefault="00C94898" w:rsidP="00C94898">
      <w:pPr>
        <w:rPr>
          <w:sz w:val="24"/>
          <w:szCs w:val="24"/>
          <w:lang w:val="da-DK"/>
        </w:rPr>
      </w:pPr>
    </w:p>
    <w:p w14:paraId="1C5ED253" w14:textId="77777777" w:rsidR="00C94898" w:rsidRPr="00C94898" w:rsidRDefault="00C94898" w:rsidP="00C94898">
      <w:pPr>
        <w:rPr>
          <w:b/>
          <w:color w:val="000000"/>
          <w:sz w:val="24"/>
          <w:szCs w:val="24"/>
          <w:u w:val="single"/>
          <w:lang w:val="da-DK"/>
        </w:rPr>
      </w:pPr>
    </w:p>
    <w:p w14:paraId="7CB782D4"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27230690"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05BF8C6C"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 xml:space="preserve">Gyöngyfa Napközi Otthon </w:t>
      </w:r>
    </w:p>
    <w:p w14:paraId="207AB100"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Rippl-Rónai u. 11.</w:t>
      </w:r>
    </w:p>
    <w:p w14:paraId="1DE51575"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82/424-292</w:t>
      </w:r>
    </w:p>
    <w:p w14:paraId="7874F5C7" w14:textId="77777777" w:rsidR="00C94898" w:rsidRPr="00C94898" w:rsidRDefault="00C94898" w:rsidP="00C94898">
      <w:pPr>
        <w:rPr>
          <w:i/>
          <w:color w:val="000000"/>
          <w:sz w:val="24"/>
          <w:szCs w:val="24"/>
          <w:lang w:val="da-DK"/>
        </w:rPr>
      </w:pPr>
      <w:r w:rsidRPr="00C94898">
        <w:rPr>
          <w:b/>
          <w:color w:val="000000"/>
          <w:sz w:val="24"/>
          <w:szCs w:val="24"/>
          <w:lang w:val="da-DK"/>
        </w:rPr>
        <w:t>E-mail:</w:t>
      </w:r>
      <w:r w:rsidRPr="00C94898">
        <w:rPr>
          <w:i/>
          <w:color w:val="000000"/>
          <w:sz w:val="24"/>
          <w:szCs w:val="24"/>
          <w:lang w:val="da-DK"/>
        </w:rPr>
        <w:t xml:space="preserve"> </w:t>
      </w:r>
      <w:hyperlink r:id="rId20" w:history="1">
        <w:r w:rsidRPr="00C94898">
          <w:rPr>
            <w:i/>
            <w:color w:val="000000"/>
            <w:sz w:val="24"/>
            <w:szCs w:val="24"/>
            <w:u w:val="single"/>
            <w:lang w:val="da-DK"/>
          </w:rPr>
          <w:t>gyongyfanapkozi@gmail.com</w:t>
        </w:r>
      </w:hyperlink>
    </w:p>
    <w:p w14:paraId="3A05D00D" w14:textId="77777777" w:rsidR="00C94898" w:rsidRPr="00C94898" w:rsidRDefault="00C94898" w:rsidP="00C94898">
      <w:pPr>
        <w:rPr>
          <w:i/>
          <w:color w:val="000000"/>
          <w:sz w:val="24"/>
          <w:szCs w:val="24"/>
          <w:lang w:val="da-DK"/>
        </w:rPr>
      </w:pPr>
      <w:r w:rsidRPr="00C94898">
        <w:rPr>
          <w:i/>
          <w:color w:val="000000"/>
          <w:sz w:val="24"/>
          <w:szCs w:val="24"/>
          <w:lang w:val="da-DK"/>
        </w:rPr>
        <w:t xml:space="preserve">Honlap: </w:t>
      </w:r>
      <w:hyperlink r:id="rId21" w:history="1">
        <w:r w:rsidRPr="00C94898">
          <w:rPr>
            <w:i/>
            <w:color w:val="000000"/>
            <w:sz w:val="24"/>
            <w:szCs w:val="24"/>
            <w:u w:val="single"/>
            <w:lang w:val="da-DK"/>
          </w:rPr>
          <w:t>www.szocgondkaposvar.hu</w:t>
        </w:r>
      </w:hyperlink>
      <w:r w:rsidRPr="00C94898">
        <w:rPr>
          <w:i/>
          <w:color w:val="000000"/>
          <w:sz w:val="24"/>
          <w:szCs w:val="24"/>
          <w:lang w:val="da-DK"/>
        </w:rPr>
        <w:t xml:space="preserve"> </w:t>
      </w:r>
    </w:p>
    <w:p w14:paraId="0C0B46D6" w14:textId="77777777" w:rsidR="00C94898" w:rsidRPr="00C94898" w:rsidRDefault="00C94898" w:rsidP="00C94898">
      <w:pPr>
        <w:rPr>
          <w:i/>
          <w:color w:val="000000"/>
          <w:sz w:val="24"/>
          <w:szCs w:val="24"/>
          <w:lang w:val="da-DK"/>
        </w:rPr>
      </w:pPr>
      <w:r w:rsidRPr="00C94898">
        <w:rPr>
          <w:b/>
          <w:color w:val="000000"/>
          <w:sz w:val="24"/>
          <w:szCs w:val="24"/>
          <w:lang w:val="da-DK"/>
        </w:rPr>
        <w:t>Nyitvatartási idő:</w:t>
      </w:r>
      <w:r w:rsidRPr="00C94898">
        <w:rPr>
          <w:i/>
          <w:color w:val="000000"/>
          <w:sz w:val="24"/>
          <w:szCs w:val="24"/>
          <w:lang w:val="da-DK"/>
        </w:rPr>
        <w:t xml:space="preserve"> hétfő – péntek 7.00 – 17.00 óra</w:t>
      </w:r>
    </w:p>
    <w:p w14:paraId="27A9377E" w14:textId="77777777" w:rsidR="00C94898" w:rsidRPr="00C94898" w:rsidRDefault="00C94898" w:rsidP="00C94898">
      <w:pPr>
        <w:jc w:val="center"/>
        <w:rPr>
          <w:color w:val="000000"/>
        </w:rPr>
      </w:pPr>
    </w:p>
    <w:p w14:paraId="21C295A5" w14:textId="77777777" w:rsidR="00C94898" w:rsidRPr="00C94898" w:rsidRDefault="00C94898" w:rsidP="00C94898">
      <w:pPr>
        <w:jc w:val="center"/>
        <w:rPr>
          <w:b/>
          <w:smallCaps/>
          <w:sz w:val="28"/>
          <w:szCs w:val="28"/>
        </w:rPr>
      </w:pPr>
    </w:p>
    <w:p w14:paraId="30A4DA17" w14:textId="77777777" w:rsidR="00E122A0" w:rsidRDefault="00E122A0" w:rsidP="00C94898">
      <w:pPr>
        <w:jc w:val="center"/>
        <w:rPr>
          <w:b/>
          <w:smallCaps/>
          <w:sz w:val="32"/>
          <w:szCs w:val="32"/>
        </w:rPr>
      </w:pPr>
    </w:p>
    <w:p w14:paraId="63452867" w14:textId="77777777" w:rsidR="00E122A0" w:rsidRDefault="00E122A0" w:rsidP="00C94898">
      <w:pPr>
        <w:jc w:val="center"/>
        <w:rPr>
          <w:b/>
          <w:smallCaps/>
          <w:sz w:val="32"/>
          <w:szCs w:val="32"/>
        </w:rPr>
      </w:pPr>
    </w:p>
    <w:p w14:paraId="7EF9434B" w14:textId="77777777" w:rsidR="00E122A0" w:rsidRDefault="00E122A0" w:rsidP="00C94898">
      <w:pPr>
        <w:jc w:val="center"/>
        <w:rPr>
          <w:b/>
          <w:smallCaps/>
          <w:sz w:val="32"/>
          <w:szCs w:val="32"/>
        </w:rPr>
      </w:pPr>
    </w:p>
    <w:p w14:paraId="3E6F30D2" w14:textId="77777777" w:rsidR="00E122A0" w:rsidRDefault="00E122A0" w:rsidP="00C94898">
      <w:pPr>
        <w:jc w:val="center"/>
        <w:rPr>
          <w:b/>
          <w:smallCaps/>
          <w:sz w:val="32"/>
          <w:szCs w:val="32"/>
        </w:rPr>
      </w:pPr>
    </w:p>
    <w:p w14:paraId="40F3AF9C" w14:textId="3B978251" w:rsidR="00C94898" w:rsidRPr="00C94898" w:rsidRDefault="00C94898" w:rsidP="00C94898">
      <w:pPr>
        <w:jc w:val="center"/>
        <w:rPr>
          <w:b/>
          <w:smallCaps/>
          <w:sz w:val="32"/>
          <w:szCs w:val="32"/>
        </w:rPr>
      </w:pPr>
      <w:r w:rsidRPr="00C94898">
        <w:rPr>
          <w:b/>
          <w:smallCaps/>
          <w:sz w:val="32"/>
          <w:szCs w:val="32"/>
        </w:rPr>
        <w:lastRenderedPageBreak/>
        <w:t>Szakosított ellátás</w:t>
      </w:r>
    </w:p>
    <w:p w14:paraId="5FA4D740" w14:textId="77777777" w:rsidR="00C94898" w:rsidRPr="00C94898" w:rsidRDefault="00C94898" w:rsidP="00C94898">
      <w:pPr>
        <w:rPr>
          <w:b/>
          <w:smallCaps/>
          <w:sz w:val="32"/>
          <w:szCs w:val="32"/>
        </w:rPr>
      </w:pPr>
    </w:p>
    <w:p w14:paraId="51E29B73" w14:textId="77777777" w:rsidR="00C94898" w:rsidRPr="00C94898" w:rsidRDefault="00C94898" w:rsidP="00E122A0">
      <w:pPr>
        <w:keepNext/>
        <w:keepLines/>
        <w:ind w:left="567" w:hanging="567"/>
        <w:jc w:val="center"/>
        <w:outlineLvl w:val="0"/>
        <w:rPr>
          <w:b/>
          <w:bCs/>
          <w:caps/>
          <w:sz w:val="24"/>
          <w:szCs w:val="28"/>
        </w:rPr>
      </w:pPr>
      <w:bookmarkStart w:id="67" w:name="_Toc26264031"/>
      <w:bookmarkStart w:id="68" w:name="_Toc111529098"/>
      <w:r w:rsidRPr="00C94898">
        <w:rPr>
          <w:b/>
          <w:bCs/>
          <w:caps/>
          <w:sz w:val="24"/>
          <w:szCs w:val="28"/>
        </w:rPr>
        <w:t>Idősek otthona</w:t>
      </w:r>
      <w:bookmarkEnd w:id="67"/>
      <w:bookmarkEnd w:id="68"/>
    </w:p>
    <w:p w14:paraId="7D726583" w14:textId="77777777" w:rsidR="00C94898" w:rsidRPr="00C94898" w:rsidRDefault="00C94898" w:rsidP="00C94898">
      <w:pPr>
        <w:rPr>
          <w:b/>
          <w:smallCaps/>
          <w:sz w:val="24"/>
          <w:szCs w:val="24"/>
        </w:rPr>
      </w:pPr>
    </w:p>
    <w:p w14:paraId="28AD5185" w14:textId="77777777" w:rsidR="00C94898" w:rsidRPr="00C94898" w:rsidRDefault="00C94898" w:rsidP="00C94898">
      <w:pPr>
        <w:rPr>
          <w:b/>
          <w:caps/>
          <w:sz w:val="24"/>
          <w:szCs w:val="24"/>
        </w:rPr>
      </w:pPr>
      <w:r w:rsidRPr="00C94898">
        <w:rPr>
          <w:b/>
          <w:caps/>
          <w:sz w:val="24"/>
          <w:szCs w:val="24"/>
        </w:rPr>
        <w:t>A szolgáltatás célja</w:t>
      </w:r>
    </w:p>
    <w:p w14:paraId="1C1D29C5" w14:textId="77777777" w:rsidR="00C94898" w:rsidRPr="00C94898" w:rsidRDefault="00C94898" w:rsidP="00C94898">
      <w:pPr>
        <w:jc w:val="both"/>
        <w:rPr>
          <w:b/>
          <w:smallCaps/>
          <w:sz w:val="24"/>
          <w:szCs w:val="24"/>
        </w:rPr>
      </w:pPr>
    </w:p>
    <w:p w14:paraId="25D824DD" w14:textId="77777777" w:rsidR="00C94898" w:rsidRPr="00C94898" w:rsidRDefault="00C94898" w:rsidP="00C94898">
      <w:pPr>
        <w:spacing w:after="120"/>
        <w:jc w:val="both"/>
        <w:rPr>
          <w:sz w:val="24"/>
          <w:szCs w:val="24"/>
        </w:rPr>
      </w:pPr>
      <w:r w:rsidRPr="00C94898">
        <w:rPr>
          <w:sz w:val="24"/>
          <w:szCs w:val="24"/>
        </w:rPr>
        <w:tab/>
        <w:t>Az idősek otthona szolgáltatás célja az önmaguk ellátására nem, vagy csak folyamatos segítséggel képes, főként időskorú személyek ápolása, gondozása, és teljes körű ellátásának biztosítása intézményes keretek közt.</w:t>
      </w:r>
    </w:p>
    <w:p w14:paraId="700AF1E6" w14:textId="77777777" w:rsidR="00C94898" w:rsidRPr="00C94898" w:rsidRDefault="00C94898" w:rsidP="00C94898">
      <w:pPr>
        <w:tabs>
          <w:tab w:val="left" w:pos="708"/>
          <w:tab w:val="left" w:pos="1416"/>
          <w:tab w:val="left" w:pos="6630"/>
        </w:tabs>
        <w:jc w:val="both"/>
        <w:rPr>
          <w:sz w:val="24"/>
          <w:szCs w:val="24"/>
        </w:rPr>
      </w:pPr>
      <w:r w:rsidRPr="00C94898">
        <w:rPr>
          <w:sz w:val="24"/>
          <w:szCs w:val="24"/>
        </w:rPr>
        <w:tab/>
        <w:t>Az idősek otthona teljes körű ellátást biztosít az ellátási területen élő azon igénybe vevők részére, akiknek a gondozási szükséglet vizsgálat alapján gondozásra van szüksége, és saját otthonában ezt az ellátást már számára nem tudják biztosítani. Az idősek otthona, a lakók számára biztonságos, otthonos lakókörnyezetben, egészségi és mentális állapotuknak megfelelő holisztikus szemléletű ellátást biztosít, amely során cél a méltóságteljes időskor megőrzése, életminőség javítása, valamint a rehabilitációs szemléletű gondozás megvalósulása.</w:t>
      </w:r>
    </w:p>
    <w:p w14:paraId="6EEEE68F" w14:textId="77777777" w:rsidR="00C94898" w:rsidRPr="00C94898" w:rsidRDefault="00C94898" w:rsidP="00C94898">
      <w:pPr>
        <w:tabs>
          <w:tab w:val="left" w:pos="708"/>
          <w:tab w:val="left" w:pos="1416"/>
          <w:tab w:val="left" w:pos="6630"/>
        </w:tabs>
        <w:jc w:val="both"/>
        <w:rPr>
          <w:sz w:val="24"/>
          <w:szCs w:val="24"/>
        </w:rPr>
      </w:pPr>
    </w:p>
    <w:p w14:paraId="5E0FEC44" w14:textId="77777777" w:rsidR="00C94898" w:rsidRPr="00C94898" w:rsidRDefault="00C94898" w:rsidP="00C94898">
      <w:pPr>
        <w:rPr>
          <w:b/>
          <w:caps/>
          <w:sz w:val="24"/>
          <w:szCs w:val="24"/>
        </w:rPr>
      </w:pPr>
      <w:bookmarkStart w:id="69" w:name="_Toc518477000"/>
      <w:r w:rsidRPr="00C94898">
        <w:rPr>
          <w:b/>
          <w:caps/>
          <w:sz w:val="24"/>
          <w:szCs w:val="24"/>
        </w:rPr>
        <w:t>A szolgáltatás konkrét BEMUTATÁSA, LÉTREJÖVŐ kapacitások, a nyújtott szolgáltatáselemek</w:t>
      </w:r>
      <w:bookmarkEnd w:id="69"/>
    </w:p>
    <w:p w14:paraId="23E7D155" w14:textId="77777777" w:rsidR="00C94898" w:rsidRPr="00C94898" w:rsidRDefault="00C94898" w:rsidP="00C94898"/>
    <w:p w14:paraId="0F56818C" w14:textId="77777777" w:rsidR="00C94898" w:rsidRPr="00C94898" w:rsidRDefault="00C94898" w:rsidP="00C94898">
      <w:pPr>
        <w:ind w:firstLine="567"/>
        <w:jc w:val="both"/>
        <w:rPr>
          <w:sz w:val="24"/>
          <w:szCs w:val="24"/>
        </w:rPr>
      </w:pPr>
      <w:r w:rsidRPr="00C94898">
        <w:rPr>
          <w:sz w:val="24"/>
          <w:szCs w:val="24"/>
        </w:rPr>
        <w:t xml:space="preserve">Az idősek otthona szolgáltatást a Kaposvári Szociális Központ Liget Időskorúak Otthona biztosítja a </w:t>
      </w:r>
      <w:r w:rsidRPr="00C94898">
        <w:rPr>
          <w:color w:val="000000"/>
          <w:sz w:val="24"/>
          <w:szCs w:val="24"/>
        </w:rPr>
        <w:t>7400</w:t>
      </w:r>
      <w:r w:rsidRPr="00C94898">
        <w:rPr>
          <w:color w:val="FF0000"/>
          <w:sz w:val="24"/>
          <w:szCs w:val="24"/>
        </w:rPr>
        <w:t xml:space="preserve"> </w:t>
      </w:r>
      <w:r w:rsidRPr="00C94898">
        <w:rPr>
          <w:sz w:val="24"/>
          <w:szCs w:val="24"/>
        </w:rPr>
        <w:t xml:space="preserve">Kaposvár, Vak Bottyán u. 1. számú telephelyen. </w:t>
      </w:r>
    </w:p>
    <w:p w14:paraId="04B49F45" w14:textId="77777777" w:rsidR="00C94898" w:rsidRPr="00C94898" w:rsidRDefault="00C94898" w:rsidP="00C94898">
      <w:pPr>
        <w:ind w:firstLine="567"/>
        <w:jc w:val="both"/>
        <w:rPr>
          <w:sz w:val="24"/>
          <w:szCs w:val="24"/>
        </w:rPr>
      </w:pPr>
      <w:r w:rsidRPr="00C94898">
        <w:rPr>
          <w:sz w:val="24"/>
          <w:szCs w:val="24"/>
        </w:rPr>
        <w:t>Az idősek otthona kapacitása: 60 férőhely.</w:t>
      </w:r>
    </w:p>
    <w:p w14:paraId="204ED184" w14:textId="77777777" w:rsidR="00C94898" w:rsidRPr="00C94898" w:rsidRDefault="00C94898" w:rsidP="00C94898">
      <w:pPr>
        <w:jc w:val="both"/>
        <w:rPr>
          <w:sz w:val="24"/>
          <w:szCs w:val="24"/>
        </w:rPr>
      </w:pPr>
    </w:p>
    <w:p w14:paraId="0AC87851" w14:textId="77777777" w:rsidR="00C94898" w:rsidRPr="00C94898" w:rsidRDefault="00C94898" w:rsidP="00C94898">
      <w:pPr>
        <w:ind w:firstLine="567"/>
        <w:jc w:val="both"/>
        <w:rPr>
          <w:sz w:val="24"/>
          <w:szCs w:val="24"/>
        </w:rPr>
      </w:pPr>
      <w:r w:rsidRPr="00C94898">
        <w:rPr>
          <w:sz w:val="24"/>
          <w:szCs w:val="24"/>
        </w:rPr>
        <w:t xml:space="preserve">Az intézményben olyan fizikai, mentális és életvezetési segítséget nyújtunk a lakók számára, amelynek során szociális, testi és szellemi állapotának megfelelő egyéni gondozásban, egyéni bánásmódban való részesítés keretében a hiányzó, vagy csak korlátozottan meglévő testi-szellemi funkcióinak helyreállítására kerül sor. </w:t>
      </w:r>
    </w:p>
    <w:p w14:paraId="47BC7A37" w14:textId="77777777" w:rsidR="00C94898" w:rsidRPr="00C94898" w:rsidRDefault="00C94898" w:rsidP="00C94898">
      <w:pPr>
        <w:jc w:val="both"/>
        <w:rPr>
          <w:sz w:val="24"/>
          <w:szCs w:val="24"/>
        </w:rPr>
      </w:pPr>
      <w:r w:rsidRPr="00C94898">
        <w:rPr>
          <w:sz w:val="24"/>
          <w:szCs w:val="24"/>
        </w:rPr>
        <w:t>Amennyiben egészségi állapotában nagymértékű állapotromlás következik be, akkor az otthon egyéni ápolást biztosit, amelynek célja az egészségi állapot helyreállítása, javítása.</w:t>
      </w:r>
    </w:p>
    <w:p w14:paraId="24A97210" w14:textId="77777777" w:rsidR="00C94898" w:rsidRPr="00C94898" w:rsidRDefault="00C94898" w:rsidP="00C94898">
      <w:pPr>
        <w:jc w:val="both"/>
        <w:rPr>
          <w:sz w:val="24"/>
          <w:szCs w:val="24"/>
        </w:rPr>
      </w:pPr>
      <w:r w:rsidRPr="00C94898">
        <w:rPr>
          <w:sz w:val="24"/>
          <w:szCs w:val="24"/>
        </w:rPr>
        <w:t>A demencia kórképet mutató ellátottak részére, a fokozott ápolás, gondozás biztosítása érdekében külön intenzív-demencia részleg működik, 22 férőhellyel.</w:t>
      </w:r>
    </w:p>
    <w:p w14:paraId="1389A0BD" w14:textId="77777777" w:rsidR="00C94898" w:rsidRPr="00C94898" w:rsidRDefault="00C94898" w:rsidP="00C94898">
      <w:pPr>
        <w:jc w:val="both"/>
        <w:rPr>
          <w:sz w:val="24"/>
          <w:szCs w:val="24"/>
        </w:rPr>
      </w:pPr>
      <w:r w:rsidRPr="00C94898">
        <w:rPr>
          <w:sz w:val="24"/>
          <w:szCs w:val="24"/>
        </w:rPr>
        <w:t xml:space="preserve">Az intézményben az ellátást </w:t>
      </w:r>
      <w:proofErr w:type="spellStart"/>
      <w:r w:rsidRPr="00C94898">
        <w:rPr>
          <w:sz w:val="24"/>
          <w:szCs w:val="24"/>
        </w:rPr>
        <w:t>igénybevevők</w:t>
      </w:r>
      <w:proofErr w:type="spellEnd"/>
      <w:r w:rsidRPr="00C94898">
        <w:rPr>
          <w:sz w:val="24"/>
          <w:szCs w:val="24"/>
        </w:rPr>
        <w:t xml:space="preserve"> részére két gondozási egység áll rendelkezésre ("A" épület: 38 fő, "B." épület: 23 fő.).</w:t>
      </w:r>
    </w:p>
    <w:p w14:paraId="21E82CBB" w14:textId="77777777" w:rsidR="00C94898" w:rsidRPr="00C94898" w:rsidRDefault="00C94898" w:rsidP="00C94898">
      <w:pPr>
        <w:jc w:val="both"/>
        <w:rPr>
          <w:sz w:val="24"/>
          <w:szCs w:val="24"/>
        </w:rPr>
      </w:pPr>
      <w:r w:rsidRPr="00C94898">
        <w:rPr>
          <w:sz w:val="24"/>
          <w:szCs w:val="24"/>
        </w:rPr>
        <w:t xml:space="preserve">Az intézményben a szakmai munka 10 darab 6 fős gondozási csoportban történik. </w:t>
      </w:r>
    </w:p>
    <w:p w14:paraId="6308D301" w14:textId="77777777" w:rsidR="00C94898" w:rsidRPr="00C94898" w:rsidRDefault="00C94898" w:rsidP="00C94898">
      <w:pPr>
        <w:jc w:val="both"/>
        <w:rPr>
          <w:sz w:val="24"/>
          <w:szCs w:val="24"/>
        </w:rPr>
      </w:pPr>
    </w:p>
    <w:p w14:paraId="6493BBBB" w14:textId="77777777" w:rsidR="00C94898" w:rsidRPr="00C94898" w:rsidRDefault="00C94898" w:rsidP="00C94898">
      <w:pPr>
        <w:jc w:val="both"/>
        <w:rPr>
          <w:b/>
          <w:sz w:val="24"/>
          <w:szCs w:val="24"/>
        </w:rPr>
      </w:pPr>
      <w:r w:rsidRPr="00C94898">
        <w:rPr>
          <w:b/>
          <w:sz w:val="24"/>
          <w:szCs w:val="24"/>
        </w:rPr>
        <w:t>Az idősek otthona által nyújtott szolgáltatáselemek:</w:t>
      </w:r>
    </w:p>
    <w:p w14:paraId="1295E421" w14:textId="77777777" w:rsidR="00C94898" w:rsidRPr="00C94898" w:rsidRDefault="00C94898" w:rsidP="00C94898">
      <w:pPr>
        <w:numPr>
          <w:ilvl w:val="0"/>
          <w:numId w:val="3"/>
        </w:numPr>
        <w:jc w:val="both"/>
        <w:rPr>
          <w:sz w:val="24"/>
          <w:szCs w:val="24"/>
        </w:rPr>
      </w:pPr>
      <w:r w:rsidRPr="00C94898">
        <w:rPr>
          <w:sz w:val="24"/>
          <w:szCs w:val="24"/>
        </w:rPr>
        <w:t>a lakhatásról való gondoskodás 24 órás felügyelet mellett,</w:t>
      </w:r>
    </w:p>
    <w:p w14:paraId="1B5D8EBF" w14:textId="77777777" w:rsidR="00C94898" w:rsidRPr="00C94898" w:rsidRDefault="00C94898" w:rsidP="00C94898">
      <w:pPr>
        <w:numPr>
          <w:ilvl w:val="0"/>
          <w:numId w:val="3"/>
        </w:numPr>
        <w:jc w:val="both"/>
        <w:rPr>
          <w:sz w:val="24"/>
          <w:szCs w:val="24"/>
        </w:rPr>
      </w:pPr>
      <w:r w:rsidRPr="00C94898">
        <w:rPr>
          <w:sz w:val="24"/>
          <w:szCs w:val="24"/>
        </w:rPr>
        <w:t>ápolási, gondozási feladatok ellátása,</w:t>
      </w:r>
    </w:p>
    <w:p w14:paraId="6F39F72C" w14:textId="77777777" w:rsidR="00C94898" w:rsidRPr="00C94898" w:rsidRDefault="00C94898" w:rsidP="00C94898">
      <w:pPr>
        <w:numPr>
          <w:ilvl w:val="0"/>
          <w:numId w:val="3"/>
        </w:numPr>
        <w:jc w:val="both"/>
        <w:rPr>
          <w:sz w:val="24"/>
          <w:szCs w:val="24"/>
        </w:rPr>
      </w:pPr>
      <w:r w:rsidRPr="00C94898">
        <w:rPr>
          <w:sz w:val="24"/>
          <w:szCs w:val="24"/>
        </w:rPr>
        <w:t>legalább napi háromszori étkezés biztosítása,</w:t>
      </w:r>
    </w:p>
    <w:p w14:paraId="1DCC3F42" w14:textId="77777777" w:rsidR="00C94898" w:rsidRPr="00C94898" w:rsidRDefault="00C94898" w:rsidP="00C94898">
      <w:pPr>
        <w:numPr>
          <w:ilvl w:val="0"/>
          <w:numId w:val="3"/>
        </w:numPr>
        <w:jc w:val="both"/>
        <w:rPr>
          <w:sz w:val="24"/>
          <w:szCs w:val="24"/>
        </w:rPr>
      </w:pPr>
      <w:r w:rsidRPr="00C94898">
        <w:rPr>
          <w:sz w:val="24"/>
          <w:szCs w:val="24"/>
        </w:rPr>
        <w:t>a külön jogszabályban meghatározott egészségügyi ellátás biztosítása</w:t>
      </w:r>
    </w:p>
    <w:p w14:paraId="3FA38C96" w14:textId="77777777" w:rsidR="00C94898" w:rsidRPr="00C94898" w:rsidRDefault="00C94898" w:rsidP="00C94898">
      <w:pPr>
        <w:numPr>
          <w:ilvl w:val="0"/>
          <w:numId w:val="3"/>
        </w:numPr>
        <w:jc w:val="both"/>
        <w:rPr>
          <w:sz w:val="24"/>
          <w:szCs w:val="24"/>
        </w:rPr>
      </w:pPr>
      <w:r w:rsidRPr="00C94898">
        <w:rPr>
          <w:sz w:val="24"/>
          <w:szCs w:val="24"/>
        </w:rPr>
        <w:t>mentálhigiénés ellátás biztosítása,</w:t>
      </w:r>
    </w:p>
    <w:p w14:paraId="00552685" w14:textId="77777777" w:rsidR="00C94898" w:rsidRPr="00C94898" w:rsidRDefault="00C94898" w:rsidP="00C94898">
      <w:pPr>
        <w:numPr>
          <w:ilvl w:val="0"/>
          <w:numId w:val="3"/>
        </w:numPr>
        <w:jc w:val="both"/>
        <w:rPr>
          <w:sz w:val="24"/>
          <w:szCs w:val="24"/>
        </w:rPr>
      </w:pPr>
      <w:r w:rsidRPr="00C94898">
        <w:rPr>
          <w:sz w:val="24"/>
          <w:szCs w:val="24"/>
        </w:rPr>
        <w:t xml:space="preserve">az igénybe vevők </w:t>
      </w:r>
      <w:proofErr w:type="spellStart"/>
      <w:r w:rsidRPr="00C94898">
        <w:rPr>
          <w:sz w:val="24"/>
          <w:szCs w:val="24"/>
        </w:rPr>
        <w:t>szocioterápiás</w:t>
      </w:r>
      <w:proofErr w:type="spellEnd"/>
      <w:r w:rsidRPr="00C94898">
        <w:rPr>
          <w:sz w:val="24"/>
          <w:szCs w:val="24"/>
        </w:rPr>
        <w:t xml:space="preserve"> foglalkozásának megszervezése,</w:t>
      </w:r>
    </w:p>
    <w:p w14:paraId="5DB36F7E" w14:textId="77777777" w:rsidR="00C94898" w:rsidRPr="00C94898" w:rsidRDefault="00C94898" w:rsidP="00C94898">
      <w:pPr>
        <w:numPr>
          <w:ilvl w:val="0"/>
          <w:numId w:val="3"/>
        </w:numPr>
        <w:jc w:val="both"/>
        <w:rPr>
          <w:sz w:val="24"/>
          <w:szCs w:val="24"/>
        </w:rPr>
      </w:pPr>
      <w:r w:rsidRPr="00C94898">
        <w:rPr>
          <w:sz w:val="24"/>
          <w:szCs w:val="24"/>
        </w:rPr>
        <w:t>szükség szerint ruházattal és textíliával való ellátás,</w:t>
      </w:r>
    </w:p>
    <w:p w14:paraId="47C910F0" w14:textId="77777777" w:rsidR="00C94898" w:rsidRPr="00C94898" w:rsidRDefault="00C94898" w:rsidP="00C94898">
      <w:pPr>
        <w:numPr>
          <w:ilvl w:val="0"/>
          <w:numId w:val="3"/>
        </w:numPr>
        <w:jc w:val="both"/>
        <w:rPr>
          <w:sz w:val="24"/>
          <w:szCs w:val="24"/>
        </w:rPr>
      </w:pPr>
      <w:r w:rsidRPr="00C94898">
        <w:rPr>
          <w:sz w:val="24"/>
          <w:szCs w:val="24"/>
        </w:rPr>
        <w:t>az igénybe vevők ruházatának, textíliájának mosása, javítása,</w:t>
      </w:r>
    </w:p>
    <w:p w14:paraId="079B9917" w14:textId="77777777" w:rsidR="00C94898" w:rsidRPr="00C94898" w:rsidRDefault="00C94898" w:rsidP="00C94898">
      <w:pPr>
        <w:numPr>
          <w:ilvl w:val="0"/>
          <w:numId w:val="3"/>
        </w:numPr>
        <w:jc w:val="both"/>
        <w:rPr>
          <w:sz w:val="24"/>
          <w:szCs w:val="24"/>
        </w:rPr>
      </w:pPr>
      <w:r w:rsidRPr="00C94898">
        <w:rPr>
          <w:sz w:val="24"/>
          <w:szCs w:val="24"/>
        </w:rPr>
        <w:t>a hivatalos ügyekben való segítségnyújtás</w:t>
      </w:r>
    </w:p>
    <w:p w14:paraId="774CA8EC" w14:textId="77777777" w:rsidR="00C94898" w:rsidRPr="00C94898" w:rsidRDefault="00C94898" w:rsidP="00C94898">
      <w:pPr>
        <w:numPr>
          <w:ilvl w:val="0"/>
          <w:numId w:val="3"/>
        </w:numPr>
        <w:jc w:val="both"/>
        <w:rPr>
          <w:sz w:val="24"/>
          <w:szCs w:val="24"/>
        </w:rPr>
      </w:pPr>
      <w:r w:rsidRPr="00C94898">
        <w:rPr>
          <w:sz w:val="24"/>
          <w:szCs w:val="24"/>
        </w:rPr>
        <w:t>érték- és vagyonmegőrzés</w:t>
      </w:r>
    </w:p>
    <w:p w14:paraId="52F94DF5" w14:textId="77777777" w:rsidR="00C94898" w:rsidRPr="00C94898" w:rsidRDefault="00C94898" w:rsidP="00C94898">
      <w:pPr>
        <w:numPr>
          <w:ilvl w:val="0"/>
          <w:numId w:val="3"/>
        </w:numPr>
        <w:jc w:val="both"/>
        <w:rPr>
          <w:sz w:val="24"/>
          <w:szCs w:val="24"/>
        </w:rPr>
      </w:pPr>
      <w:r w:rsidRPr="00C94898">
        <w:rPr>
          <w:sz w:val="24"/>
          <w:szCs w:val="24"/>
        </w:rPr>
        <w:t>gondoskodás az elhunytak temettetésének megszervezéséről.</w:t>
      </w:r>
    </w:p>
    <w:p w14:paraId="4130A352" w14:textId="77777777" w:rsidR="00C94898" w:rsidRPr="00C94898" w:rsidRDefault="00C94898" w:rsidP="00C94898">
      <w:pPr>
        <w:jc w:val="both"/>
        <w:rPr>
          <w:b/>
          <w:sz w:val="24"/>
          <w:szCs w:val="24"/>
        </w:rPr>
      </w:pPr>
    </w:p>
    <w:p w14:paraId="01F6492D" w14:textId="77777777" w:rsidR="00C94898" w:rsidRPr="00C94898" w:rsidRDefault="00C94898" w:rsidP="00C94898">
      <w:pPr>
        <w:jc w:val="both"/>
        <w:rPr>
          <w:b/>
          <w:sz w:val="24"/>
          <w:szCs w:val="24"/>
        </w:rPr>
      </w:pPr>
      <w:r w:rsidRPr="00C94898">
        <w:rPr>
          <w:b/>
          <w:sz w:val="24"/>
          <w:szCs w:val="24"/>
        </w:rPr>
        <w:t>Az idősek otthona által a demencia kórképet mutató személyek ellátása során nyújtott szolgáltatáselemek:</w:t>
      </w:r>
    </w:p>
    <w:p w14:paraId="6061E24B" w14:textId="77777777" w:rsidR="00C94898" w:rsidRPr="00C94898" w:rsidRDefault="00C94898" w:rsidP="00C94898">
      <w:pPr>
        <w:numPr>
          <w:ilvl w:val="0"/>
          <w:numId w:val="3"/>
        </w:numPr>
        <w:jc w:val="both"/>
        <w:rPr>
          <w:sz w:val="24"/>
          <w:szCs w:val="24"/>
        </w:rPr>
      </w:pPr>
      <w:r w:rsidRPr="00C94898">
        <w:rPr>
          <w:sz w:val="24"/>
          <w:szCs w:val="24"/>
        </w:rPr>
        <w:t>az idősek otthona által általánosan nyújtott szolgáltatáselemek</w:t>
      </w:r>
    </w:p>
    <w:p w14:paraId="263331C4" w14:textId="77777777" w:rsidR="00C94898" w:rsidRPr="00C94898" w:rsidRDefault="00C94898" w:rsidP="00C94898">
      <w:pPr>
        <w:numPr>
          <w:ilvl w:val="0"/>
          <w:numId w:val="3"/>
        </w:numPr>
        <w:jc w:val="both"/>
        <w:rPr>
          <w:sz w:val="24"/>
          <w:szCs w:val="24"/>
        </w:rPr>
      </w:pPr>
      <w:r w:rsidRPr="00C94898">
        <w:rPr>
          <w:sz w:val="24"/>
          <w:szCs w:val="24"/>
        </w:rPr>
        <w:lastRenderedPageBreak/>
        <w:t>a demenciával küzdő igénybe vevő életminőségének megőrzése</w:t>
      </w:r>
    </w:p>
    <w:p w14:paraId="1508E082" w14:textId="77777777" w:rsidR="00C94898" w:rsidRPr="00C94898" w:rsidRDefault="00C94898" w:rsidP="00C94898">
      <w:pPr>
        <w:numPr>
          <w:ilvl w:val="0"/>
          <w:numId w:val="3"/>
        </w:numPr>
        <w:jc w:val="both"/>
        <w:rPr>
          <w:sz w:val="24"/>
          <w:szCs w:val="24"/>
        </w:rPr>
      </w:pPr>
      <w:r w:rsidRPr="00C94898">
        <w:rPr>
          <w:sz w:val="24"/>
          <w:szCs w:val="24"/>
        </w:rPr>
        <w:t>biztonságos és optimális gondozási környezet kialakítása,</w:t>
      </w:r>
    </w:p>
    <w:p w14:paraId="10998677" w14:textId="77777777" w:rsidR="00C94898" w:rsidRPr="00C94898" w:rsidRDefault="00C94898" w:rsidP="00C94898">
      <w:pPr>
        <w:numPr>
          <w:ilvl w:val="0"/>
          <w:numId w:val="3"/>
        </w:numPr>
        <w:jc w:val="both"/>
        <w:rPr>
          <w:sz w:val="24"/>
          <w:szCs w:val="24"/>
        </w:rPr>
      </w:pPr>
      <w:r w:rsidRPr="00C94898">
        <w:rPr>
          <w:sz w:val="24"/>
          <w:szCs w:val="24"/>
        </w:rPr>
        <w:t>ápolási-gondozási szükségletek kielégítése,</w:t>
      </w:r>
    </w:p>
    <w:p w14:paraId="6CC82F49" w14:textId="77777777" w:rsidR="00C94898" w:rsidRPr="00C94898" w:rsidRDefault="00C94898" w:rsidP="00C94898">
      <w:pPr>
        <w:numPr>
          <w:ilvl w:val="0"/>
          <w:numId w:val="3"/>
        </w:numPr>
        <w:jc w:val="both"/>
        <w:rPr>
          <w:sz w:val="24"/>
          <w:szCs w:val="24"/>
        </w:rPr>
      </w:pPr>
      <w:r w:rsidRPr="00C94898">
        <w:rPr>
          <w:sz w:val="24"/>
          <w:szCs w:val="24"/>
        </w:rPr>
        <w:t>a demencia kórképet mutató igénybe vevő állapotának, élethelyzetének és a „pillanatnak” adekvát kommunikáció alkalmazása,</w:t>
      </w:r>
    </w:p>
    <w:p w14:paraId="56CAFC3A" w14:textId="77777777" w:rsidR="00C94898" w:rsidRPr="00C94898" w:rsidRDefault="00C94898" w:rsidP="00C94898">
      <w:pPr>
        <w:numPr>
          <w:ilvl w:val="0"/>
          <w:numId w:val="3"/>
        </w:numPr>
        <w:jc w:val="both"/>
        <w:rPr>
          <w:sz w:val="24"/>
          <w:szCs w:val="24"/>
        </w:rPr>
      </w:pPr>
      <w:r w:rsidRPr="00C94898">
        <w:rPr>
          <w:sz w:val="24"/>
          <w:szCs w:val="24"/>
        </w:rPr>
        <w:t>a tájékozódás, a térbeli és az időbeli orientáció megőrzésének támogatása,</w:t>
      </w:r>
    </w:p>
    <w:p w14:paraId="443B2EE3" w14:textId="77777777" w:rsidR="00C94898" w:rsidRPr="00C94898" w:rsidRDefault="00C94898" w:rsidP="00C94898">
      <w:pPr>
        <w:numPr>
          <w:ilvl w:val="0"/>
          <w:numId w:val="3"/>
        </w:numPr>
        <w:jc w:val="both"/>
        <w:rPr>
          <w:sz w:val="24"/>
          <w:szCs w:val="24"/>
        </w:rPr>
      </w:pPr>
      <w:r w:rsidRPr="00C94898">
        <w:rPr>
          <w:sz w:val="24"/>
          <w:szCs w:val="24"/>
        </w:rPr>
        <w:t>a kognitív jellegű tünetek és a magatartási, valamint a pszichés tünetek enyhítése,</w:t>
      </w:r>
    </w:p>
    <w:p w14:paraId="2D8290EF" w14:textId="77777777" w:rsidR="00C94898" w:rsidRPr="00C94898" w:rsidRDefault="00C94898" w:rsidP="00C94898">
      <w:pPr>
        <w:numPr>
          <w:ilvl w:val="0"/>
          <w:numId w:val="3"/>
        </w:numPr>
        <w:jc w:val="both"/>
        <w:rPr>
          <w:sz w:val="24"/>
          <w:szCs w:val="24"/>
        </w:rPr>
      </w:pPr>
      <w:r w:rsidRPr="00C94898">
        <w:rPr>
          <w:sz w:val="24"/>
          <w:szCs w:val="24"/>
        </w:rPr>
        <w:t>az önellátási képességek javítása, a képességromlás késleltetése, a képességek csökkenéséből származó zavarok enyhítése,</w:t>
      </w:r>
    </w:p>
    <w:p w14:paraId="04FEEBD5" w14:textId="77777777" w:rsidR="00C94898" w:rsidRPr="00C94898" w:rsidRDefault="00C94898" w:rsidP="00C94898">
      <w:pPr>
        <w:numPr>
          <w:ilvl w:val="0"/>
          <w:numId w:val="3"/>
        </w:numPr>
        <w:jc w:val="both"/>
        <w:rPr>
          <w:sz w:val="24"/>
          <w:szCs w:val="24"/>
        </w:rPr>
      </w:pPr>
      <w:r w:rsidRPr="00C94898">
        <w:rPr>
          <w:sz w:val="24"/>
          <w:szCs w:val="24"/>
        </w:rPr>
        <w:t>az izoláció elkerülése,</w:t>
      </w:r>
    </w:p>
    <w:p w14:paraId="42A9F709" w14:textId="77777777" w:rsidR="00C94898" w:rsidRPr="00C94898" w:rsidRDefault="00C94898" w:rsidP="00C94898">
      <w:pPr>
        <w:numPr>
          <w:ilvl w:val="0"/>
          <w:numId w:val="3"/>
        </w:numPr>
        <w:jc w:val="both"/>
        <w:rPr>
          <w:sz w:val="24"/>
          <w:szCs w:val="24"/>
        </w:rPr>
      </w:pPr>
      <w:r w:rsidRPr="00C94898">
        <w:rPr>
          <w:sz w:val="24"/>
          <w:szCs w:val="24"/>
        </w:rPr>
        <w:t>a szűkebb és tágabb szociális környezetben való részvétel támogatása,</w:t>
      </w:r>
    </w:p>
    <w:p w14:paraId="0D76F801" w14:textId="77777777" w:rsidR="00C94898" w:rsidRPr="00C94898" w:rsidRDefault="00C94898" w:rsidP="00C94898">
      <w:pPr>
        <w:numPr>
          <w:ilvl w:val="0"/>
          <w:numId w:val="3"/>
        </w:numPr>
        <w:jc w:val="both"/>
        <w:rPr>
          <w:sz w:val="24"/>
          <w:szCs w:val="24"/>
        </w:rPr>
      </w:pPr>
      <w:r w:rsidRPr="00C94898">
        <w:rPr>
          <w:sz w:val="24"/>
          <w:szCs w:val="24"/>
        </w:rPr>
        <w:t>az állandóság biztosítása,</w:t>
      </w:r>
    </w:p>
    <w:p w14:paraId="2814E8C6" w14:textId="77777777" w:rsidR="00C94898" w:rsidRPr="00C94898" w:rsidRDefault="00C94898" w:rsidP="00C94898">
      <w:pPr>
        <w:numPr>
          <w:ilvl w:val="0"/>
          <w:numId w:val="3"/>
        </w:numPr>
        <w:jc w:val="both"/>
        <w:rPr>
          <w:sz w:val="24"/>
          <w:szCs w:val="24"/>
        </w:rPr>
      </w:pPr>
      <w:r w:rsidRPr="00C94898">
        <w:rPr>
          <w:sz w:val="24"/>
          <w:szCs w:val="24"/>
        </w:rPr>
        <w:t xml:space="preserve">biztonságának megőrzése és a védelem, mely az esetleges (átmeneti) elkülönítés egyetlen lehetséges alapja, vagyis mindazon beavatkozások és eljárások biztosítása, melyek hozzájárulnak a demenciával küzdő igénybe vevő jóllétének biztosításához. </w:t>
      </w:r>
    </w:p>
    <w:p w14:paraId="4532C66D" w14:textId="77777777" w:rsidR="00C94898" w:rsidRPr="00C94898" w:rsidRDefault="00C94898" w:rsidP="00C94898">
      <w:pPr>
        <w:jc w:val="both"/>
        <w:rPr>
          <w:sz w:val="24"/>
          <w:szCs w:val="24"/>
        </w:rPr>
      </w:pPr>
    </w:p>
    <w:p w14:paraId="47F31CE9" w14:textId="77777777" w:rsidR="00C94898" w:rsidRPr="00C94898" w:rsidRDefault="00C94898" w:rsidP="00C94898">
      <w:pPr>
        <w:jc w:val="both"/>
        <w:rPr>
          <w:b/>
          <w:caps/>
          <w:sz w:val="24"/>
          <w:szCs w:val="24"/>
        </w:rPr>
      </w:pPr>
      <w:r w:rsidRPr="00C94898">
        <w:rPr>
          <w:b/>
          <w:caps/>
          <w:sz w:val="24"/>
          <w:szCs w:val="24"/>
        </w:rPr>
        <w:t>A szolgáltatás tevékenységének leírása</w:t>
      </w:r>
    </w:p>
    <w:p w14:paraId="54A90444" w14:textId="77777777" w:rsidR="00C94898" w:rsidRPr="00C94898" w:rsidRDefault="00C94898" w:rsidP="00C94898"/>
    <w:p w14:paraId="73157493" w14:textId="77777777" w:rsidR="00C94898" w:rsidRPr="00C94898" w:rsidRDefault="00C94898" w:rsidP="00C94898">
      <w:pPr>
        <w:ind w:firstLine="567"/>
        <w:jc w:val="both"/>
        <w:rPr>
          <w:sz w:val="24"/>
          <w:szCs w:val="24"/>
        </w:rPr>
      </w:pPr>
      <w:r w:rsidRPr="00C94898">
        <w:rPr>
          <w:sz w:val="24"/>
          <w:szCs w:val="24"/>
        </w:rPr>
        <w:t xml:space="preserve">Az idősek otthonában az idős, beteg, sérültséggel élő ember egyéni szükségleteihez mért segítségnyújtás valósul meg, amelynek módja és mértéke a segítségre szoruló állapotának függvénye. A hatékonyságot a szakszerűségen alapuló szeretetteljes, emberközpontú ápolás jelenti. </w:t>
      </w:r>
    </w:p>
    <w:p w14:paraId="19261D5F" w14:textId="77777777" w:rsidR="00C94898" w:rsidRPr="00C94898" w:rsidRDefault="00C94898" w:rsidP="00C94898">
      <w:pPr>
        <w:jc w:val="both"/>
        <w:rPr>
          <w:sz w:val="24"/>
          <w:szCs w:val="24"/>
        </w:rPr>
      </w:pPr>
      <w:r w:rsidRPr="00C94898">
        <w:rPr>
          <w:sz w:val="24"/>
          <w:szCs w:val="24"/>
        </w:rPr>
        <w:t xml:space="preserve">Az idősek otthona célja a lakók egészségi állapotának megfelelően a holisztikus szemléletű egészségügyi ellátás, ezen belül biztonságos ápolás megszervezése és kivitelezése. </w:t>
      </w:r>
    </w:p>
    <w:p w14:paraId="664183A0" w14:textId="77777777" w:rsidR="00C94898" w:rsidRPr="00C94898" w:rsidRDefault="00C94898" w:rsidP="00C94898">
      <w:pPr>
        <w:jc w:val="both"/>
        <w:rPr>
          <w:sz w:val="24"/>
          <w:szCs w:val="24"/>
        </w:rPr>
      </w:pPr>
      <w:r w:rsidRPr="00C94898">
        <w:rPr>
          <w:sz w:val="24"/>
          <w:szCs w:val="24"/>
        </w:rPr>
        <w:t xml:space="preserve">Az idősek otthona fontosnak tartja a rehabilitáció megvalósítását, aminek köszönhetően az intézményben élők általános állapota javul, illetve hosszú ideig szinten tartható, életminőségük megőrizhető, javítható. </w:t>
      </w:r>
    </w:p>
    <w:p w14:paraId="7A638137" w14:textId="77777777" w:rsidR="00C94898" w:rsidRPr="00C94898" w:rsidRDefault="00C94898" w:rsidP="00C94898">
      <w:pPr>
        <w:jc w:val="both"/>
        <w:rPr>
          <w:sz w:val="24"/>
          <w:szCs w:val="24"/>
          <w:u w:val="single"/>
        </w:rPr>
      </w:pPr>
    </w:p>
    <w:p w14:paraId="566110FE" w14:textId="77777777" w:rsidR="00C94898" w:rsidRPr="00C94898" w:rsidRDefault="00C94898" w:rsidP="00C94898">
      <w:pPr>
        <w:jc w:val="both"/>
        <w:rPr>
          <w:b/>
          <w:sz w:val="28"/>
          <w:szCs w:val="24"/>
        </w:rPr>
      </w:pPr>
    </w:p>
    <w:p w14:paraId="64D5BD68" w14:textId="77777777" w:rsidR="00C94898" w:rsidRPr="00C94898" w:rsidRDefault="00C94898" w:rsidP="00C94898">
      <w:pPr>
        <w:jc w:val="both"/>
        <w:rPr>
          <w:b/>
          <w:sz w:val="28"/>
          <w:szCs w:val="24"/>
        </w:rPr>
      </w:pPr>
      <w:r w:rsidRPr="00C94898">
        <w:rPr>
          <w:b/>
          <w:sz w:val="28"/>
          <w:szCs w:val="24"/>
        </w:rPr>
        <w:t>Lakhatás</w:t>
      </w:r>
    </w:p>
    <w:p w14:paraId="76D03683" w14:textId="77777777" w:rsidR="00C94898" w:rsidRPr="00C94898" w:rsidRDefault="00C94898" w:rsidP="00C94898">
      <w:pPr>
        <w:ind w:firstLine="567"/>
        <w:jc w:val="both"/>
        <w:rPr>
          <w:sz w:val="24"/>
          <w:szCs w:val="24"/>
        </w:rPr>
      </w:pPr>
      <w:r w:rsidRPr="00C94898">
        <w:rPr>
          <w:sz w:val="24"/>
          <w:szCs w:val="24"/>
        </w:rPr>
        <w:t xml:space="preserve">Az idősek otthona Kaposvár Cseri városrészében, </w:t>
      </w:r>
      <w:r w:rsidRPr="00C94898">
        <w:rPr>
          <w:color w:val="000000"/>
          <w:sz w:val="24"/>
          <w:szCs w:val="24"/>
        </w:rPr>
        <w:t>kertvárosi</w:t>
      </w:r>
      <w:r w:rsidRPr="00C94898">
        <w:rPr>
          <w:color w:val="FF0000"/>
          <w:sz w:val="24"/>
          <w:szCs w:val="24"/>
        </w:rPr>
        <w:t xml:space="preserve"> </w:t>
      </w:r>
      <w:r w:rsidRPr="00C94898">
        <w:rPr>
          <w:sz w:val="24"/>
          <w:szCs w:val="24"/>
        </w:rPr>
        <w:t>övezetben fekszik. Az épületet gondozott park veszi körül, mely alkalmas sétára, pihenésre, levegőzésre és teret biztosít közösségi programoknak. Az épület földszintes és két épületegységből áll.</w:t>
      </w:r>
    </w:p>
    <w:p w14:paraId="2CC849D6" w14:textId="77777777" w:rsidR="00C94898" w:rsidRPr="00C94898" w:rsidRDefault="00C94898" w:rsidP="00C94898">
      <w:pPr>
        <w:jc w:val="both"/>
        <w:rPr>
          <w:color w:val="000000"/>
          <w:sz w:val="24"/>
          <w:szCs w:val="24"/>
        </w:rPr>
      </w:pPr>
      <w:r w:rsidRPr="00C94898">
        <w:rPr>
          <w:sz w:val="24"/>
          <w:szCs w:val="24"/>
        </w:rPr>
        <w:t xml:space="preserve">Az „A” épületegység </w:t>
      </w:r>
      <w:r w:rsidRPr="00C94898">
        <w:rPr>
          <w:color w:val="000000"/>
          <w:sz w:val="24"/>
          <w:szCs w:val="24"/>
        </w:rPr>
        <w:t xml:space="preserve">38 férőhelyén azon idősek élnek, akik fokozott ápolást, gondozást igényelnek. A „B” épület 23 férőhelyén azok kapnak elhelyezést, akik kisebb mértékben szorulnak gondoskodásra. </w:t>
      </w:r>
    </w:p>
    <w:p w14:paraId="1AC54F2A" w14:textId="77777777" w:rsidR="00C94898" w:rsidRPr="00C94898" w:rsidRDefault="00C94898" w:rsidP="00C94898">
      <w:pPr>
        <w:jc w:val="both"/>
        <w:rPr>
          <w:sz w:val="24"/>
          <w:szCs w:val="24"/>
        </w:rPr>
      </w:pPr>
      <w:r w:rsidRPr="00C94898">
        <w:rPr>
          <w:sz w:val="24"/>
          <w:szCs w:val="24"/>
        </w:rPr>
        <w:t>Az intézményben az alábbi szobák állnak a lakók rendelkezésére:</w:t>
      </w:r>
    </w:p>
    <w:p w14:paraId="1E7ACF7C" w14:textId="77777777" w:rsidR="00C94898" w:rsidRPr="00C94898" w:rsidRDefault="00C94898" w:rsidP="00C94898">
      <w:pPr>
        <w:jc w:val="both"/>
        <w:rPr>
          <w:sz w:val="24"/>
          <w:szCs w:val="24"/>
        </w:rPr>
      </w:pPr>
    </w:p>
    <w:p w14:paraId="687677A0" w14:textId="77777777" w:rsidR="00C94898" w:rsidRPr="00C94898" w:rsidRDefault="00C94898" w:rsidP="00C94898">
      <w:pPr>
        <w:jc w:val="both"/>
        <w:rPr>
          <w:b/>
          <w:sz w:val="24"/>
          <w:szCs w:val="24"/>
        </w:rPr>
      </w:pPr>
      <w:r w:rsidRPr="00C94898">
        <w:rPr>
          <w:b/>
          <w:sz w:val="24"/>
          <w:szCs w:val="24"/>
        </w:rPr>
        <w:t xml:space="preserve">"A" épület </w:t>
      </w:r>
    </w:p>
    <w:p w14:paraId="23D81C14" w14:textId="77777777" w:rsidR="00C94898" w:rsidRPr="00C94898" w:rsidRDefault="00C94898" w:rsidP="00C94898">
      <w:pPr>
        <w:jc w:val="both"/>
        <w:rPr>
          <w:sz w:val="24"/>
          <w:szCs w:val="24"/>
        </w:rPr>
      </w:pPr>
      <w:r w:rsidRPr="00C94898">
        <w:rPr>
          <w:sz w:val="24"/>
          <w:szCs w:val="24"/>
        </w:rPr>
        <w:t>5 db 1 ágyas</w:t>
      </w:r>
    </w:p>
    <w:p w14:paraId="34B9F4C5" w14:textId="77777777" w:rsidR="00C94898" w:rsidRPr="00C94898" w:rsidRDefault="00C94898" w:rsidP="00C94898">
      <w:pPr>
        <w:jc w:val="both"/>
        <w:rPr>
          <w:sz w:val="24"/>
          <w:szCs w:val="24"/>
        </w:rPr>
      </w:pPr>
      <w:r w:rsidRPr="00C94898">
        <w:rPr>
          <w:sz w:val="24"/>
          <w:szCs w:val="24"/>
        </w:rPr>
        <w:t>11 db 2 ágyas</w:t>
      </w:r>
    </w:p>
    <w:p w14:paraId="5CF00AAC" w14:textId="77777777" w:rsidR="00C94898" w:rsidRPr="00C94898" w:rsidRDefault="00C94898" w:rsidP="00C94898">
      <w:pPr>
        <w:jc w:val="both"/>
        <w:rPr>
          <w:sz w:val="24"/>
          <w:szCs w:val="24"/>
        </w:rPr>
      </w:pPr>
      <w:r w:rsidRPr="00C94898">
        <w:rPr>
          <w:sz w:val="24"/>
          <w:szCs w:val="24"/>
        </w:rPr>
        <w:t>1 db 3 ágyas</w:t>
      </w:r>
    </w:p>
    <w:p w14:paraId="7FD651E8" w14:textId="77777777" w:rsidR="00C94898" w:rsidRPr="00C94898" w:rsidRDefault="00C94898" w:rsidP="00C94898">
      <w:pPr>
        <w:jc w:val="both"/>
        <w:rPr>
          <w:sz w:val="24"/>
          <w:szCs w:val="24"/>
        </w:rPr>
      </w:pPr>
      <w:r w:rsidRPr="00C94898">
        <w:rPr>
          <w:sz w:val="24"/>
          <w:szCs w:val="24"/>
        </w:rPr>
        <w:t xml:space="preserve">2 db 4 ágyas </w:t>
      </w:r>
    </w:p>
    <w:p w14:paraId="5C1120EC" w14:textId="77777777" w:rsidR="00C94898" w:rsidRPr="00C94898" w:rsidRDefault="00C94898" w:rsidP="00C94898">
      <w:pPr>
        <w:jc w:val="both"/>
        <w:rPr>
          <w:sz w:val="24"/>
          <w:szCs w:val="24"/>
        </w:rPr>
      </w:pPr>
    </w:p>
    <w:p w14:paraId="1828F074" w14:textId="77777777" w:rsidR="00C94898" w:rsidRPr="00C94898" w:rsidRDefault="00C94898" w:rsidP="00C94898">
      <w:pPr>
        <w:jc w:val="both"/>
        <w:rPr>
          <w:b/>
          <w:sz w:val="24"/>
          <w:szCs w:val="24"/>
        </w:rPr>
      </w:pPr>
      <w:r w:rsidRPr="00C94898">
        <w:rPr>
          <w:b/>
          <w:sz w:val="24"/>
          <w:szCs w:val="24"/>
        </w:rPr>
        <w:t>"B" épületben</w:t>
      </w:r>
    </w:p>
    <w:p w14:paraId="759D4923" w14:textId="77777777" w:rsidR="00C94898" w:rsidRPr="00C94898" w:rsidRDefault="00C94898" w:rsidP="00C94898">
      <w:pPr>
        <w:jc w:val="both"/>
        <w:rPr>
          <w:sz w:val="24"/>
          <w:szCs w:val="24"/>
        </w:rPr>
      </w:pPr>
      <w:r w:rsidRPr="00C94898">
        <w:rPr>
          <w:sz w:val="24"/>
          <w:szCs w:val="24"/>
        </w:rPr>
        <w:t>7 db 1 ágyas</w:t>
      </w:r>
    </w:p>
    <w:p w14:paraId="2E0BA9FE" w14:textId="77777777" w:rsidR="00C94898" w:rsidRPr="00C94898" w:rsidRDefault="00C94898" w:rsidP="00C94898">
      <w:pPr>
        <w:jc w:val="both"/>
        <w:rPr>
          <w:sz w:val="24"/>
          <w:szCs w:val="24"/>
        </w:rPr>
      </w:pPr>
      <w:r w:rsidRPr="00C94898">
        <w:rPr>
          <w:sz w:val="24"/>
          <w:szCs w:val="24"/>
        </w:rPr>
        <w:t>8 db 2 ágyas</w:t>
      </w:r>
    </w:p>
    <w:p w14:paraId="10854CDE" w14:textId="77777777" w:rsidR="00C94898" w:rsidRPr="00C94898" w:rsidRDefault="00C94898" w:rsidP="00C94898">
      <w:pPr>
        <w:jc w:val="both"/>
        <w:rPr>
          <w:sz w:val="24"/>
          <w:szCs w:val="24"/>
        </w:rPr>
      </w:pPr>
    </w:p>
    <w:p w14:paraId="64E2A116" w14:textId="77777777" w:rsidR="00C94898" w:rsidRPr="00C94898" w:rsidRDefault="00C94898" w:rsidP="00C94898">
      <w:pPr>
        <w:jc w:val="both"/>
        <w:rPr>
          <w:sz w:val="24"/>
          <w:szCs w:val="24"/>
        </w:rPr>
      </w:pPr>
      <w:r w:rsidRPr="00C94898">
        <w:rPr>
          <w:sz w:val="24"/>
          <w:szCs w:val="24"/>
        </w:rPr>
        <w:t xml:space="preserve">Az akadálymentesség általánosan biztosított az intézményben. A lakószobák 1-2-3-4 </w:t>
      </w:r>
      <w:proofErr w:type="spellStart"/>
      <w:r w:rsidRPr="00C94898">
        <w:rPr>
          <w:sz w:val="24"/>
          <w:szCs w:val="24"/>
        </w:rPr>
        <w:t>ágyasak</w:t>
      </w:r>
      <w:proofErr w:type="spellEnd"/>
      <w:r w:rsidRPr="00C94898">
        <w:rPr>
          <w:sz w:val="24"/>
          <w:szCs w:val="24"/>
        </w:rPr>
        <w:t xml:space="preserve">, berendezésük, felszereltségük igazodik a lakók igényeihez. Folyamatosan biztosított a fűtés, </w:t>
      </w:r>
      <w:r w:rsidRPr="00C94898">
        <w:rPr>
          <w:sz w:val="24"/>
          <w:szCs w:val="24"/>
        </w:rPr>
        <w:lastRenderedPageBreak/>
        <w:t xml:space="preserve">világítás és meleg vízzel való ellátás. A lakók részére rendelkezésre állnak a közös helyiségek (teakonyha, társalgók, terápiás szoba, étkező, fürdő, mellékhelyiség stb.). </w:t>
      </w:r>
    </w:p>
    <w:p w14:paraId="654AAAEC" w14:textId="77777777" w:rsidR="00C94898" w:rsidRPr="00C94898" w:rsidRDefault="00C94898" w:rsidP="00C94898">
      <w:pPr>
        <w:jc w:val="both"/>
        <w:rPr>
          <w:b/>
          <w:sz w:val="24"/>
          <w:szCs w:val="24"/>
        </w:rPr>
      </w:pPr>
    </w:p>
    <w:p w14:paraId="7C8C0915" w14:textId="77777777" w:rsidR="00C94898" w:rsidRPr="00C94898" w:rsidRDefault="00C94898" w:rsidP="00C94898">
      <w:pPr>
        <w:jc w:val="both"/>
        <w:rPr>
          <w:b/>
          <w:sz w:val="28"/>
          <w:szCs w:val="24"/>
        </w:rPr>
      </w:pPr>
      <w:r w:rsidRPr="00C94898">
        <w:rPr>
          <w:b/>
          <w:sz w:val="28"/>
          <w:szCs w:val="24"/>
        </w:rPr>
        <w:t>Higiéné</w:t>
      </w:r>
    </w:p>
    <w:p w14:paraId="2345534E" w14:textId="77777777" w:rsidR="00C94898" w:rsidRPr="00C94898" w:rsidRDefault="00C94898" w:rsidP="00C94898">
      <w:pPr>
        <w:ind w:firstLine="567"/>
        <w:jc w:val="both"/>
        <w:rPr>
          <w:sz w:val="24"/>
          <w:szCs w:val="24"/>
        </w:rPr>
      </w:pPr>
      <w:r w:rsidRPr="00C94898">
        <w:rPr>
          <w:sz w:val="24"/>
          <w:szCs w:val="24"/>
        </w:rPr>
        <w:t xml:space="preserve">A személyi és környezeti higiéné biztosítása egyrészt az ápolási-gondozási tevékenység, másrészt az intézmény saját dolgozói, valamint közfoglalkoztatottak végzik a takarítást az épület összes helyiségében. </w:t>
      </w:r>
    </w:p>
    <w:p w14:paraId="3599A7BC" w14:textId="77777777" w:rsidR="00C94898" w:rsidRPr="00C94898" w:rsidRDefault="00C94898" w:rsidP="00C94898">
      <w:pPr>
        <w:ind w:firstLine="567"/>
        <w:jc w:val="both"/>
        <w:rPr>
          <w:sz w:val="24"/>
          <w:szCs w:val="24"/>
        </w:rPr>
      </w:pPr>
      <w:r w:rsidRPr="00C94898">
        <w:rPr>
          <w:sz w:val="24"/>
          <w:szCs w:val="24"/>
        </w:rPr>
        <w:t>A lakók számára a mosoda végzi a textília kimosását, szintén saját alkalmazottakkal. Ipari mennyiségben mosnak ágyneműt, hálóruhát és egyéb intézeti textíliát. Piperemosással biztosított a személyes használatú ruhaneműk tisztítása. Az intézmény a lakóit ellátja a szükséges tisztálkodó szerekkel – fürdető szappan, sampon, borotválkozáshoz szükséges eszközök stb.</w:t>
      </w:r>
    </w:p>
    <w:p w14:paraId="62C4AD50" w14:textId="77777777" w:rsidR="00C94898" w:rsidRPr="00C94898" w:rsidRDefault="00C94898" w:rsidP="00C94898">
      <w:pPr>
        <w:jc w:val="both"/>
        <w:rPr>
          <w:sz w:val="24"/>
          <w:szCs w:val="24"/>
        </w:rPr>
      </w:pPr>
    </w:p>
    <w:p w14:paraId="2E39C3FC" w14:textId="77777777" w:rsidR="00C94898" w:rsidRPr="00C94898" w:rsidRDefault="00C94898" w:rsidP="00C94898">
      <w:pPr>
        <w:jc w:val="both"/>
        <w:rPr>
          <w:b/>
          <w:sz w:val="28"/>
          <w:szCs w:val="28"/>
        </w:rPr>
      </w:pPr>
      <w:r w:rsidRPr="00C94898">
        <w:rPr>
          <w:b/>
          <w:sz w:val="28"/>
          <w:szCs w:val="28"/>
        </w:rPr>
        <w:t>Ruházat, textília biztosítása</w:t>
      </w:r>
    </w:p>
    <w:p w14:paraId="79205FED" w14:textId="77777777" w:rsidR="00C94898" w:rsidRPr="00C94898" w:rsidRDefault="00C94898" w:rsidP="00C94898">
      <w:pPr>
        <w:ind w:firstLine="567"/>
        <w:jc w:val="both"/>
        <w:rPr>
          <w:sz w:val="24"/>
          <w:szCs w:val="24"/>
        </w:rPr>
      </w:pPr>
      <w:r w:rsidRPr="00C94898">
        <w:rPr>
          <w:sz w:val="24"/>
          <w:szCs w:val="24"/>
        </w:rPr>
        <w:t xml:space="preserve">Az ellátást igénybe vevő az intézményben saját ruházatát és textíliáját is használhatja. </w:t>
      </w:r>
    </w:p>
    <w:p w14:paraId="6A0D0EF1" w14:textId="77777777" w:rsidR="00C94898" w:rsidRPr="00C94898" w:rsidRDefault="00C94898" w:rsidP="00C94898">
      <w:pPr>
        <w:jc w:val="both"/>
        <w:rPr>
          <w:sz w:val="24"/>
          <w:szCs w:val="24"/>
        </w:rPr>
      </w:pPr>
      <w:r w:rsidRPr="00C94898">
        <w:rPr>
          <w:sz w:val="24"/>
          <w:szCs w:val="24"/>
        </w:rPr>
        <w:t xml:space="preserve">Ha az ellátást igénybe vevő megfelelő mennyiségű és minőségű saját ruházattal nem rendelkezik, a teljes körű ellátás részeként nyújtott ruházat legalább három váltás fehérneműt és hálóruhát, valamint az évszaknak megfelelő legalább két váltás felsőruházatot és megfelelő lábbeliket tartalmaz. </w:t>
      </w:r>
    </w:p>
    <w:p w14:paraId="12031988" w14:textId="77777777" w:rsidR="00C94898" w:rsidRPr="00C94898" w:rsidRDefault="00C94898" w:rsidP="00C94898">
      <w:pPr>
        <w:jc w:val="both"/>
        <w:rPr>
          <w:sz w:val="24"/>
          <w:szCs w:val="24"/>
        </w:rPr>
      </w:pPr>
      <w:r w:rsidRPr="00C94898">
        <w:rPr>
          <w:sz w:val="24"/>
          <w:szCs w:val="24"/>
        </w:rPr>
        <w:t xml:space="preserve">Az ellátást </w:t>
      </w:r>
      <w:proofErr w:type="spellStart"/>
      <w:r w:rsidRPr="00C94898">
        <w:rPr>
          <w:sz w:val="24"/>
          <w:szCs w:val="24"/>
        </w:rPr>
        <w:t>igénybevevő</w:t>
      </w:r>
      <w:proofErr w:type="spellEnd"/>
      <w:r w:rsidRPr="00C94898">
        <w:rPr>
          <w:sz w:val="24"/>
          <w:szCs w:val="24"/>
        </w:rPr>
        <w:t xml:space="preserve"> az intézmény által nyújtott ruházatot nem köteles használni, azonban saját ruházatának </w:t>
      </w:r>
      <w:proofErr w:type="spellStart"/>
      <w:r w:rsidRPr="00C94898">
        <w:rPr>
          <w:sz w:val="24"/>
          <w:szCs w:val="24"/>
        </w:rPr>
        <w:t>elhasználódása</w:t>
      </w:r>
      <w:proofErr w:type="spellEnd"/>
      <w:r w:rsidRPr="00C94898">
        <w:rPr>
          <w:sz w:val="24"/>
          <w:szCs w:val="24"/>
        </w:rPr>
        <w:t xml:space="preserve"> esetén is csak az előbb felsoroltak szerinti ruházati ellátást igényelheti. </w:t>
      </w:r>
    </w:p>
    <w:p w14:paraId="1BF7320D" w14:textId="77777777" w:rsidR="00C94898" w:rsidRPr="00C94898" w:rsidRDefault="00C94898" w:rsidP="00C94898">
      <w:pPr>
        <w:jc w:val="both"/>
        <w:rPr>
          <w:sz w:val="24"/>
          <w:szCs w:val="24"/>
        </w:rPr>
      </w:pPr>
      <w:r w:rsidRPr="00C94898">
        <w:rPr>
          <w:sz w:val="24"/>
          <w:szCs w:val="24"/>
        </w:rPr>
        <w:t>A ruházat tisztításáról és javításáról lakóink számára egyaránt az intézmény, a házirendben meghatározott módon gondoskodik.</w:t>
      </w:r>
    </w:p>
    <w:p w14:paraId="7547E6AD" w14:textId="77777777" w:rsidR="00C94898" w:rsidRPr="00C94898" w:rsidRDefault="00C94898" w:rsidP="00C94898">
      <w:pPr>
        <w:jc w:val="both"/>
        <w:rPr>
          <w:sz w:val="24"/>
          <w:szCs w:val="24"/>
        </w:rPr>
      </w:pPr>
      <w:r w:rsidRPr="00C94898">
        <w:rPr>
          <w:sz w:val="24"/>
          <w:szCs w:val="24"/>
        </w:rPr>
        <w:t xml:space="preserve">Az intézmény vezetője az ellátást </w:t>
      </w:r>
      <w:proofErr w:type="spellStart"/>
      <w:r w:rsidRPr="00C94898">
        <w:rPr>
          <w:sz w:val="24"/>
          <w:szCs w:val="24"/>
        </w:rPr>
        <w:t>igénybevevő</w:t>
      </w:r>
      <w:proofErr w:type="spellEnd"/>
      <w:r w:rsidRPr="00C94898">
        <w:rPr>
          <w:sz w:val="24"/>
          <w:szCs w:val="24"/>
        </w:rPr>
        <w:t xml:space="preserve"> szükségletei, valamint a ruházat </w:t>
      </w:r>
      <w:proofErr w:type="spellStart"/>
      <w:r w:rsidRPr="00C94898">
        <w:rPr>
          <w:sz w:val="24"/>
          <w:szCs w:val="24"/>
        </w:rPr>
        <w:t>elhasználódásának</w:t>
      </w:r>
      <w:proofErr w:type="spellEnd"/>
      <w:r w:rsidRPr="00C94898">
        <w:rPr>
          <w:sz w:val="24"/>
          <w:szCs w:val="24"/>
        </w:rPr>
        <w:t xml:space="preserve"> figyelembevételével gondoskodik a beszerzésről, illetve a cseréről. </w:t>
      </w:r>
    </w:p>
    <w:p w14:paraId="62695F66" w14:textId="77777777" w:rsidR="00C94898" w:rsidRPr="00C94898" w:rsidRDefault="00C94898" w:rsidP="00C94898">
      <w:pPr>
        <w:jc w:val="both"/>
        <w:rPr>
          <w:sz w:val="24"/>
          <w:szCs w:val="24"/>
        </w:rPr>
      </w:pPr>
      <w:r w:rsidRPr="00C94898">
        <w:rPr>
          <w:sz w:val="24"/>
          <w:szCs w:val="24"/>
        </w:rPr>
        <w:t>A foglalkoztatásban résztvevők számára a foglalkoztatás jellege szerint védő-és munkaruha ellátásról is gondoskodik az intézmény.</w:t>
      </w:r>
    </w:p>
    <w:p w14:paraId="7F7DC343" w14:textId="77777777" w:rsidR="00C94898" w:rsidRPr="00C94898" w:rsidRDefault="00C94898" w:rsidP="00C94898">
      <w:pPr>
        <w:jc w:val="both"/>
        <w:rPr>
          <w:sz w:val="24"/>
          <w:szCs w:val="24"/>
        </w:rPr>
      </w:pPr>
      <w:r w:rsidRPr="00C94898">
        <w:rPr>
          <w:sz w:val="24"/>
          <w:szCs w:val="24"/>
        </w:rPr>
        <w:t>A személyes használatra kiadott ruházat az intézmény tulajdonát képezi, azt egyéni nyilvántartó lapon kell vezetni.</w:t>
      </w:r>
    </w:p>
    <w:p w14:paraId="16B8E12C" w14:textId="77777777" w:rsidR="00C94898" w:rsidRPr="00C94898" w:rsidRDefault="00C94898" w:rsidP="00C94898">
      <w:pPr>
        <w:jc w:val="both"/>
        <w:rPr>
          <w:sz w:val="24"/>
          <w:szCs w:val="24"/>
        </w:rPr>
      </w:pPr>
      <w:r w:rsidRPr="00C94898">
        <w:rPr>
          <w:sz w:val="24"/>
          <w:szCs w:val="24"/>
        </w:rPr>
        <w:t xml:space="preserve">A cselekvőképtelen, vagy korlátozottan cselekvőképes személyek részére kiadott ruházatról leltár kerül vezetésre. </w:t>
      </w:r>
    </w:p>
    <w:p w14:paraId="4DA303F7" w14:textId="77777777" w:rsidR="00C94898" w:rsidRPr="00C94898" w:rsidRDefault="00C94898" w:rsidP="00C94898">
      <w:pPr>
        <w:jc w:val="both"/>
        <w:rPr>
          <w:sz w:val="24"/>
          <w:szCs w:val="24"/>
        </w:rPr>
      </w:pPr>
      <w:r w:rsidRPr="00C94898">
        <w:rPr>
          <w:sz w:val="24"/>
          <w:szCs w:val="24"/>
        </w:rPr>
        <w:t xml:space="preserve">Az intézményben rendelkezésre áll megfelelő mennyiségű síktextília (ágynemű, </w:t>
      </w:r>
      <w:proofErr w:type="gramStart"/>
      <w:r w:rsidRPr="00C94898">
        <w:rPr>
          <w:sz w:val="24"/>
          <w:szCs w:val="24"/>
        </w:rPr>
        <w:t>törölköző,</w:t>
      </w:r>
      <w:proofErr w:type="gramEnd"/>
      <w:r w:rsidRPr="00C94898">
        <w:rPr>
          <w:sz w:val="24"/>
          <w:szCs w:val="24"/>
        </w:rPr>
        <w:t xml:space="preserve"> stb.). </w:t>
      </w:r>
    </w:p>
    <w:p w14:paraId="01DBF04D" w14:textId="77777777" w:rsidR="00C94898" w:rsidRPr="00C94898" w:rsidRDefault="00C94898" w:rsidP="00C94898">
      <w:pPr>
        <w:jc w:val="both"/>
        <w:rPr>
          <w:b/>
          <w:sz w:val="24"/>
          <w:szCs w:val="24"/>
        </w:rPr>
      </w:pPr>
    </w:p>
    <w:p w14:paraId="6D9E7E14" w14:textId="77777777" w:rsidR="00C94898" w:rsidRPr="00C94898" w:rsidRDefault="00C94898" w:rsidP="00C94898">
      <w:pPr>
        <w:jc w:val="both"/>
        <w:rPr>
          <w:b/>
          <w:sz w:val="28"/>
          <w:szCs w:val="28"/>
        </w:rPr>
      </w:pPr>
      <w:r w:rsidRPr="00C94898">
        <w:rPr>
          <w:b/>
          <w:sz w:val="28"/>
          <w:szCs w:val="28"/>
        </w:rPr>
        <w:t>Étkezés</w:t>
      </w:r>
    </w:p>
    <w:p w14:paraId="7457C9BD" w14:textId="77777777" w:rsidR="00C94898" w:rsidRPr="00C94898" w:rsidRDefault="00C94898" w:rsidP="00C94898">
      <w:pPr>
        <w:ind w:firstLine="567"/>
        <w:jc w:val="both"/>
        <w:rPr>
          <w:sz w:val="24"/>
          <w:szCs w:val="24"/>
        </w:rPr>
      </w:pPr>
      <w:r w:rsidRPr="00C94898">
        <w:rPr>
          <w:sz w:val="24"/>
          <w:szCs w:val="24"/>
        </w:rPr>
        <w:t xml:space="preserve">A teljes körű ellátás keretében az étkezés biztosított Kaposvár Megyei Jogú Város Önkormányzata és a Szakácstündér Vendéglátó, Szolgáltató és Gazdasági Tanácsadó Kft. által kötött vállalkozási szerződés alapján. </w:t>
      </w:r>
    </w:p>
    <w:p w14:paraId="66E34DF8" w14:textId="77777777" w:rsidR="00C94898" w:rsidRPr="00C94898" w:rsidRDefault="00C94898" w:rsidP="00C94898">
      <w:pPr>
        <w:ind w:firstLine="567"/>
        <w:jc w:val="both"/>
        <w:rPr>
          <w:sz w:val="24"/>
          <w:szCs w:val="24"/>
        </w:rPr>
      </w:pPr>
      <w:r w:rsidRPr="00C94898">
        <w:rPr>
          <w:sz w:val="24"/>
          <w:szCs w:val="24"/>
        </w:rPr>
        <w:t xml:space="preserve">Az intézmény az étkezést a bentlakók életkori sajátosságainak, egészségi állapotának, valamint az egészséges táplálkozás követelményeinek megfelelően biztosítja. Napi három, illetve öt alkalommal, ebből legalább egy alkalommal meleg ételt biztosít. </w:t>
      </w:r>
    </w:p>
    <w:p w14:paraId="39331C1B" w14:textId="77777777" w:rsidR="00C94898" w:rsidRPr="00C94898" w:rsidRDefault="00C94898" w:rsidP="00C94898">
      <w:pPr>
        <w:ind w:firstLine="567"/>
        <w:jc w:val="both"/>
        <w:rPr>
          <w:sz w:val="24"/>
          <w:szCs w:val="24"/>
        </w:rPr>
      </w:pPr>
      <w:r w:rsidRPr="00C94898">
        <w:rPr>
          <w:sz w:val="24"/>
          <w:szCs w:val="24"/>
        </w:rPr>
        <w:t xml:space="preserve">Ha az ellátást </w:t>
      </w:r>
      <w:proofErr w:type="spellStart"/>
      <w:r w:rsidRPr="00C94898">
        <w:rPr>
          <w:sz w:val="24"/>
          <w:szCs w:val="24"/>
        </w:rPr>
        <w:t>igénybevevő</w:t>
      </w:r>
      <w:proofErr w:type="spellEnd"/>
      <w:r w:rsidRPr="00C94898">
        <w:rPr>
          <w:sz w:val="24"/>
          <w:szCs w:val="24"/>
        </w:rPr>
        <w:t xml:space="preserve"> egészségi állapota indokolja - orvosi javaslatra - az orvos előírásának megfelelően diétás étkezést biztosít az intézmény.</w:t>
      </w:r>
    </w:p>
    <w:p w14:paraId="78C9F8B1" w14:textId="77777777" w:rsidR="00C94898" w:rsidRPr="00C94898" w:rsidRDefault="00C94898" w:rsidP="00C94898">
      <w:pPr>
        <w:jc w:val="both"/>
        <w:rPr>
          <w:sz w:val="24"/>
          <w:szCs w:val="24"/>
        </w:rPr>
      </w:pPr>
      <w:r w:rsidRPr="00C94898">
        <w:rPr>
          <w:sz w:val="24"/>
          <w:szCs w:val="24"/>
        </w:rPr>
        <w:t>A fekvőbetegek ellátása során gondoskodik az intézmény az egyéni igényeknek megfelelő szükséglet-kielégítésről és folyadékbevitelről.</w:t>
      </w:r>
    </w:p>
    <w:p w14:paraId="7756AA0A" w14:textId="77777777" w:rsidR="00C94898" w:rsidRPr="00C94898" w:rsidRDefault="00C94898" w:rsidP="00C94898">
      <w:pPr>
        <w:jc w:val="both"/>
        <w:rPr>
          <w:sz w:val="24"/>
          <w:szCs w:val="24"/>
        </w:rPr>
      </w:pPr>
    </w:p>
    <w:p w14:paraId="52C638B1" w14:textId="77777777" w:rsidR="00C94898" w:rsidRPr="00C94898" w:rsidRDefault="00C94898" w:rsidP="00C94898">
      <w:pPr>
        <w:tabs>
          <w:tab w:val="right" w:pos="4111"/>
        </w:tabs>
        <w:jc w:val="both"/>
        <w:rPr>
          <w:b/>
          <w:sz w:val="24"/>
          <w:szCs w:val="24"/>
        </w:rPr>
      </w:pPr>
      <w:r w:rsidRPr="00C94898">
        <w:rPr>
          <w:b/>
          <w:sz w:val="24"/>
          <w:szCs w:val="24"/>
        </w:rPr>
        <w:t xml:space="preserve">Az étkezések időpontja: </w:t>
      </w:r>
    </w:p>
    <w:p w14:paraId="1979D045" w14:textId="77777777" w:rsidR="00C94898" w:rsidRPr="00C94898" w:rsidRDefault="00C94898" w:rsidP="00C94898">
      <w:pPr>
        <w:tabs>
          <w:tab w:val="right" w:pos="2268"/>
        </w:tabs>
        <w:ind w:firstLine="567"/>
        <w:jc w:val="both"/>
        <w:rPr>
          <w:sz w:val="24"/>
          <w:szCs w:val="24"/>
          <w:vertAlign w:val="superscript"/>
        </w:rPr>
      </w:pPr>
      <w:r w:rsidRPr="00C94898">
        <w:rPr>
          <w:sz w:val="24"/>
          <w:szCs w:val="24"/>
        </w:rPr>
        <w:t xml:space="preserve">reggeli </w:t>
      </w:r>
      <w:r w:rsidRPr="00C94898">
        <w:rPr>
          <w:sz w:val="24"/>
          <w:szCs w:val="24"/>
        </w:rPr>
        <w:tab/>
        <w:t>8</w:t>
      </w:r>
      <w:r w:rsidRPr="00C94898">
        <w:rPr>
          <w:sz w:val="24"/>
          <w:szCs w:val="24"/>
          <w:u w:val="single"/>
          <w:vertAlign w:val="superscript"/>
        </w:rPr>
        <w:t>00</w:t>
      </w:r>
    </w:p>
    <w:p w14:paraId="7137A51B" w14:textId="77777777" w:rsidR="00C94898" w:rsidRPr="00C94898" w:rsidRDefault="00C94898" w:rsidP="00C94898">
      <w:pPr>
        <w:tabs>
          <w:tab w:val="right" w:pos="2268"/>
        </w:tabs>
        <w:ind w:firstLine="567"/>
        <w:jc w:val="both"/>
        <w:rPr>
          <w:sz w:val="24"/>
          <w:szCs w:val="24"/>
        </w:rPr>
      </w:pPr>
      <w:r w:rsidRPr="00C94898">
        <w:rPr>
          <w:sz w:val="24"/>
          <w:szCs w:val="24"/>
        </w:rPr>
        <w:t xml:space="preserve">ebéd </w:t>
      </w:r>
      <w:r w:rsidRPr="00C94898">
        <w:rPr>
          <w:sz w:val="24"/>
          <w:szCs w:val="24"/>
        </w:rPr>
        <w:tab/>
        <w:t>12</w:t>
      </w:r>
      <w:r w:rsidRPr="00C94898">
        <w:rPr>
          <w:sz w:val="24"/>
          <w:szCs w:val="24"/>
          <w:u w:val="single"/>
          <w:vertAlign w:val="superscript"/>
        </w:rPr>
        <w:t>00</w:t>
      </w:r>
    </w:p>
    <w:p w14:paraId="7EC5E5EE" w14:textId="77777777" w:rsidR="00C94898" w:rsidRPr="00C94898" w:rsidRDefault="00C94898" w:rsidP="00C94898">
      <w:pPr>
        <w:tabs>
          <w:tab w:val="right" w:pos="2268"/>
        </w:tabs>
        <w:ind w:firstLine="567"/>
        <w:jc w:val="both"/>
        <w:rPr>
          <w:sz w:val="24"/>
          <w:szCs w:val="24"/>
          <w:u w:val="single"/>
          <w:vertAlign w:val="superscript"/>
        </w:rPr>
      </w:pPr>
      <w:r w:rsidRPr="00C94898">
        <w:rPr>
          <w:sz w:val="24"/>
          <w:szCs w:val="24"/>
        </w:rPr>
        <w:t xml:space="preserve">vacsora </w:t>
      </w:r>
      <w:r w:rsidRPr="00C94898">
        <w:rPr>
          <w:sz w:val="24"/>
          <w:szCs w:val="24"/>
        </w:rPr>
        <w:tab/>
        <w:t>17</w:t>
      </w:r>
      <w:r w:rsidRPr="00C94898">
        <w:rPr>
          <w:sz w:val="24"/>
          <w:szCs w:val="24"/>
          <w:u w:val="single"/>
          <w:vertAlign w:val="superscript"/>
        </w:rPr>
        <w:t>00</w:t>
      </w:r>
    </w:p>
    <w:p w14:paraId="0912D5AC" w14:textId="77777777" w:rsidR="00C94898" w:rsidRPr="00C94898" w:rsidRDefault="00C94898" w:rsidP="00C94898">
      <w:pPr>
        <w:tabs>
          <w:tab w:val="right" w:pos="2268"/>
        </w:tabs>
        <w:ind w:firstLine="567"/>
        <w:jc w:val="both"/>
        <w:rPr>
          <w:sz w:val="28"/>
          <w:szCs w:val="28"/>
        </w:rPr>
      </w:pPr>
    </w:p>
    <w:p w14:paraId="329BE4DA" w14:textId="77777777" w:rsidR="00C94898" w:rsidRPr="00C94898" w:rsidRDefault="00C94898" w:rsidP="00C94898">
      <w:pPr>
        <w:widowControl w:val="0"/>
        <w:autoSpaceDE w:val="0"/>
        <w:jc w:val="both"/>
        <w:rPr>
          <w:b/>
          <w:sz w:val="28"/>
          <w:szCs w:val="28"/>
        </w:rPr>
      </w:pPr>
      <w:r w:rsidRPr="00C94898">
        <w:rPr>
          <w:b/>
          <w:sz w:val="28"/>
          <w:szCs w:val="28"/>
        </w:rPr>
        <w:lastRenderedPageBreak/>
        <w:t>Egészségügyi ellátás</w:t>
      </w:r>
    </w:p>
    <w:p w14:paraId="21A74FF8" w14:textId="77777777" w:rsidR="00C94898" w:rsidRPr="00C94898" w:rsidRDefault="00C94898" w:rsidP="00C94898">
      <w:pPr>
        <w:jc w:val="both"/>
        <w:rPr>
          <w:sz w:val="24"/>
          <w:szCs w:val="24"/>
        </w:rPr>
      </w:pPr>
      <w:r w:rsidRPr="00C94898">
        <w:rPr>
          <w:sz w:val="24"/>
          <w:szCs w:val="24"/>
        </w:rPr>
        <w:t>Az egészségügyi ellátás keretében az intézmény gondoskodik:</w:t>
      </w:r>
    </w:p>
    <w:p w14:paraId="2AB3AF97" w14:textId="77777777" w:rsidR="00C94898" w:rsidRPr="00C94898" w:rsidRDefault="00C94898">
      <w:pPr>
        <w:numPr>
          <w:ilvl w:val="0"/>
          <w:numId w:val="19"/>
        </w:numPr>
        <w:jc w:val="both"/>
        <w:rPr>
          <w:sz w:val="24"/>
          <w:szCs w:val="24"/>
          <w:lang w:eastAsia="hu-HU"/>
        </w:rPr>
      </w:pPr>
      <w:r w:rsidRPr="00C94898">
        <w:rPr>
          <w:sz w:val="24"/>
          <w:szCs w:val="24"/>
          <w:lang w:eastAsia="hu-HU"/>
        </w:rPr>
        <w:t>egészségmegőrzését szolgáló felvilágosításról,</w:t>
      </w:r>
    </w:p>
    <w:p w14:paraId="4A640D2B" w14:textId="77777777" w:rsidR="00C94898" w:rsidRPr="00C94898" w:rsidRDefault="00C94898">
      <w:pPr>
        <w:numPr>
          <w:ilvl w:val="0"/>
          <w:numId w:val="19"/>
        </w:numPr>
        <w:jc w:val="both"/>
        <w:rPr>
          <w:sz w:val="24"/>
          <w:szCs w:val="24"/>
          <w:lang w:eastAsia="hu-HU"/>
        </w:rPr>
      </w:pPr>
      <w:r w:rsidRPr="00C94898">
        <w:rPr>
          <w:sz w:val="24"/>
          <w:szCs w:val="24"/>
          <w:lang w:eastAsia="hu-HU"/>
        </w:rPr>
        <w:t>rendszeres orvosi felügyeletéről,</w:t>
      </w:r>
    </w:p>
    <w:p w14:paraId="7B5A183D" w14:textId="77777777" w:rsidR="00C94898" w:rsidRPr="00C94898" w:rsidRDefault="00C94898">
      <w:pPr>
        <w:numPr>
          <w:ilvl w:val="0"/>
          <w:numId w:val="19"/>
        </w:numPr>
        <w:jc w:val="both"/>
        <w:rPr>
          <w:sz w:val="24"/>
          <w:szCs w:val="24"/>
          <w:lang w:eastAsia="hu-HU"/>
        </w:rPr>
      </w:pPr>
      <w:r w:rsidRPr="00C94898">
        <w:rPr>
          <w:sz w:val="24"/>
          <w:szCs w:val="24"/>
          <w:lang w:eastAsia="hu-HU"/>
        </w:rPr>
        <w:t>szükség szerinti ápolásáról,</w:t>
      </w:r>
    </w:p>
    <w:p w14:paraId="4A60D266" w14:textId="77777777" w:rsidR="00C94898" w:rsidRPr="00C94898" w:rsidRDefault="00C94898">
      <w:pPr>
        <w:numPr>
          <w:ilvl w:val="0"/>
          <w:numId w:val="19"/>
        </w:numPr>
        <w:jc w:val="both"/>
        <w:rPr>
          <w:sz w:val="24"/>
          <w:szCs w:val="24"/>
          <w:lang w:eastAsia="hu-HU"/>
        </w:rPr>
      </w:pPr>
      <w:r w:rsidRPr="00C94898">
        <w:rPr>
          <w:sz w:val="24"/>
          <w:szCs w:val="24"/>
          <w:lang w:eastAsia="hu-HU"/>
        </w:rPr>
        <w:t>szakorvosi ellátáshoz való hozzájutásáról,</w:t>
      </w:r>
    </w:p>
    <w:p w14:paraId="7F745ECE" w14:textId="77777777" w:rsidR="00C94898" w:rsidRPr="00C94898" w:rsidRDefault="00C94898">
      <w:pPr>
        <w:numPr>
          <w:ilvl w:val="0"/>
          <w:numId w:val="19"/>
        </w:numPr>
        <w:jc w:val="both"/>
        <w:rPr>
          <w:sz w:val="24"/>
          <w:szCs w:val="24"/>
          <w:lang w:eastAsia="hu-HU"/>
        </w:rPr>
      </w:pPr>
      <w:r w:rsidRPr="00C94898">
        <w:rPr>
          <w:sz w:val="24"/>
          <w:szCs w:val="24"/>
          <w:lang w:eastAsia="hu-HU"/>
        </w:rPr>
        <w:t>kórházi kezeléshez való hozzájutásáról,</w:t>
      </w:r>
    </w:p>
    <w:p w14:paraId="2E65F72E" w14:textId="77777777" w:rsidR="00C94898" w:rsidRPr="00C94898" w:rsidRDefault="00C94898">
      <w:pPr>
        <w:numPr>
          <w:ilvl w:val="0"/>
          <w:numId w:val="19"/>
        </w:numPr>
        <w:jc w:val="both"/>
        <w:rPr>
          <w:sz w:val="24"/>
          <w:szCs w:val="24"/>
          <w:lang w:eastAsia="hu-HU"/>
        </w:rPr>
      </w:pPr>
      <w:r w:rsidRPr="00C94898">
        <w:rPr>
          <w:sz w:val="24"/>
          <w:szCs w:val="24"/>
          <w:lang w:eastAsia="hu-HU"/>
        </w:rPr>
        <w:t>a mindenkor hatályos jogszabályi előírások szerint meghatározott gyógyszerellátásáról,</w:t>
      </w:r>
    </w:p>
    <w:p w14:paraId="18C85A62" w14:textId="77777777" w:rsidR="00C94898" w:rsidRPr="00C94898" w:rsidRDefault="00C94898">
      <w:pPr>
        <w:numPr>
          <w:ilvl w:val="0"/>
          <w:numId w:val="19"/>
        </w:numPr>
        <w:jc w:val="both"/>
        <w:rPr>
          <w:sz w:val="24"/>
          <w:szCs w:val="24"/>
          <w:lang w:eastAsia="hu-HU"/>
        </w:rPr>
      </w:pPr>
      <w:r w:rsidRPr="00C94898">
        <w:rPr>
          <w:sz w:val="24"/>
          <w:szCs w:val="24"/>
          <w:lang w:eastAsia="hu-HU"/>
        </w:rPr>
        <w:t xml:space="preserve">gyógyászati segédeszközök biztosításáról. </w:t>
      </w:r>
    </w:p>
    <w:p w14:paraId="59401DB1" w14:textId="77777777" w:rsidR="00C94898" w:rsidRPr="00C94898" w:rsidRDefault="00C94898" w:rsidP="00C94898">
      <w:pPr>
        <w:ind w:firstLine="708"/>
        <w:jc w:val="both"/>
        <w:rPr>
          <w:sz w:val="24"/>
          <w:szCs w:val="24"/>
        </w:rPr>
      </w:pPr>
    </w:p>
    <w:p w14:paraId="0BC00312" w14:textId="77777777" w:rsidR="00C94898" w:rsidRPr="00C94898" w:rsidRDefault="00C94898" w:rsidP="00C94898">
      <w:pPr>
        <w:ind w:firstLine="567"/>
        <w:jc w:val="both"/>
        <w:rPr>
          <w:sz w:val="24"/>
          <w:szCs w:val="24"/>
        </w:rPr>
      </w:pPr>
      <w:r w:rsidRPr="00C94898">
        <w:rPr>
          <w:sz w:val="24"/>
          <w:szCs w:val="24"/>
        </w:rPr>
        <w:t>Az intézmény rendszeres orvosi felügyelet keretében biztosítja az egészségi állapot folyamatos ellenőrzését, tanácsadást, szűrést, az orvos által felirt vizsgálat elvégzését, gyógykezelést.</w:t>
      </w:r>
    </w:p>
    <w:p w14:paraId="60426F00" w14:textId="77777777" w:rsidR="00C94898" w:rsidRPr="00C94898" w:rsidRDefault="00C94898" w:rsidP="00C94898">
      <w:pPr>
        <w:ind w:right="-2"/>
        <w:jc w:val="both"/>
        <w:rPr>
          <w:sz w:val="24"/>
          <w:szCs w:val="24"/>
          <w:lang w:eastAsia="hu-HU"/>
        </w:rPr>
      </w:pPr>
      <w:r w:rsidRPr="00C94898">
        <w:rPr>
          <w:sz w:val="24"/>
          <w:szCs w:val="24"/>
          <w:lang w:eastAsia="hu-HU"/>
        </w:rPr>
        <w:t>Az intézmény orvosa heti 4 órában, pszichiáter szakorvos heti 2 órában rendel az intézményben. Gyógytornász az Otthoni Ápolási Szolgálat keretén belül, szükség szerint szakorvosi javaslatra nyújt ellátást.</w:t>
      </w:r>
    </w:p>
    <w:p w14:paraId="6FA94C4E" w14:textId="77777777" w:rsidR="00C94898" w:rsidRPr="00C94898" w:rsidRDefault="00C94898" w:rsidP="00C94898">
      <w:pPr>
        <w:jc w:val="both"/>
        <w:rPr>
          <w:sz w:val="24"/>
          <w:szCs w:val="24"/>
        </w:rPr>
      </w:pPr>
    </w:p>
    <w:p w14:paraId="4CE14F76" w14:textId="77777777" w:rsidR="00C94898" w:rsidRPr="00C94898" w:rsidRDefault="00C94898" w:rsidP="00C94898">
      <w:pPr>
        <w:ind w:firstLine="567"/>
        <w:jc w:val="both"/>
        <w:rPr>
          <w:sz w:val="24"/>
          <w:szCs w:val="24"/>
        </w:rPr>
      </w:pPr>
      <w:r w:rsidRPr="00C94898">
        <w:rPr>
          <w:sz w:val="24"/>
          <w:szCs w:val="24"/>
        </w:rPr>
        <w:t xml:space="preserve">A lakók számára az intézmény gondoskodik az egészségügyi szolgáltatásokhoz való hozzáférésről. A lakók az intézmény gépkocsijával vagy betegszállítóval jutnak el a kórházba, rendelőbe. A lakó mellé gondozói kíséretet biztosít, amennyiben állapota szükségessé teszi. </w:t>
      </w:r>
    </w:p>
    <w:p w14:paraId="7AB236E8" w14:textId="77777777" w:rsidR="00C94898" w:rsidRPr="00C94898" w:rsidRDefault="00C94898" w:rsidP="00C94898">
      <w:pPr>
        <w:jc w:val="both"/>
        <w:rPr>
          <w:sz w:val="24"/>
          <w:szCs w:val="24"/>
        </w:rPr>
      </w:pPr>
    </w:p>
    <w:p w14:paraId="21F168B4" w14:textId="77777777" w:rsidR="00C94898" w:rsidRPr="00C94898" w:rsidRDefault="00C94898" w:rsidP="00C94898">
      <w:pPr>
        <w:ind w:firstLine="567"/>
        <w:jc w:val="both"/>
        <w:rPr>
          <w:sz w:val="24"/>
          <w:szCs w:val="24"/>
        </w:rPr>
      </w:pPr>
      <w:r w:rsidRPr="00C94898">
        <w:rPr>
          <w:sz w:val="24"/>
          <w:szCs w:val="24"/>
        </w:rPr>
        <w:t xml:space="preserve">A kötelező szűrővizsgálatokon való részvétel a lakók részére megoldott helyben vagy a vizsgálat helyére történő szállítással. </w:t>
      </w:r>
    </w:p>
    <w:p w14:paraId="454A9622" w14:textId="77777777" w:rsidR="00C94898" w:rsidRPr="00C94898" w:rsidRDefault="00C94898" w:rsidP="00C94898">
      <w:pPr>
        <w:ind w:right="-2"/>
        <w:jc w:val="both"/>
        <w:rPr>
          <w:sz w:val="24"/>
          <w:szCs w:val="24"/>
          <w:lang w:eastAsia="hu-HU"/>
        </w:rPr>
      </w:pPr>
      <w:r w:rsidRPr="00C94898">
        <w:rPr>
          <w:sz w:val="24"/>
          <w:szCs w:val="24"/>
          <w:lang w:eastAsia="hu-HU"/>
        </w:rPr>
        <w:t xml:space="preserve">Az intézményben biztosított: mágnes matrac, </w:t>
      </w:r>
      <w:proofErr w:type="spellStart"/>
      <w:r w:rsidRPr="00C94898">
        <w:rPr>
          <w:sz w:val="24"/>
          <w:szCs w:val="24"/>
          <w:lang w:eastAsia="hu-HU"/>
        </w:rPr>
        <w:t>bioptron</w:t>
      </w:r>
      <w:proofErr w:type="spellEnd"/>
      <w:r w:rsidRPr="00C94898">
        <w:rPr>
          <w:sz w:val="24"/>
          <w:szCs w:val="24"/>
          <w:lang w:eastAsia="hu-HU"/>
        </w:rPr>
        <w:t xml:space="preserve"> lámpa, masszázs fotelek, fizioterápiás készülékek, ultrahang, szobakerékpár, balneoterápiás felszerelések szolgálják a lakók kényelmét.</w:t>
      </w:r>
    </w:p>
    <w:p w14:paraId="596E80E6" w14:textId="77777777" w:rsidR="00C94898" w:rsidRPr="00C94898" w:rsidRDefault="00C94898" w:rsidP="00C94898">
      <w:pPr>
        <w:jc w:val="both"/>
        <w:rPr>
          <w:sz w:val="24"/>
          <w:szCs w:val="24"/>
        </w:rPr>
      </w:pPr>
    </w:p>
    <w:p w14:paraId="7F53DCA1" w14:textId="77777777" w:rsidR="00C94898" w:rsidRPr="00C94898" w:rsidRDefault="00C94898" w:rsidP="00C94898">
      <w:pPr>
        <w:ind w:firstLine="567"/>
        <w:jc w:val="both"/>
        <w:rPr>
          <w:sz w:val="24"/>
          <w:szCs w:val="24"/>
        </w:rPr>
      </w:pPr>
      <w:r w:rsidRPr="00C94898">
        <w:rPr>
          <w:sz w:val="24"/>
          <w:szCs w:val="24"/>
        </w:rPr>
        <w:t>A lakók saját kérésükre és az orvos javaslatára a hagyományos és a pandémiás influenza elleni védőoltást megkapják.</w:t>
      </w:r>
    </w:p>
    <w:p w14:paraId="4F440DF7" w14:textId="77777777" w:rsidR="00C94898" w:rsidRPr="00C94898" w:rsidRDefault="00C94898" w:rsidP="00C94898">
      <w:pPr>
        <w:ind w:firstLine="567"/>
        <w:jc w:val="both"/>
        <w:rPr>
          <w:sz w:val="24"/>
          <w:szCs w:val="24"/>
        </w:rPr>
      </w:pPr>
      <w:r w:rsidRPr="00C94898">
        <w:rPr>
          <w:sz w:val="24"/>
          <w:szCs w:val="24"/>
        </w:rPr>
        <w:t>Az intézmény a szakmai szabályoknak megfelelően biztosítja a lakóknak a szükséges gyógyszereket. A gyógyszerköltség viselése a mindenkor hatályos jogszabályi előírásoknak megfelelően történik.</w:t>
      </w:r>
    </w:p>
    <w:p w14:paraId="00D891C7" w14:textId="77777777" w:rsidR="00C94898" w:rsidRPr="00C94898" w:rsidRDefault="00C94898" w:rsidP="00C94898">
      <w:pPr>
        <w:ind w:firstLine="567"/>
        <w:jc w:val="both"/>
        <w:rPr>
          <w:sz w:val="24"/>
          <w:szCs w:val="24"/>
        </w:rPr>
      </w:pPr>
      <w:r w:rsidRPr="00C94898">
        <w:rPr>
          <w:sz w:val="24"/>
          <w:szCs w:val="24"/>
        </w:rPr>
        <w:t xml:space="preserve">Az intézmény készleten tart az ellátásban részesülők eseti gyógyszerszükségletéhez igazodó megfelelő gyógyszermennyiséget. </w:t>
      </w:r>
    </w:p>
    <w:p w14:paraId="0F5D38FE" w14:textId="77777777" w:rsidR="00C94898" w:rsidRPr="00C94898" w:rsidRDefault="00C94898" w:rsidP="00C94898">
      <w:pPr>
        <w:jc w:val="both"/>
        <w:rPr>
          <w:sz w:val="24"/>
          <w:szCs w:val="24"/>
        </w:rPr>
      </w:pPr>
      <w:r w:rsidRPr="00C94898">
        <w:rPr>
          <w:sz w:val="24"/>
          <w:szCs w:val="24"/>
        </w:rPr>
        <w:t>Az intézmény az ellátásban részesülők rendszeres gyógyszerszükségletének megfelelően biztosítja a gyógyszerekhez való hozzájutást, gondoskodik a gyógyszerek beszerzéséről és tárolásáról.</w:t>
      </w:r>
    </w:p>
    <w:p w14:paraId="06601682" w14:textId="77777777" w:rsidR="00C94898" w:rsidRPr="00C94898" w:rsidRDefault="00C94898" w:rsidP="00C94898">
      <w:pPr>
        <w:jc w:val="both"/>
        <w:rPr>
          <w:sz w:val="24"/>
          <w:szCs w:val="24"/>
        </w:rPr>
      </w:pPr>
      <w:r w:rsidRPr="00C94898">
        <w:rPr>
          <w:sz w:val="24"/>
          <w:szCs w:val="24"/>
        </w:rPr>
        <w:t xml:space="preserve">Az intézmény az alap 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 </w:t>
      </w:r>
    </w:p>
    <w:p w14:paraId="2F4C3AFA" w14:textId="77777777" w:rsidR="00C94898" w:rsidRPr="00C94898" w:rsidRDefault="00C94898" w:rsidP="00C94898">
      <w:pPr>
        <w:jc w:val="both"/>
        <w:rPr>
          <w:sz w:val="24"/>
          <w:szCs w:val="24"/>
        </w:rPr>
      </w:pPr>
      <w:r w:rsidRPr="00C94898">
        <w:rPr>
          <w:sz w:val="24"/>
          <w:szCs w:val="24"/>
        </w:rPr>
        <w:t>Az alap gyógyszerkészletbe tartozó készítményeket az intézmény térítésmentesen biztosítja.</w:t>
      </w:r>
    </w:p>
    <w:p w14:paraId="1A7F5E6E" w14:textId="77777777" w:rsidR="00C94898" w:rsidRPr="00C94898" w:rsidRDefault="00C94898" w:rsidP="00C94898">
      <w:pPr>
        <w:jc w:val="both"/>
        <w:rPr>
          <w:sz w:val="24"/>
          <w:szCs w:val="24"/>
        </w:rPr>
      </w:pPr>
      <w:r w:rsidRPr="00C94898">
        <w:rPr>
          <w:sz w:val="24"/>
          <w:szCs w:val="24"/>
        </w:rPr>
        <w:t xml:space="preserve">Az alap gyógyszerkészletről </w:t>
      </w:r>
      <w:proofErr w:type="spellStart"/>
      <w:r w:rsidRPr="00C94898">
        <w:rPr>
          <w:sz w:val="24"/>
          <w:szCs w:val="24"/>
        </w:rPr>
        <w:t>készítet</w:t>
      </w:r>
      <w:proofErr w:type="spellEnd"/>
      <w:r w:rsidRPr="00C94898">
        <w:rPr>
          <w:sz w:val="24"/>
          <w:szCs w:val="24"/>
        </w:rPr>
        <w:t xml:space="preserve"> lista nyilvánossága biztosított.  A nem „listás” gyógyszereket a lakók vagy a hozzátartozók váltják ki, szükség esetén az intézmény segítséget nyújt ebben. </w:t>
      </w:r>
    </w:p>
    <w:p w14:paraId="23565660" w14:textId="77777777" w:rsidR="00C94898" w:rsidRPr="00C94898" w:rsidRDefault="00C94898" w:rsidP="00C94898">
      <w:pPr>
        <w:jc w:val="both"/>
        <w:rPr>
          <w:sz w:val="24"/>
          <w:szCs w:val="24"/>
        </w:rPr>
      </w:pPr>
      <w:r w:rsidRPr="00C94898">
        <w:rPr>
          <w:sz w:val="24"/>
          <w:szCs w:val="24"/>
        </w:rPr>
        <w:t xml:space="preserve">Gyógyászati segédeszköz ellátás keretében az intézmény a testtávoli eszközt az intézmény költségén, a testközeli segédeszközt az ellátott költségén biztosítja. </w:t>
      </w:r>
    </w:p>
    <w:p w14:paraId="423C69BE" w14:textId="77777777" w:rsidR="00C94898" w:rsidRPr="00C94898" w:rsidRDefault="00C94898" w:rsidP="00C94898">
      <w:pPr>
        <w:jc w:val="both"/>
        <w:rPr>
          <w:sz w:val="24"/>
          <w:szCs w:val="24"/>
        </w:rPr>
      </w:pPr>
      <w:r w:rsidRPr="00C94898">
        <w:rPr>
          <w:sz w:val="24"/>
          <w:szCs w:val="24"/>
        </w:rPr>
        <w:t xml:space="preserve">A testközeli segédeszközök egy részének költségeit az intézmény viseli a gyógyszerköltségre érvényes szabályok szerint. </w:t>
      </w:r>
    </w:p>
    <w:p w14:paraId="22B17D72" w14:textId="77777777" w:rsidR="00C94898" w:rsidRPr="00C94898" w:rsidRDefault="00C94898" w:rsidP="00C94898">
      <w:pPr>
        <w:jc w:val="both"/>
        <w:rPr>
          <w:sz w:val="24"/>
          <w:szCs w:val="24"/>
        </w:rPr>
      </w:pPr>
      <w:r w:rsidRPr="00C94898">
        <w:rPr>
          <w:sz w:val="24"/>
          <w:szCs w:val="24"/>
        </w:rPr>
        <w:t>A kerekesszék, járókeret, bot, szoba WC egyéb eszközök egy része a lakók saját tulajdona, de az intézmény is rendelkezik ilyen alapvető eszközökkel.</w:t>
      </w:r>
    </w:p>
    <w:p w14:paraId="0E26514A" w14:textId="77777777" w:rsidR="00C94898" w:rsidRPr="00C94898" w:rsidRDefault="00C94898" w:rsidP="00C94898">
      <w:pPr>
        <w:jc w:val="both"/>
        <w:rPr>
          <w:sz w:val="24"/>
          <w:szCs w:val="24"/>
        </w:rPr>
      </w:pPr>
      <w:r w:rsidRPr="00C94898">
        <w:rPr>
          <w:sz w:val="24"/>
          <w:szCs w:val="24"/>
        </w:rPr>
        <w:lastRenderedPageBreak/>
        <w:t>Az ellátásban részesülő személy részére előírt gyógyszer felhasználása nyilvántartó lapon kerül rögzítésre.</w:t>
      </w:r>
    </w:p>
    <w:p w14:paraId="6F09334F" w14:textId="77777777" w:rsidR="00C94898" w:rsidRPr="00C94898" w:rsidRDefault="00C94898" w:rsidP="00C94898">
      <w:pPr>
        <w:ind w:firstLine="567"/>
        <w:jc w:val="both"/>
        <w:rPr>
          <w:sz w:val="24"/>
          <w:szCs w:val="24"/>
        </w:rPr>
      </w:pPr>
      <w:r w:rsidRPr="00C94898">
        <w:rPr>
          <w:sz w:val="24"/>
          <w:szCs w:val="24"/>
        </w:rPr>
        <w:t xml:space="preserve">Az egészségügyi ellátás keretében biztosított az alapápolási feladatok végzése, főként mosdatás, fürdetés, ürítés segítése, mobilizálás, kényelmi eszközök használata, étkezésben való segítés stb. </w:t>
      </w:r>
    </w:p>
    <w:p w14:paraId="4F025D14" w14:textId="77777777" w:rsidR="00C94898" w:rsidRPr="00C94898" w:rsidRDefault="00C94898" w:rsidP="00C94898">
      <w:pPr>
        <w:jc w:val="both"/>
        <w:rPr>
          <w:sz w:val="24"/>
          <w:szCs w:val="24"/>
        </w:rPr>
      </w:pPr>
      <w:r w:rsidRPr="00C94898">
        <w:rPr>
          <w:sz w:val="24"/>
          <w:szCs w:val="24"/>
        </w:rPr>
        <w:t>Az ápolásra szoruló igénybe vevők számára orvosi közreműködéssel ápolási terv készül.</w:t>
      </w:r>
    </w:p>
    <w:p w14:paraId="28B99A04" w14:textId="77777777" w:rsidR="00C94898" w:rsidRPr="00C94898" w:rsidRDefault="00C94898" w:rsidP="00C94898">
      <w:pPr>
        <w:jc w:val="both"/>
        <w:rPr>
          <w:b/>
          <w:sz w:val="24"/>
          <w:szCs w:val="24"/>
        </w:rPr>
      </w:pPr>
    </w:p>
    <w:p w14:paraId="73564572" w14:textId="77777777" w:rsidR="00C94898" w:rsidRPr="00C94898" w:rsidRDefault="00C94898" w:rsidP="00C94898">
      <w:pPr>
        <w:jc w:val="both"/>
        <w:rPr>
          <w:b/>
          <w:sz w:val="28"/>
          <w:szCs w:val="28"/>
        </w:rPr>
      </w:pPr>
      <w:r w:rsidRPr="00C94898">
        <w:rPr>
          <w:b/>
          <w:sz w:val="28"/>
          <w:szCs w:val="28"/>
        </w:rPr>
        <w:t xml:space="preserve">Ápolási tevékenység </w:t>
      </w:r>
    </w:p>
    <w:p w14:paraId="4FB316E1" w14:textId="77777777" w:rsidR="00C94898" w:rsidRPr="00C94898" w:rsidRDefault="00C94898" w:rsidP="00C94898">
      <w:pPr>
        <w:ind w:firstLine="567"/>
        <w:jc w:val="both"/>
        <w:rPr>
          <w:sz w:val="24"/>
          <w:szCs w:val="24"/>
        </w:rPr>
      </w:pPr>
      <w:r w:rsidRPr="00C94898">
        <w:rPr>
          <w:sz w:val="24"/>
          <w:szCs w:val="24"/>
        </w:rPr>
        <w:t xml:space="preserve">Az ápolási feladatok ellátása során fontos szempont a lakók komfortérzetének kialakítása, növelése. A szakápolási tevékenységek kivételével mindenfajta alapápolási tevékenységben a dolgozók szemlélete, hozzáállása az ápolásra-gondozásra szoruló személy magas szintű ellátását szolgálja, amit hatékonyan segítenek az intézmény kényelmi eszközei, korszerű kötszerei, mobilizálást segítő eszközei. A hely- és helyzetváltoztatást, kimozgatásokat, tornáztatást gyógytornász szakember, illetve útmutatásai alapján az ápoló személyzet végzi. A rehabilitációs tevékenység kiegészül a </w:t>
      </w:r>
      <w:proofErr w:type="spellStart"/>
      <w:r w:rsidRPr="00C94898">
        <w:rPr>
          <w:sz w:val="24"/>
          <w:szCs w:val="24"/>
        </w:rPr>
        <w:t>fizioterapeuta</w:t>
      </w:r>
      <w:proofErr w:type="spellEnd"/>
      <w:r w:rsidRPr="00C94898">
        <w:rPr>
          <w:sz w:val="24"/>
          <w:szCs w:val="24"/>
        </w:rPr>
        <w:t xml:space="preserve"> által nyújtott ellátással, aki megfelelő kezelésben részesíti az arra rászorulókat.</w:t>
      </w:r>
    </w:p>
    <w:p w14:paraId="2481A84E" w14:textId="77777777" w:rsidR="00C94898" w:rsidRPr="00C94898" w:rsidRDefault="00C94898" w:rsidP="00C94898">
      <w:pPr>
        <w:jc w:val="both"/>
        <w:rPr>
          <w:sz w:val="24"/>
          <w:szCs w:val="24"/>
        </w:rPr>
      </w:pPr>
    </w:p>
    <w:p w14:paraId="1D2287C3" w14:textId="77777777" w:rsidR="00C94898" w:rsidRPr="00C94898" w:rsidRDefault="00C94898" w:rsidP="00C94898">
      <w:pPr>
        <w:ind w:firstLine="567"/>
        <w:jc w:val="both"/>
        <w:rPr>
          <w:sz w:val="24"/>
          <w:szCs w:val="24"/>
        </w:rPr>
      </w:pPr>
      <w:r w:rsidRPr="00C94898">
        <w:rPr>
          <w:sz w:val="24"/>
          <w:szCs w:val="24"/>
        </w:rPr>
        <w:t xml:space="preserve">Az intézmény gondoskodik a megfelelő étrend kialakításáról, valamint a folyamatos folyadékpótlásról, mivel ez alapvető fontosságú valamennyi ellátott számára. Az egészségmegőrzést szolgáló felvilágosító tevékenység kiegészül egészséges élelmiszerekről szóló tájékoztatóval, kóstolási lehetőséggel. </w:t>
      </w:r>
    </w:p>
    <w:p w14:paraId="50BF0BFF" w14:textId="77777777" w:rsidR="00C94898" w:rsidRPr="00C94898" w:rsidRDefault="00C94898" w:rsidP="00C94898">
      <w:pPr>
        <w:ind w:firstLine="567"/>
        <w:jc w:val="both"/>
        <w:rPr>
          <w:sz w:val="24"/>
          <w:szCs w:val="24"/>
        </w:rPr>
      </w:pPr>
      <w:r w:rsidRPr="00C94898">
        <w:rPr>
          <w:sz w:val="24"/>
          <w:szCs w:val="24"/>
        </w:rPr>
        <w:t>A tanácsadás több színtéren valósul meg egyéni és csoportos formában, valamint a hozzátartozó felé. Az intézmény szükség esetén biztosítja a lakóknak a diétás étkezést, figyelembe véve az orvos javaslatát.</w:t>
      </w:r>
    </w:p>
    <w:p w14:paraId="4C3C0C67" w14:textId="77777777" w:rsidR="00C94898" w:rsidRPr="00C94898" w:rsidRDefault="00C94898" w:rsidP="00C94898">
      <w:pPr>
        <w:jc w:val="both"/>
        <w:rPr>
          <w:sz w:val="28"/>
          <w:szCs w:val="28"/>
          <w:u w:val="single"/>
        </w:rPr>
      </w:pPr>
    </w:p>
    <w:p w14:paraId="36B4B24C" w14:textId="77777777" w:rsidR="00C94898" w:rsidRPr="00C94898" w:rsidRDefault="00C94898" w:rsidP="00C94898">
      <w:pPr>
        <w:jc w:val="both"/>
        <w:rPr>
          <w:sz w:val="28"/>
          <w:szCs w:val="28"/>
          <w:u w:val="single"/>
        </w:rPr>
      </w:pPr>
    </w:p>
    <w:p w14:paraId="4D28D025" w14:textId="77777777" w:rsidR="00C94898" w:rsidRPr="00C94898" w:rsidRDefault="00C94898" w:rsidP="00C94898">
      <w:pPr>
        <w:jc w:val="both"/>
        <w:rPr>
          <w:sz w:val="28"/>
          <w:szCs w:val="28"/>
          <w:u w:val="single"/>
        </w:rPr>
      </w:pPr>
    </w:p>
    <w:p w14:paraId="31C600AC" w14:textId="77777777" w:rsidR="00C94898" w:rsidRPr="00C94898" w:rsidRDefault="00C94898" w:rsidP="00C94898">
      <w:pPr>
        <w:jc w:val="both"/>
        <w:rPr>
          <w:b/>
          <w:sz w:val="28"/>
          <w:szCs w:val="28"/>
        </w:rPr>
      </w:pPr>
      <w:r w:rsidRPr="00C94898">
        <w:rPr>
          <w:b/>
          <w:sz w:val="28"/>
          <w:szCs w:val="28"/>
        </w:rPr>
        <w:t>Mentálhigiénés ellátás, szabadidős tevékenységek</w:t>
      </w:r>
    </w:p>
    <w:p w14:paraId="1414892C" w14:textId="77777777" w:rsidR="00C94898" w:rsidRPr="00C94898" w:rsidRDefault="00C94898" w:rsidP="00C94898">
      <w:pPr>
        <w:ind w:firstLine="567"/>
        <w:jc w:val="both"/>
        <w:rPr>
          <w:sz w:val="24"/>
          <w:szCs w:val="24"/>
        </w:rPr>
      </w:pPr>
      <w:r w:rsidRPr="00C94898">
        <w:rPr>
          <w:sz w:val="24"/>
          <w:szCs w:val="24"/>
        </w:rPr>
        <w:t xml:space="preserve">Az intézmény mentálhigiénés szakemberek segítségével gondoskodik az ellátást </w:t>
      </w:r>
      <w:proofErr w:type="spellStart"/>
      <w:r w:rsidRPr="00C94898">
        <w:rPr>
          <w:sz w:val="24"/>
          <w:szCs w:val="24"/>
        </w:rPr>
        <w:t>igénybevevő</w:t>
      </w:r>
      <w:proofErr w:type="spellEnd"/>
      <w:r w:rsidRPr="00C94898">
        <w:rPr>
          <w:sz w:val="24"/>
          <w:szCs w:val="24"/>
        </w:rPr>
        <w:t xml:space="preserve"> rendszeres egyéni gondozási terv alapján készült mentálhigiénés ellátásáról. </w:t>
      </w:r>
    </w:p>
    <w:p w14:paraId="72DF29C8" w14:textId="77777777" w:rsidR="00C94898" w:rsidRPr="00C94898" w:rsidRDefault="00C94898" w:rsidP="00C94898">
      <w:pPr>
        <w:ind w:right="150"/>
        <w:jc w:val="both"/>
        <w:rPr>
          <w:sz w:val="24"/>
          <w:szCs w:val="24"/>
          <w:lang w:eastAsia="hu-HU"/>
        </w:rPr>
      </w:pPr>
    </w:p>
    <w:p w14:paraId="7652E4D3" w14:textId="77777777" w:rsidR="00C94898" w:rsidRPr="00C94898" w:rsidRDefault="00C94898" w:rsidP="00C94898">
      <w:pPr>
        <w:ind w:right="150"/>
        <w:jc w:val="both"/>
        <w:rPr>
          <w:sz w:val="24"/>
          <w:szCs w:val="24"/>
          <w:lang w:eastAsia="hu-HU"/>
        </w:rPr>
      </w:pPr>
      <w:r w:rsidRPr="00C94898">
        <w:rPr>
          <w:sz w:val="24"/>
          <w:szCs w:val="24"/>
          <w:lang w:eastAsia="hu-HU"/>
        </w:rPr>
        <w:t>Ennek keretében biztosítja:</w:t>
      </w:r>
    </w:p>
    <w:p w14:paraId="65216691" w14:textId="77777777" w:rsidR="00C94898" w:rsidRPr="00C94898" w:rsidRDefault="00C94898">
      <w:pPr>
        <w:numPr>
          <w:ilvl w:val="0"/>
          <w:numId w:val="19"/>
        </w:numPr>
        <w:jc w:val="both"/>
        <w:rPr>
          <w:sz w:val="24"/>
          <w:szCs w:val="24"/>
          <w:lang w:eastAsia="hu-HU"/>
        </w:rPr>
      </w:pPr>
      <w:r w:rsidRPr="00C94898">
        <w:rPr>
          <w:sz w:val="24"/>
          <w:szCs w:val="24"/>
          <w:lang w:eastAsia="hu-HU"/>
        </w:rPr>
        <w:t>a személyre szabott bánásmódot,</w:t>
      </w:r>
    </w:p>
    <w:p w14:paraId="4D68A284" w14:textId="77777777" w:rsidR="00C94898" w:rsidRPr="00C94898" w:rsidRDefault="00C94898">
      <w:pPr>
        <w:numPr>
          <w:ilvl w:val="0"/>
          <w:numId w:val="19"/>
        </w:numPr>
        <w:jc w:val="both"/>
        <w:rPr>
          <w:sz w:val="24"/>
          <w:szCs w:val="24"/>
          <w:lang w:eastAsia="hu-HU"/>
        </w:rPr>
      </w:pPr>
      <w:r w:rsidRPr="00C94898">
        <w:rPr>
          <w:sz w:val="24"/>
          <w:szCs w:val="24"/>
          <w:lang w:eastAsia="hu-HU"/>
        </w:rPr>
        <w:t>a konfliktushelyzetek kialakulásának megelőzése érdekében az egyéni, csoportos megbeszélést,</w:t>
      </w:r>
    </w:p>
    <w:p w14:paraId="422F73A0" w14:textId="77777777" w:rsidR="00C94898" w:rsidRPr="00C94898" w:rsidRDefault="00C94898">
      <w:pPr>
        <w:numPr>
          <w:ilvl w:val="0"/>
          <w:numId w:val="19"/>
        </w:numPr>
        <w:jc w:val="both"/>
        <w:rPr>
          <w:sz w:val="24"/>
          <w:szCs w:val="24"/>
          <w:lang w:eastAsia="hu-HU"/>
        </w:rPr>
      </w:pPr>
      <w:r w:rsidRPr="00C94898">
        <w:rPr>
          <w:sz w:val="24"/>
          <w:szCs w:val="24"/>
          <w:lang w:eastAsia="hu-HU"/>
        </w:rPr>
        <w:t>a szabadidő kulturált eltöltésének feltételeit,</w:t>
      </w:r>
    </w:p>
    <w:p w14:paraId="31739A84" w14:textId="77777777" w:rsidR="00C94898" w:rsidRPr="00C94898" w:rsidRDefault="00C94898">
      <w:pPr>
        <w:numPr>
          <w:ilvl w:val="0"/>
          <w:numId w:val="19"/>
        </w:numPr>
        <w:jc w:val="both"/>
        <w:rPr>
          <w:sz w:val="24"/>
          <w:szCs w:val="24"/>
          <w:lang w:eastAsia="hu-HU"/>
        </w:rPr>
      </w:pPr>
      <w:r w:rsidRPr="00C94898">
        <w:rPr>
          <w:sz w:val="24"/>
          <w:szCs w:val="24"/>
          <w:lang w:eastAsia="hu-HU"/>
        </w:rPr>
        <w:t>a szükség szerinti pszichoterápiás foglalkozást,</w:t>
      </w:r>
    </w:p>
    <w:p w14:paraId="3AFB882E" w14:textId="77777777" w:rsidR="00C94898" w:rsidRPr="00C94898" w:rsidRDefault="00C94898">
      <w:pPr>
        <w:numPr>
          <w:ilvl w:val="0"/>
          <w:numId w:val="19"/>
        </w:numPr>
        <w:jc w:val="both"/>
        <w:rPr>
          <w:sz w:val="24"/>
          <w:szCs w:val="24"/>
          <w:lang w:eastAsia="hu-HU"/>
        </w:rPr>
      </w:pPr>
      <w:r w:rsidRPr="00C94898">
        <w:rPr>
          <w:sz w:val="24"/>
          <w:szCs w:val="24"/>
          <w:lang w:eastAsia="hu-HU"/>
        </w:rPr>
        <w:t>az ellátottak családi és társadalmi kapcsolatai fenntartásának feltételeit,</w:t>
      </w:r>
    </w:p>
    <w:p w14:paraId="5EA41876" w14:textId="77777777" w:rsidR="00C94898" w:rsidRPr="00C94898" w:rsidRDefault="00C94898">
      <w:pPr>
        <w:numPr>
          <w:ilvl w:val="0"/>
          <w:numId w:val="19"/>
        </w:numPr>
        <w:jc w:val="both"/>
        <w:rPr>
          <w:sz w:val="24"/>
          <w:szCs w:val="24"/>
          <w:lang w:eastAsia="hu-HU"/>
        </w:rPr>
      </w:pPr>
      <w:r w:rsidRPr="00C94898">
        <w:rPr>
          <w:sz w:val="24"/>
          <w:szCs w:val="24"/>
          <w:lang w:eastAsia="hu-HU"/>
        </w:rPr>
        <w:t>a gondozási, illetve rehabilitációs tervek megvalósítását,</w:t>
      </w:r>
    </w:p>
    <w:p w14:paraId="584B5935" w14:textId="77777777" w:rsidR="00C94898" w:rsidRPr="00C94898" w:rsidRDefault="00C94898">
      <w:pPr>
        <w:numPr>
          <w:ilvl w:val="0"/>
          <w:numId w:val="19"/>
        </w:numPr>
        <w:jc w:val="both"/>
        <w:rPr>
          <w:sz w:val="24"/>
          <w:szCs w:val="24"/>
          <w:lang w:eastAsia="hu-HU"/>
        </w:rPr>
      </w:pPr>
      <w:r w:rsidRPr="00C94898">
        <w:rPr>
          <w:sz w:val="24"/>
          <w:szCs w:val="24"/>
          <w:lang w:eastAsia="hu-HU"/>
        </w:rPr>
        <w:t>a hitélet gyakorlásának feltételeit, és</w:t>
      </w:r>
    </w:p>
    <w:p w14:paraId="5DAA2722" w14:textId="77777777" w:rsidR="00C94898" w:rsidRPr="00C94898" w:rsidRDefault="00C94898">
      <w:pPr>
        <w:numPr>
          <w:ilvl w:val="0"/>
          <w:numId w:val="19"/>
        </w:numPr>
        <w:jc w:val="both"/>
        <w:rPr>
          <w:sz w:val="24"/>
          <w:szCs w:val="24"/>
          <w:lang w:eastAsia="hu-HU"/>
        </w:rPr>
      </w:pPr>
      <w:r w:rsidRPr="00C94898">
        <w:rPr>
          <w:sz w:val="24"/>
          <w:szCs w:val="24"/>
          <w:lang w:eastAsia="hu-HU"/>
        </w:rPr>
        <w:t>segíti, támogatja az intézményen belüli kis közösségek, társas kapcsolatok kialakulását és működését.</w:t>
      </w:r>
    </w:p>
    <w:p w14:paraId="63AC3E3B" w14:textId="77777777" w:rsidR="00C94898" w:rsidRPr="00C94898" w:rsidRDefault="00C94898" w:rsidP="00C94898">
      <w:pPr>
        <w:jc w:val="both"/>
        <w:rPr>
          <w:sz w:val="24"/>
          <w:szCs w:val="24"/>
        </w:rPr>
      </w:pPr>
    </w:p>
    <w:p w14:paraId="61DC5970" w14:textId="77777777" w:rsidR="00C94898" w:rsidRPr="00C94898" w:rsidRDefault="00C94898" w:rsidP="00C94898">
      <w:pPr>
        <w:ind w:firstLine="567"/>
        <w:jc w:val="both"/>
        <w:rPr>
          <w:sz w:val="24"/>
          <w:szCs w:val="24"/>
        </w:rPr>
      </w:pPr>
      <w:r w:rsidRPr="00C94898">
        <w:rPr>
          <w:sz w:val="24"/>
          <w:szCs w:val="24"/>
        </w:rPr>
        <w:t xml:space="preserve">Mindent meg kell tenni az ellátást </w:t>
      </w:r>
      <w:proofErr w:type="spellStart"/>
      <w:r w:rsidRPr="00C94898">
        <w:rPr>
          <w:sz w:val="24"/>
          <w:szCs w:val="24"/>
        </w:rPr>
        <w:t>igénybevevő</w:t>
      </w:r>
      <w:proofErr w:type="spellEnd"/>
      <w:r w:rsidRPr="00C94898">
        <w:rPr>
          <w:sz w:val="24"/>
          <w:szCs w:val="24"/>
        </w:rPr>
        <w:t xml:space="preserve"> testi-lelki aktivitása fenntartásának, fejlesztésének érdekében. </w:t>
      </w:r>
    </w:p>
    <w:p w14:paraId="5D600F21" w14:textId="77777777" w:rsidR="00C94898" w:rsidRPr="00C94898" w:rsidRDefault="00C94898" w:rsidP="00C94898">
      <w:pPr>
        <w:jc w:val="both"/>
        <w:rPr>
          <w:sz w:val="24"/>
          <w:szCs w:val="24"/>
        </w:rPr>
      </w:pPr>
      <w:r w:rsidRPr="00C94898">
        <w:rPr>
          <w:sz w:val="24"/>
          <w:szCs w:val="24"/>
        </w:rPr>
        <w:t xml:space="preserve">Az ellátást </w:t>
      </w:r>
      <w:proofErr w:type="spellStart"/>
      <w:r w:rsidRPr="00C94898">
        <w:rPr>
          <w:sz w:val="24"/>
          <w:szCs w:val="24"/>
        </w:rPr>
        <w:t>igénybevevők</w:t>
      </w:r>
      <w:proofErr w:type="spellEnd"/>
      <w:r w:rsidRPr="00C94898">
        <w:rPr>
          <w:sz w:val="24"/>
          <w:szCs w:val="24"/>
        </w:rPr>
        <w:t xml:space="preserve"> korának, egészségi állapotának, képességeinek és egyéni adottságainak figyelembevételével szervezik a mentálhigiénés szakemberek: </w:t>
      </w:r>
    </w:p>
    <w:p w14:paraId="49313EFA" w14:textId="77777777" w:rsidR="00C94898" w:rsidRPr="00C94898" w:rsidRDefault="00C94898">
      <w:pPr>
        <w:numPr>
          <w:ilvl w:val="0"/>
          <w:numId w:val="19"/>
        </w:numPr>
        <w:ind w:hanging="294"/>
        <w:jc w:val="both"/>
        <w:rPr>
          <w:sz w:val="24"/>
          <w:szCs w:val="24"/>
          <w:lang w:eastAsia="hu-HU"/>
        </w:rPr>
      </w:pPr>
      <w:r w:rsidRPr="00C94898">
        <w:rPr>
          <w:sz w:val="24"/>
          <w:szCs w:val="24"/>
          <w:lang w:eastAsia="hu-HU"/>
        </w:rPr>
        <w:t>az aktivitást segítő fizikai tevékenységeket (séta, sporttevékenység, fekvőbetegek levegőztetése, ágytorna stb.),</w:t>
      </w:r>
    </w:p>
    <w:p w14:paraId="0149DC6F" w14:textId="77777777" w:rsidR="00C94898" w:rsidRPr="00C94898" w:rsidRDefault="00C94898">
      <w:pPr>
        <w:numPr>
          <w:ilvl w:val="0"/>
          <w:numId w:val="19"/>
        </w:numPr>
        <w:ind w:hanging="294"/>
        <w:jc w:val="both"/>
        <w:rPr>
          <w:sz w:val="24"/>
          <w:szCs w:val="24"/>
          <w:lang w:eastAsia="hu-HU"/>
        </w:rPr>
      </w:pPr>
      <w:r w:rsidRPr="00C94898">
        <w:rPr>
          <w:sz w:val="24"/>
          <w:szCs w:val="24"/>
          <w:lang w:eastAsia="hu-HU"/>
        </w:rPr>
        <w:t>a szellemi és szórakoztató tevékenységeket (pl. előadások, olvasás, felolvasás, rádióhallgatás, tévénézés, kártya- és társasjátékok, vetélkedők, zenehallgatás stb.),</w:t>
      </w:r>
    </w:p>
    <w:p w14:paraId="099A391D" w14:textId="77777777" w:rsidR="00C94898" w:rsidRPr="00C94898" w:rsidRDefault="00C94898">
      <w:pPr>
        <w:numPr>
          <w:ilvl w:val="0"/>
          <w:numId w:val="19"/>
        </w:numPr>
        <w:ind w:hanging="294"/>
        <w:jc w:val="both"/>
        <w:rPr>
          <w:sz w:val="24"/>
          <w:szCs w:val="24"/>
          <w:lang w:eastAsia="hu-HU"/>
        </w:rPr>
      </w:pPr>
      <w:r w:rsidRPr="00C94898">
        <w:rPr>
          <w:sz w:val="24"/>
          <w:szCs w:val="24"/>
          <w:lang w:eastAsia="hu-HU"/>
        </w:rPr>
        <w:lastRenderedPageBreak/>
        <w:t>a kulturális tevékenységeket (pl. rendezvények, ünnepségek, névnapok, színház-, mozi-, múzeumlátogatások, kirándulások, kiállítások stb.).</w:t>
      </w:r>
    </w:p>
    <w:p w14:paraId="7C8DB625" w14:textId="77777777" w:rsidR="00C94898" w:rsidRPr="00C94898" w:rsidRDefault="00C94898" w:rsidP="00C94898">
      <w:pPr>
        <w:jc w:val="both"/>
        <w:rPr>
          <w:sz w:val="24"/>
          <w:szCs w:val="24"/>
        </w:rPr>
      </w:pPr>
    </w:p>
    <w:p w14:paraId="6391A003" w14:textId="77777777" w:rsidR="00C94898" w:rsidRPr="00C94898" w:rsidRDefault="00C94898" w:rsidP="00C94898">
      <w:pPr>
        <w:ind w:firstLine="567"/>
        <w:jc w:val="both"/>
        <w:rPr>
          <w:sz w:val="24"/>
          <w:szCs w:val="24"/>
        </w:rPr>
      </w:pPr>
      <w:r w:rsidRPr="00C94898">
        <w:rPr>
          <w:sz w:val="24"/>
          <w:szCs w:val="24"/>
        </w:rPr>
        <w:t xml:space="preserve">Az aktivitást serkentő tevékenységek előre tervezettek és folyamatosan, rendszeresen biztosítottak. </w:t>
      </w:r>
    </w:p>
    <w:p w14:paraId="64B49158" w14:textId="77777777" w:rsidR="00C94898" w:rsidRPr="00C94898" w:rsidRDefault="00C94898" w:rsidP="00C94898">
      <w:pPr>
        <w:jc w:val="both"/>
        <w:rPr>
          <w:sz w:val="24"/>
          <w:szCs w:val="24"/>
        </w:rPr>
      </w:pPr>
      <w:r w:rsidRPr="00C94898">
        <w:rPr>
          <w:sz w:val="24"/>
          <w:szCs w:val="24"/>
        </w:rPr>
        <w:t>Az intézményi életformához való alkalmazkodás elősegítése, az igénybe vevők mentálhigiénés ellátásának biztosítása a szociális intézmény valamennyi dolgozójának a feladata.</w:t>
      </w:r>
    </w:p>
    <w:p w14:paraId="7E38B947" w14:textId="77777777" w:rsidR="00C94898" w:rsidRPr="00C94898" w:rsidRDefault="00C94898" w:rsidP="00C94898">
      <w:pPr>
        <w:jc w:val="both"/>
        <w:rPr>
          <w:sz w:val="24"/>
          <w:szCs w:val="24"/>
        </w:rPr>
      </w:pPr>
      <w:r w:rsidRPr="00C94898">
        <w:rPr>
          <w:sz w:val="24"/>
          <w:szCs w:val="24"/>
        </w:rPr>
        <w:t xml:space="preserve">A mentálhigiénés ellátásról, a kötelező dokumentáció vezetése jogszabályban, valamint szakmai ajánlásokban meghatározott módon történik. </w:t>
      </w:r>
    </w:p>
    <w:p w14:paraId="6128D09A" w14:textId="77777777" w:rsidR="00C94898" w:rsidRPr="00C94898" w:rsidRDefault="00C94898" w:rsidP="00C94898">
      <w:pPr>
        <w:jc w:val="both"/>
        <w:rPr>
          <w:sz w:val="24"/>
          <w:szCs w:val="24"/>
        </w:rPr>
      </w:pPr>
    </w:p>
    <w:p w14:paraId="75D78EDD" w14:textId="77777777" w:rsidR="00C94898" w:rsidRPr="00C94898" w:rsidRDefault="00C94898" w:rsidP="00C94898">
      <w:pPr>
        <w:ind w:firstLine="567"/>
        <w:jc w:val="both"/>
        <w:rPr>
          <w:sz w:val="24"/>
          <w:szCs w:val="24"/>
        </w:rPr>
      </w:pPr>
      <w:r w:rsidRPr="00C94898">
        <w:rPr>
          <w:sz w:val="24"/>
          <w:szCs w:val="24"/>
        </w:rPr>
        <w:t xml:space="preserve">Az intézmény biztosítja a lakók korának és egészségi állapotának megfelelő foglalkoztatását, valamint a meglévő képességek fejlesztését, szinten tartását. A foglalkoztatás önkéntes, rendszeres, változatos. Biztosítson jó hangulatot, aktivitást, nyújtsa a frissesség és az alkotás örömét. A munkavégzés célú foglalkoztatás lehet a gazdasági, vagy az ellátást </w:t>
      </w:r>
      <w:proofErr w:type="spellStart"/>
      <w:r w:rsidRPr="00C94898">
        <w:rPr>
          <w:sz w:val="24"/>
          <w:szCs w:val="24"/>
        </w:rPr>
        <w:t>igénybevevők</w:t>
      </w:r>
      <w:proofErr w:type="spellEnd"/>
      <w:r w:rsidRPr="00C94898">
        <w:rPr>
          <w:sz w:val="24"/>
          <w:szCs w:val="24"/>
        </w:rPr>
        <w:t xml:space="preserve"> művelődését, szórakozását szolgáló részlegekben, valamint az intézmény közvetlen környezetében, kertben végzett munka. A szervezett foglakoztatásért az érintett munkajutalomban részesíthető. </w:t>
      </w:r>
    </w:p>
    <w:p w14:paraId="6990BC34" w14:textId="77777777" w:rsidR="00C94898" w:rsidRPr="00C94898" w:rsidRDefault="00C94898" w:rsidP="00C94898">
      <w:pPr>
        <w:jc w:val="both"/>
        <w:rPr>
          <w:sz w:val="24"/>
          <w:szCs w:val="24"/>
        </w:rPr>
      </w:pPr>
    </w:p>
    <w:p w14:paraId="709103E9" w14:textId="77777777" w:rsidR="00C94898" w:rsidRPr="00C94898" w:rsidRDefault="00C94898" w:rsidP="00C94898">
      <w:pPr>
        <w:ind w:firstLine="567"/>
        <w:jc w:val="both"/>
        <w:rPr>
          <w:sz w:val="24"/>
          <w:szCs w:val="24"/>
        </w:rPr>
      </w:pPr>
      <w:r w:rsidRPr="00C94898">
        <w:rPr>
          <w:sz w:val="24"/>
          <w:szCs w:val="24"/>
        </w:rPr>
        <w:t xml:space="preserve">Az ellátottak állapotát, aktivitását és igényeit figyelembe véve fontos feladata az intézménynek a közösségbe való beilleszkedés elősegítése, konfliktushelyzetek oldása, szellemi és fizikai frissesség megőrzése szoros együttműködésben az ápolást, gondozást végző kollégákkal. </w:t>
      </w:r>
    </w:p>
    <w:p w14:paraId="064FE680" w14:textId="77777777" w:rsidR="00C94898" w:rsidRPr="00C94898" w:rsidRDefault="00C94898" w:rsidP="00C94898">
      <w:pPr>
        <w:jc w:val="both"/>
        <w:rPr>
          <w:sz w:val="24"/>
          <w:szCs w:val="24"/>
        </w:rPr>
      </w:pPr>
      <w:r w:rsidRPr="00C94898">
        <w:rPr>
          <w:sz w:val="24"/>
          <w:szCs w:val="24"/>
        </w:rPr>
        <w:t>A foglalkoztatás feladata az otthonokban lakók számára szervezett programokkal színesíteni a hétköznapokat. Az igények felmérését követően kerül összeállításra az éves foglalkoztatási terv, amelyre épül a heti foglalkoztatási terv.</w:t>
      </w:r>
    </w:p>
    <w:p w14:paraId="424A82DC" w14:textId="77777777" w:rsidR="00C94898" w:rsidRPr="00C94898" w:rsidRDefault="00C94898" w:rsidP="00C94898">
      <w:pPr>
        <w:jc w:val="both"/>
        <w:rPr>
          <w:sz w:val="24"/>
          <w:szCs w:val="24"/>
        </w:rPr>
      </w:pPr>
      <w:r w:rsidRPr="00C94898">
        <w:rPr>
          <w:sz w:val="24"/>
          <w:szCs w:val="24"/>
        </w:rPr>
        <w:t xml:space="preserve">A közösségi programok a szabadidő hasznos eltöltését, valamint az ünnepekről, jeles alkalmakról való megemlékezést jelentik. Ennek keretében </w:t>
      </w:r>
      <w:proofErr w:type="spellStart"/>
      <w:r w:rsidRPr="00C94898">
        <w:rPr>
          <w:sz w:val="24"/>
          <w:szCs w:val="24"/>
        </w:rPr>
        <w:t>megünnepelik</w:t>
      </w:r>
      <w:proofErr w:type="spellEnd"/>
      <w:r w:rsidRPr="00C94898">
        <w:rPr>
          <w:sz w:val="24"/>
          <w:szCs w:val="24"/>
        </w:rPr>
        <w:t xml:space="preserve"> a lakók születés- vagy névnapokat, színház- és múzeumlátogatásra van lehetőségük, kisebb és nagyobb kirándulások kerülnek számukra megszervezésre. </w:t>
      </w:r>
    </w:p>
    <w:p w14:paraId="3F8AFAE7" w14:textId="77777777" w:rsidR="00C94898" w:rsidRPr="00C94898" w:rsidRDefault="00C94898" w:rsidP="00C94898">
      <w:pPr>
        <w:jc w:val="both"/>
        <w:rPr>
          <w:sz w:val="24"/>
          <w:szCs w:val="24"/>
        </w:rPr>
      </w:pPr>
      <w:r w:rsidRPr="00C94898">
        <w:rPr>
          <w:sz w:val="24"/>
          <w:szCs w:val="24"/>
        </w:rPr>
        <w:t xml:space="preserve">A közös társasjáték, zenehallgatás, felolvasás és előadások alkalmat nyújtanak kötetlen beszélgetések kezdeményezésére, amelyek közösségformáló ereje fontos része </w:t>
      </w:r>
      <w:r w:rsidRPr="00C94898">
        <w:rPr>
          <w:color w:val="1F497D"/>
          <w:sz w:val="24"/>
          <w:szCs w:val="24"/>
        </w:rPr>
        <w:t>a</w:t>
      </w:r>
      <w:r w:rsidRPr="00C94898">
        <w:rPr>
          <w:sz w:val="24"/>
          <w:szCs w:val="24"/>
        </w:rPr>
        <w:t xml:space="preserve"> napi munkának. </w:t>
      </w:r>
    </w:p>
    <w:p w14:paraId="51C8469C" w14:textId="77777777" w:rsidR="00C94898" w:rsidRPr="00C94898" w:rsidRDefault="00C94898" w:rsidP="00C94898">
      <w:pPr>
        <w:jc w:val="both"/>
        <w:rPr>
          <w:sz w:val="24"/>
          <w:szCs w:val="24"/>
        </w:rPr>
      </w:pPr>
      <w:r w:rsidRPr="00C94898">
        <w:rPr>
          <w:sz w:val="24"/>
          <w:szCs w:val="24"/>
        </w:rPr>
        <w:t xml:space="preserve">Fontos az aktivitást segítő, nem munkajellegű tevékenység végzése is, amelyek között torna, fekvőbetegek levegőztetése, séta szerepel. </w:t>
      </w:r>
    </w:p>
    <w:p w14:paraId="0B49AE95" w14:textId="77777777" w:rsidR="00C94898" w:rsidRPr="00C94898" w:rsidRDefault="00C94898" w:rsidP="00C94898">
      <w:pPr>
        <w:jc w:val="both"/>
        <w:rPr>
          <w:sz w:val="24"/>
          <w:szCs w:val="24"/>
        </w:rPr>
      </w:pPr>
      <w:r w:rsidRPr="00C94898">
        <w:rPr>
          <w:sz w:val="24"/>
          <w:szCs w:val="24"/>
        </w:rPr>
        <w:t xml:space="preserve">Ezen szolgáltatások egészülnek ki a mentálhigiénés tevékenységgel. </w:t>
      </w:r>
    </w:p>
    <w:p w14:paraId="24BB50CA" w14:textId="77777777" w:rsidR="00C94898" w:rsidRPr="00C94898" w:rsidRDefault="00C94898" w:rsidP="00C94898">
      <w:pPr>
        <w:ind w:firstLine="567"/>
        <w:jc w:val="both"/>
        <w:rPr>
          <w:sz w:val="24"/>
          <w:szCs w:val="24"/>
        </w:rPr>
      </w:pPr>
      <w:r w:rsidRPr="00C94898">
        <w:rPr>
          <w:sz w:val="24"/>
          <w:szCs w:val="24"/>
        </w:rPr>
        <w:t xml:space="preserve">A mentálhigiénés tevékenység egyik módszere az egyéni segítő beszélgetés, amely során lehetőség nyílik a mentális állapot megítélése mellett az aktuális problémák feltárására, amihez szükséges a bizalmon alapuló segítő kapcsolat kialakítása. </w:t>
      </w:r>
    </w:p>
    <w:p w14:paraId="411713E0" w14:textId="77777777" w:rsidR="00C94898" w:rsidRPr="00C94898" w:rsidRDefault="00C94898" w:rsidP="00C94898">
      <w:pPr>
        <w:jc w:val="both"/>
        <w:rPr>
          <w:sz w:val="24"/>
          <w:szCs w:val="24"/>
        </w:rPr>
      </w:pPr>
      <w:r w:rsidRPr="00C94898">
        <w:rPr>
          <w:sz w:val="24"/>
          <w:szCs w:val="24"/>
        </w:rPr>
        <w:t xml:space="preserve">A lakók igénylik az egyéni és csoportos foglalkozást is. Rendszeresek a közösségi csoportos foglalkozások, amelyeken az ellátottak szívesen vesznek részt. </w:t>
      </w:r>
    </w:p>
    <w:p w14:paraId="2D623E96" w14:textId="77777777" w:rsidR="00C94898" w:rsidRPr="00C94898" w:rsidRDefault="00C94898" w:rsidP="00C94898">
      <w:pPr>
        <w:jc w:val="both"/>
        <w:rPr>
          <w:sz w:val="24"/>
          <w:szCs w:val="24"/>
        </w:rPr>
      </w:pPr>
      <w:r w:rsidRPr="00C94898">
        <w:rPr>
          <w:sz w:val="24"/>
          <w:szCs w:val="24"/>
        </w:rPr>
        <w:t>A beszélgetések során a szolgáltatást igénybe vevők beszámolhatnak élményeikről, örömeikről, bánatukról, megvitathatják az őket foglalkoztató kérdéseket a lakók igényeinek megfelelően, ami egyben preventív módszer a konfliktusok kialakulásának megelőzésére. A munka szerves részét képezi az újonnan érkezők beillesztése a lakóközösségbe. Egyrészről a fogadásuk előkészítése történik a lakók körében, másrészt pedig az új lakókkal megismertetésre kerül az intézményi élet rendje – szokások, programok.</w:t>
      </w:r>
    </w:p>
    <w:p w14:paraId="2D07BB8A" w14:textId="77777777" w:rsidR="00C94898" w:rsidRPr="00C94898" w:rsidRDefault="00C94898" w:rsidP="00C94898">
      <w:pPr>
        <w:jc w:val="both"/>
        <w:rPr>
          <w:sz w:val="24"/>
          <w:szCs w:val="24"/>
        </w:rPr>
      </w:pPr>
      <w:r w:rsidRPr="00C94898">
        <w:rPr>
          <w:sz w:val="24"/>
          <w:szCs w:val="24"/>
        </w:rPr>
        <w:t>A folyamat már az előgondozás során megkezdődik, ahol kapcsolatot alakít ki az intézmény a hozzátartozóval és az ellátást igénylővel, és a várakozó igényeinek megfelelően lehetőség nyílik az intézménnyel való rendszeres kapcsolattartásra, intézménylátogatásra, amely során a leendő lakó megismerheti az intézmény életét, részt vehet közösségi programokon.</w:t>
      </w:r>
    </w:p>
    <w:p w14:paraId="1CB255B5" w14:textId="77777777" w:rsidR="00C94898" w:rsidRPr="00C94898" w:rsidRDefault="00C94898" w:rsidP="00C94898">
      <w:pPr>
        <w:jc w:val="both"/>
        <w:rPr>
          <w:sz w:val="24"/>
          <w:szCs w:val="24"/>
        </w:rPr>
      </w:pPr>
      <w:r w:rsidRPr="00C94898">
        <w:rPr>
          <w:sz w:val="24"/>
          <w:szCs w:val="24"/>
        </w:rPr>
        <w:t xml:space="preserve">A szolgáltatást igénybe vevő kapcsolati hálójának megőrzése érdekében a hangsúlyt a családi, rokoni kapcsolatok fenntartására, erősítésére helyezi az intézmény. Az intézmény nyitott a </w:t>
      </w:r>
      <w:r w:rsidRPr="00C94898">
        <w:rPr>
          <w:sz w:val="24"/>
          <w:szCs w:val="24"/>
        </w:rPr>
        <w:lastRenderedPageBreak/>
        <w:t xml:space="preserve">hozzátartozók irányába. A hozzátartozók aktuális információt kaphatnak az intézményi életről, a helyi közösségek mindennapjairól – nehézségeikről, örömeikről. </w:t>
      </w:r>
    </w:p>
    <w:p w14:paraId="008EB98E" w14:textId="77777777" w:rsidR="00C94898" w:rsidRPr="00C94898" w:rsidRDefault="00C94898" w:rsidP="00C94898">
      <w:pPr>
        <w:jc w:val="both"/>
        <w:rPr>
          <w:sz w:val="24"/>
          <w:szCs w:val="24"/>
        </w:rPr>
      </w:pPr>
    </w:p>
    <w:p w14:paraId="7E7123EB" w14:textId="77777777" w:rsidR="00C94898" w:rsidRPr="00C94898" w:rsidRDefault="00C94898" w:rsidP="00C94898">
      <w:pPr>
        <w:jc w:val="both"/>
        <w:rPr>
          <w:b/>
          <w:sz w:val="28"/>
          <w:szCs w:val="28"/>
        </w:rPr>
      </w:pPr>
      <w:proofErr w:type="spellStart"/>
      <w:r w:rsidRPr="00C94898">
        <w:rPr>
          <w:b/>
          <w:sz w:val="28"/>
          <w:szCs w:val="28"/>
        </w:rPr>
        <w:t>Demens</w:t>
      </w:r>
      <w:proofErr w:type="spellEnd"/>
      <w:r w:rsidRPr="00C94898">
        <w:rPr>
          <w:b/>
          <w:sz w:val="28"/>
          <w:szCs w:val="28"/>
        </w:rPr>
        <w:t xml:space="preserve"> ellátás</w:t>
      </w:r>
    </w:p>
    <w:p w14:paraId="557BFC6F" w14:textId="77777777" w:rsidR="00C94898" w:rsidRPr="00C94898" w:rsidRDefault="00C94898" w:rsidP="00C94898">
      <w:pPr>
        <w:ind w:firstLine="708"/>
        <w:jc w:val="both"/>
        <w:rPr>
          <w:sz w:val="24"/>
          <w:szCs w:val="24"/>
        </w:rPr>
      </w:pPr>
      <w:r w:rsidRPr="00C94898">
        <w:rPr>
          <w:sz w:val="24"/>
          <w:szCs w:val="24"/>
        </w:rPr>
        <w:t xml:space="preserve">A szolgáltatást igénybe vevők között egyre nagyobb számban vannak demencia kórképpel rendelkezők. </w:t>
      </w:r>
    </w:p>
    <w:p w14:paraId="109022B1" w14:textId="77777777" w:rsidR="00C94898" w:rsidRPr="00C94898" w:rsidRDefault="00C94898" w:rsidP="00C94898">
      <w:pPr>
        <w:ind w:firstLine="708"/>
        <w:jc w:val="both"/>
        <w:rPr>
          <w:sz w:val="24"/>
          <w:szCs w:val="24"/>
        </w:rPr>
      </w:pPr>
      <w:r w:rsidRPr="00C94898">
        <w:rPr>
          <w:sz w:val="24"/>
          <w:szCs w:val="24"/>
        </w:rPr>
        <w:t xml:space="preserve">Szükségleteik jelentős mértékben eltérnek társaikétól, fokozott gondoskodást, felügyeletet igényelnek. Ellátásuk elsődlegesen az intenzív ellátást biztosító részlegen valósul meg. A biztonságos környezet kialakítása mellett fő feladat speciális foglalkoztatásuk, amely során a rövid és hosszú távú memória szinten tartására törekszik az intézmény. A demencia progresszív folyamat, amelyben a fő célkitűzés a hanyatlás lassítása, illetve az állapot szinten tartása lehet. Ennek megfelelően kerül összeállításra az egyes foglalkozások tematikája, amely az igénybe vevő meglévő készségeire, képességeire épít. </w:t>
      </w:r>
    </w:p>
    <w:p w14:paraId="048F9727" w14:textId="77777777" w:rsidR="00C94898" w:rsidRPr="00C94898" w:rsidRDefault="00C94898" w:rsidP="00C94898">
      <w:pPr>
        <w:jc w:val="both"/>
        <w:rPr>
          <w:sz w:val="24"/>
          <w:szCs w:val="24"/>
        </w:rPr>
      </w:pPr>
      <w:r w:rsidRPr="00C94898">
        <w:rPr>
          <w:sz w:val="24"/>
          <w:szCs w:val="24"/>
        </w:rPr>
        <w:t xml:space="preserve">A tevékenységek egyéni és csoportos formában valósulnak meg. A manuális készségfejlesztés során a </w:t>
      </w:r>
      <w:proofErr w:type="spellStart"/>
      <w:r w:rsidRPr="00C94898">
        <w:rPr>
          <w:sz w:val="24"/>
          <w:szCs w:val="24"/>
        </w:rPr>
        <w:t>finommotorika</w:t>
      </w:r>
      <w:proofErr w:type="spellEnd"/>
      <w:r w:rsidRPr="00C94898">
        <w:rPr>
          <w:sz w:val="24"/>
          <w:szCs w:val="24"/>
        </w:rPr>
        <w:t xml:space="preserve"> javítása kiemelt cél, amihez memóriát fejlesztő tréning is társul. A felmért képességek fejlesztésében, illetőleg szinten tartásában az ápolást, gondozást végző dolgozók is aktívan részt vesznek, mivel a </w:t>
      </w:r>
      <w:proofErr w:type="spellStart"/>
      <w:r w:rsidRPr="00C94898">
        <w:rPr>
          <w:sz w:val="24"/>
          <w:szCs w:val="24"/>
        </w:rPr>
        <w:t>dementálódott</w:t>
      </w:r>
      <w:proofErr w:type="spellEnd"/>
      <w:r w:rsidRPr="00C94898">
        <w:rPr>
          <w:sz w:val="24"/>
          <w:szCs w:val="24"/>
        </w:rPr>
        <w:t xml:space="preserve"> idős ember életében a rendszeres és következetes gyakorlás vezet eredményre. Miután elkészül az idős, demencia kórképet mutató lakó foglalkoztatási terve tudatosan történik a meglévő képességek fejlesztése. Fontos, hogy úgy legyen felépítve a foglalkoztatás, hogy a lakó önellátó képessége legyen szinten tartva, így biztosítható számára az érzés, hogy Ő még adott szükségletei kielégítésére képes. Leggyakrabban ügyességi játékok, a múlt eseményeit felelevenítő beszélgetések, közös éneklések alkalmával valósul meg e tevékenység, az idősek igényeinek megfelelően. </w:t>
      </w:r>
    </w:p>
    <w:p w14:paraId="13A66526" w14:textId="77777777" w:rsidR="00C94898" w:rsidRPr="00C94898" w:rsidRDefault="00C94898" w:rsidP="00C94898">
      <w:pPr>
        <w:jc w:val="both"/>
        <w:rPr>
          <w:sz w:val="24"/>
          <w:szCs w:val="24"/>
        </w:rPr>
      </w:pPr>
      <w:r w:rsidRPr="00C94898">
        <w:rPr>
          <w:sz w:val="24"/>
          <w:szCs w:val="24"/>
        </w:rPr>
        <w:t>Fontos a hozzátartozók bevonása a foglalkoztatási tervek készítésébe, hiszen a súlyos demenciában szenvedő idős ember elsődlegesen rokonain, családján keresztül közelíthető meg.</w:t>
      </w:r>
    </w:p>
    <w:p w14:paraId="71831C32" w14:textId="77777777" w:rsidR="00C94898" w:rsidRPr="00C94898" w:rsidRDefault="00C94898" w:rsidP="00C94898">
      <w:pPr>
        <w:jc w:val="both"/>
        <w:rPr>
          <w:sz w:val="24"/>
          <w:szCs w:val="24"/>
        </w:rPr>
      </w:pPr>
    </w:p>
    <w:p w14:paraId="4DDDAF9C" w14:textId="77777777" w:rsidR="00C94898" w:rsidRPr="00C94898" w:rsidRDefault="00C94898" w:rsidP="00C94898">
      <w:pPr>
        <w:rPr>
          <w:b/>
          <w:sz w:val="28"/>
          <w:szCs w:val="28"/>
        </w:rPr>
      </w:pPr>
      <w:r w:rsidRPr="00C94898">
        <w:rPr>
          <w:b/>
          <w:sz w:val="28"/>
          <w:szCs w:val="28"/>
        </w:rPr>
        <w:t>Érték- és vagyonmegőrzés</w:t>
      </w:r>
    </w:p>
    <w:p w14:paraId="4CA6E0D8" w14:textId="77777777" w:rsidR="00C94898" w:rsidRPr="00C94898" w:rsidRDefault="00C94898" w:rsidP="00C94898">
      <w:pPr>
        <w:ind w:firstLine="567"/>
        <w:rPr>
          <w:sz w:val="24"/>
          <w:szCs w:val="24"/>
        </w:rPr>
      </w:pPr>
      <w:r w:rsidRPr="00C94898">
        <w:rPr>
          <w:sz w:val="24"/>
          <w:szCs w:val="24"/>
        </w:rPr>
        <w:t>Az érték-és vagyon megőrzést az intézmény a jogszabályi előírásoknak megfelelően biztosítja, részletes szabályait a Pénzkezelő helyek szabályzata tartalmazza.</w:t>
      </w:r>
    </w:p>
    <w:p w14:paraId="390C8AE5" w14:textId="77777777" w:rsidR="00C94898" w:rsidRPr="00C94898" w:rsidRDefault="00C94898" w:rsidP="00C94898">
      <w:pPr>
        <w:jc w:val="both"/>
        <w:rPr>
          <w:b/>
          <w:sz w:val="24"/>
          <w:szCs w:val="24"/>
        </w:rPr>
      </w:pPr>
    </w:p>
    <w:p w14:paraId="31395786" w14:textId="77777777" w:rsidR="00C94898" w:rsidRPr="00C94898" w:rsidRDefault="00C94898" w:rsidP="00C94898">
      <w:pPr>
        <w:jc w:val="both"/>
        <w:rPr>
          <w:b/>
          <w:sz w:val="28"/>
          <w:szCs w:val="28"/>
        </w:rPr>
      </w:pPr>
      <w:r w:rsidRPr="00C94898">
        <w:rPr>
          <w:b/>
          <w:sz w:val="28"/>
          <w:szCs w:val="28"/>
        </w:rPr>
        <w:t>Az intézményben elhunytak eltemettetésének megszervezése</w:t>
      </w:r>
    </w:p>
    <w:p w14:paraId="7FDF6B78" w14:textId="77777777" w:rsidR="00C94898" w:rsidRPr="00C94898" w:rsidRDefault="00C94898" w:rsidP="00C94898">
      <w:pPr>
        <w:ind w:firstLine="567"/>
        <w:jc w:val="both"/>
        <w:rPr>
          <w:sz w:val="24"/>
          <w:szCs w:val="24"/>
        </w:rPr>
      </w:pPr>
      <w:r w:rsidRPr="00C94898">
        <w:rPr>
          <w:sz w:val="24"/>
          <w:szCs w:val="24"/>
        </w:rPr>
        <w:t xml:space="preserve">Az intézményben elhunytakkal kapcsolatos teendők ellátását az intézmény vezetője szervezi a jogszabályi előírásoknak megfelelően. </w:t>
      </w:r>
    </w:p>
    <w:p w14:paraId="392AD8D9" w14:textId="77777777" w:rsidR="00C94898" w:rsidRPr="00C94898" w:rsidRDefault="00C94898" w:rsidP="00C94898">
      <w:pPr>
        <w:ind w:firstLine="567"/>
        <w:jc w:val="both"/>
        <w:rPr>
          <w:sz w:val="24"/>
          <w:szCs w:val="24"/>
        </w:rPr>
      </w:pPr>
      <w:r w:rsidRPr="00C94898">
        <w:rPr>
          <w:sz w:val="24"/>
          <w:szCs w:val="24"/>
        </w:rPr>
        <w:t xml:space="preserve">Ennek keretében az intézmény gondoskodik az elkülönítésről, a végtisztességre való felkészítéséről a Hospice szellemiség jegyében, a törvényes képviselő, valamint a közeli hozzátartozók értesítéséről, az elhunyt személy ingóságainak számbavételéről, megőrzéséről, letétbe helyezéséről, valamint a hagyatéki végzést követően az örökösöknek történő átadásáról. </w:t>
      </w:r>
    </w:p>
    <w:p w14:paraId="3BCDD938" w14:textId="77777777" w:rsidR="00C94898" w:rsidRPr="00C94898" w:rsidRDefault="00C94898" w:rsidP="00C94898">
      <w:pPr>
        <w:jc w:val="both"/>
        <w:rPr>
          <w:sz w:val="24"/>
          <w:szCs w:val="24"/>
        </w:rPr>
      </w:pPr>
      <w:r w:rsidRPr="00C94898">
        <w:rPr>
          <w:sz w:val="24"/>
          <w:szCs w:val="24"/>
        </w:rPr>
        <w:t xml:space="preserve">Az elhunyt ingóságairól a halál beálltát követően azonnal jegyzéket készít a haláleset időpontjában műszakot vezető dolgozó. A jegyzéket két tanúval alá kell íratni. A közeli hozzátartozó értesítéséről legkésőbb a halálesetet követő napon kell gondoskodni. Az eltemettetés megszervezéséről az örökösök gondoskodnak. Ha az elhunyt halála előtt az eltemettetéséről rendelkezett az intézmény felé és a takarékbetétje elhelyezésekor kedvezményezettként az intézményt jelölte meg elhalálozása esetére, az intézményvezető a visszafizetett takarékbetétből gondoskodik a temetésről. Az intézmény vezetője - amennyiben nincs, vagy nem lelhető fel az eltemettetésre köteles személy, vagy az eltemettetésre köteles személy nem gondoskodik a temetésről - az elhunyt személy köztemetésének elrendelése iránt intézkedik az önkormányzatnál. Ha az örökös az elhunyt intézményben maradt ingóságaiért a hagyatéki végzés jogerőre emelkedését követően nem jelentkezik, az intézményvezető határidő megjelölésével felszólítja annak átvételére. Ha az örökös a kitűzött határidő elteltéig az ingóságot nem szállítja el, az intézmény azt értékesítheti vagy felhasználhatja. </w:t>
      </w:r>
    </w:p>
    <w:p w14:paraId="631311C2" w14:textId="77777777" w:rsidR="00C94898" w:rsidRPr="00C94898" w:rsidRDefault="00C94898" w:rsidP="00C94898">
      <w:pPr>
        <w:jc w:val="both"/>
        <w:rPr>
          <w:b/>
          <w:sz w:val="24"/>
          <w:szCs w:val="24"/>
        </w:rPr>
      </w:pPr>
    </w:p>
    <w:p w14:paraId="6D9D2633" w14:textId="77777777" w:rsidR="00C94898" w:rsidRPr="00C94898" w:rsidRDefault="00C94898" w:rsidP="00C94898">
      <w:pPr>
        <w:jc w:val="both"/>
        <w:rPr>
          <w:b/>
          <w:caps/>
          <w:sz w:val="24"/>
          <w:szCs w:val="24"/>
        </w:rPr>
      </w:pPr>
      <w:r w:rsidRPr="00C94898">
        <w:rPr>
          <w:b/>
          <w:caps/>
          <w:sz w:val="24"/>
          <w:szCs w:val="24"/>
        </w:rPr>
        <w:t>Az ellátandó célcsoport megnevezése</w:t>
      </w:r>
    </w:p>
    <w:p w14:paraId="40CF73DB" w14:textId="77777777" w:rsidR="00C94898" w:rsidRPr="00C94898" w:rsidRDefault="00C94898" w:rsidP="00C94898">
      <w:pPr>
        <w:jc w:val="both"/>
        <w:rPr>
          <w:caps/>
        </w:rPr>
      </w:pPr>
    </w:p>
    <w:p w14:paraId="719C5FD0" w14:textId="77777777" w:rsidR="00C94898" w:rsidRPr="00C94898" w:rsidRDefault="00C94898" w:rsidP="00C94898">
      <w:pPr>
        <w:ind w:firstLine="567"/>
        <w:jc w:val="both"/>
        <w:rPr>
          <w:sz w:val="24"/>
          <w:szCs w:val="24"/>
        </w:rPr>
      </w:pPr>
      <w:r w:rsidRPr="00C94898">
        <w:rPr>
          <w:sz w:val="24"/>
          <w:szCs w:val="24"/>
        </w:rPr>
        <w:t>A szolgáltatást Kaposvár Megyei Jogú Város közigazgatási területén bejelentett lakcímmel, önmaguk ellátására nem, vagy csak folyamatos segítséggel képes meghatározott gondozási szükséglettel rendelkező személyek igényelhetik.</w:t>
      </w:r>
    </w:p>
    <w:p w14:paraId="1714A4CD" w14:textId="77777777" w:rsidR="00C94898" w:rsidRPr="00C94898" w:rsidRDefault="00C94898" w:rsidP="00C94898">
      <w:pPr>
        <w:jc w:val="both"/>
        <w:rPr>
          <w:b/>
          <w:sz w:val="24"/>
          <w:szCs w:val="24"/>
        </w:rPr>
      </w:pPr>
    </w:p>
    <w:p w14:paraId="0E03183B" w14:textId="77777777" w:rsidR="00C94898" w:rsidRPr="00C94898" w:rsidRDefault="00C94898" w:rsidP="00C94898">
      <w:pPr>
        <w:jc w:val="both"/>
        <w:rPr>
          <w:b/>
          <w:caps/>
          <w:sz w:val="24"/>
          <w:szCs w:val="24"/>
        </w:rPr>
      </w:pPr>
      <w:r w:rsidRPr="00C94898">
        <w:rPr>
          <w:b/>
          <w:caps/>
          <w:sz w:val="24"/>
          <w:szCs w:val="24"/>
        </w:rPr>
        <w:t>A szolgáltatás igénybevételének módja</w:t>
      </w:r>
    </w:p>
    <w:p w14:paraId="27C5350D" w14:textId="77777777" w:rsidR="00C94898" w:rsidRPr="00C94898" w:rsidRDefault="00C94898" w:rsidP="00C94898">
      <w:pPr>
        <w:jc w:val="both"/>
        <w:rPr>
          <w:b/>
          <w:caps/>
          <w:sz w:val="24"/>
          <w:szCs w:val="24"/>
        </w:rPr>
      </w:pPr>
    </w:p>
    <w:p w14:paraId="5390EE3E" w14:textId="77777777" w:rsidR="00C94898" w:rsidRPr="00C94898" w:rsidRDefault="00C94898" w:rsidP="00C94898">
      <w:pPr>
        <w:ind w:firstLine="567"/>
        <w:jc w:val="both"/>
        <w:rPr>
          <w:sz w:val="24"/>
          <w:szCs w:val="24"/>
        </w:rPr>
      </w:pPr>
      <w:r w:rsidRPr="00C94898">
        <w:rPr>
          <w:sz w:val="24"/>
          <w:szCs w:val="24"/>
        </w:rPr>
        <w:t>Az idősek otthonában gondozási szükséglettel rendelkező vagy egyéb körülményeken alapuló gondozási szükséglettel rendelkező, de rendszeres fekvőbeteg-gyógyintézeti kezelést nem igénylő, a rá irányadó öregségi nyugdíjkorhatárt betöltött személy látható el.</w:t>
      </w:r>
    </w:p>
    <w:p w14:paraId="7A10950A" w14:textId="77777777" w:rsidR="00C94898" w:rsidRPr="00C94898" w:rsidRDefault="00C94898" w:rsidP="00C94898">
      <w:pPr>
        <w:jc w:val="both"/>
        <w:rPr>
          <w:sz w:val="24"/>
          <w:szCs w:val="24"/>
        </w:rPr>
      </w:pPr>
      <w:r w:rsidRPr="00C94898">
        <w:rPr>
          <w:sz w:val="24"/>
          <w:szCs w:val="24"/>
        </w:rPr>
        <w:t>Az idősek otthonában a 18. életévét betöltött, betegsége vagy fogyatékossága miatt önmagáról gondoskodni nem képes, meghatározott gondozási szükséglettel rendelkező személy is ellátható, ha ellátása más típusú, ápolást-gondozást nyújtó intézményben nem biztosítható.</w:t>
      </w:r>
    </w:p>
    <w:p w14:paraId="69329CA3" w14:textId="77777777" w:rsidR="00C94898" w:rsidRPr="00C94898" w:rsidRDefault="00C94898" w:rsidP="00C94898">
      <w:pPr>
        <w:jc w:val="both"/>
        <w:rPr>
          <w:sz w:val="24"/>
          <w:szCs w:val="24"/>
        </w:rPr>
      </w:pPr>
      <w:r w:rsidRPr="00C94898">
        <w:rPr>
          <w:sz w:val="24"/>
          <w:szCs w:val="24"/>
        </w:rPr>
        <w:t>Ha az ellátást igénylő személy pszichiátriai vagy szenvedélybetegségben szenved, ellátásáról más intézmény keretében kell elkülönítetten gondoskodni.</w:t>
      </w:r>
    </w:p>
    <w:p w14:paraId="55B00ABB" w14:textId="77777777" w:rsidR="00C94898" w:rsidRPr="00C94898" w:rsidRDefault="00C94898" w:rsidP="00C94898">
      <w:pPr>
        <w:jc w:val="both"/>
        <w:rPr>
          <w:sz w:val="24"/>
          <w:szCs w:val="24"/>
        </w:rPr>
      </w:pPr>
      <w:r w:rsidRPr="00C94898">
        <w:rPr>
          <w:sz w:val="24"/>
          <w:szCs w:val="24"/>
        </w:rPr>
        <w:t>Idősek otthonába a gondozási szükséglettel vagy egyéb körülményeken alapuló gondozási szükségletű személlyel az ellátás igénylésekor legalább egy éve együtt élő házastársa, élettársa, testvére és fogyatékos közeli hozzátartozója gondozási szükséglet hiányában is felvehető.</w:t>
      </w:r>
    </w:p>
    <w:p w14:paraId="5D9888E4"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A személyes gondoskodást nyújtó szociális ellátások igénybevétele</w:t>
      </w:r>
      <w:r w:rsidRPr="00C94898">
        <w:rPr>
          <w:color w:val="FF0000"/>
          <w:sz w:val="24"/>
          <w:szCs w:val="24"/>
        </w:rPr>
        <w:t xml:space="preserve"> </w:t>
      </w:r>
      <w:r w:rsidRPr="00C94898">
        <w:rPr>
          <w:sz w:val="24"/>
          <w:szCs w:val="24"/>
        </w:rPr>
        <w:t>önkéntes, az ellátást igénylő, illetve törvényes képviselője kérelmére, indítványára történik. Ha az ellátást igénylő személy cselekvőképtelen, a kérelmet, illetve az indítványt – az érintett személy véleményét lehetőség szerint figyelembe véve – a törvényes képviselő terjeszti elő. A korlátozottan cselekvőképes személy a kérelmét, indítványát a törvényes képviselőjének beleegyezésével vagy – ha e tekintetben a bíróság a cselekvőképességet nem korlátozta – önállóan terjeszti elő.</w:t>
      </w:r>
    </w:p>
    <w:p w14:paraId="3FC86E51" w14:textId="77777777" w:rsidR="00C94898" w:rsidRPr="00C94898" w:rsidRDefault="00C94898" w:rsidP="00C94898">
      <w:pPr>
        <w:autoSpaceDE w:val="0"/>
        <w:autoSpaceDN w:val="0"/>
        <w:adjustRightInd w:val="0"/>
        <w:ind w:firstLine="567"/>
        <w:jc w:val="both"/>
        <w:rPr>
          <w:color w:val="000000"/>
          <w:sz w:val="24"/>
          <w:szCs w:val="24"/>
        </w:rPr>
      </w:pPr>
      <w:r w:rsidRPr="00C94898">
        <w:rPr>
          <w:sz w:val="24"/>
          <w:szCs w:val="24"/>
        </w:rPr>
        <w:t xml:space="preserve">Az idősek otthona szolgáltatás igénybevételét a személyes gondoskodást nyújtó gyermekvédelmi és szociális ellátásokról szóló 13/2000. (III.17.) számú </w:t>
      </w:r>
      <w:r w:rsidRPr="00C94898">
        <w:rPr>
          <w:color w:val="000000"/>
          <w:sz w:val="24"/>
          <w:szCs w:val="24"/>
        </w:rPr>
        <w:t xml:space="preserve">önkormányzati rendelet 11. §-a szabályozza. </w:t>
      </w:r>
    </w:p>
    <w:p w14:paraId="073CEAF4" w14:textId="77777777" w:rsidR="00C94898" w:rsidRPr="00C94898" w:rsidRDefault="00C94898" w:rsidP="00C94898">
      <w:pPr>
        <w:autoSpaceDE w:val="0"/>
        <w:autoSpaceDN w:val="0"/>
        <w:adjustRightInd w:val="0"/>
        <w:jc w:val="both"/>
        <w:rPr>
          <w:sz w:val="24"/>
          <w:szCs w:val="24"/>
        </w:rPr>
      </w:pPr>
      <w:r w:rsidRPr="00C94898">
        <w:rPr>
          <w:sz w:val="24"/>
          <w:szCs w:val="24"/>
        </w:rPr>
        <w:t>Az Időskorúak Otthona tekintetében a kérelmet az Kaposvári Szociális Központ igazgatójához kell benyújtani az 1993. évi III. törvényben</w:t>
      </w:r>
      <w:r w:rsidRPr="00C94898">
        <w:rPr>
          <w:color w:val="FF0000"/>
          <w:sz w:val="24"/>
          <w:szCs w:val="24"/>
        </w:rPr>
        <w:t>,</w:t>
      </w:r>
      <w:r w:rsidRPr="00C94898">
        <w:rPr>
          <w:sz w:val="24"/>
          <w:szCs w:val="24"/>
        </w:rPr>
        <w:t xml:space="preserve"> illetve a külön jogszabályban meghatározott mellékletekkel együtt.</w:t>
      </w:r>
    </w:p>
    <w:p w14:paraId="470E37BB" w14:textId="77777777" w:rsidR="00C94898" w:rsidRPr="00C94898" w:rsidRDefault="00C94898" w:rsidP="00C94898">
      <w:pPr>
        <w:autoSpaceDE w:val="0"/>
        <w:autoSpaceDN w:val="0"/>
        <w:adjustRightInd w:val="0"/>
        <w:jc w:val="both"/>
        <w:rPr>
          <w:sz w:val="24"/>
          <w:szCs w:val="24"/>
        </w:rPr>
      </w:pPr>
      <w:r w:rsidRPr="00C94898">
        <w:rPr>
          <w:sz w:val="24"/>
          <w:szCs w:val="24"/>
        </w:rPr>
        <w:t xml:space="preserve">A kérelemhez formanyomtatványon kell csatolni az orvosi igazolást, a jövedelem és vagyon nyilatkozatot, melynek része a nyilatkozat az önkéntes fizetésről. </w:t>
      </w:r>
    </w:p>
    <w:p w14:paraId="077CD768" w14:textId="77777777" w:rsidR="00C94898" w:rsidRPr="00C94898" w:rsidRDefault="00C94898" w:rsidP="00C94898">
      <w:pPr>
        <w:autoSpaceDE w:val="0"/>
        <w:autoSpaceDN w:val="0"/>
        <w:adjustRightInd w:val="0"/>
        <w:jc w:val="both"/>
        <w:rPr>
          <w:sz w:val="24"/>
          <w:szCs w:val="24"/>
        </w:rPr>
      </w:pPr>
    </w:p>
    <w:p w14:paraId="5B60556B" w14:textId="77777777" w:rsidR="00C94898" w:rsidRPr="00C94898" w:rsidRDefault="00C94898" w:rsidP="00C94898">
      <w:pPr>
        <w:autoSpaceDE w:val="0"/>
        <w:autoSpaceDN w:val="0"/>
        <w:adjustRightInd w:val="0"/>
        <w:ind w:firstLine="567"/>
        <w:jc w:val="both"/>
        <w:rPr>
          <w:sz w:val="24"/>
          <w:szCs w:val="24"/>
        </w:rPr>
      </w:pPr>
      <w:r w:rsidRPr="00C94898">
        <w:rPr>
          <w:sz w:val="24"/>
          <w:szCs w:val="24"/>
        </w:rPr>
        <w:t xml:space="preserve">A felvételt az intézmény igazgatójának intézkedése alapozza meg. Az intézmény a felvételről szóló döntésről írásos értesítést küld a kérelmezőnek, ill. törvényes képviselőjének. Az értesítés tartalmazza az igénylő személy gondozási szükségletéről szóló igazolás ügyiratszámát és keltét, valamint a várakozói nyilvántartásba vételének időpontját és sorszámát. </w:t>
      </w:r>
    </w:p>
    <w:p w14:paraId="19B9E342" w14:textId="77777777" w:rsidR="00C94898" w:rsidRPr="00C94898" w:rsidRDefault="00C94898" w:rsidP="00C94898">
      <w:pPr>
        <w:autoSpaceDE w:val="0"/>
        <w:autoSpaceDN w:val="0"/>
        <w:adjustRightInd w:val="0"/>
        <w:jc w:val="both"/>
        <w:rPr>
          <w:sz w:val="24"/>
          <w:szCs w:val="24"/>
        </w:rPr>
      </w:pPr>
      <w:r w:rsidRPr="00C94898">
        <w:rPr>
          <w:sz w:val="24"/>
          <w:szCs w:val="24"/>
        </w:rPr>
        <w:t>A tartózkodási engedéllyel rendelkező, külön jogszabályban meghatározott jogosultak a bentlakásos szociális intézménybe a tartózkodási engedély érvényességének időtartamára, határozott időre helyezhetők el.</w:t>
      </w:r>
    </w:p>
    <w:p w14:paraId="0B501859" w14:textId="77777777" w:rsidR="00C94898" w:rsidRPr="00C94898" w:rsidRDefault="00C94898" w:rsidP="00C94898">
      <w:pPr>
        <w:autoSpaceDE w:val="0"/>
        <w:autoSpaceDN w:val="0"/>
        <w:adjustRightInd w:val="0"/>
        <w:jc w:val="both"/>
        <w:rPr>
          <w:sz w:val="24"/>
          <w:szCs w:val="24"/>
        </w:rPr>
      </w:pPr>
      <w:r w:rsidRPr="00C94898">
        <w:rPr>
          <w:sz w:val="24"/>
          <w:szCs w:val="24"/>
        </w:rPr>
        <w:t>Az igazgató a jogosult külön eljárás nélküli azonnali ellátásáról gondoskodik, ha a kérelmező helyzete a soron kívüli ellátást indokolja. Amennyiben a soron kívüli ellátás nem indokolt, a szakmai vezető a kérelmet nyilvántartásba veszi.</w:t>
      </w:r>
    </w:p>
    <w:p w14:paraId="1AC2B8BE" w14:textId="77777777" w:rsidR="00C94898" w:rsidRPr="00C94898" w:rsidRDefault="00C94898" w:rsidP="00C94898">
      <w:pPr>
        <w:autoSpaceDE w:val="0"/>
        <w:autoSpaceDN w:val="0"/>
        <w:adjustRightInd w:val="0"/>
        <w:jc w:val="both"/>
        <w:rPr>
          <w:sz w:val="24"/>
          <w:szCs w:val="24"/>
        </w:rPr>
      </w:pPr>
      <w:r w:rsidRPr="00C94898">
        <w:rPr>
          <w:sz w:val="24"/>
          <w:szCs w:val="24"/>
        </w:rPr>
        <w:t>Az időskorúak otthonába a soron kívüli elhelyezést igénylő személy elhelyezésére vonatkozóan a külön jogszabályban foglaltak szerint kell eljárni.</w:t>
      </w:r>
    </w:p>
    <w:p w14:paraId="3B362385" w14:textId="77777777" w:rsidR="00C94898" w:rsidRPr="00C94898" w:rsidRDefault="00C94898" w:rsidP="00C94898">
      <w:pPr>
        <w:ind w:firstLine="567"/>
        <w:jc w:val="both"/>
        <w:rPr>
          <w:sz w:val="24"/>
          <w:szCs w:val="24"/>
        </w:rPr>
      </w:pPr>
      <w:r w:rsidRPr="00C94898">
        <w:rPr>
          <w:sz w:val="24"/>
          <w:szCs w:val="24"/>
        </w:rPr>
        <w:t>Az idősek otthona szolgáltatás igénybevételét megelőzően vizsgálni kell a gondozási szükségletet. A Liget Időskorúak Otthona szakmai vezetője, illetve az általa megbízott dolgozó a gondozási szükségletet jogszabályban meghatározottak szerint megvizsgálja és megállapítja a napi gondozási szükséglet mértékét, továbbá vizsgálja a jogszabály szerinti körülmények fennállását. A gondozási szükséglet vizsgálatát minden igénybe vevő esetében el kell végezni, és a kérelmező részére át kell adni.</w:t>
      </w:r>
    </w:p>
    <w:p w14:paraId="26FD7EA2" w14:textId="77777777" w:rsidR="00C94898" w:rsidRPr="00C94898" w:rsidRDefault="00C94898" w:rsidP="00C94898">
      <w:pPr>
        <w:jc w:val="both"/>
        <w:rPr>
          <w:sz w:val="24"/>
          <w:szCs w:val="24"/>
        </w:rPr>
      </w:pPr>
      <w:r w:rsidRPr="00C94898">
        <w:rPr>
          <w:sz w:val="24"/>
          <w:szCs w:val="24"/>
        </w:rPr>
        <w:lastRenderedPageBreak/>
        <w:t>Ha az idősotthoni ellátást igénylő személy gondozási szükséglete fennáll, de nem haladja meg a jogszabályban előírt mértéket és az idősotthoni elhelyezést a jogszabályban meghatározott egyéb körülmények sem indokolják, az igazgató, ill. szakmai vezető tájékoztatást ad a házi segítségnyújtás igénybevételének lehetőségéről.</w:t>
      </w:r>
    </w:p>
    <w:p w14:paraId="65EFD41B" w14:textId="77777777" w:rsidR="00C94898" w:rsidRPr="00C94898" w:rsidRDefault="00C94898" w:rsidP="00C94898">
      <w:pPr>
        <w:jc w:val="both"/>
        <w:rPr>
          <w:sz w:val="24"/>
          <w:szCs w:val="24"/>
        </w:rPr>
      </w:pPr>
    </w:p>
    <w:p w14:paraId="3CA9060C" w14:textId="77777777" w:rsidR="00C94898" w:rsidRPr="00C94898" w:rsidRDefault="00C94898" w:rsidP="00C94898">
      <w:pPr>
        <w:ind w:firstLine="567"/>
        <w:jc w:val="both"/>
        <w:rPr>
          <w:sz w:val="24"/>
          <w:szCs w:val="24"/>
          <w:lang w:eastAsia="hu-HU"/>
        </w:rPr>
      </w:pPr>
      <w:r w:rsidRPr="00C94898">
        <w:rPr>
          <w:sz w:val="24"/>
          <w:szCs w:val="24"/>
          <w:lang w:eastAsia="hu-HU"/>
        </w:rPr>
        <w:t>Az előgondozás keretében a szakmai vezető vagy az általa megbízott személy, tájékozódik az intézményi ellátást igénybe vevő életkörülményeiről, egészségi állapotáról, szociális helyzetéről a megfelelő, személyre szabott szolgáltatás biztosítása érdekében, továbbá felkészíti az ellátást igénybe vevőt az intézményi elhelyezésre.</w:t>
      </w:r>
    </w:p>
    <w:p w14:paraId="3B59C5F6" w14:textId="77777777" w:rsidR="00C94898" w:rsidRPr="00C94898" w:rsidRDefault="00C94898" w:rsidP="00C94898">
      <w:pPr>
        <w:jc w:val="both"/>
        <w:rPr>
          <w:sz w:val="24"/>
          <w:szCs w:val="24"/>
          <w:lang w:eastAsia="hu-HU"/>
        </w:rPr>
      </w:pPr>
      <w:r w:rsidRPr="00C94898">
        <w:rPr>
          <w:sz w:val="24"/>
          <w:szCs w:val="24"/>
          <w:lang w:eastAsia="hu-HU"/>
        </w:rPr>
        <w:t xml:space="preserve"> Az intézményvezető szóban vagy írásban tájékoztatja az ellátást igénylőt vagy törvényes képviselőjét az igénynyilvántartásba vételéről, valamint az előgondozás lefolytatásának időpontjáról. Az előgondozás során a szakmai vezető átadja a megállapodás tervezetét és tájékoztatást nyújt a házirend tartalmáról.</w:t>
      </w:r>
    </w:p>
    <w:p w14:paraId="7E0C52C5" w14:textId="77777777" w:rsidR="00C94898" w:rsidRPr="00C94898" w:rsidRDefault="00C94898" w:rsidP="00C94898">
      <w:pPr>
        <w:jc w:val="both"/>
        <w:rPr>
          <w:sz w:val="24"/>
          <w:szCs w:val="24"/>
          <w:lang w:eastAsia="hu-HU"/>
        </w:rPr>
      </w:pPr>
    </w:p>
    <w:p w14:paraId="39D038B1" w14:textId="77777777" w:rsidR="00C94898" w:rsidRPr="00C94898" w:rsidRDefault="00C94898" w:rsidP="00C94898">
      <w:pPr>
        <w:jc w:val="both"/>
        <w:rPr>
          <w:sz w:val="24"/>
          <w:szCs w:val="24"/>
          <w:lang w:eastAsia="hu-HU"/>
        </w:rPr>
      </w:pPr>
    </w:p>
    <w:p w14:paraId="041BB226" w14:textId="77777777" w:rsidR="00C94898" w:rsidRPr="00C94898" w:rsidRDefault="00C94898" w:rsidP="00C94898">
      <w:pPr>
        <w:jc w:val="both"/>
        <w:rPr>
          <w:sz w:val="24"/>
          <w:szCs w:val="24"/>
          <w:lang w:eastAsia="hu-HU"/>
        </w:rPr>
      </w:pPr>
    </w:p>
    <w:p w14:paraId="358E1919" w14:textId="77777777" w:rsidR="00C94898" w:rsidRPr="00C94898" w:rsidRDefault="00C94898" w:rsidP="00C94898">
      <w:pPr>
        <w:jc w:val="both"/>
        <w:rPr>
          <w:sz w:val="24"/>
          <w:szCs w:val="24"/>
          <w:lang w:eastAsia="hu-HU"/>
        </w:rPr>
      </w:pPr>
    </w:p>
    <w:p w14:paraId="27659DE3" w14:textId="77777777" w:rsidR="00C94898" w:rsidRPr="00C94898" w:rsidRDefault="00C94898" w:rsidP="00C94898">
      <w:pPr>
        <w:jc w:val="both"/>
        <w:rPr>
          <w:sz w:val="24"/>
          <w:szCs w:val="24"/>
          <w:lang w:eastAsia="hu-HU"/>
        </w:rPr>
      </w:pPr>
      <w:r w:rsidRPr="00C94898">
        <w:rPr>
          <w:sz w:val="24"/>
          <w:szCs w:val="24"/>
          <w:lang w:eastAsia="hu-HU"/>
        </w:rPr>
        <w:t>Az előgondozást végző személy az alábbi feladatokat látja el:</w:t>
      </w:r>
    </w:p>
    <w:p w14:paraId="0066E416" w14:textId="77777777" w:rsidR="00C94898" w:rsidRPr="00C94898" w:rsidRDefault="00C94898" w:rsidP="00C94898">
      <w:pPr>
        <w:numPr>
          <w:ilvl w:val="0"/>
          <w:numId w:val="4"/>
        </w:numPr>
        <w:ind w:left="567" w:hanging="283"/>
        <w:jc w:val="both"/>
        <w:rPr>
          <w:sz w:val="24"/>
          <w:szCs w:val="24"/>
        </w:rPr>
      </w:pPr>
      <w:r w:rsidRPr="00C94898">
        <w:rPr>
          <w:sz w:val="24"/>
          <w:szCs w:val="24"/>
        </w:rPr>
        <w:t>az elhelyezést igénybe vevő helyzetének megismerése annak megállapítása céljából, hogy az igénybe vevő állapotának és szükségleteinek megfelel-e az intézmény szolgáltatása,</w:t>
      </w:r>
    </w:p>
    <w:p w14:paraId="0648D293" w14:textId="77777777" w:rsidR="00C94898" w:rsidRPr="00C94898" w:rsidRDefault="00C94898" w:rsidP="00C94898">
      <w:pPr>
        <w:numPr>
          <w:ilvl w:val="0"/>
          <w:numId w:val="4"/>
        </w:numPr>
        <w:ind w:left="567" w:hanging="283"/>
        <w:jc w:val="both"/>
        <w:rPr>
          <w:sz w:val="24"/>
          <w:szCs w:val="24"/>
        </w:rPr>
      </w:pPr>
      <w:r w:rsidRPr="00C94898">
        <w:rPr>
          <w:sz w:val="24"/>
          <w:szCs w:val="24"/>
        </w:rPr>
        <w:t>a szolgáltatás biztosítása előtt tájékoztatás nyújtása az elhelyezést igénybe vevő részére az intézményi életre való megfelelő felkészülés érdekében,</w:t>
      </w:r>
    </w:p>
    <w:p w14:paraId="32C2F5D2" w14:textId="77777777" w:rsidR="00C94898" w:rsidRPr="00C94898" w:rsidRDefault="00C94898" w:rsidP="00C94898">
      <w:pPr>
        <w:numPr>
          <w:ilvl w:val="0"/>
          <w:numId w:val="4"/>
        </w:numPr>
        <w:ind w:left="567" w:hanging="283"/>
        <w:jc w:val="both"/>
        <w:rPr>
          <w:sz w:val="24"/>
          <w:szCs w:val="24"/>
        </w:rPr>
      </w:pPr>
      <w:r w:rsidRPr="00C94898">
        <w:rPr>
          <w:sz w:val="24"/>
          <w:szCs w:val="24"/>
        </w:rPr>
        <w:t>annak vizsgálata, hogy az ellátást igénybe vevő életkora, egészségi állapota, valamint szociális helyzete alapján jogosult-e az ellátásra.</w:t>
      </w:r>
    </w:p>
    <w:p w14:paraId="7C5D45C6" w14:textId="77777777" w:rsidR="00C94898" w:rsidRPr="00C94898" w:rsidRDefault="00C94898" w:rsidP="00C94898">
      <w:pPr>
        <w:numPr>
          <w:ilvl w:val="0"/>
          <w:numId w:val="4"/>
        </w:numPr>
        <w:ind w:left="567" w:hanging="283"/>
        <w:jc w:val="both"/>
        <w:rPr>
          <w:sz w:val="24"/>
          <w:szCs w:val="24"/>
        </w:rPr>
      </w:pPr>
      <w:r w:rsidRPr="00C94898">
        <w:rPr>
          <w:sz w:val="24"/>
          <w:szCs w:val="24"/>
        </w:rPr>
        <w:t>a szolgáltatás biztosításának előkészítése az igénybe vevő részére a fogadó intézményben,</w:t>
      </w:r>
    </w:p>
    <w:p w14:paraId="214AB7B4" w14:textId="77777777" w:rsidR="00C94898" w:rsidRPr="00C94898" w:rsidRDefault="00C94898" w:rsidP="00C94898">
      <w:pPr>
        <w:numPr>
          <w:ilvl w:val="0"/>
          <w:numId w:val="4"/>
        </w:numPr>
        <w:ind w:left="567" w:hanging="283"/>
        <w:jc w:val="both"/>
        <w:rPr>
          <w:sz w:val="24"/>
          <w:szCs w:val="24"/>
        </w:rPr>
      </w:pPr>
      <w:r w:rsidRPr="00C94898">
        <w:rPr>
          <w:sz w:val="24"/>
          <w:szCs w:val="24"/>
        </w:rPr>
        <w:t>az intézményben élők és dolgozók felkészítése az új igénybe vevő fogadására, az intézménybe történő beilleszkedés zavartalan biztosítása.</w:t>
      </w:r>
    </w:p>
    <w:p w14:paraId="4A762C83" w14:textId="77777777" w:rsidR="00C94898" w:rsidRPr="00C94898" w:rsidRDefault="00C94898" w:rsidP="00C94898">
      <w:pPr>
        <w:ind w:left="360"/>
        <w:jc w:val="both"/>
        <w:rPr>
          <w:sz w:val="24"/>
          <w:szCs w:val="24"/>
        </w:rPr>
      </w:pPr>
    </w:p>
    <w:p w14:paraId="3296794E" w14:textId="77777777" w:rsidR="00C94898" w:rsidRPr="00C94898" w:rsidRDefault="00C94898" w:rsidP="00C94898">
      <w:pPr>
        <w:jc w:val="both"/>
        <w:rPr>
          <w:sz w:val="24"/>
          <w:szCs w:val="24"/>
          <w:lang w:eastAsia="hu-HU"/>
        </w:rPr>
      </w:pPr>
      <w:r w:rsidRPr="00C94898">
        <w:rPr>
          <w:sz w:val="24"/>
          <w:szCs w:val="24"/>
          <w:lang w:eastAsia="hu-HU"/>
        </w:rPr>
        <w:t xml:space="preserve">Az előgondozás során kerül sor a gondozási szükséglet vizsgálat elvégzésére. </w:t>
      </w:r>
    </w:p>
    <w:p w14:paraId="51B86566" w14:textId="77777777" w:rsidR="00C94898" w:rsidRPr="00C94898" w:rsidRDefault="00C94898" w:rsidP="00C94898">
      <w:pPr>
        <w:jc w:val="both"/>
        <w:rPr>
          <w:sz w:val="24"/>
          <w:szCs w:val="24"/>
          <w:lang w:eastAsia="hu-HU"/>
        </w:rPr>
      </w:pPr>
      <w:r w:rsidRPr="00C94898">
        <w:rPr>
          <w:sz w:val="24"/>
          <w:szCs w:val="24"/>
          <w:lang w:eastAsia="hu-HU"/>
        </w:rPr>
        <w:t xml:space="preserve">Az előgondozás lefolytatásánál az ellátást igénybe vevő, illetve törvényes képviselője tájékoztatást kap az intézménnyel kötendő megállapodás tartalmáról, valamint a térítési díj, az egyszeri hozzájárulás, illetve a térítési díj pótlék várható mértékéről is. </w:t>
      </w:r>
    </w:p>
    <w:p w14:paraId="2A16DF82" w14:textId="77777777" w:rsidR="00C94898" w:rsidRPr="00C94898" w:rsidRDefault="00C94898" w:rsidP="00C94898">
      <w:pPr>
        <w:jc w:val="both"/>
        <w:rPr>
          <w:sz w:val="24"/>
          <w:szCs w:val="24"/>
          <w:lang w:eastAsia="hu-HU"/>
        </w:rPr>
      </w:pPr>
      <w:r w:rsidRPr="00C94898">
        <w:rPr>
          <w:sz w:val="24"/>
          <w:szCs w:val="24"/>
          <w:lang w:eastAsia="hu-HU"/>
        </w:rPr>
        <w:t xml:space="preserve">Az előgondozást végző személy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és állapotának. Ha az intézmény szolgáltatása az igénybe vevő szükségleteinek, állapotának nem felel meg, az előgondozást végző személy más ellátási forma igénybevételére tesz javaslatot. Az előgondozást végző személy megállapításait egy e célra szolgáló előgondozási adatlapon rögzíti. </w:t>
      </w:r>
    </w:p>
    <w:p w14:paraId="4A8955D1" w14:textId="77777777" w:rsidR="00C94898" w:rsidRPr="00C94898" w:rsidRDefault="00C94898" w:rsidP="00C94898">
      <w:pPr>
        <w:jc w:val="both"/>
        <w:rPr>
          <w:sz w:val="24"/>
          <w:szCs w:val="24"/>
          <w:lang w:eastAsia="hu-HU"/>
        </w:rPr>
      </w:pPr>
      <w:r w:rsidRPr="00C94898">
        <w:rPr>
          <w:sz w:val="24"/>
          <w:szCs w:val="24"/>
          <w:lang w:eastAsia="hu-HU"/>
        </w:rPr>
        <w:t>Ha az előgondozást végző személy az igénybe vevő egészségi állapota tekintetében lényeges különbséget észlel a kérelemben foglaltakhoz képest, úgy kezdeményezi, hogy az intézmény orvosa - amennyiben erre mód van - előzetesen vizsgálja meg az ellátást igénybe vevőt, és/vagy kezdeményezi orvosi igazolásban foglalt megállapítások felülvizsgálatát az igénybe vevő lakóhelye szerint illetékes egészségügyi szakrendelés - az ellátást indokoló diagnózis szerint illetékes - szakorvosától.</w:t>
      </w:r>
    </w:p>
    <w:p w14:paraId="11AE19BB" w14:textId="77777777" w:rsidR="00C94898" w:rsidRPr="00C94898" w:rsidRDefault="00C94898" w:rsidP="00C94898">
      <w:pPr>
        <w:jc w:val="both"/>
        <w:rPr>
          <w:sz w:val="24"/>
          <w:szCs w:val="24"/>
          <w:lang w:eastAsia="hu-HU"/>
        </w:rPr>
      </w:pPr>
      <w:r w:rsidRPr="00C94898">
        <w:rPr>
          <w:sz w:val="24"/>
          <w:szCs w:val="24"/>
          <w:lang w:eastAsia="hu-HU"/>
        </w:rPr>
        <w:t>Az előgondozást végző személy kitölti az előgondozási adatlapot.</w:t>
      </w:r>
    </w:p>
    <w:p w14:paraId="5F1DD680" w14:textId="77777777" w:rsidR="00C94898" w:rsidRPr="00C94898" w:rsidRDefault="00C94898" w:rsidP="00C94898">
      <w:pPr>
        <w:ind w:left="360"/>
        <w:jc w:val="both"/>
        <w:rPr>
          <w:sz w:val="24"/>
          <w:szCs w:val="24"/>
        </w:rPr>
      </w:pPr>
    </w:p>
    <w:p w14:paraId="16BAD5DA" w14:textId="77777777" w:rsidR="00C94898" w:rsidRPr="00C94898" w:rsidRDefault="00C94898" w:rsidP="00C94898">
      <w:pPr>
        <w:jc w:val="both"/>
        <w:rPr>
          <w:sz w:val="24"/>
          <w:szCs w:val="24"/>
          <w:lang w:eastAsia="hu-HU"/>
        </w:rPr>
      </w:pPr>
      <w:r w:rsidRPr="00C94898">
        <w:rPr>
          <w:sz w:val="24"/>
          <w:szCs w:val="24"/>
          <w:lang w:eastAsia="hu-HU"/>
        </w:rPr>
        <w:t xml:space="preserve">Az előgondozás során az előgondozást végző személy szükség esetén felveszi a kapcsolatot </w:t>
      </w:r>
    </w:p>
    <w:p w14:paraId="18AACE82" w14:textId="77777777" w:rsidR="00C94898" w:rsidRPr="00C94898" w:rsidRDefault="00C94898" w:rsidP="00C94898">
      <w:pPr>
        <w:numPr>
          <w:ilvl w:val="0"/>
          <w:numId w:val="4"/>
        </w:numPr>
        <w:jc w:val="both"/>
        <w:rPr>
          <w:sz w:val="24"/>
          <w:szCs w:val="24"/>
        </w:rPr>
      </w:pPr>
      <w:r w:rsidRPr="00C94898">
        <w:rPr>
          <w:sz w:val="24"/>
          <w:szCs w:val="24"/>
        </w:rPr>
        <w:t>az igénybe vevő szociális ellátását biztosító intézménnyel, a szolgáltatást biztosító személlyel,</w:t>
      </w:r>
    </w:p>
    <w:p w14:paraId="6BC1218C" w14:textId="77777777" w:rsidR="00C94898" w:rsidRPr="00C94898" w:rsidRDefault="00C94898" w:rsidP="00C94898">
      <w:pPr>
        <w:numPr>
          <w:ilvl w:val="0"/>
          <w:numId w:val="4"/>
        </w:numPr>
        <w:jc w:val="both"/>
        <w:rPr>
          <w:sz w:val="24"/>
          <w:szCs w:val="24"/>
        </w:rPr>
      </w:pPr>
      <w:r w:rsidRPr="00C94898">
        <w:rPr>
          <w:sz w:val="24"/>
          <w:szCs w:val="24"/>
        </w:rPr>
        <w:lastRenderedPageBreak/>
        <w:t>az igénybe vevő az illetékes szociális hatáskört gyakorló szervvel a segélyezésre, a közgyógyellátásra, a gyógyszertámogatásra vonatkozó adatok beszerzése végett,</w:t>
      </w:r>
    </w:p>
    <w:p w14:paraId="6B30ED45" w14:textId="77777777" w:rsidR="00C94898" w:rsidRPr="00C94898" w:rsidRDefault="00C94898" w:rsidP="00C94898">
      <w:pPr>
        <w:numPr>
          <w:ilvl w:val="0"/>
          <w:numId w:val="4"/>
        </w:numPr>
        <w:jc w:val="both"/>
        <w:rPr>
          <w:sz w:val="24"/>
          <w:szCs w:val="24"/>
        </w:rPr>
      </w:pPr>
      <w:r w:rsidRPr="00C94898">
        <w:rPr>
          <w:sz w:val="24"/>
          <w:szCs w:val="24"/>
        </w:rPr>
        <w:t>az igénybe vevő háziorvosával, kezelőorvosával az egészségi állapotra, illetve a korábbi gyógykezelésre vonatkozó adatok megismerése céljából,</w:t>
      </w:r>
    </w:p>
    <w:p w14:paraId="4F0B622E" w14:textId="77777777" w:rsidR="00C94898" w:rsidRPr="00C94898" w:rsidRDefault="00C94898" w:rsidP="00C94898">
      <w:pPr>
        <w:numPr>
          <w:ilvl w:val="0"/>
          <w:numId w:val="4"/>
        </w:numPr>
        <w:jc w:val="both"/>
        <w:rPr>
          <w:sz w:val="24"/>
          <w:szCs w:val="24"/>
        </w:rPr>
      </w:pPr>
      <w:r w:rsidRPr="00C94898">
        <w:rPr>
          <w:sz w:val="24"/>
          <w:szCs w:val="24"/>
        </w:rPr>
        <w:t>az illetékes gyámhivatallal a cselekvőképességre vonatkozó adatok megismerése végett,</w:t>
      </w:r>
    </w:p>
    <w:p w14:paraId="02C27121" w14:textId="77777777" w:rsidR="00C94898" w:rsidRPr="00C94898" w:rsidRDefault="00C94898" w:rsidP="00C94898">
      <w:pPr>
        <w:numPr>
          <w:ilvl w:val="0"/>
          <w:numId w:val="4"/>
        </w:numPr>
        <w:jc w:val="both"/>
        <w:rPr>
          <w:sz w:val="24"/>
          <w:szCs w:val="24"/>
        </w:rPr>
      </w:pPr>
      <w:r w:rsidRPr="00C94898">
        <w:rPr>
          <w:sz w:val="24"/>
          <w:szCs w:val="24"/>
        </w:rPr>
        <w:t>az ellátást igénybe vevő törvényes képviselőjével, illetve legközelebbi hozzátartozóival.</w:t>
      </w:r>
    </w:p>
    <w:p w14:paraId="787AC079" w14:textId="77777777" w:rsidR="00C94898" w:rsidRPr="00C94898" w:rsidRDefault="00C94898" w:rsidP="00C94898">
      <w:pPr>
        <w:jc w:val="both"/>
        <w:rPr>
          <w:sz w:val="24"/>
          <w:szCs w:val="24"/>
          <w:lang w:eastAsia="hu-HU"/>
        </w:rPr>
      </w:pPr>
      <w:r w:rsidRPr="00C94898">
        <w:rPr>
          <w:sz w:val="24"/>
          <w:szCs w:val="24"/>
          <w:lang w:eastAsia="hu-HU"/>
        </w:rPr>
        <w:t>Az előgondozást végző személy szükség esetén segítséget nyújt az ellátást igénybe vevőnek az előgondozás során észlelt és hatáskörébe nem tartozó probléma megoldásához.</w:t>
      </w:r>
    </w:p>
    <w:p w14:paraId="1836D8B9" w14:textId="77777777" w:rsidR="00C94898" w:rsidRPr="00C94898" w:rsidRDefault="00C94898" w:rsidP="00C94898">
      <w:pPr>
        <w:autoSpaceDE w:val="0"/>
        <w:jc w:val="both"/>
        <w:rPr>
          <w:sz w:val="24"/>
          <w:szCs w:val="24"/>
        </w:rPr>
      </w:pPr>
    </w:p>
    <w:p w14:paraId="0B24F7DE" w14:textId="77777777" w:rsidR="00C94898" w:rsidRPr="00C94898" w:rsidRDefault="00C94898" w:rsidP="00C94898">
      <w:pPr>
        <w:autoSpaceDE w:val="0"/>
        <w:ind w:firstLine="567"/>
        <w:jc w:val="both"/>
        <w:rPr>
          <w:sz w:val="24"/>
          <w:szCs w:val="24"/>
        </w:rPr>
      </w:pPr>
      <w:r w:rsidRPr="00C94898">
        <w:rPr>
          <w:sz w:val="24"/>
          <w:szCs w:val="24"/>
        </w:rPr>
        <w:t xml:space="preserve">Az ellátás igénybevételét megelőzően az intézmény vezetője lefolytatja a jövedelemvizsgálatot. </w:t>
      </w:r>
    </w:p>
    <w:p w14:paraId="2445BE24" w14:textId="77777777" w:rsidR="00C94898" w:rsidRPr="00C94898" w:rsidRDefault="00C94898" w:rsidP="00C94898">
      <w:pPr>
        <w:ind w:firstLine="540"/>
        <w:jc w:val="both"/>
        <w:rPr>
          <w:sz w:val="24"/>
          <w:szCs w:val="24"/>
        </w:rPr>
      </w:pPr>
      <w:r w:rsidRPr="00C94898">
        <w:rPr>
          <w:sz w:val="24"/>
          <w:szCs w:val="24"/>
        </w:rPr>
        <w:t>Az intézményi elhelyezésért belépési hozzájárulást kell fizetni. A belépési hozzájárulást az ellátást igénylő vagy a belépési hozzájárulás megfizetését vállaló személy fizeti meg.</w:t>
      </w:r>
    </w:p>
    <w:p w14:paraId="229C314A" w14:textId="77777777" w:rsidR="00C94898" w:rsidRPr="00C94898" w:rsidRDefault="00C94898" w:rsidP="00C94898">
      <w:pPr>
        <w:ind w:firstLine="567"/>
        <w:jc w:val="both"/>
        <w:rPr>
          <w:sz w:val="24"/>
          <w:szCs w:val="24"/>
          <w:lang w:val="da-DK"/>
        </w:rPr>
      </w:pPr>
      <w:r w:rsidRPr="00C94898">
        <w:rPr>
          <w:sz w:val="24"/>
          <w:szCs w:val="24"/>
        </w:rPr>
        <w:t xml:space="preserve">A belépési hozzájárulás mértékét a </w:t>
      </w:r>
      <w:r w:rsidRPr="00C94898">
        <w:rPr>
          <w:sz w:val="24"/>
          <w:szCs w:val="24"/>
          <w:lang w:val="da-DK"/>
        </w:rPr>
        <w:t xml:space="preserve">a személyes gondoskodást nyújtó gyermekvédelmi és szociális ellátásokról szóló 13/2000. (III.17.) számú </w:t>
      </w:r>
      <w:r w:rsidRPr="00C94898">
        <w:rPr>
          <w:color w:val="000000"/>
          <w:sz w:val="24"/>
          <w:szCs w:val="24"/>
          <w:lang w:val="da-DK"/>
        </w:rPr>
        <w:t>önkormányzati</w:t>
      </w:r>
      <w:r w:rsidRPr="00C94898">
        <w:rPr>
          <w:color w:val="FF0000"/>
          <w:sz w:val="24"/>
          <w:szCs w:val="24"/>
          <w:lang w:val="da-DK"/>
        </w:rPr>
        <w:t xml:space="preserve"> </w:t>
      </w:r>
      <w:proofErr w:type="gramStart"/>
      <w:r w:rsidRPr="00C94898">
        <w:rPr>
          <w:sz w:val="24"/>
          <w:szCs w:val="24"/>
          <w:lang w:val="da-DK"/>
        </w:rPr>
        <w:t>rendelet  szabályozza</w:t>
      </w:r>
      <w:proofErr w:type="gramEnd"/>
      <w:r w:rsidRPr="00C94898">
        <w:rPr>
          <w:sz w:val="24"/>
          <w:szCs w:val="24"/>
          <w:lang w:val="da-DK"/>
        </w:rPr>
        <w:t>.</w:t>
      </w:r>
    </w:p>
    <w:p w14:paraId="5D1B9EED" w14:textId="77777777" w:rsidR="00C94898" w:rsidRPr="00C94898" w:rsidRDefault="00C94898" w:rsidP="00C94898">
      <w:pPr>
        <w:jc w:val="both"/>
        <w:rPr>
          <w:sz w:val="24"/>
          <w:szCs w:val="24"/>
        </w:rPr>
      </w:pPr>
      <w:r w:rsidRPr="00C94898">
        <w:rPr>
          <w:sz w:val="24"/>
          <w:szCs w:val="24"/>
        </w:rPr>
        <w:t xml:space="preserve">Amennyiben az ellátott egészségi, mentális állapotában bekövetkező változás okán szakmailag indokolt az egyágyas szobából többágyas szobába történő áthelyezés, a belépési hozzájárulások közötti különbözet időarányos részét kérelemre vissza kell téríteni. </w:t>
      </w:r>
    </w:p>
    <w:p w14:paraId="07ACC909" w14:textId="77777777" w:rsidR="00C94898" w:rsidRPr="00C94898" w:rsidRDefault="00C94898" w:rsidP="00C94898">
      <w:pPr>
        <w:jc w:val="both"/>
        <w:rPr>
          <w:sz w:val="24"/>
          <w:szCs w:val="24"/>
        </w:rPr>
      </w:pPr>
      <w:r w:rsidRPr="00C94898">
        <w:rPr>
          <w:sz w:val="24"/>
          <w:szCs w:val="24"/>
        </w:rPr>
        <w:t>Aki úgy nyilatkozik, hogy a belépési hozzájárulást megfizetni nem képes, a Jegyző jövedelemvizsgálata és környezettanulmánya alapján mentesülheti annak megfizetés alól.</w:t>
      </w:r>
    </w:p>
    <w:p w14:paraId="0AA91712" w14:textId="77777777" w:rsidR="00C94898" w:rsidRPr="00C94898" w:rsidRDefault="00C94898" w:rsidP="00C94898">
      <w:pPr>
        <w:autoSpaceDE w:val="0"/>
        <w:ind w:firstLine="567"/>
        <w:jc w:val="both"/>
        <w:rPr>
          <w:sz w:val="24"/>
          <w:szCs w:val="24"/>
        </w:rPr>
      </w:pPr>
      <w:r w:rsidRPr="00C94898">
        <w:rPr>
          <w:sz w:val="24"/>
          <w:szCs w:val="24"/>
        </w:rPr>
        <w:t>A belépési hozzájárulást igazoltan megfizetni nem képes igénylő az ellátás igénybevételére jogosult. 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 - e személynek vagy örökösének.</w:t>
      </w:r>
    </w:p>
    <w:p w14:paraId="13E6B4E1" w14:textId="77777777" w:rsidR="00C94898" w:rsidRPr="00C94898" w:rsidRDefault="00C94898" w:rsidP="00C94898">
      <w:pPr>
        <w:ind w:firstLine="567"/>
        <w:jc w:val="both"/>
        <w:rPr>
          <w:sz w:val="24"/>
          <w:szCs w:val="24"/>
        </w:rPr>
      </w:pPr>
      <w:r w:rsidRPr="00C94898">
        <w:rPr>
          <w:sz w:val="24"/>
          <w:szCs w:val="24"/>
        </w:rPr>
        <w:t xml:space="preserve">Az ellátás megkezdésekor ellátást igénylővel, illetve törvényes képviselőjével megállapodást köt az Szt. 94/C. § szerint, értesít a fizetendő személyi térítési díjról és a belépési hozzájárulás összegéről. A megállapodás megkötését követően, legkésőbb az igénybevétel első napját követő munkanap 24 óráig a szolgáltató rögzíti az </w:t>
      </w:r>
      <w:proofErr w:type="spellStart"/>
      <w:r w:rsidRPr="00C94898">
        <w:rPr>
          <w:sz w:val="24"/>
          <w:szCs w:val="24"/>
        </w:rPr>
        <w:t>igénybevevői</w:t>
      </w:r>
      <w:proofErr w:type="spellEnd"/>
      <w:r w:rsidRPr="00C94898">
        <w:rPr>
          <w:sz w:val="24"/>
          <w:szCs w:val="24"/>
        </w:rPr>
        <w:t xml:space="preserve"> nyilvántartásban.</w:t>
      </w:r>
    </w:p>
    <w:p w14:paraId="14B5DD14" w14:textId="77777777" w:rsidR="00C94898" w:rsidRPr="00C94898" w:rsidRDefault="00C94898" w:rsidP="00C94898">
      <w:pPr>
        <w:autoSpaceDE w:val="0"/>
        <w:ind w:firstLine="567"/>
        <w:jc w:val="both"/>
        <w:rPr>
          <w:sz w:val="24"/>
          <w:szCs w:val="24"/>
        </w:rPr>
      </w:pPr>
      <w:r w:rsidRPr="00C94898">
        <w:rPr>
          <w:sz w:val="24"/>
          <w:szCs w:val="24"/>
        </w:rPr>
        <w:t>A férőhely elfoglalását követően az intézmény orvosa a szolgáltatást igénybe vevőt megvizsgálja. A szakmai vezető szükség esetén intézkedik a külön jogszabály szerinti ápolási-gondozási feladatok ellátásáról, valamint gondoskodik az egyénre szabott gondozási terv, ápolást igénylő személye esetén ápolási terv elkészítéséről.</w:t>
      </w:r>
    </w:p>
    <w:p w14:paraId="1FEF0ABB" w14:textId="77777777" w:rsidR="00C94898" w:rsidRPr="00C94898" w:rsidRDefault="00C94898" w:rsidP="00C94898">
      <w:pPr>
        <w:autoSpaceDE w:val="0"/>
        <w:ind w:firstLine="567"/>
        <w:jc w:val="both"/>
        <w:rPr>
          <w:sz w:val="24"/>
          <w:szCs w:val="24"/>
        </w:rPr>
      </w:pPr>
    </w:p>
    <w:p w14:paraId="307B5FD5" w14:textId="77777777" w:rsidR="00C94898" w:rsidRPr="00C94898" w:rsidRDefault="00C94898" w:rsidP="00C94898">
      <w:pPr>
        <w:ind w:firstLine="567"/>
        <w:jc w:val="both"/>
        <w:rPr>
          <w:sz w:val="24"/>
          <w:szCs w:val="24"/>
          <w:lang w:val="da-DK"/>
        </w:rPr>
      </w:pPr>
      <w:r w:rsidRPr="00C94898">
        <w:rPr>
          <w:color w:val="FF0000"/>
          <w:sz w:val="24"/>
          <w:szCs w:val="24"/>
        </w:rPr>
        <w:tab/>
      </w:r>
      <w:r w:rsidRPr="00C94898">
        <w:rPr>
          <w:sz w:val="24"/>
          <w:szCs w:val="24"/>
          <w:lang w:val="da-DK"/>
        </w:rPr>
        <w:t xml:space="preserve">Az idősek otthona szolgálatás igénybevétele térítésköteles szolgáltatás, az intézményi és személyi térítési díj mértékét a személyes gondoskodást nyújtó gyermekvédelmi és szociális ellátásokról szóló 13/2000. (III.17.) számú </w:t>
      </w:r>
      <w:r w:rsidRPr="00C94898">
        <w:rPr>
          <w:color w:val="000000"/>
          <w:sz w:val="24"/>
          <w:szCs w:val="24"/>
          <w:lang w:val="da-DK"/>
        </w:rPr>
        <w:t xml:space="preserve">önkormányzati </w:t>
      </w:r>
      <w:r w:rsidRPr="00C94898">
        <w:rPr>
          <w:sz w:val="24"/>
          <w:szCs w:val="24"/>
          <w:lang w:val="da-DK"/>
        </w:rPr>
        <w:t>rendelet  szabályozza.</w:t>
      </w:r>
    </w:p>
    <w:p w14:paraId="08183531" w14:textId="77777777" w:rsidR="00C94898" w:rsidRPr="00C94898" w:rsidRDefault="00C94898" w:rsidP="00C94898">
      <w:pPr>
        <w:ind w:firstLine="567"/>
        <w:jc w:val="both"/>
        <w:rPr>
          <w:sz w:val="24"/>
          <w:szCs w:val="24"/>
          <w:lang w:val="da-DK"/>
        </w:rPr>
      </w:pPr>
      <w:r w:rsidRPr="00C94898">
        <w:rPr>
          <w:sz w:val="24"/>
          <w:szCs w:val="24"/>
        </w:rPr>
        <w:t>Az intézményi ellátásért fizetendő személyi térítési díj meghatározása során meg kell állapítani az ellátást igénylőre vonatkozó jövedelemhányadot. A jövedelemhányad nem haladhatja meg az ellátott havi jövedelmének</w:t>
      </w:r>
      <w:r w:rsidRPr="00C94898">
        <w:rPr>
          <w:i/>
          <w:iCs/>
          <w:sz w:val="24"/>
          <w:szCs w:val="24"/>
        </w:rPr>
        <w:t xml:space="preserve"> </w:t>
      </w:r>
      <w:r w:rsidRPr="00C94898">
        <w:rPr>
          <w:sz w:val="24"/>
          <w:szCs w:val="24"/>
        </w:rPr>
        <w:t xml:space="preserve">80%-át. </w:t>
      </w:r>
      <w:r w:rsidRPr="00C94898">
        <w:rPr>
          <w:sz w:val="24"/>
          <w:szCs w:val="24"/>
          <w:lang w:val="da-DK"/>
        </w:rPr>
        <w:t xml:space="preserve">Az intézményi és személyi térítési díj ellátási napra, hónapra állapítandó meg. </w:t>
      </w:r>
    </w:p>
    <w:p w14:paraId="23BD3EDE" w14:textId="77777777" w:rsidR="00C94898" w:rsidRPr="00C94898" w:rsidRDefault="00C94898" w:rsidP="00C94898">
      <w:pPr>
        <w:ind w:firstLine="540"/>
        <w:jc w:val="both"/>
        <w:rPr>
          <w:sz w:val="24"/>
          <w:szCs w:val="24"/>
        </w:rPr>
      </w:pPr>
      <w:r w:rsidRPr="00C94898">
        <w:rPr>
          <w:sz w:val="24"/>
          <w:szCs w:val="24"/>
        </w:rPr>
        <w:t>A személyi térítési díj az intézményi térítési díjjal megegyező összeg, ha a jövedelemhányad eléri vagy meghaladja az intézményi térítési díj összegét.</w:t>
      </w:r>
    </w:p>
    <w:p w14:paraId="2E21889E" w14:textId="77777777" w:rsidR="00C94898" w:rsidRPr="00C94898" w:rsidRDefault="00C94898" w:rsidP="00C94898">
      <w:pPr>
        <w:ind w:firstLine="540"/>
        <w:jc w:val="both"/>
        <w:rPr>
          <w:sz w:val="24"/>
          <w:szCs w:val="24"/>
        </w:rPr>
      </w:pPr>
      <w:r w:rsidRPr="00C94898">
        <w:rPr>
          <w:sz w:val="24"/>
          <w:szCs w:val="24"/>
        </w:rPr>
        <w:t xml:space="preserve"> 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5782D131" w14:textId="77777777" w:rsidR="00C94898" w:rsidRPr="00C94898" w:rsidRDefault="00C94898" w:rsidP="00C94898">
      <w:pPr>
        <w:ind w:firstLine="540"/>
        <w:jc w:val="both"/>
        <w:rPr>
          <w:sz w:val="24"/>
          <w:szCs w:val="24"/>
        </w:rPr>
      </w:pPr>
      <w:r w:rsidRPr="00C94898">
        <w:rPr>
          <w:sz w:val="24"/>
          <w:szCs w:val="24"/>
        </w:rPr>
        <w:t xml:space="preserve"> Ha a jövedelemhányad nem éri el az intézményi térítési díj összegét, és az ellátott nem rendelkezik jelentős pénzvagyonnal, a személyi térítési díj a jelentős ingatlanvagyon </w:t>
      </w:r>
      <w:r w:rsidRPr="00C94898">
        <w:rPr>
          <w:sz w:val="24"/>
          <w:szCs w:val="24"/>
        </w:rPr>
        <w:lastRenderedPageBreak/>
        <w:t>kilencvenhatod részének és a jövedelemhányadnak az összege, de legfeljebb az intézményi térítési díjjal megegyező összeg.</w:t>
      </w:r>
    </w:p>
    <w:p w14:paraId="50A01CB1" w14:textId="77777777" w:rsidR="00C94898" w:rsidRPr="00C94898" w:rsidRDefault="00C94898" w:rsidP="00C94898">
      <w:pPr>
        <w:ind w:firstLine="540"/>
        <w:jc w:val="both"/>
        <w:rPr>
          <w:sz w:val="24"/>
          <w:szCs w:val="24"/>
        </w:rPr>
      </w:pPr>
      <w:r w:rsidRPr="00C94898">
        <w:rPr>
          <w:sz w:val="24"/>
          <w:szCs w:val="24"/>
        </w:rPr>
        <w:t>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14:paraId="29798E9D" w14:textId="77777777" w:rsidR="00C94898" w:rsidRPr="00C94898" w:rsidRDefault="00C94898" w:rsidP="00C94898">
      <w:pPr>
        <w:ind w:firstLine="540"/>
        <w:jc w:val="both"/>
        <w:rPr>
          <w:sz w:val="24"/>
          <w:szCs w:val="24"/>
        </w:rPr>
      </w:pPr>
      <w:r w:rsidRPr="00C94898">
        <w:rPr>
          <w:sz w:val="24"/>
          <w:szCs w:val="24"/>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3760EE7C" w14:textId="77777777" w:rsidR="00C94898" w:rsidRPr="00C94898" w:rsidRDefault="00C94898" w:rsidP="00C94898">
      <w:pPr>
        <w:ind w:firstLine="540"/>
        <w:jc w:val="both"/>
        <w:rPr>
          <w:sz w:val="24"/>
          <w:szCs w:val="24"/>
        </w:rPr>
      </w:pPr>
      <w:r w:rsidRPr="00C94898">
        <w:rPr>
          <w:iCs/>
          <w:sz w:val="24"/>
          <w:szCs w:val="24"/>
        </w:rPr>
        <w:t>Ha az ellátottnak sem jövedelme, sem vagyona nem fedezi az intézményi térítési díjat, illetve más személy sem vállalta önkéntesen annak megfizetését, a törvény biztosítja annak lehetőségét, hogy az intézményvezető az ellátott nagykorú gyermeke(i)vel kezdeményezze megállapodás kötését az intézményi térítési díj és a személyi térítési díj közötti díjkülönbözet megfizetése céljából.</w:t>
      </w:r>
    </w:p>
    <w:p w14:paraId="1CA9CF89" w14:textId="77777777" w:rsidR="00C94898" w:rsidRPr="00C94898" w:rsidRDefault="00C94898" w:rsidP="00C94898">
      <w:pPr>
        <w:autoSpaceDE w:val="0"/>
        <w:ind w:firstLine="540"/>
        <w:jc w:val="both"/>
        <w:rPr>
          <w:sz w:val="24"/>
          <w:szCs w:val="24"/>
        </w:rPr>
      </w:pPr>
      <w:r w:rsidRPr="00C94898">
        <w:rPr>
          <w:sz w:val="24"/>
          <w:szCs w:val="24"/>
        </w:rPr>
        <w:tab/>
        <w:t xml:space="preserve">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3 év időtartamra vállalhatja, mely időtartam meghosszabbítható. </w:t>
      </w:r>
    </w:p>
    <w:p w14:paraId="398B6EFF" w14:textId="77777777" w:rsidR="00C94898" w:rsidRPr="00C94898" w:rsidRDefault="00C94898" w:rsidP="00C94898">
      <w:pPr>
        <w:ind w:firstLine="540"/>
        <w:jc w:val="both"/>
        <w:rPr>
          <w:sz w:val="24"/>
          <w:szCs w:val="24"/>
        </w:rPr>
      </w:pPr>
      <w:r w:rsidRPr="00C94898">
        <w:rPr>
          <w:sz w:val="24"/>
          <w:szCs w:val="24"/>
        </w:rPr>
        <w:t>Az ellátásban részesülő írásban kezdeményezheti és szerződésben vállalhatja, hogy a jogszabályban előírt feltételeket meghaladó ellátotti igények kielégítésének költségeit viseli. A költségek megtérítésének teljes összege kizárólag a szerződésben meghatározott célokra fordítható.</w:t>
      </w:r>
    </w:p>
    <w:p w14:paraId="352DF744" w14:textId="77777777" w:rsidR="00C94898" w:rsidRPr="00C94898" w:rsidRDefault="00C94898" w:rsidP="00C94898">
      <w:pPr>
        <w:jc w:val="both"/>
        <w:rPr>
          <w:sz w:val="24"/>
          <w:szCs w:val="24"/>
        </w:rPr>
      </w:pPr>
      <w:r w:rsidRPr="00C94898">
        <w:tab/>
      </w:r>
      <w:r w:rsidRPr="00C94898">
        <w:rPr>
          <w:sz w:val="24"/>
          <w:szCs w:val="24"/>
          <w:lang w:val="da-DK"/>
        </w:rPr>
        <w:t xml:space="preserve">A </w:t>
      </w:r>
      <w:r w:rsidRPr="00C94898">
        <w:rPr>
          <w:sz w:val="24"/>
          <w:szCs w:val="24"/>
        </w:rPr>
        <w:t xml:space="preserve">térítési díjat utólag – a tárgyhót követő hónapban – kell kifizetni, amelyről számlát ad az intézmény. </w:t>
      </w:r>
    </w:p>
    <w:p w14:paraId="3F73C23F" w14:textId="77777777" w:rsidR="00C94898" w:rsidRPr="00C94898" w:rsidRDefault="00C94898" w:rsidP="00C94898">
      <w:pPr>
        <w:jc w:val="both"/>
        <w:rPr>
          <w:sz w:val="24"/>
          <w:szCs w:val="24"/>
        </w:rPr>
      </w:pPr>
      <w:r w:rsidRPr="00C94898">
        <w:rPr>
          <w:sz w:val="24"/>
          <w:szCs w:val="24"/>
        </w:rPr>
        <w:t xml:space="preserve">Ha az ellátott a bentlakásos intézményi ellátást a hónap nem mindegyik napján veszi igénybe, a távolléti napok számát meg kell szorozni a csökkentett összegű napi személyi térítési díjjal, a jelenléti napok számát pedig meg kell szorozni a teljes összegű napi személyi térítési díjjal. A két szorzat összege az adott hónapra fizetendő térítési díj. </w:t>
      </w:r>
    </w:p>
    <w:p w14:paraId="56EFBCDB" w14:textId="77777777" w:rsidR="00C94898" w:rsidRPr="00C94898" w:rsidRDefault="00C94898" w:rsidP="00C94898">
      <w:pPr>
        <w:jc w:val="both"/>
        <w:rPr>
          <w:sz w:val="24"/>
          <w:szCs w:val="24"/>
        </w:rPr>
      </w:pPr>
      <w:r w:rsidRPr="00C94898">
        <w:rPr>
          <w:sz w:val="24"/>
          <w:szCs w:val="24"/>
        </w:rPr>
        <w:t>A jelenléti napok számát - az adott hónap naptári napjainak számától függetlenül - úgy kell meghatározni, hogy 30 napból le kell vonni a távolléti napok számát, valamint azoknak a napoknak a számát, amelyeken az intézményi jogviszony nem állt fenn.</w:t>
      </w:r>
    </w:p>
    <w:p w14:paraId="462D12D2" w14:textId="77777777" w:rsidR="00C94898" w:rsidRPr="00C94898" w:rsidRDefault="00C94898" w:rsidP="00C94898">
      <w:pPr>
        <w:ind w:right="150"/>
        <w:jc w:val="both"/>
        <w:rPr>
          <w:sz w:val="24"/>
          <w:szCs w:val="24"/>
        </w:rPr>
      </w:pPr>
      <w:r w:rsidRPr="00C94898">
        <w:rPr>
          <w:sz w:val="24"/>
          <w:szCs w:val="24"/>
        </w:rPr>
        <w:t>Az ellátott két hónapot meg nem haladó távollét idejére a távollét minden napjára a napi személyi térítési díj 20%-át kell fizetni. A távolléti napok naptári éves szinten összesíthetők.</w:t>
      </w:r>
    </w:p>
    <w:p w14:paraId="4A37E665" w14:textId="77777777" w:rsidR="00C94898" w:rsidRPr="00C94898" w:rsidRDefault="00C94898" w:rsidP="00C94898">
      <w:pPr>
        <w:ind w:right="150"/>
        <w:jc w:val="both"/>
        <w:rPr>
          <w:sz w:val="24"/>
          <w:szCs w:val="24"/>
        </w:rPr>
      </w:pPr>
      <w:r w:rsidRPr="00C94898">
        <w:rPr>
          <w:sz w:val="24"/>
          <w:szCs w:val="24"/>
        </w:rPr>
        <w:t xml:space="preserve">Az ellátott két hónapot meghaladó távolléte idejére </w:t>
      </w:r>
    </w:p>
    <w:p w14:paraId="5D8E7DF1" w14:textId="77777777" w:rsidR="00C94898" w:rsidRPr="00C94898" w:rsidRDefault="00C94898" w:rsidP="00C94898">
      <w:pPr>
        <w:numPr>
          <w:ilvl w:val="0"/>
          <w:numId w:val="4"/>
        </w:numPr>
        <w:jc w:val="both"/>
        <w:rPr>
          <w:sz w:val="24"/>
          <w:szCs w:val="24"/>
        </w:rPr>
      </w:pPr>
      <w:r w:rsidRPr="00C94898">
        <w:rPr>
          <w:sz w:val="24"/>
          <w:szCs w:val="24"/>
        </w:rPr>
        <w:t>az egészségügyi intézményben történő kezelésének időtartama alatt, a távollét minden napjára a napi személyi térítési díj 40%-át,</w:t>
      </w:r>
    </w:p>
    <w:p w14:paraId="3E826ACE" w14:textId="77777777" w:rsidR="00C94898" w:rsidRPr="00C94898" w:rsidRDefault="00C94898" w:rsidP="00C94898">
      <w:pPr>
        <w:numPr>
          <w:ilvl w:val="0"/>
          <w:numId w:val="4"/>
        </w:numPr>
        <w:jc w:val="both"/>
        <w:rPr>
          <w:sz w:val="24"/>
          <w:szCs w:val="24"/>
        </w:rPr>
      </w:pPr>
      <w:r w:rsidRPr="00C94898">
        <w:rPr>
          <w:sz w:val="24"/>
          <w:szCs w:val="24"/>
        </w:rPr>
        <w:t>egyéb esetben a távollét minden napjára a napi személyi térítési díj 60%-át</w:t>
      </w:r>
    </w:p>
    <w:p w14:paraId="2C483C06" w14:textId="77777777" w:rsidR="00C94898" w:rsidRPr="00C94898" w:rsidRDefault="00C94898" w:rsidP="00C94898">
      <w:pPr>
        <w:ind w:right="150"/>
        <w:jc w:val="both"/>
        <w:rPr>
          <w:sz w:val="24"/>
          <w:szCs w:val="24"/>
        </w:rPr>
      </w:pPr>
      <w:r w:rsidRPr="00C94898">
        <w:rPr>
          <w:sz w:val="24"/>
          <w:szCs w:val="24"/>
        </w:rPr>
        <w:t>kell fizetni.</w:t>
      </w:r>
    </w:p>
    <w:p w14:paraId="6A338E30" w14:textId="77777777" w:rsidR="00C94898" w:rsidRPr="00C94898" w:rsidRDefault="00C94898" w:rsidP="00C94898">
      <w:pPr>
        <w:ind w:firstLine="540"/>
        <w:jc w:val="both"/>
        <w:rPr>
          <w:sz w:val="24"/>
          <w:szCs w:val="24"/>
        </w:rPr>
      </w:pPr>
      <w:r w:rsidRPr="00C94898">
        <w:rPr>
          <w:sz w:val="24"/>
          <w:szCs w:val="24"/>
        </w:rPr>
        <w:t>Az idősek otthonában a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A költőpénz havi összege nem lehet kevesebb a tárgyév január 1-jén érvényes öregségi nyugdíj legkisebb összegének 20%-</w:t>
      </w:r>
      <w:proofErr w:type="spellStart"/>
      <w:r w:rsidRPr="00C94898">
        <w:rPr>
          <w:sz w:val="24"/>
          <w:szCs w:val="24"/>
        </w:rPr>
        <w:t>ánál</w:t>
      </w:r>
      <w:proofErr w:type="spellEnd"/>
      <w:r w:rsidRPr="00C94898">
        <w:rPr>
          <w:sz w:val="24"/>
          <w:szCs w:val="24"/>
        </w:rPr>
        <w:t>, ha a térítési díjat úgy állapították meg, hogy az vagyont is terhel, 30%-</w:t>
      </w:r>
      <w:proofErr w:type="spellStart"/>
      <w:r w:rsidRPr="00C94898">
        <w:rPr>
          <w:sz w:val="24"/>
          <w:szCs w:val="24"/>
        </w:rPr>
        <w:t>ánál</w:t>
      </w:r>
      <w:proofErr w:type="spellEnd"/>
      <w:r w:rsidRPr="00C94898">
        <w:rPr>
          <w:sz w:val="24"/>
          <w:szCs w:val="24"/>
        </w:rPr>
        <w:t>. Legalább a költőpénz összegére kell kiegészíteni az ellátottnak ezt az összeget el nem érő jövedelmét.</w:t>
      </w:r>
    </w:p>
    <w:p w14:paraId="56E2C9BD" w14:textId="77777777" w:rsidR="00C94898" w:rsidRPr="00C94898" w:rsidRDefault="00C94898" w:rsidP="00C94898">
      <w:pPr>
        <w:ind w:right="150" w:firstLine="567"/>
        <w:jc w:val="both"/>
        <w:rPr>
          <w:sz w:val="24"/>
          <w:szCs w:val="24"/>
          <w:lang w:val="da-DK"/>
        </w:rPr>
      </w:pPr>
    </w:p>
    <w:p w14:paraId="55622CA1" w14:textId="77777777" w:rsidR="00C94898" w:rsidRPr="00C94898" w:rsidRDefault="00C94898" w:rsidP="00C94898">
      <w:pPr>
        <w:ind w:right="150" w:firstLine="567"/>
        <w:jc w:val="both"/>
        <w:rPr>
          <w:sz w:val="24"/>
          <w:szCs w:val="24"/>
          <w:lang w:val="da-DK"/>
        </w:rPr>
      </w:pPr>
      <w:r w:rsidRPr="00C94898">
        <w:rPr>
          <w:sz w:val="24"/>
          <w:szCs w:val="24"/>
          <w:lang w:val="da-DK"/>
        </w:rPr>
        <w:lastRenderedPageBreak/>
        <w:t xml:space="preserve">Az idősek otthonában </w:t>
      </w:r>
      <w:r w:rsidRPr="00C94898">
        <w:rPr>
          <w:b/>
          <w:sz w:val="24"/>
          <w:szCs w:val="24"/>
          <w:lang w:val="da-DK"/>
        </w:rPr>
        <w:t>érdek-képviseleti fórum</w:t>
      </w:r>
      <w:r w:rsidRPr="00C94898">
        <w:rPr>
          <w:sz w:val="24"/>
          <w:szCs w:val="24"/>
          <w:lang w:val="da-DK"/>
        </w:rPr>
        <w:t xml:space="preserve"> működik. Az érdek-képviseleti fórum a tartós bentlakásos intézménnyel intézményi jogviszonyban állók jogainak, érdekeinek érvényesülését elősegíteni hivatott szerv, mely a házirendben meghatározott feltételek és eljárás szerint működik. </w:t>
      </w:r>
      <w:bookmarkStart w:id="70" w:name="pr1308"/>
      <w:bookmarkEnd w:id="70"/>
    </w:p>
    <w:p w14:paraId="3256F594" w14:textId="77777777" w:rsidR="00C94898" w:rsidRPr="00C94898" w:rsidRDefault="00C94898" w:rsidP="00C94898">
      <w:pPr>
        <w:ind w:right="150"/>
        <w:jc w:val="both"/>
        <w:rPr>
          <w:sz w:val="24"/>
          <w:szCs w:val="24"/>
        </w:rPr>
      </w:pPr>
      <w:r w:rsidRPr="00C94898">
        <w:rPr>
          <w:sz w:val="24"/>
          <w:szCs w:val="24"/>
        </w:rPr>
        <w:t>Az érdek-képviseleti fórum tagjai:</w:t>
      </w:r>
    </w:p>
    <w:p w14:paraId="4D18077B" w14:textId="77777777" w:rsidR="00C94898" w:rsidRPr="00C94898" w:rsidRDefault="00C94898">
      <w:pPr>
        <w:numPr>
          <w:ilvl w:val="0"/>
          <w:numId w:val="71"/>
        </w:numPr>
        <w:ind w:left="709" w:hanging="425"/>
        <w:jc w:val="both"/>
        <w:rPr>
          <w:sz w:val="24"/>
          <w:szCs w:val="24"/>
          <w:lang w:val="da-DK"/>
        </w:rPr>
      </w:pPr>
      <w:bookmarkStart w:id="71" w:name="pr1309"/>
      <w:bookmarkEnd w:id="71"/>
      <w:r w:rsidRPr="00C94898">
        <w:rPr>
          <w:sz w:val="24"/>
          <w:szCs w:val="24"/>
          <w:lang w:val="da-DK"/>
        </w:rPr>
        <w:t>választás alapján, az intézményi ellátást igénybe vevők közül két fő,</w:t>
      </w:r>
    </w:p>
    <w:p w14:paraId="2DE3D5EC" w14:textId="77777777" w:rsidR="00C94898" w:rsidRPr="00C94898" w:rsidRDefault="00C94898">
      <w:pPr>
        <w:numPr>
          <w:ilvl w:val="0"/>
          <w:numId w:val="71"/>
        </w:numPr>
        <w:ind w:left="709" w:hanging="425"/>
        <w:jc w:val="both"/>
        <w:rPr>
          <w:sz w:val="24"/>
          <w:szCs w:val="24"/>
          <w:lang w:val="da-DK"/>
        </w:rPr>
      </w:pPr>
      <w:bookmarkStart w:id="72" w:name="pr1310"/>
      <w:bookmarkEnd w:id="72"/>
      <w:r w:rsidRPr="00C94898">
        <w:rPr>
          <w:sz w:val="24"/>
          <w:szCs w:val="24"/>
          <w:lang w:val="da-DK"/>
        </w:rPr>
        <w:t>választás alapján, az ellátottak hozzátartozói, illetve törvényes képviselői közül egy fő;</w:t>
      </w:r>
    </w:p>
    <w:p w14:paraId="18928937" w14:textId="77777777" w:rsidR="00C94898" w:rsidRPr="00C94898" w:rsidRDefault="00C94898">
      <w:pPr>
        <w:numPr>
          <w:ilvl w:val="0"/>
          <w:numId w:val="71"/>
        </w:numPr>
        <w:ind w:left="709" w:hanging="425"/>
        <w:jc w:val="both"/>
        <w:rPr>
          <w:sz w:val="24"/>
          <w:szCs w:val="24"/>
          <w:lang w:val="da-DK"/>
        </w:rPr>
      </w:pPr>
      <w:bookmarkStart w:id="73" w:name="pr1313"/>
      <w:bookmarkEnd w:id="73"/>
      <w:r w:rsidRPr="00C94898">
        <w:rPr>
          <w:sz w:val="24"/>
          <w:szCs w:val="24"/>
          <w:lang w:val="da-DK"/>
        </w:rPr>
        <w:t>választás alapján, az intézmény dolgozóinak képviseletében egy fő;</w:t>
      </w:r>
    </w:p>
    <w:p w14:paraId="48A6CB96" w14:textId="77777777" w:rsidR="00C94898" w:rsidRPr="00C94898" w:rsidRDefault="00C94898">
      <w:pPr>
        <w:numPr>
          <w:ilvl w:val="0"/>
          <w:numId w:val="71"/>
        </w:numPr>
        <w:ind w:left="709" w:hanging="425"/>
        <w:jc w:val="both"/>
        <w:rPr>
          <w:sz w:val="24"/>
          <w:szCs w:val="24"/>
          <w:lang w:val="da-DK"/>
        </w:rPr>
      </w:pPr>
      <w:bookmarkStart w:id="74" w:name="pr1314"/>
      <w:bookmarkEnd w:id="74"/>
      <w:r w:rsidRPr="00C94898">
        <w:rPr>
          <w:sz w:val="24"/>
          <w:szCs w:val="24"/>
          <w:lang w:val="da-DK"/>
        </w:rPr>
        <w:t>kijelölés alapján, az intézményt fenntartó szervezet képviseletében egy fő.</w:t>
      </w:r>
    </w:p>
    <w:p w14:paraId="41DD13B5" w14:textId="77777777" w:rsidR="00C94898" w:rsidRPr="00C94898" w:rsidRDefault="00C94898" w:rsidP="00C94898">
      <w:pPr>
        <w:ind w:right="150"/>
        <w:jc w:val="both"/>
        <w:rPr>
          <w:sz w:val="24"/>
          <w:szCs w:val="24"/>
        </w:rPr>
      </w:pPr>
      <w:bookmarkStart w:id="75" w:name="pr1315"/>
      <w:bookmarkEnd w:id="75"/>
    </w:p>
    <w:p w14:paraId="5949D4E7" w14:textId="77777777" w:rsidR="00C94898" w:rsidRPr="00C94898" w:rsidRDefault="00C94898" w:rsidP="00C94898">
      <w:pPr>
        <w:ind w:right="150"/>
        <w:jc w:val="both"/>
        <w:rPr>
          <w:sz w:val="24"/>
          <w:szCs w:val="24"/>
        </w:rPr>
      </w:pPr>
      <w:r w:rsidRPr="00C94898">
        <w:rPr>
          <w:sz w:val="24"/>
          <w:szCs w:val="24"/>
        </w:rPr>
        <w:t>Az érdek-képviseleti fórum</w:t>
      </w:r>
      <w:bookmarkStart w:id="76" w:name="pr1316"/>
      <w:bookmarkEnd w:id="76"/>
      <w:r w:rsidRPr="00C94898">
        <w:rPr>
          <w:sz w:val="24"/>
          <w:szCs w:val="24"/>
        </w:rPr>
        <w:t>:</w:t>
      </w:r>
    </w:p>
    <w:p w14:paraId="00798D12" w14:textId="77777777" w:rsidR="00C94898" w:rsidRPr="00C94898" w:rsidRDefault="00C94898">
      <w:pPr>
        <w:numPr>
          <w:ilvl w:val="0"/>
          <w:numId w:val="72"/>
        </w:numPr>
        <w:ind w:left="709" w:hanging="425"/>
        <w:jc w:val="both"/>
        <w:rPr>
          <w:sz w:val="24"/>
          <w:szCs w:val="24"/>
          <w:lang w:val="da-DK"/>
        </w:rPr>
      </w:pPr>
      <w:r w:rsidRPr="00C94898">
        <w:rPr>
          <w:sz w:val="24"/>
          <w:szCs w:val="24"/>
          <w:lang w:val="da-DK"/>
        </w:rPr>
        <w:t>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p w14:paraId="52259546" w14:textId="77777777" w:rsidR="00C94898" w:rsidRPr="00C94898" w:rsidRDefault="00C94898">
      <w:pPr>
        <w:numPr>
          <w:ilvl w:val="0"/>
          <w:numId w:val="72"/>
        </w:numPr>
        <w:ind w:left="709" w:hanging="425"/>
        <w:jc w:val="both"/>
        <w:rPr>
          <w:sz w:val="24"/>
          <w:szCs w:val="24"/>
          <w:lang w:val="da-DK"/>
        </w:rPr>
      </w:pPr>
      <w:bookmarkStart w:id="77" w:name="pr1317"/>
      <w:bookmarkEnd w:id="77"/>
      <w:r w:rsidRPr="00C94898">
        <w:rPr>
          <w:sz w:val="24"/>
          <w:szCs w:val="24"/>
          <w:lang w:val="da-DK"/>
        </w:rPr>
        <w:t>megtárgyalja az intézményben élők panaszait - ide nem értve a jogviszony keletkezésével, megszüntetésével és az áthelyezéssel kapcsolatos panaszokat -, és intézkedést kezdeményez az intézményvezető felé,</w:t>
      </w:r>
    </w:p>
    <w:p w14:paraId="06DC7EF1" w14:textId="77777777" w:rsidR="00C94898" w:rsidRPr="00C94898" w:rsidRDefault="00C94898">
      <w:pPr>
        <w:numPr>
          <w:ilvl w:val="0"/>
          <w:numId w:val="72"/>
        </w:numPr>
        <w:ind w:left="709" w:hanging="425"/>
        <w:jc w:val="both"/>
        <w:rPr>
          <w:sz w:val="24"/>
          <w:szCs w:val="24"/>
          <w:lang w:val="da-DK"/>
        </w:rPr>
      </w:pPr>
      <w:bookmarkStart w:id="78" w:name="pr1318"/>
      <w:bookmarkEnd w:id="78"/>
      <w:r w:rsidRPr="00C94898">
        <w:rPr>
          <w:sz w:val="24"/>
          <w:szCs w:val="24"/>
          <w:lang w:val="da-DK"/>
        </w:rPr>
        <w:t>tájékoztatást kérhet az intézményvezetőtől az ellátottakat érintő kérdésekben, az ellátás szervezésével kapcsolatos feladatokban,</w:t>
      </w:r>
    </w:p>
    <w:p w14:paraId="53FEA0B1" w14:textId="77777777" w:rsidR="00C94898" w:rsidRPr="00C94898" w:rsidRDefault="00C94898">
      <w:pPr>
        <w:numPr>
          <w:ilvl w:val="0"/>
          <w:numId w:val="72"/>
        </w:numPr>
        <w:ind w:left="709" w:hanging="425"/>
        <w:jc w:val="both"/>
        <w:rPr>
          <w:sz w:val="24"/>
          <w:szCs w:val="24"/>
          <w:lang w:val="da-DK"/>
        </w:rPr>
      </w:pPr>
      <w:bookmarkStart w:id="79" w:name="pr1319"/>
      <w:bookmarkEnd w:id="79"/>
      <w:r w:rsidRPr="00C94898">
        <w:rPr>
          <w:sz w:val="24"/>
          <w:szCs w:val="24"/>
          <w:lang w:val="da-DK"/>
        </w:rPr>
        <w:t>intézkedés megtételét kezdeményezheti a fenntartó felé, valamint más, hatáskörrel és illetékességgel rendelkező hatóságok, szervek felé, amennyiben az intézmény működésével kapcsolatos jogszabálysértésre utaló jeleket észlel.</w:t>
      </w:r>
    </w:p>
    <w:p w14:paraId="6A678888" w14:textId="77777777" w:rsidR="00C94898" w:rsidRPr="00C94898" w:rsidRDefault="00C94898" w:rsidP="00C94898">
      <w:pPr>
        <w:ind w:right="150"/>
        <w:jc w:val="both"/>
        <w:rPr>
          <w:sz w:val="24"/>
          <w:szCs w:val="24"/>
          <w:lang w:val="da-DK"/>
        </w:rPr>
      </w:pPr>
      <w:bookmarkStart w:id="80" w:name="pr1320"/>
      <w:bookmarkEnd w:id="80"/>
      <w:r w:rsidRPr="00C94898">
        <w:rPr>
          <w:sz w:val="24"/>
          <w:szCs w:val="24"/>
          <w:lang w:val="da-DK"/>
        </w:rPr>
        <w:t>Az érdekképviseleti fórum működésének és választásának részletes szabályait a házirend és az Érdekvédelmi Fórum választásának és működésének szabályzata  tartalmazza.</w:t>
      </w:r>
    </w:p>
    <w:p w14:paraId="20EDA845" w14:textId="77777777" w:rsidR="00C94898" w:rsidRPr="00C94898" w:rsidRDefault="00C94898" w:rsidP="00C94898">
      <w:pPr>
        <w:ind w:right="150"/>
        <w:jc w:val="both"/>
        <w:rPr>
          <w:sz w:val="24"/>
          <w:szCs w:val="24"/>
          <w:lang w:val="da-DK"/>
        </w:rPr>
      </w:pPr>
      <w:bookmarkStart w:id="81" w:name="99/A"/>
      <w:bookmarkStart w:id="82" w:name="pr1321"/>
      <w:bookmarkEnd w:id="81"/>
      <w:bookmarkEnd w:id="82"/>
      <w:r w:rsidRPr="00C94898">
        <w:rPr>
          <w:sz w:val="24"/>
          <w:szCs w:val="24"/>
          <w:lang w:val="da-DK"/>
        </w:rPr>
        <w:t xml:space="preserve">A nappali ellátást nyújtó és a bentlakásos intézményekben az ellátottak érdekeik közösségben történő képviseletére és közösségi életük megszervezésére - választott képviselőikből - ellátotti önkormányzatot hozhatnak létre, amely ellátja az intézmény szervezeti és működési szabályzatában, illetve házirendjében meghatározott feladatokat. </w:t>
      </w:r>
    </w:p>
    <w:p w14:paraId="585D10E4" w14:textId="77777777" w:rsidR="00C94898" w:rsidRPr="00C94898" w:rsidRDefault="00C94898" w:rsidP="00C94898">
      <w:pPr>
        <w:rPr>
          <w:color w:val="000000"/>
          <w:sz w:val="24"/>
          <w:szCs w:val="24"/>
          <w:lang w:val="da-DK"/>
        </w:rPr>
      </w:pPr>
    </w:p>
    <w:p w14:paraId="055DF304" w14:textId="77777777" w:rsidR="00C94898" w:rsidRPr="00C94898" w:rsidRDefault="00C94898" w:rsidP="00C94898">
      <w:pPr>
        <w:rPr>
          <w:b/>
          <w:color w:val="000000"/>
          <w:sz w:val="24"/>
          <w:szCs w:val="24"/>
          <w:u w:val="single"/>
        </w:rPr>
      </w:pPr>
      <w:r w:rsidRPr="00C94898">
        <w:rPr>
          <w:b/>
          <w:color w:val="000000"/>
          <w:sz w:val="24"/>
          <w:szCs w:val="24"/>
          <w:u w:val="single"/>
        </w:rPr>
        <w:t>Kapcsolattartás, elérhetőségek:</w:t>
      </w:r>
    </w:p>
    <w:p w14:paraId="0040A16C" w14:textId="77777777" w:rsidR="00C94898" w:rsidRPr="00C94898" w:rsidRDefault="00C94898" w:rsidP="00C94898">
      <w:pPr>
        <w:rPr>
          <w:i/>
          <w:color w:val="000000"/>
          <w:sz w:val="24"/>
          <w:szCs w:val="24"/>
        </w:rPr>
      </w:pPr>
      <w:r w:rsidRPr="00C94898">
        <w:rPr>
          <w:b/>
          <w:color w:val="000000"/>
          <w:sz w:val="24"/>
          <w:szCs w:val="24"/>
        </w:rPr>
        <w:t>Személyes, posta:</w:t>
      </w:r>
      <w:r w:rsidRPr="00C94898">
        <w:rPr>
          <w:i/>
          <w:color w:val="000000"/>
          <w:sz w:val="24"/>
          <w:szCs w:val="24"/>
        </w:rPr>
        <w:t xml:space="preserve"> Kaposvári Szociális Központ Liget Időskorúak Otthona</w:t>
      </w:r>
    </w:p>
    <w:p w14:paraId="4A7D4BDB" w14:textId="77777777" w:rsidR="00C94898" w:rsidRPr="00C94898" w:rsidRDefault="00C94898" w:rsidP="00C94898">
      <w:pPr>
        <w:ind w:firstLine="1843"/>
        <w:rPr>
          <w:i/>
          <w:color w:val="000000"/>
          <w:sz w:val="24"/>
          <w:szCs w:val="24"/>
        </w:rPr>
      </w:pPr>
      <w:r w:rsidRPr="00C94898">
        <w:rPr>
          <w:i/>
          <w:color w:val="000000"/>
          <w:sz w:val="24"/>
          <w:szCs w:val="24"/>
        </w:rPr>
        <w:t>7400 Kaposvár Vak Bottyán u. 1.</w:t>
      </w:r>
    </w:p>
    <w:p w14:paraId="43D3DD10" w14:textId="77777777" w:rsidR="00C94898" w:rsidRPr="00C94898" w:rsidRDefault="00C94898" w:rsidP="00C94898">
      <w:pPr>
        <w:rPr>
          <w:i/>
          <w:color w:val="000000"/>
          <w:sz w:val="24"/>
          <w:szCs w:val="24"/>
        </w:rPr>
      </w:pPr>
      <w:r w:rsidRPr="00C94898">
        <w:rPr>
          <w:b/>
          <w:color w:val="000000"/>
          <w:sz w:val="24"/>
          <w:szCs w:val="24"/>
        </w:rPr>
        <w:t>Telefon, fax:</w:t>
      </w:r>
      <w:r w:rsidRPr="00C94898">
        <w:rPr>
          <w:i/>
          <w:color w:val="000000"/>
          <w:sz w:val="24"/>
          <w:szCs w:val="24"/>
        </w:rPr>
        <w:tab/>
        <w:t>06 82/321-973</w:t>
      </w:r>
    </w:p>
    <w:p w14:paraId="31D48222" w14:textId="77777777" w:rsidR="00C94898" w:rsidRPr="00C94898" w:rsidRDefault="00C94898" w:rsidP="00C94898">
      <w:pPr>
        <w:ind w:firstLine="1418"/>
        <w:rPr>
          <w:i/>
          <w:color w:val="000000"/>
          <w:sz w:val="24"/>
          <w:szCs w:val="24"/>
        </w:rPr>
      </w:pPr>
      <w:r w:rsidRPr="00C94898">
        <w:rPr>
          <w:i/>
          <w:color w:val="000000"/>
          <w:sz w:val="24"/>
          <w:szCs w:val="24"/>
        </w:rPr>
        <w:t>06 82/510-042</w:t>
      </w:r>
    </w:p>
    <w:p w14:paraId="40912B97" w14:textId="77777777" w:rsidR="00C94898" w:rsidRPr="00C94898" w:rsidRDefault="00C94898" w:rsidP="00C94898">
      <w:pPr>
        <w:ind w:firstLine="1418"/>
        <w:rPr>
          <w:i/>
          <w:color w:val="000000"/>
          <w:sz w:val="24"/>
          <w:szCs w:val="24"/>
        </w:rPr>
      </w:pPr>
      <w:r w:rsidRPr="00C94898">
        <w:rPr>
          <w:i/>
          <w:color w:val="000000"/>
          <w:sz w:val="24"/>
          <w:szCs w:val="24"/>
        </w:rPr>
        <w:t>06 82/413-394</w:t>
      </w:r>
    </w:p>
    <w:p w14:paraId="1C422682" w14:textId="77777777" w:rsidR="00C94898" w:rsidRPr="00C94898" w:rsidRDefault="00C94898" w:rsidP="00C94898">
      <w:pPr>
        <w:rPr>
          <w:i/>
          <w:color w:val="000000"/>
        </w:rPr>
      </w:pPr>
      <w:r w:rsidRPr="00C94898">
        <w:rPr>
          <w:b/>
          <w:color w:val="000000"/>
          <w:sz w:val="24"/>
          <w:szCs w:val="24"/>
        </w:rPr>
        <w:t>E-mail:</w:t>
      </w:r>
      <w:r w:rsidRPr="00C94898">
        <w:rPr>
          <w:i/>
          <w:color w:val="000000"/>
          <w:sz w:val="24"/>
          <w:szCs w:val="24"/>
        </w:rPr>
        <w:t xml:space="preserve"> </w:t>
      </w:r>
      <w:hyperlink r:id="rId22" w:history="1">
        <w:r w:rsidRPr="00C94898">
          <w:rPr>
            <w:i/>
            <w:color w:val="000000"/>
            <w:sz w:val="24"/>
            <w:szCs w:val="24"/>
          </w:rPr>
          <w:t>liget02@t-online.hu</w:t>
        </w:r>
      </w:hyperlink>
    </w:p>
    <w:p w14:paraId="30CC1D39" w14:textId="77777777" w:rsidR="00C94898" w:rsidRPr="00C94898" w:rsidRDefault="00C94898" w:rsidP="00C94898">
      <w:pPr>
        <w:rPr>
          <w:i/>
          <w:color w:val="000000"/>
          <w:sz w:val="24"/>
          <w:szCs w:val="24"/>
        </w:rPr>
      </w:pPr>
      <w:r w:rsidRPr="00C94898">
        <w:rPr>
          <w:b/>
          <w:i/>
          <w:color w:val="000000"/>
          <w:sz w:val="24"/>
          <w:szCs w:val="24"/>
        </w:rPr>
        <w:t>Honlap:</w:t>
      </w:r>
      <w:r w:rsidRPr="00C94898">
        <w:rPr>
          <w:i/>
          <w:color w:val="000000"/>
          <w:sz w:val="24"/>
          <w:szCs w:val="24"/>
        </w:rPr>
        <w:t xml:space="preserve"> </w:t>
      </w:r>
      <w:hyperlink r:id="rId23" w:history="1">
        <w:r w:rsidRPr="00C94898">
          <w:rPr>
            <w:i/>
            <w:color w:val="000000"/>
            <w:sz w:val="24"/>
            <w:szCs w:val="24"/>
            <w:u w:val="single"/>
          </w:rPr>
          <w:t>www.szocgondkaposvar.hu</w:t>
        </w:r>
      </w:hyperlink>
      <w:r w:rsidRPr="00C94898">
        <w:rPr>
          <w:i/>
          <w:color w:val="000000"/>
          <w:sz w:val="24"/>
          <w:szCs w:val="24"/>
        </w:rPr>
        <w:t xml:space="preserve"> </w:t>
      </w:r>
    </w:p>
    <w:p w14:paraId="2189DEF0" w14:textId="77777777" w:rsidR="00C94898" w:rsidRPr="00C94898" w:rsidRDefault="00C94898" w:rsidP="00C94898">
      <w:pPr>
        <w:rPr>
          <w:i/>
        </w:rPr>
      </w:pPr>
      <w:bookmarkStart w:id="83" w:name="_Toc301118054"/>
      <w:bookmarkStart w:id="84" w:name="_Toc452967612"/>
      <w:bookmarkStart w:id="85" w:name="_Toc468428119"/>
    </w:p>
    <w:p w14:paraId="413A5EC0" w14:textId="77777777" w:rsidR="00C94898" w:rsidRPr="00C94898" w:rsidRDefault="00C94898" w:rsidP="00C94898">
      <w:pPr>
        <w:rPr>
          <w:i/>
        </w:rPr>
      </w:pPr>
    </w:p>
    <w:p w14:paraId="7751C31D" w14:textId="77777777" w:rsidR="00C94898" w:rsidRPr="00C94898" w:rsidRDefault="00C94898" w:rsidP="00C94898">
      <w:pPr>
        <w:rPr>
          <w:i/>
        </w:rPr>
      </w:pPr>
    </w:p>
    <w:p w14:paraId="16B727CC" w14:textId="77777777" w:rsidR="00C94898" w:rsidRPr="00C94898" w:rsidRDefault="00C94898">
      <w:pPr>
        <w:keepNext/>
        <w:numPr>
          <w:ilvl w:val="0"/>
          <w:numId w:val="73"/>
        </w:numPr>
        <w:jc w:val="center"/>
        <w:outlineLvl w:val="1"/>
        <w:rPr>
          <w:rFonts w:cs="Arial"/>
          <w:b/>
          <w:bCs/>
          <w:iCs/>
          <w:caps/>
          <w:sz w:val="24"/>
          <w:szCs w:val="24"/>
        </w:rPr>
      </w:pPr>
      <w:bookmarkStart w:id="86" w:name="_Toc518477001"/>
      <w:bookmarkStart w:id="87" w:name="_Toc26264032"/>
      <w:bookmarkStart w:id="88" w:name="_Toc111529099"/>
      <w:bookmarkEnd w:id="83"/>
      <w:bookmarkEnd w:id="84"/>
      <w:bookmarkEnd w:id="85"/>
      <w:r w:rsidRPr="00C94898">
        <w:rPr>
          <w:rFonts w:cs="Arial"/>
          <w:b/>
          <w:bCs/>
          <w:iCs/>
          <w:caps/>
          <w:sz w:val="24"/>
          <w:szCs w:val="24"/>
        </w:rPr>
        <w:t>Egyéb ellátások</w:t>
      </w:r>
      <w:bookmarkEnd w:id="86"/>
      <w:bookmarkEnd w:id="87"/>
      <w:bookmarkEnd w:id="88"/>
    </w:p>
    <w:p w14:paraId="0B7E851E" w14:textId="77777777" w:rsidR="00C94898" w:rsidRPr="00C94898" w:rsidRDefault="00C94898" w:rsidP="00C94898">
      <w:pPr>
        <w:jc w:val="both"/>
        <w:rPr>
          <w:sz w:val="24"/>
          <w:szCs w:val="24"/>
        </w:rPr>
      </w:pPr>
    </w:p>
    <w:p w14:paraId="0FC598BB" w14:textId="77777777" w:rsidR="00C94898" w:rsidRPr="00C94898" w:rsidRDefault="00C94898" w:rsidP="00C94898">
      <w:pPr>
        <w:jc w:val="both"/>
        <w:rPr>
          <w:sz w:val="24"/>
          <w:szCs w:val="24"/>
        </w:rPr>
      </w:pPr>
    </w:p>
    <w:p w14:paraId="2A8106B1" w14:textId="77777777" w:rsidR="00C94898" w:rsidRPr="00C94898" w:rsidRDefault="00C94898" w:rsidP="00C94898">
      <w:pPr>
        <w:keepNext/>
        <w:keepLines/>
        <w:ind w:left="284" w:hanging="284"/>
        <w:jc w:val="center"/>
        <w:rPr>
          <w:b/>
          <w:caps/>
          <w:noProof/>
          <w:sz w:val="24"/>
          <w:szCs w:val="28"/>
          <w:lang w:eastAsia="hu-HU"/>
        </w:rPr>
      </w:pPr>
      <w:r w:rsidRPr="00C94898">
        <w:rPr>
          <w:b/>
          <w:caps/>
          <w:noProof/>
          <w:sz w:val="24"/>
          <w:szCs w:val="28"/>
          <w:lang w:eastAsia="hu-HU"/>
        </w:rPr>
        <w:t>Nyugdíjasház különszolgáltatásai</w:t>
      </w:r>
    </w:p>
    <w:p w14:paraId="32EA7617" w14:textId="77777777" w:rsidR="00C94898" w:rsidRPr="00C94898" w:rsidRDefault="00C94898" w:rsidP="00C94898">
      <w:pPr>
        <w:jc w:val="both"/>
        <w:rPr>
          <w:b/>
          <w:smallCaps/>
          <w:sz w:val="24"/>
          <w:szCs w:val="24"/>
        </w:rPr>
      </w:pPr>
    </w:p>
    <w:p w14:paraId="67C11643" w14:textId="77777777" w:rsidR="00C94898" w:rsidRPr="00C94898" w:rsidRDefault="00C94898" w:rsidP="00C94898">
      <w:pPr>
        <w:ind w:firstLine="567"/>
        <w:jc w:val="both"/>
        <w:rPr>
          <w:sz w:val="24"/>
          <w:szCs w:val="24"/>
          <w:lang w:val="da-DK"/>
        </w:rPr>
      </w:pPr>
      <w:r w:rsidRPr="00C94898">
        <w:rPr>
          <w:sz w:val="24"/>
          <w:szCs w:val="24"/>
          <w:lang w:val="da-DK"/>
        </w:rPr>
        <w:t>Szervezetünk ellát a Nyugdíjasház külön szolgáltatásaként gondozási feladatokat, valamint közreműködik a helyszínen az ételkiosztásban. A külön szolgáltatások célja a Nyugdíjasházban élők életminőségének javítása.</w:t>
      </w:r>
    </w:p>
    <w:p w14:paraId="757FF43C" w14:textId="77777777" w:rsidR="00C94898" w:rsidRPr="00C94898" w:rsidRDefault="00C94898" w:rsidP="00C94898">
      <w:pPr>
        <w:jc w:val="both"/>
        <w:rPr>
          <w:b/>
          <w:smallCaps/>
          <w:sz w:val="24"/>
          <w:szCs w:val="24"/>
        </w:rPr>
      </w:pPr>
    </w:p>
    <w:p w14:paraId="48C99137" w14:textId="77777777" w:rsidR="00C94898" w:rsidRPr="00C94898" w:rsidRDefault="00C94898" w:rsidP="00C94898">
      <w:pPr>
        <w:ind w:firstLine="567"/>
        <w:jc w:val="both"/>
        <w:rPr>
          <w:sz w:val="24"/>
          <w:szCs w:val="24"/>
        </w:rPr>
      </w:pPr>
      <w:r w:rsidRPr="00C94898">
        <w:rPr>
          <w:sz w:val="24"/>
          <w:szCs w:val="24"/>
        </w:rPr>
        <w:t>A nyugdíjasház külön szolgáltatásait a Kaposvári Szociális Központ Szociális Gondozási Központ biztosítja.</w:t>
      </w:r>
    </w:p>
    <w:p w14:paraId="77D4C8B6" w14:textId="77777777" w:rsidR="00C94898" w:rsidRPr="00C94898" w:rsidRDefault="00C94898" w:rsidP="00C94898">
      <w:pPr>
        <w:jc w:val="both"/>
        <w:rPr>
          <w:sz w:val="24"/>
          <w:szCs w:val="24"/>
        </w:rPr>
      </w:pPr>
      <w:r w:rsidRPr="00C94898">
        <w:rPr>
          <w:sz w:val="24"/>
          <w:szCs w:val="24"/>
        </w:rPr>
        <w:lastRenderedPageBreak/>
        <w:t xml:space="preserve">Az intézmény biztosítja a kaposvári Nyugdíjasházban lakók számára </w:t>
      </w:r>
      <w:proofErr w:type="spellStart"/>
      <w:r w:rsidRPr="00C94898">
        <w:rPr>
          <w:sz w:val="24"/>
          <w:szCs w:val="24"/>
        </w:rPr>
        <w:t>különszolgáltatásként</w:t>
      </w:r>
      <w:proofErr w:type="spellEnd"/>
      <w:r w:rsidRPr="00C94898">
        <w:rPr>
          <w:sz w:val="24"/>
          <w:szCs w:val="24"/>
        </w:rPr>
        <w:t xml:space="preserve"> a gondozási feladatokat.</w:t>
      </w:r>
    </w:p>
    <w:p w14:paraId="3924F73D" w14:textId="77777777" w:rsidR="00C94898" w:rsidRPr="00C94898" w:rsidRDefault="00C94898" w:rsidP="00C94898">
      <w:pPr>
        <w:rPr>
          <w:sz w:val="24"/>
          <w:szCs w:val="24"/>
        </w:rPr>
      </w:pPr>
      <w:r w:rsidRPr="00C94898">
        <w:rPr>
          <w:sz w:val="24"/>
          <w:szCs w:val="24"/>
        </w:rPr>
        <w:t>A feladatellátás szakmai tartalmára vonatkozóan a házi segítségnyújtásnál leírtak az irányadók.</w:t>
      </w:r>
    </w:p>
    <w:p w14:paraId="5A2DA238" w14:textId="77777777" w:rsidR="00C94898" w:rsidRPr="00C94898" w:rsidRDefault="00C94898" w:rsidP="00C94898">
      <w:pPr>
        <w:rPr>
          <w:b/>
          <w:smallCaps/>
          <w:sz w:val="24"/>
          <w:szCs w:val="24"/>
        </w:rPr>
      </w:pPr>
    </w:p>
    <w:p w14:paraId="23B52DFD" w14:textId="77777777" w:rsidR="00C94898" w:rsidRPr="00C94898" w:rsidRDefault="00C94898" w:rsidP="00C94898">
      <w:pPr>
        <w:ind w:firstLine="567"/>
        <w:jc w:val="both"/>
        <w:rPr>
          <w:sz w:val="24"/>
          <w:szCs w:val="24"/>
        </w:rPr>
      </w:pPr>
      <w:r w:rsidRPr="00C94898">
        <w:rPr>
          <w:sz w:val="24"/>
          <w:szCs w:val="24"/>
        </w:rPr>
        <w:t xml:space="preserve">A nyugdíjasház </w:t>
      </w:r>
      <w:proofErr w:type="spellStart"/>
      <w:r w:rsidRPr="00C94898">
        <w:rPr>
          <w:sz w:val="24"/>
          <w:szCs w:val="24"/>
        </w:rPr>
        <w:t>különszolgáltatásait</w:t>
      </w:r>
      <w:proofErr w:type="spellEnd"/>
      <w:r w:rsidRPr="00C94898">
        <w:rPr>
          <w:sz w:val="24"/>
          <w:szCs w:val="24"/>
        </w:rPr>
        <w:t xml:space="preserve"> az ott lakók kérhetik Kaposvár Megyei Jogú Város Önkormányzata vonatkozó helyi rendeletében szabályozott módon.</w:t>
      </w:r>
    </w:p>
    <w:p w14:paraId="78B20F1C" w14:textId="77777777" w:rsidR="00C94898" w:rsidRPr="00C94898" w:rsidRDefault="00C94898" w:rsidP="00C94898">
      <w:pPr>
        <w:rPr>
          <w:b/>
          <w:sz w:val="24"/>
          <w:szCs w:val="24"/>
          <w:u w:val="single"/>
          <w:lang w:val="da-DK"/>
        </w:rPr>
      </w:pPr>
    </w:p>
    <w:p w14:paraId="61FA9AF5" w14:textId="77777777" w:rsidR="00C94898" w:rsidRPr="00C94898" w:rsidRDefault="00C94898" w:rsidP="00C94898">
      <w:pPr>
        <w:rPr>
          <w:b/>
          <w:color w:val="000000"/>
          <w:sz w:val="24"/>
          <w:szCs w:val="24"/>
          <w:u w:val="single"/>
          <w:lang w:val="da-DK"/>
        </w:rPr>
      </w:pPr>
    </w:p>
    <w:p w14:paraId="66179785" w14:textId="77777777" w:rsidR="00C94898" w:rsidRPr="00C94898" w:rsidRDefault="00C94898" w:rsidP="00C94898">
      <w:pPr>
        <w:rPr>
          <w:b/>
          <w:color w:val="000000"/>
          <w:sz w:val="24"/>
          <w:szCs w:val="24"/>
          <w:u w:val="single"/>
          <w:lang w:val="da-DK"/>
        </w:rPr>
      </w:pPr>
      <w:r w:rsidRPr="00C94898">
        <w:rPr>
          <w:b/>
          <w:color w:val="000000"/>
          <w:sz w:val="24"/>
          <w:szCs w:val="24"/>
          <w:u w:val="single"/>
          <w:lang w:val="da-DK"/>
        </w:rPr>
        <w:t>Kapcsolattartás, elérhetőségek:</w:t>
      </w:r>
    </w:p>
    <w:p w14:paraId="321CC673" w14:textId="77777777" w:rsidR="00C94898" w:rsidRPr="00C94898" w:rsidRDefault="00C94898" w:rsidP="00C94898">
      <w:pPr>
        <w:rPr>
          <w:i/>
          <w:color w:val="000000"/>
          <w:sz w:val="24"/>
          <w:szCs w:val="24"/>
          <w:lang w:val="da-DK"/>
        </w:rPr>
      </w:pPr>
      <w:r w:rsidRPr="00C94898">
        <w:rPr>
          <w:b/>
          <w:color w:val="000000"/>
          <w:sz w:val="24"/>
          <w:szCs w:val="24"/>
          <w:lang w:val="da-DK"/>
        </w:rPr>
        <w:t>Személyes, posta:</w:t>
      </w:r>
      <w:r w:rsidRPr="00C94898">
        <w:rPr>
          <w:i/>
          <w:color w:val="000000"/>
          <w:sz w:val="24"/>
          <w:szCs w:val="24"/>
          <w:lang w:val="da-DK"/>
        </w:rPr>
        <w:t xml:space="preserve"> Kaposvári Szociális Központ Szociális Gondozási Központ</w:t>
      </w:r>
    </w:p>
    <w:p w14:paraId="14F5EA4B"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7400 Kaposvár, Béke utca 47.</w:t>
      </w:r>
    </w:p>
    <w:p w14:paraId="392A01C8" w14:textId="77777777" w:rsidR="00C94898" w:rsidRPr="00C94898" w:rsidRDefault="00C94898" w:rsidP="00C94898">
      <w:pPr>
        <w:rPr>
          <w:i/>
          <w:color w:val="000000"/>
          <w:sz w:val="24"/>
          <w:szCs w:val="24"/>
          <w:lang w:val="da-DK"/>
        </w:rPr>
      </w:pPr>
      <w:r w:rsidRPr="00C94898">
        <w:rPr>
          <w:b/>
          <w:color w:val="000000"/>
          <w:sz w:val="24"/>
          <w:szCs w:val="24"/>
          <w:lang w:val="da-DK"/>
        </w:rPr>
        <w:t>Telefon, fax:</w:t>
      </w:r>
      <w:r w:rsidRPr="00C94898">
        <w:rPr>
          <w:i/>
          <w:color w:val="000000"/>
          <w:sz w:val="24"/>
          <w:szCs w:val="24"/>
          <w:lang w:val="da-DK"/>
        </w:rPr>
        <w:tab/>
        <w:t>06 82/424-985</w:t>
      </w:r>
    </w:p>
    <w:p w14:paraId="1B933AE3"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82/412-594</w:t>
      </w:r>
    </w:p>
    <w:p w14:paraId="7A46D926" w14:textId="77777777" w:rsidR="00C94898" w:rsidRPr="00C94898" w:rsidRDefault="00C94898" w:rsidP="00C94898">
      <w:pPr>
        <w:ind w:firstLine="1418"/>
        <w:rPr>
          <w:i/>
          <w:color w:val="000000"/>
          <w:sz w:val="24"/>
          <w:szCs w:val="24"/>
          <w:lang w:val="da-DK"/>
        </w:rPr>
      </w:pPr>
      <w:r w:rsidRPr="00C94898">
        <w:rPr>
          <w:i/>
          <w:color w:val="000000"/>
          <w:sz w:val="24"/>
          <w:szCs w:val="24"/>
          <w:lang w:val="da-DK"/>
        </w:rPr>
        <w:t>06 82/510-638</w:t>
      </w:r>
    </w:p>
    <w:p w14:paraId="0B0579F9" w14:textId="77777777" w:rsidR="00C94898" w:rsidRPr="00C94898" w:rsidRDefault="00C94898" w:rsidP="00C94898">
      <w:pPr>
        <w:rPr>
          <w:i/>
          <w:color w:val="000000"/>
        </w:rPr>
      </w:pPr>
      <w:r w:rsidRPr="00C94898">
        <w:rPr>
          <w:b/>
          <w:color w:val="000000"/>
          <w:sz w:val="24"/>
          <w:szCs w:val="24"/>
          <w:lang w:val="da-DK"/>
        </w:rPr>
        <w:t>E-mail:</w:t>
      </w:r>
      <w:r w:rsidRPr="00C94898">
        <w:rPr>
          <w:i/>
          <w:color w:val="000000"/>
          <w:sz w:val="24"/>
          <w:szCs w:val="24"/>
          <w:lang w:val="da-DK"/>
        </w:rPr>
        <w:t xml:space="preserve"> </w:t>
      </w:r>
      <w:hyperlink r:id="rId24" w:history="1">
        <w:r w:rsidRPr="00C94898">
          <w:rPr>
            <w:i/>
            <w:color w:val="000000"/>
            <w:sz w:val="24"/>
            <w:szCs w:val="24"/>
            <w:lang w:val="da-DK"/>
          </w:rPr>
          <w:t>kozpont@szocgondkaposvar.hu</w:t>
        </w:r>
      </w:hyperlink>
    </w:p>
    <w:p w14:paraId="6C24FFF9" w14:textId="77777777" w:rsidR="00C94898" w:rsidRPr="00C94898" w:rsidRDefault="00C94898" w:rsidP="00C94898">
      <w:pPr>
        <w:rPr>
          <w:i/>
          <w:color w:val="000000"/>
          <w:sz w:val="24"/>
          <w:szCs w:val="24"/>
          <w:lang w:val="da-DK"/>
        </w:rPr>
      </w:pPr>
      <w:r w:rsidRPr="00C94898">
        <w:rPr>
          <w:i/>
          <w:color w:val="000000"/>
          <w:sz w:val="24"/>
          <w:szCs w:val="24"/>
          <w:lang w:val="da-DK"/>
        </w:rPr>
        <w:t>Honlap</w:t>
      </w:r>
      <w:r w:rsidRPr="00C94898">
        <w:rPr>
          <w:i/>
          <w:strike/>
          <w:color w:val="000000"/>
          <w:sz w:val="24"/>
          <w:szCs w:val="24"/>
          <w:lang w:val="da-DK"/>
        </w:rPr>
        <w:t>:</w:t>
      </w:r>
      <w:hyperlink r:id="rId25" w:history="1">
        <w:r w:rsidRPr="00C94898">
          <w:rPr>
            <w:i/>
            <w:color w:val="000000"/>
            <w:sz w:val="24"/>
            <w:szCs w:val="24"/>
            <w:u w:val="single"/>
            <w:lang w:val="da-DK"/>
          </w:rPr>
          <w:t>www.szocgondkaposvar.hu</w:t>
        </w:r>
      </w:hyperlink>
      <w:r w:rsidRPr="00C94898">
        <w:rPr>
          <w:i/>
          <w:color w:val="000000"/>
          <w:sz w:val="24"/>
          <w:szCs w:val="24"/>
          <w:lang w:val="da-DK"/>
        </w:rPr>
        <w:t xml:space="preserve"> </w:t>
      </w:r>
    </w:p>
    <w:p w14:paraId="627CEE56" w14:textId="77777777" w:rsidR="00C94898" w:rsidRPr="00C94898" w:rsidRDefault="00C94898" w:rsidP="00C94898">
      <w:pPr>
        <w:rPr>
          <w:i/>
          <w:color w:val="000000"/>
          <w:sz w:val="24"/>
          <w:szCs w:val="24"/>
          <w:lang w:val="da-DK"/>
        </w:rPr>
      </w:pPr>
      <w:r w:rsidRPr="00C94898">
        <w:rPr>
          <w:b/>
          <w:color w:val="000000"/>
          <w:sz w:val="24"/>
          <w:szCs w:val="24"/>
          <w:lang w:val="da-DK"/>
        </w:rPr>
        <w:t>Nyitvatartási idő:</w:t>
      </w:r>
      <w:r w:rsidRPr="00C94898">
        <w:rPr>
          <w:i/>
          <w:color w:val="000000"/>
          <w:sz w:val="24"/>
          <w:szCs w:val="24"/>
          <w:lang w:val="da-DK"/>
        </w:rPr>
        <w:t xml:space="preserve"> hétfőtől – csütörtökig 7.45-16.00</w:t>
      </w:r>
    </w:p>
    <w:p w14:paraId="6DD0553F" w14:textId="77777777" w:rsidR="00C94898" w:rsidRPr="00C94898" w:rsidRDefault="00C94898" w:rsidP="00C94898">
      <w:pPr>
        <w:ind w:firstLine="1843"/>
        <w:rPr>
          <w:i/>
          <w:color w:val="000000"/>
          <w:sz w:val="24"/>
          <w:szCs w:val="24"/>
          <w:lang w:val="da-DK"/>
        </w:rPr>
      </w:pPr>
      <w:r w:rsidRPr="00C94898">
        <w:rPr>
          <w:i/>
          <w:color w:val="000000"/>
          <w:sz w:val="24"/>
          <w:szCs w:val="24"/>
          <w:lang w:val="da-DK"/>
        </w:rPr>
        <w:t>pénteken 7.45-14.45</w:t>
      </w:r>
    </w:p>
    <w:p w14:paraId="6C634353" w14:textId="77777777" w:rsidR="00C94898" w:rsidRPr="00C94898" w:rsidRDefault="00C94898" w:rsidP="00C94898">
      <w:pPr>
        <w:ind w:firstLine="1843"/>
        <w:rPr>
          <w:i/>
          <w:color w:val="000000"/>
          <w:sz w:val="24"/>
          <w:szCs w:val="24"/>
          <w:lang w:val="da-DK"/>
        </w:rPr>
      </w:pPr>
    </w:p>
    <w:p w14:paraId="371AC7A8" w14:textId="77777777" w:rsidR="00C94898" w:rsidRPr="00C94898" w:rsidRDefault="00C94898" w:rsidP="00C94898">
      <w:pPr>
        <w:rPr>
          <w:i/>
          <w:sz w:val="24"/>
          <w:szCs w:val="24"/>
          <w:lang w:val="da-DK"/>
        </w:rPr>
      </w:pPr>
    </w:p>
    <w:p w14:paraId="196A3F4A" w14:textId="77777777" w:rsidR="00C94898" w:rsidRPr="00C94898" w:rsidRDefault="00C94898">
      <w:pPr>
        <w:keepNext/>
        <w:numPr>
          <w:ilvl w:val="0"/>
          <w:numId w:val="73"/>
        </w:numPr>
        <w:jc w:val="center"/>
        <w:outlineLvl w:val="1"/>
        <w:rPr>
          <w:rFonts w:cs="Arial"/>
          <w:b/>
          <w:bCs/>
          <w:iCs/>
          <w:caps/>
          <w:sz w:val="24"/>
          <w:szCs w:val="28"/>
        </w:rPr>
      </w:pPr>
      <w:bookmarkStart w:id="89" w:name="_Toc504462622"/>
      <w:bookmarkStart w:id="90" w:name="_Toc518477002"/>
      <w:bookmarkStart w:id="91" w:name="_Toc26264033"/>
      <w:bookmarkStart w:id="92" w:name="_Toc111529100"/>
      <w:r w:rsidRPr="00C94898">
        <w:rPr>
          <w:rFonts w:cs="Arial"/>
          <w:b/>
          <w:bCs/>
          <w:iCs/>
          <w:caps/>
          <w:sz w:val="24"/>
          <w:szCs w:val="28"/>
        </w:rPr>
        <w:t xml:space="preserve">más intézményekkel történő </w:t>
      </w:r>
      <w:r w:rsidRPr="00C94898">
        <w:rPr>
          <w:rFonts w:cs="Arial"/>
          <w:b/>
          <w:bCs/>
          <w:iCs/>
          <w:caps/>
          <w:sz w:val="24"/>
          <w:szCs w:val="24"/>
        </w:rPr>
        <w:t>együttműködés</w:t>
      </w:r>
      <w:r w:rsidRPr="00C94898">
        <w:rPr>
          <w:rFonts w:cs="Arial"/>
          <w:b/>
          <w:bCs/>
          <w:iCs/>
          <w:caps/>
          <w:sz w:val="24"/>
          <w:szCs w:val="28"/>
        </w:rPr>
        <w:t xml:space="preserve"> módja</w:t>
      </w:r>
      <w:bookmarkStart w:id="93" w:name="pr55"/>
      <w:bookmarkStart w:id="94" w:name="pr56"/>
      <w:bookmarkEnd w:id="89"/>
      <w:bookmarkEnd w:id="90"/>
      <w:bookmarkEnd w:id="91"/>
      <w:bookmarkEnd w:id="92"/>
      <w:bookmarkEnd w:id="93"/>
      <w:bookmarkEnd w:id="94"/>
    </w:p>
    <w:p w14:paraId="1C0AC9C2" w14:textId="77777777" w:rsidR="00C94898" w:rsidRPr="00C94898" w:rsidRDefault="00C94898" w:rsidP="00C94898">
      <w:pPr>
        <w:rPr>
          <w:sz w:val="24"/>
          <w:szCs w:val="24"/>
        </w:rPr>
      </w:pPr>
    </w:p>
    <w:p w14:paraId="64EAE314" w14:textId="77777777" w:rsidR="00C94898" w:rsidRPr="00C94898" w:rsidRDefault="00C94898" w:rsidP="00C94898">
      <w:pPr>
        <w:spacing w:after="120"/>
        <w:ind w:firstLine="566"/>
        <w:jc w:val="both"/>
        <w:rPr>
          <w:sz w:val="24"/>
          <w:szCs w:val="24"/>
        </w:rPr>
      </w:pPr>
      <w:r w:rsidRPr="00C94898">
        <w:rPr>
          <w:sz w:val="24"/>
          <w:szCs w:val="24"/>
        </w:rPr>
        <w:t>A Kaposvári Szociális Központ minden szervezeti egysége munkája során együttműködik, és folyamatosan munkakapcsolatot alakít ki az illetékességi területén az ellátást végző szakintézményekkel, állami, egyházi, civil, és gazdálkodó szervezetekkel, különösen:</w:t>
      </w:r>
    </w:p>
    <w:p w14:paraId="22165AAC"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 xml:space="preserve">egészségügyi alapellátást végző személyekkel/szervezetekkel, háziorvosokkal, házi gyermekorvosokkal, </w:t>
      </w:r>
    </w:p>
    <w:p w14:paraId="4EA13B3F" w14:textId="77777777" w:rsidR="00C94898" w:rsidRPr="00C94898" w:rsidRDefault="00C94898">
      <w:pPr>
        <w:numPr>
          <w:ilvl w:val="0"/>
          <w:numId w:val="21"/>
        </w:numPr>
        <w:ind w:left="567" w:hanging="567"/>
        <w:jc w:val="both"/>
        <w:rPr>
          <w:sz w:val="24"/>
          <w:szCs w:val="24"/>
          <w:lang w:val="da-DK"/>
        </w:rPr>
      </w:pPr>
      <w:r w:rsidRPr="00C94898">
        <w:rPr>
          <w:sz w:val="24"/>
          <w:szCs w:val="24"/>
        </w:rPr>
        <w:t xml:space="preserve">házi segítségnyújtást </w:t>
      </w:r>
      <w:proofErr w:type="spellStart"/>
      <w:r w:rsidRPr="00C94898">
        <w:rPr>
          <w:sz w:val="24"/>
          <w:szCs w:val="24"/>
        </w:rPr>
        <w:t>igénybevevő</w:t>
      </w:r>
      <w:proofErr w:type="spellEnd"/>
      <w:r w:rsidRPr="00C94898">
        <w:rPr>
          <w:sz w:val="24"/>
          <w:szCs w:val="24"/>
        </w:rPr>
        <w:t xml:space="preserve"> ellátottak</w:t>
      </w:r>
      <w:r w:rsidRPr="00C94898">
        <w:rPr>
          <w:sz w:val="24"/>
          <w:szCs w:val="24"/>
          <w:lang w:val="da-DK"/>
        </w:rPr>
        <w:t xml:space="preserve"> </w:t>
      </w:r>
      <w:r w:rsidRPr="00C94898">
        <w:rPr>
          <w:sz w:val="24"/>
          <w:szCs w:val="24"/>
        </w:rPr>
        <w:t xml:space="preserve">állapotrosszabbodása esetén, a házi orvos </w:t>
      </w:r>
      <w:r w:rsidRPr="00C94898">
        <w:rPr>
          <w:sz w:val="24"/>
          <w:szCs w:val="24"/>
          <w:lang w:val="da-DK"/>
        </w:rPr>
        <w:t xml:space="preserve">az intézményvezető, illetve az általa megbízott szakmai vezető kezdeményzi az igénylő gondozási szükségletének ismételt vizsgálatát. A gondozási szükséglet ismételt elvégzésére javaslatot tehet az ellátást igénylő, hozzátartozó, házi orvos, egyéb egészségügyi intézmény szakorvosa, szociális gondozó, vezető gondozó. Az állapotrosszabodás igazolásához be kell nyújtani a rendelkezésre álló zárójelentést, egyéb igazolásokat. A gondozási szükséglet ismételt felülvizsgálta kérhető személyesen, telefonon, emailen. </w:t>
      </w:r>
    </w:p>
    <w:p w14:paraId="1A6AB3A9"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 xml:space="preserve">egészségügyi intézményekkel, kiemelten a Kaposi Mór Oktató Kórházzal, annak Pszichiátriai Osztályával és töröcskei </w:t>
      </w:r>
      <w:proofErr w:type="spellStart"/>
      <w:r w:rsidRPr="00C94898">
        <w:rPr>
          <w:sz w:val="24"/>
          <w:szCs w:val="24"/>
        </w:rPr>
        <w:t>Szocioterápiás</w:t>
      </w:r>
      <w:proofErr w:type="spellEnd"/>
      <w:r w:rsidRPr="00C94898">
        <w:rPr>
          <w:sz w:val="24"/>
          <w:szCs w:val="24"/>
        </w:rPr>
        <w:t xml:space="preserve"> és Rehabilitációs Részlegével,</w:t>
      </w:r>
    </w:p>
    <w:p w14:paraId="0A7B10B9"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a Borostyánvirág Anyaotthonnal,</w:t>
      </w:r>
    </w:p>
    <w:p w14:paraId="2E3D30C5"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szociális alapszolgáltatókkal, kiemelten a Magyar Vöröskereszt Somogy Megyei Egyesülete által fenntartott Nyitott Kapu Hajléktalan Gondozási Központtal,</w:t>
      </w:r>
    </w:p>
    <w:p w14:paraId="7C84CBCE"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bentlakást nyújtó szociális intézményekkel, kiemelten a Mozgáskorlátozottak Somogy Megyei Egyesülete fenntartásában működő Napsugár Lakóotthonnal, a Magyar Vöröskereszt Somogy Megyei Egyesülete által fenntartott Nyitott Kapu Hajléktalan Gondozási Központ átmeneti szállásával, éjjeli menedékhelyével, a Pannon Mentő Nonprofit Kft. Idősek Otthonával, a Csertán Márton Idősek Otthonával, a Somogy megyében működő bentlakásos intézményekkel,</w:t>
      </w:r>
    </w:p>
    <w:p w14:paraId="0D8BA0AA"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 xml:space="preserve">a rendőrséggel, </w:t>
      </w:r>
    </w:p>
    <w:p w14:paraId="409F52EE"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 xml:space="preserve">a Somogy Megyei Kormányhivatallal, </w:t>
      </w:r>
    </w:p>
    <w:p w14:paraId="3B3D3EA4"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lastRenderedPageBreak/>
        <w:t xml:space="preserve">a Kormányhivatal főosztályaival, és azok osztályaival: különösen a Gyámügyi és Igazságügyi Főosztállyal, a Szociális és Gyámügyi Osztállyal, a Népegészségügyi Főosztállyal, a Foglalkoztatási Főosztállyal, a </w:t>
      </w:r>
      <w:r w:rsidRPr="00C94898">
        <w:rPr>
          <w:bCs/>
          <w:sz w:val="24"/>
          <w:szCs w:val="24"/>
        </w:rPr>
        <w:t>Családtámogatási és Társadalombiztosítási Főosztállyal</w:t>
      </w:r>
      <w:r w:rsidRPr="00C94898">
        <w:rPr>
          <w:sz w:val="24"/>
          <w:szCs w:val="24"/>
          <w:lang w:val="da-DK"/>
        </w:rPr>
        <w:t xml:space="preserve">, </w:t>
      </w:r>
    </w:p>
    <w:p w14:paraId="3798ECAD"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 xml:space="preserve">Kaposvár Megyei Jogú Város Polgármesteri Hivatala Szociális Irodájával, </w:t>
      </w:r>
    </w:p>
    <w:p w14:paraId="00BC6D30"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egyházakkal és azok szociális intézményeivel,</w:t>
      </w:r>
    </w:p>
    <w:p w14:paraId="57B570BA"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nem állami fenntartókkal és szolgáltatókkal, kiemelten a Magyar Máltai Szeretetszolgálat helyi szervezetével, a Magyar Vöröskereszt helyi szervezetével, az INDIT Közalapítvánnyal és szervezeteivel,</w:t>
      </w:r>
    </w:p>
    <w:p w14:paraId="66B26271"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fogyatékos személyek oktatásával, ellátásával, érdekképviseletével, támogatásával foglalkozó helyi és országos intézményekkel, civil szerveződésekkel, szakszervezetekkel,</w:t>
      </w:r>
    </w:p>
    <w:p w14:paraId="64776A4E"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az időskorúak érdekképviseletével foglalkozó helyi és országos intézményekkel, civil szerveződésekkel,</w:t>
      </w:r>
    </w:p>
    <w:p w14:paraId="543629B2"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a különböző, - elsősorban szociális célokra szervezett - civil szerveződésekkel, alapítványokkal,</w:t>
      </w:r>
    </w:p>
    <w:p w14:paraId="3CEA7911"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a szakmai felügyeletet ellátó szervezetekkel, intézményekkel,</w:t>
      </w:r>
    </w:p>
    <w:p w14:paraId="0A334E21"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országgyűlési és önkormányzati képviselőkkel,</w:t>
      </w:r>
    </w:p>
    <w:p w14:paraId="6D49105E"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egyéb, itt nem felsorolt, az intézmény tevékenységi körét érintő, azt segíteni tudó intézményekkel, szervezetekkel.</w:t>
      </w:r>
    </w:p>
    <w:p w14:paraId="2705D1D2" w14:textId="77777777" w:rsidR="00C94898" w:rsidRPr="00C94898" w:rsidRDefault="00C94898" w:rsidP="00C94898">
      <w:pPr>
        <w:jc w:val="both"/>
        <w:rPr>
          <w:sz w:val="24"/>
          <w:szCs w:val="24"/>
          <w:lang w:val="da-DK"/>
        </w:rPr>
      </w:pPr>
    </w:p>
    <w:p w14:paraId="254F3FE1" w14:textId="77777777" w:rsidR="00C94898" w:rsidRPr="00C94898" w:rsidRDefault="00C94898" w:rsidP="00C94898">
      <w:pPr>
        <w:tabs>
          <w:tab w:val="left" w:pos="1440"/>
        </w:tabs>
        <w:jc w:val="both"/>
        <w:rPr>
          <w:sz w:val="24"/>
          <w:szCs w:val="24"/>
        </w:rPr>
      </w:pPr>
      <w:r w:rsidRPr="00C94898">
        <w:rPr>
          <w:sz w:val="24"/>
          <w:szCs w:val="24"/>
        </w:rPr>
        <w:t xml:space="preserve">Az együttműködés formái: </w:t>
      </w:r>
    </w:p>
    <w:p w14:paraId="6C52655D"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Szakmai fórumok, konferenciák, megbeszélések szervezése és azon való aktív részvétel.</w:t>
      </w:r>
    </w:p>
    <w:p w14:paraId="30079DB1"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Esetmegbeszélések, esetkonferenciák, intézményközi teamek és egyéb alaptevékenység ellátását támogató egyeztetések szervezése.</w:t>
      </w:r>
    </w:p>
    <w:p w14:paraId="2F396159"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Az ellátásra vonatkozó információk átadása, áramoltása.</w:t>
      </w:r>
    </w:p>
    <w:p w14:paraId="47586933"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Partnerségi együttműködés az ellátási területén.</w:t>
      </w:r>
    </w:p>
    <w:p w14:paraId="25C8A983" w14:textId="77777777" w:rsidR="00C94898" w:rsidRPr="00C94898" w:rsidRDefault="00C94898">
      <w:pPr>
        <w:numPr>
          <w:ilvl w:val="0"/>
          <w:numId w:val="21"/>
        </w:numPr>
        <w:ind w:left="567" w:hanging="567"/>
        <w:jc w:val="both"/>
        <w:rPr>
          <w:sz w:val="24"/>
          <w:szCs w:val="24"/>
          <w:lang w:val="da-DK"/>
        </w:rPr>
      </w:pPr>
      <w:r w:rsidRPr="00C94898">
        <w:rPr>
          <w:sz w:val="24"/>
          <w:szCs w:val="24"/>
          <w:lang w:val="da-DK"/>
        </w:rPr>
        <w:t>Pályázatok, vagy közös projektek esetében történő együttműködés.</w:t>
      </w:r>
    </w:p>
    <w:p w14:paraId="1E1BD438" w14:textId="77777777" w:rsidR="00C94898" w:rsidRPr="00C94898" w:rsidRDefault="00C94898" w:rsidP="00C94898">
      <w:pPr>
        <w:tabs>
          <w:tab w:val="left" w:pos="1440"/>
        </w:tabs>
        <w:ind w:firstLine="360"/>
        <w:jc w:val="both"/>
        <w:rPr>
          <w:sz w:val="24"/>
          <w:szCs w:val="24"/>
        </w:rPr>
      </w:pPr>
    </w:p>
    <w:p w14:paraId="2CA922B7" w14:textId="77777777" w:rsidR="00C94898" w:rsidRPr="00C94898" w:rsidRDefault="00C94898" w:rsidP="00C94898">
      <w:pPr>
        <w:tabs>
          <w:tab w:val="left" w:pos="1440"/>
        </w:tabs>
        <w:jc w:val="both"/>
        <w:rPr>
          <w:sz w:val="24"/>
          <w:szCs w:val="24"/>
        </w:rPr>
      </w:pPr>
      <w:r w:rsidRPr="00C94898">
        <w:rPr>
          <w:sz w:val="24"/>
          <w:szCs w:val="24"/>
        </w:rPr>
        <w:t>A kapcsolattartás módja:</w:t>
      </w:r>
    </w:p>
    <w:p w14:paraId="6FA58D0F" w14:textId="77777777" w:rsidR="00C94898" w:rsidRPr="00C94898" w:rsidRDefault="00C94898">
      <w:pPr>
        <w:numPr>
          <w:ilvl w:val="0"/>
          <w:numId w:val="21"/>
        </w:numPr>
        <w:ind w:left="849" w:hanging="282"/>
        <w:jc w:val="both"/>
        <w:rPr>
          <w:sz w:val="24"/>
          <w:szCs w:val="24"/>
          <w:lang w:val="da-DK"/>
        </w:rPr>
      </w:pPr>
      <w:r w:rsidRPr="00C94898">
        <w:rPr>
          <w:sz w:val="24"/>
          <w:szCs w:val="24"/>
          <w:lang w:val="da-DK"/>
        </w:rPr>
        <w:t>Személye</w:t>
      </w:r>
      <w:r w:rsidRPr="00C94898">
        <w:rPr>
          <w:color w:val="000000"/>
          <w:sz w:val="24"/>
          <w:szCs w:val="24"/>
          <w:lang w:val="da-DK"/>
        </w:rPr>
        <w:t>sen</w:t>
      </w:r>
    </w:p>
    <w:p w14:paraId="3D217CB3" w14:textId="77777777" w:rsidR="00C94898" w:rsidRPr="00C94898" w:rsidRDefault="00C94898">
      <w:pPr>
        <w:numPr>
          <w:ilvl w:val="0"/>
          <w:numId w:val="21"/>
        </w:numPr>
        <w:ind w:left="849" w:hanging="282"/>
        <w:jc w:val="both"/>
        <w:rPr>
          <w:sz w:val="24"/>
          <w:szCs w:val="24"/>
          <w:lang w:val="da-DK"/>
        </w:rPr>
      </w:pPr>
      <w:r w:rsidRPr="00C94898">
        <w:rPr>
          <w:sz w:val="24"/>
          <w:szCs w:val="24"/>
          <w:lang w:val="da-DK"/>
        </w:rPr>
        <w:t>Telefon</w:t>
      </w:r>
    </w:p>
    <w:p w14:paraId="48B9A96E" w14:textId="77777777" w:rsidR="00C94898" w:rsidRPr="00C94898" w:rsidRDefault="00C94898">
      <w:pPr>
        <w:numPr>
          <w:ilvl w:val="0"/>
          <w:numId w:val="21"/>
        </w:numPr>
        <w:ind w:left="849" w:hanging="282"/>
        <w:jc w:val="both"/>
        <w:rPr>
          <w:sz w:val="24"/>
          <w:szCs w:val="24"/>
          <w:lang w:val="da-DK"/>
        </w:rPr>
      </w:pPr>
      <w:r w:rsidRPr="00C94898">
        <w:rPr>
          <w:sz w:val="24"/>
          <w:szCs w:val="24"/>
          <w:lang w:val="da-DK"/>
        </w:rPr>
        <w:t>E-mail</w:t>
      </w:r>
    </w:p>
    <w:p w14:paraId="15A5C8F7" w14:textId="77777777" w:rsidR="00C94898" w:rsidRPr="00C94898" w:rsidRDefault="00C94898">
      <w:pPr>
        <w:numPr>
          <w:ilvl w:val="0"/>
          <w:numId w:val="21"/>
        </w:numPr>
        <w:ind w:left="849" w:hanging="282"/>
        <w:jc w:val="both"/>
        <w:rPr>
          <w:sz w:val="24"/>
          <w:szCs w:val="24"/>
          <w:lang w:val="da-DK"/>
        </w:rPr>
      </w:pPr>
      <w:r w:rsidRPr="00C94898">
        <w:rPr>
          <w:sz w:val="24"/>
          <w:szCs w:val="24"/>
          <w:lang w:val="da-DK"/>
        </w:rPr>
        <w:t>Postai úton</w:t>
      </w:r>
    </w:p>
    <w:p w14:paraId="141B63B4" w14:textId="77777777" w:rsidR="00C94898" w:rsidRPr="00C94898" w:rsidRDefault="00C94898" w:rsidP="00C94898">
      <w:pPr>
        <w:ind w:hanging="282"/>
        <w:jc w:val="both"/>
        <w:rPr>
          <w:sz w:val="24"/>
          <w:szCs w:val="24"/>
          <w:lang w:val="da-DK"/>
        </w:rPr>
      </w:pPr>
    </w:p>
    <w:p w14:paraId="79CCBE2A" w14:textId="77777777" w:rsidR="00C94898" w:rsidRPr="00C94898" w:rsidRDefault="00C94898" w:rsidP="00C94898">
      <w:pPr>
        <w:jc w:val="both"/>
        <w:rPr>
          <w:sz w:val="24"/>
          <w:szCs w:val="24"/>
          <w:lang w:val="da-DK"/>
        </w:rPr>
      </w:pPr>
      <w:r w:rsidRPr="00C94898">
        <w:rPr>
          <w:sz w:val="24"/>
          <w:szCs w:val="24"/>
          <w:lang w:val="da-DK"/>
        </w:rPr>
        <w:t>Az intézményi kapcsolatokban a Kaposvári Szociális Központ szerepe elsődleges, ha:</w:t>
      </w:r>
    </w:p>
    <w:p w14:paraId="3EA83FED" w14:textId="77777777" w:rsidR="00C94898" w:rsidRPr="00C94898" w:rsidRDefault="00C94898">
      <w:pPr>
        <w:numPr>
          <w:ilvl w:val="0"/>
          <w:numId w:val="21"/>
        </w:numPr>
        <w:ind w:left="849"/>
        <w:jc w:val="both"/>
        <w:rPr>
          <w:sz w:val="24"/>
          <w:szCs w:val="24"/>
          <w:lang w:val="da-DK"/>
        </w:rPr>
      </w:pPr>
      <w:r w:rsidRPr="00C94898">
        <w:rPr>
          <w:sz w:val="24"/>
          <w:szCs w:val="24"/>
          <w:lang w:val="da-DK"/>
        </w:rPr>
        <w:t>azt törvény, illetve egyéb jogszabályok előírják,</w:t>
      </w:r>
    </w:p>
    <w:p w14:paraId="57A94BE0" w14:textId="77777777" w:rsidR="00C94898" w:rsidRPr="00C94898" w:rsidRDefault="00C94898">
      <w:pPr>
        <w:numPr>
          <w:ilvl w:val="0"/>
          <w:numId w:val="21"/>
        </w:numPr>
        <w:ind w:left="849"/>
        <w:jc w:val="both"/>
        <w:rPr>
          <w:sz w:val="24"/>
          <w:szCs w:val="24"/>
          <w:lang w:val="da-DK"/>
        </w:rPr>
      </w:pPr>
      <w:r w:rsidRPr="00C94898">
        <w:rPr>
          <w:sz w:val="24"/>
          <w:szCs w:val="24"/>
          <w:lang w:val="da-DK"/>
        </w:rPr>
        <w:t>a szolgáltatást igénybe vevővel kapcsolatban álló intézmény tevékenysége során további, - az adott intézmény profiljába nem tartozó – tevékenység szükségessége merül fel.</w:t>
      </w:r>
    </w:p>
    <w:p w14:paraId="14D0B5FB" w14:textId="77777777" w:rsidR="00C94898" w:rsidRPr="00C94898" w:rsidRDefault="00C94898" w:rsidP="00C94898">
      <w:pPr>
        <w:ind w:right="150"/>
        <w:jc w:val="both"/>
        <w:rPr>
          <w:b/>
          <w:smallCaps/>
          <w:sz w:val="24"/>
          <w:szCs w:val="24"/>
          <w:lang w:val="da-DK" w:eastAsia="hu-HU"/>
        </w:rPr>
      </w:pPr>
    </w:p>
    <w:p w14:paraId="25E21D5A" w14:textId="77777777" w:rsidR="00C94898" w:rsidRPr="00C94898" w:rsidRDefault="00C94898" w:rsidP="00C94898">
      <w:pPr>
        <w:rPr>
          <w:b/>
          <w:sz w:val="24"/>
          <w:szCs w:val="24"/>
          <w:lang w:val="da-DK"/>
        </w:rPr>
      </w:pPr>
      <w:bookmarkStart w:id="95" w:name="_Toc504462623"/>
      <w:bookmarkStart w:id="96" w:name="_Toc518477003"/>
      <w:r w:rsidRPr="00C94898">
        <w:rPr>
          <w:b/>
          <w:sz w:val="24"/>
          <w:szCs w:val="24"/>
          <w:lang w:val="da-DK"/>
        </w:rPr>
        <w:t>A területileg illetékes pszichiátriai, illetve addiktológiai gondozóval való együttműködés módjának bemutatása</w:t>
      </w:r>
      <w:bookmarkEnd w:id="95"/>
      <w:bookmarkEnd w:id="96"/>
    </w:p>
    <w:p w14:paraId="6E8CBDE4" w14:textId="77777777" w:rsidR="00C94898" w:rsidRPr="00C94898" w:rsidRDefault="00C94898" w:rsidP="00C94898">
      <w:pPr>
        <w:ind w:right="150"/>
        <w:jc w:val="both"/>
        <w:rPr>
          <w:b/>
          <w:smallCaps/>
          <w:sz w:val="24"/>
          <w:szCs w:val="24"/>
          <w:lang w:val="da-DK" w:eastAsia="hu-HU"/>
        </w:rPr>
      </w:pPr>
    </w:p>
    <w:p w14:paraId="285DB683" w14:textId="77777777" w:rsidR="00C94898" w:rsidRPr="00C94898" w:rsidRDefault="00C94898" w:rsidP="00C94898">
      <w:pPr>
        <w:ind w:firstLine="567"/>
        <w:jc w:val="both"/>
        <w:rPr>
          <w:sz w:val="24"/>
          <w:szCs w:val="24"/>
          <w:lang w:val="da-DK"/>
        </w:rPr>
      </w:pPr>
      <w:r w:rsidRPr="00C94898">
        <w:rPr>
          <w:sz w:val="24"/>
          <w:szCs w:val="24"/>
          <w:lang w:val="da-DK"/>
        </w:rPr>
        <w:t>Az intézmény a szenvedélybeteg és pszichiátriai beteg ellátottakkal végzett munka hatékonyságának javítása érdekében a szenvedélybetegek közösségi ellátásában, valamint a pszichiátriai betegek közösségi ellátásában közvetlenül és közvetett módon szerepet vállaló intézményekkel szoros kapcsolatban áll.</w:t>
      </w:r>
    </w:p>
    <w:p w14:paraId="2E2F7B9C" w14:textId="77777777" w:rsidR="00C94898" w:rsidRPr="00C94898" w:rsidRDefault="00C94898" w:rsidP="00C94898">
      <w:pPr>
        <w:jc w:val="both"/>
        <w:rPr>
          <w:sz w:val="24"/>
          <w:szCs w:val="24"/>
          <w:lang w:val="da-DK"/>
        </w:rPr>
      </w:pPr>
      <w:r w:rsidRPr="00C94898">
        <w:rPr>
          <w:sz w:val="24"/>
          <w:szCs w:val="24"/>
          <w:lang w:val="da-DK"/>
        </w:rPr>
        <w:t xml:space="preserve">Az intézmény közvetlenül együttműködik mindkét típusú közösségi ellátás vonatkozásában a Kaposi Mór Oktató Kórház Pszichiátriai Osztályával, a Kaposi Mór Oktató Kórház töröcskei Szocioterápiás és Rehabilitációs Részlegével, az INDÍT Közalapítvánnyal, „Nyitott Kapu” </w:t>
      </w:r>
      <w:r w:rsidRPr="00C94898">
        <w:rPr>
          <w:sz w:val="24"/>
          <w:szCs w:val="24"/>
          <w:lang w:val="da-DK"/>
        </w:rPr>
        <w:lastRenderedPageBreak/>
        <w:t>Hajléktalan Gondozási Központtal, közvetve együttműködik a Kaposvár Megyei Jogú Város Kábítószerügyi Egyeztető Fórumával.</w:t>
      </w:r>
    </w:p>
    <w:p w14:paraId="6EA5D61A" w14:textId="77777777" w:rsidR="00C94898" w:rsidRPr="00C94898" w:rsidRDefault="00C94898" w:rsidP="00C94898">
      <w:pPr>
        <w:ind w:firstLine="567"/>
        <w:jc w:val="both"/>
        <w:rPr>
          <w:sz w:val="24"/>
          <w:szCs w:val="24"/>
          <w:lang w:val="da-DK"/>
        </w:rPr>
      </w:pPr>
      <w:r w:rsidRPr="00C94898">
        <w:rPr>
          <w:sz w:val="24"/>
          <w:szCs w:val="24"/>
          <w:lang w:val="da-DK"/>
        </w:rPr>
        <w:t>Az intézmény az együttműködés keretében vállalja az igénybevevő továbbirányítását az együttműködő szervezetek szolgáltatásai felé. Az ellátottak egyéni gondozási tervének kialakításában, megvalósításában, szükség esetén az együttműködő fél bevonását kezdeményezi. Folyamatos kapcsolattartást kezdeményez az együttműködő szervezetekkel konzultáció, esetmegbeszelés, szakmai munkacsoport formájában. Az intézmény szolgáltatásairól tájékoztató anyagokat készít és eljuttatja a partner intézményekbe.</w:t>
      </w:r>
    </w:p>
    <w:p w14:paraId="6B1399C1" w14:textId="77777777" w:rsidR="00C94898" w:rsidRPr="00C94898" w:rsidRDefault="00C94898" w:rsidP="00C94898">
      <w:pPr>
        <w:ind w:firstLine="567"/>
        <w:jc w:val="both"/>
        <w:rPr>
          <w:sz w:val="24"/>
          <w:szCs w:val="24"/>
          <w:lang w:val="da-DK"/>
        </w:rPr>
      </w:pPr>
      <w:r w:rsidRPr="00C94898">
        <w:rPr>
          <w:sz w:val="24"/>
          <w:szCs w:val="24"/>
          <w:lang w:val="da-DK"/>
        </w:rPr>
        <w:t>Az együttműködő fél vállalja, hogy tájékoztatja a szenvedélybetegek, valamint a pszichiátriai betegek közösségi ellátásáról a kaposvári és sántosi lakóhellyel rendelkező szenvedélybetegeket, pszichiátriai betegeket illetve családtagjaikat, valamint biztosítja a közösségi ellátások szolgáltatásairól szóló tájékoztató anyagok igénylők, igénybe veveők, hozzátartozók számára történő hozzáférhető elhelyezését a partner intézményben.</w:t>
      </w:r>
    </w:p>
    <w:p w14:paraId="69FE7A1F" w14:textId="77777777" w:rsidR="00C94898" w:rsidRPr="00C94898" w:rsidRDefault="00C94898" w:rsidP="00C94898">
      <w:pPr>
        <w:ind w:firstLine="567"/>
        <w:jc w:val="both"/>
        <w:rPr>
          <w:sz w:val="24"/>
          <w:szCs w:val="24"/>
          <w:lang w:val="da-DK"/>
        </w:rPr>
      </w:pPr>
    </w:p>
    <w:p w14:paraId="629FDE96" w14:textId="77777777" w:rsidR="00C94898" w:rsidRPr="00C94898" w:rsidRDefault="00C94898" w:rsidP="00C94898">
      <w:pPr>
        <w:ind w:firstLine="567"/>
        <w:jc w:val="both"/>
        <w:rPr>
          <w:sz w:val="24"/>
          <w:szCs w:val="24"/>
          <w:lang w:val="da-DK"/>
        </w:rPr>
      </w:pPr>
    </w:p>
    <w:p w14:paraId="2A2B0CD7" w14:textId="77777777" w:rsidR="00C94898" w:rsidRPr="00C94898" w:rsidRDefault="00C94898" w:rsidP="00C94898">
      <w:pPr>
        <w:ind w:firstLine="567"/>
        <w:jc w:val="both"/>
        <w:rPr>
          <w:sz w:val="24"/>
          <w:szCs w:val="24"/>
          <w:lang w:val="da-DK"/>
        </w:rPr>
      </w:pPr>
    </w:p>
    <w:p w14:paraId="5098609B" w14:textId="77777777" w:rsidR="00C94898" w:rsidRPr="00C94898" w:rsidRDefault="00C94898" w:rsidP="00C94898">
      <w:pPr>
        <w:ind w:firstLine="567"/>
        <w:jc w:val="both"/>
        <w:rPr>
          <w:sz w:val="24"/>
          <w:szCs w:val="24"/>
          <w:lang w:val="da-DK"/>
        </w:rPr>
      </w:pPr>
    </w:p>
    <w:p w14:paraId="00BF059C" w14:textId="77777777" w:rsidR="00C94898" w:rsidRPr="00C94898" w:rsidRDefault="00C94898">
      <w:pPr>
        <w:keepNext/>
        <w:numPr>
          <w:ilvl w:val="0"/>
          <w:numId w:val="73"/>
        </w:numPr>
        <w:ind w:left="788" w:hanging="357"/>
        <w:jc w:val="center"/>
        <w:outlineLvl w:val="1"/>
        <w:rPr>
          <w:b/>
          <w:bCs/>
          <w:iCs/>
          <w:caps/>
          <w:sz w:val="28"/>
          <w:szCs w:val="28"/>
        </w:rPr>
      </w:pPr>
      <w:bookmarkStart w:id="97" w:name="_Toc452967613"/>
      <w:bookmarkStart w:id="98" w:name="_Toc468428120"/>
      <w:bookmarkStart w:id="99" w:name="_Toc504462628"/>
      <w:bookmarkStart w:id="100" w:name="_Toc518477004"/>
      <w:bookmarkStart w:id="101" w:name="_Toc26264034"/>
      <w:bookmarkStart w:id="102" w:name="_Toc111529101"/>
      <w:r w:rsidRPr="00C94898">
        <w:rPr>
          <w:b/>
          <w:bCs/>
          <w:iCs/>
          <w:caps/>
          <w:noProof/>
          <w:sz w:val="28"/>
          <w:szCs w:val="28"/>
        </w:rPr>
        <w:t>A</w:t>
      </w:r>
      <w:r w:rsidRPr="00C94898">
        <w:rPr>
          <w:b/>
          <w:bCs/>
          <w:iCs/>
          <w:caps/>
          <w:sz w:val="28"/>
          <w:szCs w:val="28"/>
        </w:rPr>
        <w:t xml:space="preserve"> szolgáltatásokról szóló tájékoztatás helyi módja</w:t>
      </w:r>
      <w:bookmarkStart w:id="103" w:name="pr60"/>
      <w:bookmarkStart w:id="104" w:name="pr61"/>
      <w:bookmarkEnd w:id="97"/>
      <w:bookmarkEnd w:id="98"/>
      <w:bookmarkEnd w:id="99"/>
      <w:bookmarkEnd w:id="100"/>
      <w:bookmarkEnd w:id="101"/>
      <w:bookmarkEnd w:id="102"/>
      <w:bookmarkEnd w:id="103"/>
      <w:bookmarkEnd w:id="104"/>
    </w:p>
    <w:p w14:paraId="3B46E958" w14:textId="77777777" w:rsidR="00C94898" w:rsidRPr="00C94898" w:rsidRDefault="00C94898" w:rsidP="00C94898">
      <w:pPr>
        <w:rPr>
          <w:sz w:val="24"/>
          <w:szCs w:val="24"/>
        </w:rPr>
      </w:pPr>
    </w:p>
    <w:p w14:paraId="2A72AD3D" w14:textId="77777777" w:rsidR="00C94898" w:rsidRPr="00C94898" w:rsidRDefault="00C94898" w:rsidP="00C94898">
      <w:pPr>
        <w:ind w:firstLine="567"/>
        <w:jc w:val="both"/>
        <w:rPr>
          <w:sz w:val="24"/>
          <w:szCs w:val="24"/>
        </w:rPr>
      </w:pPr>
      <w:r w:rsidRPr="00C94898">
        <w:rPr>
          <w:sz w:val="24"/>
          <w:szCs w:val="24"/>
        </w:rPr>
        <w:t>Az Kaposvári Szociális Központ kiemelt figyelmet fordít arra, hogy az általa nyújtott szolgáltatásokról a potenciális ellátotti célcsoport, a szolgáltatást igénylők és az igénybe vevők széleskörű, korrekt, pontos tájékoztatást kapjanak.</w:t>
      </w:r>
    </w:p>
    <w:p w14:paraId="0C6CBB0E" w14:textId="77777777" w:rsidR="00C94898" w:rsidRPr="00C94898" w:rsidRDefault="00C94898" w:rsidP="00C94898">
      <w:pPr>
        <w:jc w:val="both"/>
        <w:rPr>
          <w:sz w:val="24"/>
          <w:szCs w:val="24"/>
        </w:rPr>
      </w:pPr>
    </w:p>
    <w:p w14:paraId="4250BCE9" w14:textId="77777777" w:rsidR="00C94898" w:rsidRPr="00C94898" w:rsidRDefault="00C94898" w:rsidP="00C94898">
      <w:pPr>
        <w:ind w:firstLine="567"/>
        <w:jc w:val="both"/>
        <w:rPr>
          <w:sz w:val="24"/>
          <w:szCs w:val="24"/>
        </w:rPr>
      </w:pPr>
      <w:r w:rsidRPr="00C94898">
        <w:rPr>
          <w:sz w:val="24"/>
          <w:szCs w:val="24"/>
        </w:rPr>
        <w:t>Az Kaposvári Szociális Központ az általa nyújtott szolgáltatásokat, az igénybevétel lehetőségeit és feltételeit az ellátási területen élők, valamint más érintettek számára is elérhető módon és helyen nyilvánosságra hozza.</w:t>
      </w:r>
    </w:p>
    <w:p w14:paraId="2E6C12A8" w14:textId="77777777" w:rsidR="00C94898" w:rsidRPr="00C94898" w:rsidRDefault="00C94898" w:rsidP="00C94898">
      <w:pPr>
        <w:ind w:firstLine="567"/>
        <w:jc w:val="both"/>
        <w:rPr>
          <w:sz w:val="24"/>
          <w:szCs w:val="24"/>
        </w:rPr>
      </w:pPr>
      <w:r w:rsidRPr="00C94898">
        <w:rPr>
          <w:sz w:val="24"/>
          <w:szCs w:val="24"/>
        </w:rPr>
        <w:t xml:space="preserve">A Kaposvári Szociális Központ honlapján </w:t>
      </w:r>
      <w:r w:rsidRPr="00C94898">
        <w:rPr>
          <w:color w:val="000000"/>
          <w:sz w:val="24"/>
          <w:szCs w:val="24"/>
        </w:rPr>
        <w:t>a</w:t>
      </w:r>
      <w:r w:rsidRPr="00C94898">
        <w:rPr>
          <w:color w:val="FF0000"/>
          <w:sz w:val="24"/>
          <w:szCs w:val="24"/>
        </w:rPr>
        <w:t xml:space="preserve"> </w:t>
      </w:r>
      <w:hyperlink r:id="rId26" w:history="1">
        <w:r w:rsidRPr="00C94898">
          <w:rPr>
            <w:color w:val="0000FF"/>
            <w:sz w:val="24"/>
            <w:szCs w:val="24"/>
            <w:u w:val="single"/>
          </w:rPr>
          <w:t>www.szocgondkaposvar.hu</w:t>
        </w:r>
      </w:hyperlink>
      <w:r w:rsidRPr="00C94898">
        <w:rPr>
          <w:sz w:val="24"/>
          <w:szCs w:val="24"/>
        </w:rPr>
        <w:t xml:space="preserve"> </w:t>
      </w:r>
      <w:r w:rsidRPr="00C94898">
        <w:rPr>
          <w:color w:val="000000"/>
          <w:sz w:val="24"/>
          <w:szCs w:val="24"/>
        </w:rPr>
        <w:t>oldalon</w:t>
      </w:r>
      <w:r w:rsidRPr="00C94898">
        <w:rPr>
          <w:sz w:val="24"/>
          <w:szCs w:val="24"/>
        </w:rPr>
        <w:t xml:space="preserve"> teljes körű tájékoztatás érhető el bárki számára. A honlap komplex módon rendszerbe szedve ismerteti az ellátási formákkal kapcsolatos tudnivalókat, aktuális információkat, eseményeket és természetesen a kapcsolat felvétel módjait, lehetőségeit.</w:t>
      </w:r>
    </w:p>
    <w:p w14:paraId="031492F9" w14:textId="77777777" w:rsidR="00C94898" w:rsidRPr="00C94898" w:rsidRDefault="00C94898" w:rsidP="00C94898">
      <w:pPr>
        <w:ind w:firstLine="708"/>
        <w:jc w:val="both"/>
        <w:rPr>
          <w:sz w:val="24"/>
          <w:szCs w:val="24"/>
        </w:rPr>
      </w:pPr>
    </w:p>
    <w:p w14:paraId="47570910" w14:textId="77777777" w:rsidR="00C94898" w:rsidRPr="00C94898" w:rsidRDefault="00C94898" w:rsidP="00C94898">
      <w:pPr>
        <w:ind w:right="120" w:firstLine="567"/>
        <w:jc w:val="both"/>
        <w:rPr>
          <w:sz w:val="24"/>
          <w:szCs w:val="24"/>
          <w:lang w:eastAsia="hu-HU"/>
        </w:rPr>
      </w:pPr>
      <w:r w:rsidRPr="00C94898">
        <w:rPr>
          <w:sz w:val="24"/>
          <w:szCs w:val="24"/>
          <w:lang w:eastAsia="hu-HU"/>
        </w:rPr>
        <w:t xml:space="preserve">Annak érdekében, hogy az intézmény szolgáltatásai a lakosság körében megismertetésre kerüljenek, szoros kapcsolatot tart az intézmény más szociális és gyermekvédelmi szolgáltatókkal, egészségügyi szolgáltatókkal és partnerszervezetekkel. </w:t>
      </w:r>
    </w:p>
    <w:p w14:paraId="710383E7" w14:textId="77777777" w:rsidR="00C94898" w:rsidRPr="00C94898" w:rsidRDefault="00C94898" w:rsidP="00C94898">
      <w:pPr>
        <w:ind w:right="120" w:firstLine="567"/>
        <w:jc w:val="both"/>
        <w:rPr>
          <w:sz w:val="24"/>
          <w:szCs w:val="24"/>
          <w:lang w:eastAsia="hu-HU"/>
        </w:rPr>
      </w:pPr>
      <w:r w:rsidRPr="00C94898">
        <w:rPr>
          <w:sz w:val="24"/>
          <w:szCs w:val="24"/>
          <w:lang w:eastAsia="hu-HU"/>
        </w:rPr>
        <w:t>Ezen túl, időszakosan szórólapokon ismerteti ellátási feladatait, a helyi nyomtatott és elektronikus sajtó útján is tájékoztatást nyújt.</w:t>
      </w:r>
    </w:p>
    <w:p w14:paraId="2EE824A3" w14:textId="77777777" w:rsidR="00C94898" w:rsidRPr="00C94898" w:rsidRDefault="00C94898" w:rsidP="00C94898">
      <w:pPr>
        <w:jc w:val="both"/>
        <w:rPr>
          <w:sz w:val="24"/>
          <w:szCs w:val="24"/>
        </w:rPr>
      </w:pPr>
      <w:r w:rsidRPr="00C94898">
        <w:rPr>
          <w:sz w:val="24"/>
          <w:szCs w:val="24"/>
        </w:rPr>
        <w:t xml:space="preserve">Az intézmény szolgáltatásairól szóló szórólapjaink együttműködő partnereinknél, jelzőrendszeri tagoknál, a központ vonatkozásában az ellátási területen működő család- és gyermekjóléti szolgálatoknál (esetleg önkormányzatoknál), települési hirdetőtáblákon elérhető. </w:t>
      </w:r>
    </w:p>
    <w:p w14:paraId="1AD25476" w14:textId="77777777" w:rsidR="00C94898" w:rsidRPr="00C94898" w:rsidRDefault="00C94898" w:rsidP="00C94898">
      <w:pPr>
        <w:jc w:val="both"/>
        <w:rPr>
          <w:sz w:val="24"/>
          <w:szCs w:val="24"/>
        </w:rPr>
      </w:pPr>
    </w:p>
    <w:p w14:paraId="11FF0524" w14:textId="77777777" w:rsidR="00C94898" w:rsidRPr="00C94898" w:rsidRDefault="00C94898" w:rsidP="00C94898">
      <w:pPr>
        <w:ind w:firstLine="566"/>
        <w:jc w:val="both"/>
        <w:rPr>
          <w:sz w:val="24"/>
          <w:szCs w:val="24"/>
        </w:rPr>
      </w:pPr>
      <w:r w:rsidRPr="00C94898">
        <w:rPr>
          <w:sz w:val="24"/>
          <w:szCs w:val="24"/>
        </w:rPr>
        <w:t>A Kaposvári Szociális Központ a telekommunikációs csatornákon folyamatosan közzéteszi:</w:t>
      </w:r>
    </w:p>
    <w:p w14:paraId="7F74FA7C" w14:textId="77777777" w:rsidR="00C94898" w:rsidRPr="00C94898" w:rsidRDefault="00C94898">
      <w:pPr>
        <w:numPr>
          <w:ilvl w:val="0"/>
          <w:numId w:val="75"/>
        </w:numPr>
        <w:tabs>
          <w:tab w:val="right" w:pos="993"/>
        </w:tabs>
        <w:ind w:left="1134" w:hanging="567"/>
        <w:jc w:val="both"/>
        <w:rPr>
          <w:sz w:val="24"/>
          <w:szCs w:val="24"/>
          <w:lang w:val="da-DK"/>
        </w:rPr>
      </w:pPr>
      <w:r w:rsidRPr="00C94898">
        <w:rPr>
          <w:sz w:val="24"/>
          <w:szCs w:val="24"/>
          <w:lang w:val="da-DK"/>
        </w:rPr>
        <w:t>a szolgáltatások igénybevételének módját, formáit,</w:t>
      </w:r>
    </w:p>
    <w:p w14:paraId="45BA6108" w14:textId="77777777" w:rsidR="00C94898" w:rsidRPr="00C94898" w:rsidRDefault="00C94898">
      <w:pPr>
        <w:numPr>
          <w:ilvl w:val="0"/>
          <w:numId w:val="75"/>
        </w:numPr>
        <w:tabs>
          <w:tab w:val="right" w:pos="993"/>
        </w:tabs>
        <w:ind w:left="1134" w:hanging="567"/>
        <w:jc w:val="both"/>
        <w:rPr>
          <w:sz w:val="24"/>
          <w:szCs w:val="24"/>
          <w:lang w:val="da-DK"/>
        </w:rPr>
      </w:pPr>
      <w:r w:rsidRPr="00C94898">
        <w:rPr>
          <w:sz w:val="24"/>
          <w:szCs w:val="24"/>
          <w:lang w:val="da-DK"/>
        </w:rPr>
        <w:t>a szolgáltatások telephelyeinek elérhetőségét,</w:t>
      </w:r>
    </w:p>
    <w:p w14:paraId="1A293EA9" w14:textId="77777777" w:rsidR="00C94898" w:rsidRPr="00C94898" w:rsidRDefault="00C94898">
      <w:pPr>
        <w:numPr>
          <w:ilvl w:val="0"/>
          <w:numId w:val="75"/>
        </w:numPr>
        <w:tabs>
          <w:tab w:val="right" w:pos="993"/>
        </w:tabs>
        <w:ind w:left="1134" w:hanging="567"/>
        <w:jc w:val="both"/>
        <w:rPr>
          <w:sz w:val="24"/>
          <w:szCs w:val="24"/>
          <w:lang w:val="da-DK"/>
        </w:rPr>
      </w:pPr>
      <w:r w:rsidRPr="00C94898">
        <w:rPr>
          <w:sz w:val="24"/>
          <w:szCs w:val="24"/>
          <w:lang w:val="da-DK"/>
        </w:rPr>
        <w:t>a szolgáltatások intézményi és személyi térítési díját.</w:t>
      </w:r>
    </w:p>
    <w:p w14:paraId="3B558933" w14:textId="77777777" w:rsidR="00C94898" w:rsidRPr="00C94898" w:rsidRDefault="00C94898" w:rsidP="00C94898">
      <w:pPr>
        <w:tabs>
          <w:tab w:val="right" w:pos="993"/>
        </w:tabs>
        <w:ind w:left="1134"/>
        <w:jc w:val="both"/>
        <w:rPr>
          <w:sz w:val="24"/>
          <w:szCs w:val="24"/>
          <w:lang w:val="da-DK"/>
        </w:rPr>
      </w:pPr>
    </w:p>
    <w:p w14:paraId="5B7D3F05" w14:textId="77777777" w:rsidR="00C94898" w:rsidRPr="00C94898" w:rsidRDefault="00C94898" w:rsidP="00C94898">
      <w:pPr>
        <w:ind w:firstLine="566"/>
        <w:jc w:val="both"/>
        <w:rPr>
          <w:sz w:val="24"/>
          <w:szCs w:val="24"/>
        </w:rPr>
      </w:pPr>
      <w:r w:rsidRPr="00C94898">
        <w:rPr>
          <w:sz w:val="24"/>
          <w:szCs w:val="24"/>
        </w:rPr>
        <w:t xml:space="preserve">Kaposvár Megyei Jogú Város Önkormányzata honlapján, a </w:t>
      </w:r>
      <w:hyperlink r:id="rId27" w:history="1">
        <w:r w:rsidRPr="00C94898">
          <w:rPr>
            <w:color w:val="0000FF"/>
            <w:szCs w:val="24"/>
            <w:u w:val="single"/>
          </w:rPr>
          <w:t>www.kaposvar.hu</w:t>
        </w:r>
      </w:hyperlink>
      <w:r w:rsidRPr="00C94898">
        <w:rPr>
          <w:sz w:val="24"/>
          <w:szCs w:val="24"/>
        </w:rPr>
        <w:t xml:space="preserve"> oldalon, az intézmény alapdokumentumai, elérhetőségi adatai és a nyújtott szolgáltatásokkal kapcsolatos információk szintén elérhetők.</w:t>
      </w:r>
    </w:p>
    <w:p w14:paraId="6EE78652" w14:textId="77777777" w:rsidR="00C94898" w:rsidRPr="00C94898" w:rsidRDefault="00C94898" w:rsidP="00C94898">
      <w:pPr>
        <w:jc w:val="both"/>
        <w:rPr>
          <w:sz w:val="24"/>
          <w:szCs w:val="24"/>
        </w:rPr>
      </w:pPr>
    </w:p>
    <w:p w14:paraId="4318DA05" w14:textId="77777777" w:rsidR="00C94898" w:rsidRPr="00C94898" w:rsidRDefault="00C94898" w:rsidP="00C94898">
      <w:pPr>
        <w:ind w:firstLine="567"/>
        <w:jc w:val="both"/>
        <w:rPr>
          <w:sz w:val="24"/>
          <w:szCs w:val="24"/>
        </w:rPr>
      </w:pPr>
      <w:r w:rsidRPr="00C94898">
        <w:rPr>
          <w:sz w:val="24"/>
          <w:szCs w:val="24"/>
        </w:rPr>
        <w:lastRenderedPageBreak/>
        <w:t>Lakossági fórumokon, közösségi rendezvényeken részt vesznek az intézmény munkatársai segítve ezzel a lakossági tájékoztatást.</w:t>
      </w:r>
    </w:p>
    <w:p w14:paraId="2B70D0C1" w14:textId="77777777" w:rsidR="00C94898" w:rsidRPr="00C94898" w:rsidRDefault="00C94898" w:rsidP="00C94898">
      <w:bookmarkStart w:id="105" w:name="pr1307"/>
      <w:bookmarkStart w:id="106" w:name="_Toc468428122"/>
      <w:bookmarkEnd w:id="105"/>
    </w:p>
    <w:p w14:paraId="220534E9" w14:textId="77777777" w:rsidR="00C94898" w:rsidRPr="00C94898" w:rsidRDefault="00C94898" w:rsidP="00C94898"/>
    <w:p w14:paraId="3CCB9C58" w14:textId="77777777" w:rsidR="00C94898" w:rsidRPr="00C94898" w:rsidRDefault="00C94898" w:rsidP="00C94898"/>
    <w:p w14:paraId="6A39C3AB" w14:textId="77777777" w:rsidR="00C94898" w:rsidRPr="00C94898" w:rsidRDefault="00C94898">
      <w:pPr>
        <w:keepNext/>
        <w:numPr>
          <w:ilvl w:val="0"/>
          <w:numId w:val="73"/>
        </w:numPr>
        <w:jc w:val="center"/>
        <w:outlineLvl w:val="1"/>
        <w:rPr>
          <w:rFonts w:cs="Arial"/>
          <w:b/>
          <w:bCs/>
          <w:iCs/>
          <w:caps/>
          <w:sz w:val="28"/>
          <w:szCs w:val="28"/>
        </w:rPr>
      </w:pPr>
      <w:bookmarkStart w:id="107" w:name="_Toc504462629"/>
      <w:bookmarkStart w:id="108" w:name="_Toc518477005"/>
      <w:bookmarkStart w:id="109" w:name="_Toc26264035"/>
      <w:bookmarkStart w:id="110" w:name="_Toc111529102"/>
      <w:r w:rsidRPr="00C94898">
        <w:rPr>
          <w:rFonts w:cs="Arial"/>
          <w:b/>
          <w:bCs/>
          <w:iCs/>
          <w:caps/>
          <w:sz w:val="28"/>
          <w:szCs w:val="28"/>
        </w:rPr>
        <w:t xml:space="preserve">Szakmai felkészültség </w:t>
      </w:r>
      <w:r w:rsidRPr="00C94898">
        <w:rPr>
          <w:b/>
          <w:bCs/>
          <w:iCs/>
          <w:caps/>
          <w:noProof/>
          <w:sz w:val="28"/>
          <w:szCs w:val="28"/>
        </w:rPr>
        <w:t>biztosítása</w:t>
      </w:r>
      <w:bookmarkEnd w:id="106"/>
      <w:bookmarkEnd w:id="107"/>
      <w:bookmarkEnd w:id="108"/>
      <w:bookmarkEnd w:id="109"/>
      <w:bookmarkEnd w:id="110"/>
    </w:p>
    <w:p w14:paraId="45145FF2" w14:textId="77777777" w:rsidR="00C94898" w:rsidRPr="00C94898" w:rsidRDefault="00C94898" w:rsidP="00C94898">
      <w:pPr>
        <w:ind w:left="1080"/>
        <w:contextualSpacing/>
        <w:jc w:val="both"/>
        <w:rPr>
          <w:b/>
          <w:smallCaps/>
          <w:sz w:val="24"/>
          <w:szCs w:val="24"/>
        </w:rPr>
      </w:pPr>
    </w:p>
    <w:p w14:paraId="39B1A52D" w14:textId="77777777" w:rsidR="00C94898" w:rsidRPr="00C94898" w:rsidRDefault="00C94898" w:rsidP="00C94898">
      <w:pPr>
        <w:contextualSpacing/>
        <w:jc w:val="both"/>
        <w:rPr>
          <w:sz w:val="24"/>
          <w:szCs w:val="24"/>
        </w:rPr>
      </w:pPr>
      <w:r w:rsidRPr="00C94898">
        <w:rPr>
          <w:sz w:val="24"/>
          <w:szCs w:val="24"/>
        </w:rPr>
        <w:tab/>
        <w:t>Az Intézmény minden szakmai egysége törekszik a szolgáltatást nyújtók folyamatos szakmai felkészültségének biztosítására, célul kitűzve a mindenkori minőségi szolgáltatásnyújtást. Az intézményegységek továbbképzési tervében rögzítésre kerül az adott időszakra vonatkozó tervezet, illetve a teljesítés - figyelembe véve a vonatkozó jogszabályi előírásokat.</w:t>
      </w:r>
    </w:p>
    <w:p w14:paraId="6F1A7627" w14:textId="77777777" w:rsidR="00C94898" w:rsidRPr="00C94898" w:rsidRDefault="00C94898" w:rsidP="00C94898">
      <w:pPr>
        <w:contextualSpacing/>
        <w:jc w:val="both"/>
        <w:rPr>
          <w:sz w:val="24"/>
          <w:szCs w:val="24"/>
        </w:rPr>
      </w:pPr>
      <w:r w:rsidRPr="00C94898">
        <w:rPr>
          <w:sz w:val="24"/>
          <w:szCs w:val="24"/>
        </w:rPr>
        <w:t xml:space="preserve">Az Intézmény biztosítja dolgozói számára a képzéseken való részvételt, folyamatosan figyeli a képzési lehetőségeket, és ha módja nyílik rá, akkor helybe hozza azokat munkavállalói számára. </w:t>
      </w:r>
    </w:p>
    <w:p w14:paraId="6533A8F5" w14:textId="77777777" w:rsidR="00C94898" w:rsidRPr="00C94898" w:rsidRDefault="00C94898" w:rsidP="00C94898">
      <w:pPr>
        <w:rPr>
          <w:sz w:val="24"/>
          <w:szCs w:val="24"/>
        </w:rPr>
      </w:pPr>
    </w:p>
    <w:p w14:paraId="09E5A356" w14:textId="77777777" w:rsidR="00C94898" w:rsidRPr="00C94898" w:rsidRDefault="00C94898">
      <w:pPr>
        <w:keepNext/>
        <w:numPr>
          <w:ilvl w:val="0"/>
          <w:numId w:val="73"/>
        </w:numPr>
        <w:jc w:val="center"/>
        <w:outlineLvl w:val="1"/>
        <w:rPr>
          <w:rFonts w:cs="Arial"/>
          <w:b/>
          <w:bCs/>
          <w:iCs/>
          <w:caps/>
          <w:sz w:val="28"/>
          <w:szCs w:val="24"/>
        </w:rPr>
      </w:pPr>
      <w:bookmarkStart w:id="111" w:name="_Toc301118058"/>
      <w:bookmarkStart w:id="112" w:name="_Toc452967615"/>
      <w:bookmarkStart w:id="113" w:name="_Toc468428123"/>
      <w:bookmarkStart w:id="114" w:name="_Toc504462630"/>
      <w:bookmarkStart w:id="115" w:name="_Toc518477006"/>
      <w:bookmarkStart w:id="116" w:name="_Toc26264036"/>
      <w:bookmarkStart w:id="117" w:name="_Toc111529103"/>
      <w:r w:rsidRPr="00C94898">
        <w:rPr>
          <w:rFonts w:cs="Arial"/>
          <w:b/>
          <w:bCs/>
          <w:iCs/>
          <w:caps/>
          <w:sz w:val="28"/>
          <w:szCs w:val="24"/>
        </w:rPr>
        <w:t xml:space="preserve">Záró </w:t>
      </w:r>
      <w:r w:rsidRPr="00C94898">
        <w:rPr>
          <w:rFonts w:cs="Arial"/>
          <w:b/>
          <w:bCs/>
          <w:iCs/>
          <w:caps/>
          <w:sz w:val="28"/>
          <w:szCs w:val="28"/>
        </w:rPr>
        <w:t>rendelkezések</w:t>
      </w:r>
      <w:bookmarkEnd w:id="111"/>
      <w:bookmarkEnd w:id="112"/>
      <w:bookmarkEnd w:id="113"/>
      <w:bookmarkEnd w:id="114"/>
      <w:bookmarkEnd w:id="115"/>
      <w:bookmarkEnd w:id="116"/>
      <w:bookmarkEnd w:id="117"/>
    </w:p>
    <w:p w14:paraId="49B7D609" w14:textId="77777777" w:rsidR="00C94898" w:rsidRPr="00C94898" w:rsidRDefault="00C94898" w:rsidP="00C94898">
      <w:pPr>
        <w:rPr>
          <w:sz w:val="24"/>
          <w:szCs w:val="24"/>
        </w:rPr>
      </w:pPr>
    </w:p>
    <w:p w14:paraId="2C9AEF29" w14:textId="77777777" w:rsidR="00C94898" w:rsidRPr="00C94898" w:rsidRDefault="00C94898" w:rsidP="00C94898">
      <w:pPr>
        <w:jc w:val="both"/>
        <w:rPr>
          <w:b/>
          <w:szCs w:val="24"/>
          <w:lang w:val="da-DK"/>
        </w:rPr>
      </w:pPr>
      <w:r w:rsidRPr="00C94898">
        <w:rPr>
          <w:b/>
          <w:sz w:val="24"/>
          <w:szCs w:val="24"/>
          <w:lang w:val="da-DK"/>
        </w:rPr>
        <w:t>1.</w:t>
      </w:r>
      <w:r w:rsidRPr="00C94898">
        <w:rPr>
          <w:szCs w:val="24"/>
          <w:lang w:val="da-DK"/>
        </w:rPr>
        <w:tab/>
      </w:r>
      <w:r w:rsidRPr="00C94898">
        <w:rPr>
          <w:sz w:val="24"/>
          <w:szCs w:val="24"/>
          <w:lang w:val="da-DK"/>
        </w:rPr>
        <w:t>A Szakmai Program mellékletét képezik az alábbi dokumentumok:</w:t>
      </w:r>
    </w:p>
    <w:p w14:paraId="4ED5D435" w14:textId="77777777" w:rsidR="00C94898" w:rsidRPr="00C94898" w:rsidRDefault="00C94898">
      <w:pPr>
        <w:numPr>
          <w:ilvl w:val="0"/>
          <w:numId w:val="22"/>
        </w:numPr>
        <w:ind w:right="51"/>
        <w:jc w:val="both"/>
        <w:rPr>
          <w:sz w:val="24"/>
          <w:szCs w:val="24"/>
          <w:lang w:eastAsia="hu-HU"/>
        </w:rPr>
      </w:pPr>
      <w:r w:rsidRPr="00C94898">
        <w:rPr>
          <w:sz w:val="24"/>
          <w:szCs w:val="24"/>
          <w:lang w:eastAsia="hu-HU"/>
        </w:rPr>
        <w:t>Megállapodások tervezetei</w:t>
      </w:r>
    </w:p>
    <w:p w14:paraId="7C3AC6B3" w14:textId="77777777" w:rsidR="00C94898" w:rsidRPr="00C94898" w:rsidRDefault="00C94898">
      <w:pPr>
        <w:numPr>
          <w:ilvl w:val="0"/>
          <w:numId w:val="22"/>
        </w:numPr>
        <w:ind w:right="51"/>
        <w:jc w:val="both"/>
        <w:rPr>
          <w:sz w:val="24"/>
          <w:szCs w:val="24"/>
          <w:lang w:eastAsia="hu-HU"/>
        </w:rPr>
      </w:pPr>
      <w:r w:rsidRPr="00C94898">
        <w:rPr>
          <w:sz w:val="24"/>
          <w:szCs w:val="24"/>
          <w:lang w:eastAsia="hu-HU"/>
        </w:rPr>
        <w:t>Házirendek</w:t>
      </w:r>
    </w:p>
    <w:p w14:paraId="75E5ABDF" w14:textId="77777777" w:rsidR="00C94898" w:rsidRPr="00C94898" w:rsidRDefault="00C94898">
      <w:pPr>
        <w:numPr>
          <w:ilvl w:val="0"/>
          <w:numId w:val="22"/>
        </w:numPr>
        <w:ind w:right="51"/>
        <w:jc w:val="both"/>
        <w:rPr>
          <w:rFonts w:ascii="Calibri" w:hAnsi="Calibri"/>
          <w:sz w:val="24"/>
          <w:szCs w:val="24"/>
          <w:lang w:eastAsia="hu-HU"/>
        </w:rPr>
      </w:pPr>
      <w:r w:rsidRPr="00C94898">
        <w:rPr>
          <w:sz w:val="24"/>
          <w:szCs w:val="24"/>
          <w:lang w:eastAsia="hu-HU"/>
        </w:rPr>
        <w:t xml:space="preserve">Szervezeti és Működési Szabályzat </w:t>
      </w:r>
    </w:p>
    <w:p w14:paraId="06FF8B1E" w14:textId="77777777" w:rsidR="00C94898" w:rsidRPr="00C94898" w:rsidRDefault="00C94898" w:rsidP="00C94898">
      <w:pPr>
        <w:ind w:left="708" w:hanging="708"/>
        <w:rPr>
          <w:sz w:val="24"/>
          <w:szCs w:val="24"/>
          <w:lang w:val="da-DK"/>
        </w:rPr>
      </w:pPr>
      <w:r w:rsidRPr="00C94898">
        <w:rPr>
          <w:b/>
          <w:sz w:val="24"/>
          <w:szCs w:val="24"/>
          <w:lang w:val="da-DK"/>
        </w:rPr>
        <w:t xml:space="preserve">2. </w:t>
      </w:r>
      <w:r w:rsidRPr="00C94898">
        <w:rPr>
          <w:b/>
          <w:sz w:val="24"/>
          <w:szCs w:val="24"/>
          <w:lang w:val="da-DK"/>
        </w:rPr>
        <w:tab/>
      </w:r>
      <w:r w:rsidRPr="00C94898">
        <w:rPr>
          <w:sz w:val="24"/>
          <w:szCs w:val="24"/>
          <w:lang w:val="da-DK"/>
        </w:rPr>
        <w:t>A Szakmai Program a fent felsorolt mellékleteivel együtt érvényes, és a Kaposvár-Sántos Szociális Intézményfenntartó Társulás Társulási Tanácsa jóváhagyása után lép hatályba.</w:t>
      </w:r>
      <w:r w:rsidRPr="00C94898">
        <w:rPr>
          <w:sz w:val="24"/>
          <w:szCs w:val="24"/>
        </w:rPr>
        <w:t xml:space="preserve"> </w:t>
      </w:r>
    </w:p>
    <w:p w14:paraId="1488B02E" w14:textId="77777777" w:rsidR="00C94898" w:rsidRPr="00C94898" w:rsidRDefault="00C94898" w:rsidP="00C94898">
      <w:pPr>
        <w:ind w:left="709" w:hanging="709"/>
        <w:jc w:val="both"/>
        <w:rPr>
          <w:b/>
          <w:sz w:val="24"/>
          <w:szCs w:val="24"/>
          <w:lang w:val="da-DK"/>
        </w:rPr>
      </w:pPr>
      <w:r w:rsidRPr="00C94898">
        <w:rPr>
          <w:b/>
          <w:sz w:val="24"/>
          <w:szCs w:val="24"/>
          <w:lang w:val="da-DK"/>
        </w:rPr>
        <w:t>3.</w:t>
      </w:r>
      <w:r w:rsidRPr="00C94898">
        <w:rPr>
          <w:b/>
          <w:sz w:val="24"/>
          <w:szCs w:val="24"/>
          <w:lang w:val="da-DK"/>
        </w:rPr>
        <w:tab/>
      </w:r>
      <w:r w:rsidRPr="00C94898">
        <w:rPr>
          <w:sz w:val="24"/>
          <w:szCs w:val="24"/>
          <w:lang w:val="da-DK"/>
        </w:rPr>
        <w:t xml:space="preserve">Ezen Szakmai Programot, - az időközbeni változások kiegészítése mellett – évente felül kell vizsgálni, azt jegyzőkönyvben kell rögzíteni és mellékletként tartani. </w:t>
      </w:r>
    </w:p>
    <w:p w14:paraId="5ADB839D" w14:textId="77777777" w:rsidR="00C94898" w:rsidRPr="00C94898" w:rsidRDefault="00C94898" w:rsidP="00C94898">
      <w:pPr>
        <w:jc w:val="both"/>
        <w:rPr>
          <w:b/>
          <w:szCs w:val="24"/>
          <w:lang w:val="da-DK"/>
        </w:rPr>
      </w:pPr>
      <w:r w:rsidRPr="00C94898">
        <w:rPr>
          <w:b/>
          <w:sz w:val="24"/>
          <w:szCs w:val="24"/>
          <w:lang w:val="da-DK"/>
        </w:rPr>
        <w:t>4.</w:t>
      </w:r>
      <w:r w:rsidRPr="00C94898">
        <w:rPr>
          <w:szCs w:val="24"/>
        </w:rPr>
        <w:tab/>
      </w:r>
      <w:r w:rsidRPr="00C94898">
        <w:rPr>
          <w:sz w:val="24"/>
          <w:szCs w:val="24"/>
        </w:rPr>
        <w:t>A</w:t>
      </w:r>
      <w:r w:rsidRPr="00C94898">
        <w:rPr>
          <w:szCs w:val="24"/>
        </w:rPr>
        <w:t xml:space="preserve"> </w:t>
      </w:r>
      <w:r w:rsidRPr="00C94898">
        <w:rPr>
          <w:sz w:val="24"/>
          <w:szCs w:val="24"/>
        </w:rPr>
        <w:t xml:space="preserve">Szakmai Program mellékleteinek naprakész állapotban tartásáról az igazgató </w:t>
      </w:r>
      <w:r w:rsidRPr="00C94898">
        <w:rPr>
          <w:sz w:val="24"/>
          <w:szCs w:val="24"/>
        </w:rPr>
        <w:tab/>
        <w:t>gondoskodik.</w:t>
      </w:r>
    </w:p>
    <w:p w14:paraId="32551300" w14:textId="77777777" w:rsidR="00C94898" w:rsidRPr="00C94898" w:rsidRDefault="00C94898" w:rsidP="00C94898">
      <w:pPr>
        <w:jc w:val="both"/>
        <w:rPr>
          <w:color w:val="000000"/>
          <w:sz w:val="24"/>
          <w:szCs w:val="24"/>
        </w:rPr>
      </w:pPr>
      <w:r w:rsidRPr="00C94898">
        <w:rPr>
          <w:sz w:val="24"/>
          <w:szCs w:val="24"/>
        </w:rPr>
        <w:tab/>
        <w:t xml:space="preserve">A Szakmai Program azonnali nyilvánosságra hozataláért (közzétételéért) az igazgató a </w:t>
      </w:r>
      <w:r w:rsidRPr="00C94898">
        <w:rPr>
          <w:color w:val="000000"/>
          <w:sz w:val="24"/>
          <w:szCs w:val="24"/>
        </w:rPr>
        <w:tab/>
        <w:t>felelős.</w:t>
      </w:r>
    </w:p>
    <w:p w14:paraId="04C6AF3C" w14:textId="77777777" w:rsidR="00C94898" w:rsidRPr="00C94898" w:rsidRDefault="00C94898" w:rsidP="00C94898">
      <w:pPr>
        <w:jc w:val="both"/>
        <w:rPr>
          <w:color w:val="000000"/>
          <w:sz w:val="24"/>
          <w:szCs w:val="24"/>
        </w:rPr>
      </w:pPr>
      <w:r w:rsidRPr="00C94898">
        <w:rPr>
          <w:color w:val="000000"/>
          <w:sz w:val="24"/>
          <w:szCs w:val="24"/>
        </w:rPr>
        <w:t>Jelen Szakmai Program 2022. ……………</w:t>
      </w:r>
      <w:proofErr w:type="gramStart"/>
      <w:r w:rsidRPr="00C94898">
        <w:rPr>
          <w:color w:val="000000"/>
          <w:sz w:val="24"/>
          <w:szCs w:val="24"/>
        </w:rPr>
        <w:t>…….</w:t>
      </w:r>
      <w:proofErr w:type="gramEnd"/>
      <w:r w:rsidRPr="00C94898">
        <w:rPr>
          <w:color w:val="000000"/>
          <w:sz w:val="24"/>
          <w:szCs w:val="24"/>
        </w:rPr>
        <w:t>napján lép hatályba. Ezzel egyidejűleg a 2019. április 26. napján hatályba lépett Szakmai Program hatályát veszti.</w:t>
      </w:r>
    </w:p>
    <w:p w14:paraId="553D482B" w14:textId="77777777" w:rsidR="00C94898" w:rsidRPr="00C94898" w:rsidRDefault="00C94898" w:rsidP="00C94898">
      <w:pPr>
        <w:tabs>
          <w:tab w:val="left" w:pos="567"/>
          <w:tab w:val="left" w:pos="2694"/>
        </w:tabs>
        <w:jc w:val="both"/>
        <w:rPr>
          <w:color w:val="000000"/>
          <w:sz w:val="24"/>
          <w:szCs w:val="24"/>
          <w:lang w:val="da-DK"/>
        </w:rPr>
      </w:pPr>
    </w:p>
    <w:p w14:paraId="2B067C61" w14:textId="77777777" w:rsidR="00C94898" w:rsidRPr="00C94898" w:rsidRDefault="00C94898" w:rsidP="00C94898">
      <w:pPr>
        <w:tabs>
          <w:tab w:val="left" w:pos="567"/>
          <w:tab w:val="left" w:pos="2694"/>
        </w:tabs>
        <w:ind w:left="426" w:hanging="426"/>
        <w:jc w:val="both"/>
        <w:rPr>
          <w:b/>
          <w:color w:val="000000"/>
          <w:sz w:val="24"/>
          <w:szCs w:val="24"/>
          <w:lang w:val="da-DK"/>
        </w:rPr>
      </w:pPr>
      <w:r w:rsidRPr="00C94898">
        <w:rPr>
          <w:b/>
          <w:color w:val="000000"/>
          <w:sz w:val="24"/>
          <w:szCs w:val="24"/>
          <w:lang w:val="da-DK"/>
        </w:rPr>
        <w:t>Kaposvár, 2022. július 16.</w:t>
      </w:r>
    </w:p>
    <w:p w14:paraId="32DE5826" w14:textId="77777777" w:rsidR="00C94898" w:rsidRPr="00C94898" w:rsidRDefault="00C94898" w:rsidP="00C94898">
      <w:pPr>
        <w:tabs>
          <w:tab w:val="left" w:pos="567"/>
          <w:tab w:val="left" w:pos="2694"/>
        </w:tabs>
        <w:ind w:left="426" w:hanging="426"/>
        <w:jc w:val="both"/>
        <w:rPr>
          <w:sz w:val="24"/>
          <w:szCs w:val="24"/>
          <w:lang w:val="da-DK"/>
        </w:rPr>
      </w:pPr>
    </w:p>
    <w:p w14:paraId="16E88B84" w14:textId="77777777" w:rsidR="00C94898" w:rsidRPr="00C94898" w:rsidRDefault="00C94898" w:rsidP="00C94898">
      <w:pPr>
        <w:tabs>
          <w:tab w:val="left" w:pos="567"/>
          <w:tab w:val="left" w:pos="2694"/>
        </w:tabs>
        <w:jc w:val="both"/>
        <w:rPr>
          <w:b/>
          <w:sz w:val="24"/>
          <w:szCs w:val="24"/>
          <w:lang w:val="da-DK"/>
        </w:rPr>
      </w:pPr>
    </w:p>
    <w:p w14:paraId="723CF508" w14:textId="77777777" w:rsidR="00C94898" w:rsidRPr="00C94898" w:rsidRDefault="00C94898">
      <w:pPr>
        <w:keepNext/>
        <w:numPr>
          <w:ilvl w:val="0"/>
          <w:numId w:val="73"/>
        </w:numPr>
        <w:spacing w:before="240" w:after="60"/>
        <w:jc w:val="center"/>
        <w:outlineLvl w:val="1"/>
        <w:rPr>
          <w:rFonts w:cs="Arial"/>
          <w:b/>
          <w:bCs/>
          <w:iCs/>
          <w:caps/>
          <w:sz w:val="28"/>
          <w:szCs w:val="24"/>
        </w:rPr>
      </w:pPr>
      <w:bookmarkStart w:id="118" w:name="_Toc518482082"/>
      <w:bookmarkStart w:id="119" w:name="_Toc26264037"/>
      <w:bookmarkStart w:id="120" w:name="_Toc111529104"/>
      <w:r w:rsidRPr="00C94898">
        <w:rPr>
          <w:rFonts w:cs="Arial"/>
          <w:b/>
          <w:bCs/>
          <w:iCs/>
          <w:caps/>
          <w:sz w:val="28"/>
          <w:szCs w:val="24"/>
        </w:rPr>
        <w:t>Mellékletek</w:t>
      </w:r>
      <w:bookmarkEnd w:id="118"/>
      <w:bookmarkEnd w:id="119"/>
      <w:bookmarkEnd w:id="120"/>
    </w:p>
    <w:p w14:paraId="279128F2" w14:textId="77777777" w:rsidR="00C94898" w:rsidRPr="00C94898" w:rsidRDefault="00C94898" w:rsidP="00C94898">
      <w:pPr>
        <w:keepNext/>
        <w:keepLines/>
        <w:jc w:val="right"/>
        <w:outlineLvl w:val="0"/>
        <w:rPr>
          <w:b/>
          <w:bCs/>
          <w:smallCaps/>
          <w:sz w:val="24"/>
          <w:szCs w:val="24"/>
        </w:rPr>
      </w:pPr>
    </w:p>
    <w:p w14:paraId="06DC9B44" w14:textId="77777777" w:rsidR="00C94898" w:rsidRPr="00C94898" w:rsidRDefault="00C94898" w:rsidP="00C94898">
      <w:pPr>
        <w:keepNext/>
        <w:keepLines/>
        <w:jc w:val="right"/>
        <w:outlineLvl w:val="0"/>
        <w:rPr>
          <w:b/>
          <w:bCs/>
          <w:smallCaps/>
          <w:sz w:val="24"/>
          <w:szCs w:val="24"/>
        </w:rPr>
      </w:pPr>
    </w:p>
    <w:p w14:paraId="583D40E4" w14:textId="77777777" w:rsidR="00C94898" w:rsidRPr="00C94898" w:rsidRDefault="00C94898" w:rsidP="00C94898">
      <w:pPr>
        <w:keepNext/>
        <w:keepLines/>
        <w:outlineLvl w:val="0"/>
        <w:rPr>
          <w:b/>
          <w:bCs/>
          <w:noProof/>
          <w:spacing w:val="-2"/>
          <w:sz w:val="24"/>
          <w:szCs w:val="24"/>
        </w:rPr>
      </w:pPr>
      <w:bookmarkStart w:id="121" w:name="_Toc518477008"/>
      <w:bookmarkStart w:id="122" w:name="_Toc518482084"/>
      <w:bookmarkStart w:id="123" w:name="_Toc26264038"/>
      <w:bookmarkStart w:id="124" w:name="_Toc111529105"/>
      <w:r w:rsidRPr="00C94898">
        <w:rPr>
          <w:b/>
          <w:bCs/>
          <w:noProof/>
          <w:spacing w:val="-2"/>
          <w:sz w:val="24"/>
          <w:szCs w:val="24"/>
        </w:rPr>
        <w:t>Megállapodások tervezete</w:t>
      </w:r>
      <w:bookmarkEnd w:id="121"/>
      <w:bookmarkEnd w:id="122"/>
      <w:bookmarkEnd w:id="123"/>
      <w:bookmarkEnd w:id="124"/>
    </w:p>
    <w:p w14:paraId="40EF45B7" w14:textId="77777777" w:rsidR="00C94898" w:rsidRPr="00C94898" w:rsidRDefault="00C94898" w:rsidP="00C94898">
      <w:pPr>
        <w:rPr>
          <w:sz w:val="24"/>
          <w:szCs w:val="24"/>
        </w:rPr>
      </w:pPr>
    </w:p>
    <w:p w14:paraId="365263FC" w14:textId="77777777" w:rsidR="00C94898" w:rsidRPr="00C94898" w:rsidRDefault="00C94898">
      <w:pPr>
        <w:numPr>
          <w:ilvl w:val="0"/>
          <w:numId w:val="60"/>
        </w:numPr>
        <w:rPr>
          <w:sz w:val="24"/>
          <w:szCs w:val="24"/>
        </w:rPr>
      </w:pPr>
      <w:r w:rsidRPr="00C94898">
        <w:rPr>
          <w:sz w:val="24"/>
          <w:szCs w:val="24"/>
        </w:rPr>
        <w:t>étkeztetés</w:t>
      </w:r>
    </w:p>
    <w:p w14:paraId="11D2809C" w14:textId="77777777" w:rsidR="00C94898" w:rsidRPr="00C94898" w:rsidRDefault="00C94898">
      <w:pPr>
        <w:numPr>
          <w:ilvl w:val="0"/>
          <w:numId w:val="60"/>
        </w:numPr>
        <w:rPr>
          <w:sz w:val="24"/>
          <w:szCs w:val="24"/>
        </w:rPr>
      </w:pPr>
      <w:r w:rsidRPr="00C94898">
        <w:rPr>
          <w:sz w:val="24"/>
          <w:szCs w:val="24"/>
        </w:rPr>
        <w:t>házi segítségnyújtás</w:t>
      </w:r>
    </w:p>
    <w:p w14:paraId="539C8DC7" w14:textId="77777777" w:rsidR="00C94898" w:rsidRPr="00C94898" w:rsidRDefault="00C94898">
      <w:pPr>
        <w:numPr>
          <w:ilvl w:val="0"/>
          <w:numId w:val="60"/>
        </w:numPr>
        <w:rPr>
          <w:sz w:val="24"/>
          <w:szCs w:val="24"/>
        </w:rPr>
      </w:pPr>
      <w:r w:rsidRPr="00C94898">
        <w:rPr>
          <w:sz w:val="24"/>
          <w:szCs w:val="24"/>
        </w:rPr>
        <w:t xml:space="preserve">jelzőrendszeres házi segítségnyújtás </w:t>
      </w:r>
    </w:p>
    <w:p w14:paraId="37F7F278" w14:textId="77777777" w:rsidR="00C94898" w:rsidRPr="00C94898" w:rsidRDefault="00C94898">
      <w:pPr>
        <w:numPr>
          <w:ilvl w:val="0"/>
          <w:numId w:val="60"/>
        </w:numPr>
        <w:rPr>
          <w:sz w:val="24"/>
          <w:szCs w:val="24"/>
        </w:rPr>
      </w:pPr>
      <w:r w:rsidRPr="00C94898">
        <w:rPr>
          <w:sz w:val="24"/>
          <w:szCs w:val="24"/>
        </w:rPr>
        <w:t xml:space="preserve">szenvedélybetegek közösségi ellátása </w:t>
      </w:r>
    </w:p>
    <w:p w14:paraId="3E1DC401" w14:textId="77777777" w:rsidR="00C94898" w:rsidRPr="00C94898" w:rsidRDefault="00C94898">
      <w:pPr>
        <w:numPr>
          <w:ilvl w:val="0"/>
          <w:numId w:val="60"/>
        </w:numPr>
        <w:rPr>
          <w:sz w:val="24"/>
          <w:szCs w:val="24"/>
        </w:rPr>
      </w:pPr>
      <w:r w:rsidRPr="00C94898">
        <w:rPr>
          <w:sz w:val="24"/>
          <w:szCs w:val="24"/>
        </w:rPr>
        <w:t>közösségi pszichiátriai ellátás</w:t>
      </w:r>
    </w:p>
    <w:p w14:paraId="16F52F1C" w14:textId="77777777" w:rsidR="00C94898" w:rsidRPr="00C94898" w:rsidRDefault="00C94898">
      <w:pPr>
        <w:numPr>
          <w:ilvl w:val="0"/>
          <w:numId w:val="60"/>
        </w:numPr>
        <w:rPr>
          <w:sz w:val="24"/>
          <w:szCs w:val="24"/>
        </w:rPr>
      </w:pPr>
      <w:r w:rsidRPr="00C94898">
        <w:rPr>
          <w:sz w:val="24"/>
          <w:szCs w:val="24"/>
        </w:rPr>
        <w:t>idősek nappali ellátása</w:t>
      </w:r>
    </w:p>
    <w:p w14:paraId="571D095B" w14:textId="77777777" w:rsidR="00C94898" w:rsidRPr="00C94898" w:rsidRDefault="00C94898">
      <w:pPr>
        <w:numPr>
          <w:ilvl w:val="0"/>
          <w:numId w:val="60"/>
        </w:numPr>
        <w:rPr>
          <w:sz w:val="24"/>
          <w:szCs w:val="24"/>
        </w:rPr>
      </w:pPr>
      <w:r w:rsidRPr="00C94898">
        <w:rPr>
          <w:sz w:val="24"/>
          <w:szCs w:val="24"/>
        </w:rPr>
        <w:t>fogyatékosok nappali ellátása</w:t>
      </w:r>
    </w:p>
    <w:p w14:paraId="0FFCCD24" w14:textId="77777777" w:rsidR="00C94898" w:rsidRPr="00C94898" w:rsidRDefault="00C94898">
      <w:pPr>
        <w:numPr>
          <w:ilvl w:val="0"/>
          <w:numId w:val="60"/>
        </w:numPr>
        <w:rPr>
          <w:sz w:val="24"/>
          <w:szCs w:val="24"/>
        </w:rPr>
      </w:pPr>
      <w:r w:rsidRPr="00C94898">
        <w:rPr>
          <w:sz w:val="24"/>
          <w:szCs w:val="24"/>
        </w:rPr>
        <w:t>idősek otthona</w:t>
      </w:r>
    </w:p>
    <w:p w14:paraId="705692D3" w14:textId="77777777" w:rsidR="00C94898" w:rsidRPr="00C94898" w:rsidRDefault="00C94898" w:rsidP="00C94898">
      <w:pPr>
        <w:rPr>
          <w:b/>
          <w:sz w:val="24"/>
          <w:szCs w:val="24"/>
        </w:rPr>
      </w:pPr>
    </w:p>
    <w:p w14:paraId="444BA40F" w14:textId="77777777" w:rsidR="00C94898" w:rsidRPr="00C94898" w:rsidRDefault="00C94898" w:rsidP="00C94898">
      <w:pPr>
        <w:keepNext/>
        <w:keepLines/>
        <w:outlineLvl w:val="0"/>
        <w:rPr>
          <w:b/>
          <w:spacing w:val="-4"/>
          <w:sz w:val="24"/>
          <w:szCs w:val="24"/>
        </w:rPr>
      </w:pPr>
      <w:bookmarkStart w:id="125" w:name="_Toc518477009"/>
      <w:bookmarkStart w:id="126" w:name="_Toc518482085"/>
      <w:bookmarkStart w:id="127" w:name="_Toc26264039"/>
      <w:bookmarkStart w:id="128" w:name="_Toc111529106"/>
      <w:r w:rsidRPr="00C94898">
        <w:rPr>
          <w:b/>
          <w:noProof/>
          <w:spacing w:val="-4"/>
          <w:sz w:val="24"/>
          <w:szCs w:val="24"/>
        </w:rPr>
        <w:lastRenderedPageBreak/>
        <w:t>Házirendek</w:t>
      </w:r>
      <w:bookmarkEnd w:id="125"/>
      <w:bookmarkEnd w:id="126"/>
      <w:bookmarkEnd w:id="127"/>
      <w:bookmarkEnd w:id="128"/>
      <w:r w:rsidRPr="00C94898">
        <w:rPr>
          <w:b/>
          <w:spacing w:val="-4"/>
          <w:sz w:val="24"/>
          <w:szCs w:val="24"/>
        </w:rPr>
        <w:t xml:space="preserve"> </w:t>
      </w:r>
    </w:p>
    <w:p w14:paraId="24E1B396" w14:textId="77777777" w:rsidR="00C94898" w:rsidRPr="00C94898" w:rsidRDefault="00C94898" w:rsidP="00C94898">
      <w:pPr>
        <w:ind w:left="360"/>
        <w:rPr>
          <w:sz w:val="24"/>
          <w:szCs w:val="24"/>
        </w:rPr>
      </w:pPr>
    </w:p>
    <w:p w14:paraId="01B336B2" w14:textId="77777777" w:rsidR="00C94898" w:rsidRPr="00C94898" w:rsidRDefault="00C94898">
      <w:pPr>
        <w:numPr>
          <w:ilvl w:val="0"/>
          <w:numId w:val="63"/>
        </w:numPr>
        <w:rPr>
          <w:sz w:val="24"/>
          <w:szCs w:val="24"/>
        </w:rPr>
      </w:pPr>
      <w:r w:rsidRPr="00C94898">
        <w:rPr>
          <w:sz w:val="24"/>
          <w:szCs w:val="24"/>
        </w:rPr>
        <w:t>Kaposvári Szociális Központ Szociális Gondozási Központ Gyöngyfa Napközi Otthon</w:t>
      </w:r>
    </w:p>
    <w:p w14:paraId="5345FCCA" w14:textId="77777777" w:rsidR="00C94898" w:rsidRPr="00C94898" w:rsidRDefault="00C94898">
      <w:pPr>
        <w:numPr>
          <w:ilvl w:val="0"/>
          <w:numId w:val="63"/>
        </w:numPr>
        <w:rPr>
          <w:sz w:val="24"/>
          <w:szCs w:val="24"/>
        </w:rPr>
      </w:pPr>
      <w:r w:rsidRPr="00C94898">
        <w:rPr>
          <w:sz w:val="24"/>
          <w:szCs w:val="24"/>
        </w:rPr>
        <w:t>Kaposvári Szociális Központ Szociális Gondozási Központ Idősek Klubja Petőfi u. 18.</w:t>
      </w:r>
    </w:p>
    <w:p w14:paraId="3EFFBF15" w14:textId="77777777" w:rsidR="00C94898" w:rsidRPr="00C94898" w:rsidRDefault="00C94898">
      <w:pPr>
        <w:numPr>
          <w:ilvl w:val="0"/>
          <w:numId w:val="63"/>
        </w:numPr>
        <w:jc w:val="both"/>
        <w:rPr>
          <w:sz w:val="24"/>
          <w:szCs w:val="24"/>
        </w:rPr>
      </w:pPr>
      <w:r w:rsidRPr="00C94898">
        <w:rPr>
          <w:sz w:val="24"/>
          <w:szCs w:val="24"/>
        </w:rPr>
        <w:t>Kaposvári Szociális Központ Szociális Gondozási Központ Idősek Klubja Szigetvári u. 7.</w:t>
      </w:r>
    </w:p>
    <w:p w14:paraId="7452501C" w14:textId="77777777" w:rsidR="00C94898" w:rsidRPr="00C94898" w:rsidRDefault="00C94898">
      <w:pPr>
        <w:numPr>
          <w:ilvl w:val="0"/>
          <w:numId w:val="63"/>
        </w:numPr>
        <w:jc w:val="both"/>
        <w:rPr>
          <w:sz w:val="24"/>
          <w:szCs w:val="24"/>
        </w:rPr>
      </w:pPr>
      <w:r w:rsidRPr="00C94898">
        <w:rPr>
          <w:sz w:val="24"/>
          <w:szCs w:val="24"/>
        </w:rPr>
        <w:t xml:space="preserve"> Kaposvári Szociális Központ Szociális Gondozási Központ Idősek Klubja Orci u. 1.</w:t>
      </w:r>
    </w:p>
    <w:p w14:paraId="14D826F4" w14:textId="77777777" w:rsidR="00C94898" w:rsidRPr="00C94898" w:rsidRDefault="00C94898">
      <w:pPr>
        <w:numPr>
          <w:ilvl w:val="0"/>
          <w:numId w:val="63"/>
        </w:numPr>
        <w:jc w:val="both"/>
        <w:rPr>
          <w:sz w:val="24"/>
          <w:szCs w:val="24"/>
        </w:rPr>
      </w:pPr>
      <w:r w:rsidRPr="00C94898">
        <w:rPr>
          <w:sz w:val="24"/>
          <w:szCs w:val="24"/>
        </w:rPr>
        <w:t>Kaposvári Szociális Központ Szociális Gondozási Központ Idősek Klubja Vak Bottyán u. 1.</w:t>
      </w:r>
    </w:p>
    <w:p w14:paraId="435B1DF5" w14:textId="77777777" w:rsidR="00C94898" w:rsidRPr="00C94898" w:rsidRDefault="00C94898">
      <w:pPr>
        <w:numPr>
          <w:ilvl w:val="0"/>
          <w:numId w:val="63"/>
        </w:numPr>
        <w:jc w:val="both"/>
        <w:rPr>
          <w:sz w:val="24"/>
          <w:szCs w:val="24"/>
        </w:rPr>
      </w:pPr>
      <w:r w:rsidRPr="00C94898">
        <w:rPr>
          <w:sz w:val="24"/>
          <w:szCs w:val="24"/>
        </w:rPr>
        <w:t>Kaposvári Szociális Központ Szociális Gondozási Központ Idősek Klubja Sántos, Fő u. 112.</w:t>
      </w:r>
    </w:p>
    <w:p w14:paraId="19990624" w14:textId="77777777" w:rsidR="00C94898" w:rsidRPr="00C94898" w:rsidRDefault="00C94898">
      <w:pPr>
        <w:numPr>
          <w:ilvl w:val="0"/>
          <w:numId w:val="63"/>
        </w:numPr>
        <w:jc w:val="both"/>
        <w:rPr>
          <w:sz w:val="24"/>
          <w:szCs w:val="24"/>
        </w:rPr>
      </w:pPr>
      <w:r w:rsidRPr="00C94898">
        <w:rPr>
          <w:sz w:val="24"/>
          <w:szCs w:val="24"/>
        </w:rPr>
        <w:t xml:space="preserve">Kaposvári Szociális Központ Pszichiátriai betegek és szenvedélybetegek közösségi ellátása </w:t>
      </w:r>
    </w:p>
    <w:p w14:paraId="1E8D4728" w14:textId="77777777" w:rsidR="00C94898" w:rsidRPr="00C94898" w:rsidRDefault="00C94898">
      <w:pPr>
        <w:numPr>
          <w:ilvl w:val="0"/>
          <w:numId w:val="63"/>
        </w:numPr>
        <w:jc w:val="both"/>
        <w:rPr>
          <w:sz w:val="24"/>
          <w:szCs w:val="24"/>
        </w:rPr>
      </w:pPr>
      <w:r w:rsidRPr="00C94898">
        <w:rPr>
          <w:sz w:val="24"/>
          <w:szCs w:val="24"/>
        </w:rPr>
        <w:t xml:space="preserve">Kaposvári Szociális Központ Liget Időskorúak Otthona </w:t>
      </w:r>
    </w:p>
    <w:p w14:paraId="2CEF863A" w14:textId="77777777" w:rsidR="00C94898" w:rsidRPr="00C94898" w:rsidRDefault="00C94898" w:rsidP="00C94898">
      <w:pPr>
        <w:ind w:left="720"/>
        <w:jc w:val="both"/>
        <w:rPr>
          <w:sz w:val="24"/>
          <w:szCs w:val="24"/>
        </w:rPr>
      </w:pPr>
      <w:r w:rsidRPr="00C94898">
        <w:rPr>
          <w:sz w:val="24"/>
          <w:szCs w:val="24"/>
        </w:rPr>
        <w:t>Vak Bottyán u. 1.</w:t>
      </w:r>
    </w:p>
    <w:p w14:paraId="7BFD177D" w14:textId="77777777" w:rsidR="00C94898" w:rsidRPr="00C94898" w:rsidRDefault="00C94898">
      <w:pPr>
        <w:numPr>
          <w:ilvl w:val="0"/>
          <w:numId w:val="63"/>
        </w:numPr>
        <w:jc w:val="both"/>
        <w:rPr>
          <w:sz w:val="24"/>
          <w:szCs w:val="24"/>
        </w:rPr>
      </w:pPr>
      <w:r w:rsidRPr="00C94898">
        <w:rPr>
          <w:sz w:val="24"/>
          <w:szCs w:val="24"/>
        </w:rPr>
        <w:t>Kaposvári Szociális Központ Szociális Gondozási Központ</w:t>
      </w:r>
    </w:p>
    <w:p w14:paraId="377B0DFF" w14:textId="77777777" w:rsidR="00C94898" w:rsidRPr="00C94898" w:rsidRDefault="00C94898" w:rsidP="00C94898">
      <w:pPr>
        <w:ind w:left="720"/>
        <w:jc w:val="both"/>
        <w:rPr>
          <w:sz w:val="24"/>
          <w:szCs w:val="24"/>
        </w:rPr>
      </w:pPr>
      <w:r w:rsidRPr="00C94898">
        <w:rPr>
          <w:sz w:val="24"/>
          <w:szCs w:val="24"/>
        </w:rPr>
        <w:t>– házi segítségnyújtás</w:t>
      </w:r>
    </w:p>
    <w:p w14:paraId="06D4C595" w14:textId="77777777" w:rsidR="00C94898" w:rsidRPr="00C94898" w:rsidRDefault="00C94898">
      <w:pPr>
        <w:numPr>
          <w:ilvl w:val="0"/>
          <w:numId w:val="63"/>
        </w:numPr>
        <w:jc w:val="both"/>
        <w:rPr>
          <w:sz w:val="24"/>
          <w:szCs w:val="24"/>
        </w:rPr>
      </w:pPr>
      <w:r w:rsidRPr="00C94898">
        <w:rPr>
          <w:sz w:val="24"/>
          <w:szCs w:val="24"/>
        </w:rPr>
        <w:t>Kaposvári Szociális Központ Szociális Gondozási Központ</w:t>
      </w:r>
    </w:p>
    <w:p w14:paraId="2BACA5B8" w14:textId="77777777" w:rsidR="00C94898" w:rsidRPr="00C94898" w:rsidRDefault="00C94898" w:rsidP="00C94898">
      <w:pPr>
        <w:ind w:left="720"/>
        <w:jc w:val="both"/>
        <w:rPr>
          <w:sz w:val="24"/>
          <w:szCs w:val="24"/>
        </w:rPr>
      </w:pPr>
      <w:r w:rsidRPr="00C94898">
        <w:rPr>
          <w:sz w:val="24"/>
          <w:szCs w:val="24"/>
        </w:rPr>
        <w:t>– jelzőrendszeres házi segítségnyújtás</w:t>
      </w:r>
    </w:p>
    <w:p w14:paraId="195E4D5A" w14:textId="77777777" w:rsidR="00C94898" w:rsidRPr="00C94898" w:rsidRDefault="00C94898">
      <w:pPr>
        <w:numPr>
          <w:ilvl w:val="0"/>
          <w:numId w:val="63"/>
        </w:numPr>
        <w:jc w:val="both"/>
        <w:rPr>
          <w:sz w:val="24"/>
          <w:szCs w:val="24"/>
        </w:rPr>
      </w:pPr>
      <w:r w:rsidRPr="00C94898">
        <w:rPr>
          <w:sz w:val="24"/>
          <w:szCs w:val="24"/>
        </w:rPr>
        <w:t xml:space="preserve"> Kaposvári Szociális Központ Szociális Gondozási Központ – étkeztetés</w:t>
      </w:r>
    </w:p>
    <w:p w14:paraId="51CA3070" w14:textId="77777777" w:rsidR="00C94898" w:rsidRPr="00C94898" w:rsidRDefault="00C94898" w:rsidP="00C94898">
      <w:pPr>
        <w:jc w:val="both"/>
        <w:rPr>
          <w:sz w:val="24"/>
          <w:szCs w:val="24"/>
        </w:rPr>
      </w:pPr>
    </w:p>
    <w:p w14:paraId="54B1221C" w14:textId="77777777" w:rsidR="00C94898" w:rsidRPr="00C94898" w:rsidRDefault="00C94898" w:rsidP="00C94898">
      <w:pPr>
        <w:jc w:val="both"/>
        <w:rPr>
          <w:b/>
          <w:sz w:val="24"/>
          <w:szCs w:val="24"/>
        </w:rPr>
      </w:pPr>
    </w:p>
    <w:p w14:paraId="2A767BD1" w14:textId="77777777" w:rsidR="00C94898" w:rsidRPr="00C94898" w:rsidRDefault="00C94898" w:rsidP="00C94898">
      <w:pPr>
        <w:keepNext/>
        <w:keepLines/>
        <w:outlineLvl w:val="0"/>
        <w:rPr>
          <w:b/>
          <w:bCs/>
          <w:sz w:val="24"/>
          <w:szCs w:val="24"/>
        </w:rPr>
      </w:pPr>
      <w:bookmarkStart w:id="129" w:name="_Toc518477010"/>
      <w:bookmarkStart w:id="130" w:name="_Toc518482086"/>
      <w:bookmarkStart w:id="131" w:name="_Toc26264040"/>
      <w:bookmarkStart w:id="132" w:name="_Toc111529107"/>
      <w:r w:rsidRPr="00C94898">
        <w:rPr>
          <w:b/>
          <w:bCs/>
          <w:sz w:val="24"/>
          <w:szCs w:val="24"/>
        </w:rPr>
        <w:t xml:space="preserve">Szervezeti- és </w:t>
      </w:r>
      <w:r w:rsidRPr="00C94898">
        <w:rPr>
          <w:b/>
          <w:bCs/>
          <w:noProof/>
          <w:sz w:val="24"/>
          <w:szCs w:val="24"/>
        </w:rPr>
        <w:t>Működési</w:t>
      </w:r>
      <w:r w:rsidRPr="00C94898">
        <w:rPr>
          <w:b/>
          <w:bCs/>
          <w:sz w:val="24"/>
          <w:szCs w:val="24"/>
        </w:rPr>
        <w:t xml:space="preserve"> Szabályzat</w:t>
      </w:r>
      <w:bookmarkEnd w:id="129"/>
      <w:bookmarkEnd w:id="130"/>
      <w:bookmarkEnd w:id="131"/>
      <w:bookmarkEnd w:id="132"/>
    </w:p>
    <w:p w14:paraId="1E78CD21" w14:textId="77777777" w:rsidR="00C94898" w:rsidRPr="00C94898" w:rsidRDefault="00C94898" w:rsidP="00C94898"/>
    <w:p w14:paraId="1B623A6A" w14:textId="77777777" w:rsidR="00C94898" w:rsidRPr="00C94898" w:rsidRDefault="00C94898" w:rsidP="00C94898"/>
    <w:p w14:paraId="2267BCAA" w14:textId="77777777" w:rsidR="00C94898" w:rsidRPr="00C94898" w:rsidRDefault="00C94898" w:rsidP="00C94898">
      <w:pPr>
        <w:jc w:val="both"/>
        <w:rPr>
          <w:b/>
          <w:sz w:val="24"/>
          <w:szCs w:val="24"/>
        </w:rPr>
      </w:pPr>
    </w:p>
    <w:p w14:paraId="00BD9C87" w14:textId="77777777" w:rsidR="00C94898" w:rsidRPr="00C94898" w:rsidRDefault="00C94898" w:rsidP="00C94898">
      <w:pPr>
        <w:sectPr w:rsidR="00C94898" w:rsidRPr="00C94898" w:rsidSect="00E707FC">
          <w:footerReference w:type="even" r:id="rId28"/>
          <w:footerReference w:type="default" r:id="rId29"/>
          <w:footerReference w:type="first" r:id="rId30"/>
          <w:pgSz w:w="11906" w:h="16838"/>
          <w:pgMar w:top="851" w:right="1417" w:bottom="1417" w:left="1440" w:header="708" w:footer="708" w:gutter="0"/>
          <w:cols w:space="708"/>
          <w:titlePg/>
          <w:docGrid w:linePitch="360"/>
        </w:sectPr>
      </w:pPr>
    </w:p>
    <w:p w14:paraId="052AA78F" w14:textId="77777777" w:rsidR="00C94898" w:rsidRPr="00C94898" w:rsidRDefault="00C94898" w:rsidP="00C94898">
      <w:pPr>
        <w:rPr>
          <w:color w:val="000000"/>
        </w:rPr>
      </w:pPr>
    </w:p>
    <w:p w14:paraId="506ADB7C" w14:textId="77777777" w:rsidR="00C94898" w:rsidRPr="00C94898" w:rsidRDefault="00C94898">
      <w:pPr>
        <w:numPr>
          <w:ilvl w:val="1"/>
          <w:numId w:val="34"/>
        </w:numPr>
        <w:overflowPunct w:val="0"/>
        <w:autoSpaceDE w:val="0"/>
        <w:autoSpaceDN w:val="0"/>
        <w:adjustRightInd w:val="0"/>
        <w:ind w:left="426"/>
        <w:jc w:val="center"/>
        <w:textAlignment w:val="baseline"/>
        <w:rPr>
          <w:b/>
          <w:color w:val="000000"/>
          <w:szCs w:val="24"/>
        </w:rPr>
      </w:pPr>
      <w:r w:rsidRPr="00C94898">
        <w:rPr>
          <w:b/>
          <w:color w:val="000000"/>
          <w:szCs w:val="24"/>
        </w:rPr>
        <w:t>MEGÁLLAPODÁS</w:t>
      </w:r>
    </w:p>
    <w:p w14:paraId="2E7314C6" w14:textId="77777777" w:rsidR="00C94898" w:rsidRPr="00C94898" w:rsidRDefault="00C94898" w:rsidP="00C94898">
      <w:pPr>
        <w:rPr>
          <w:color w:val="000000"/>
          <w:sz w:val="24"/>
          <w:szCs w:val="24"/>
        </w:rPr>
      </w:pPr>
    </w:p>
    <w:p w14:paraId="0FF0B9AA" w14:textId="77777777" w:rsidR="00C94898" w:rsidRPr="00C94898" w:rsidRDefault="00C94898" w:rsidP="00C94898">
      <w:pPr>
        <w:jc w:val="both"/>
        <w:rPr>
          <w:color w:val="000000"/>
          <w:sz w:val="24"/>
          <w:szCs w:val="24"/>
        </w:rPr>
      </w:pPr>
      <w:r w:rsidRPr="00C94898">
        <w:rPr>
          <w:color w:val="000000"/>
          <w:sz w:val="24"/>
          <w:szCs w:val="24"/>
        </w:rPr>
        <w:t xml:space="preserve">amely létrejött </w:t>
      </w:r>
      <w:proofErr w:type="gramStart"/>
      <w:r w:rsidRPr="00C94898">
        <w:rPr>
          <w:color w:val="000000"/>
          <w:sz w:val="24"/>
          <w:szCs w:val="24"/>
        </w:rPr>
        <w:t xml:space="preserve">egyrészről </w:t>
      </w:r>
      <w:r w:rsidRPr="00C94898">
        <w:rPr>
          <w:b/>
          <w:color w:val="000000"/>
          <w:sz w:val="24"/>
          <w:szCs w:val="24"/>
        </w:rPr>
        <w:t xml:space="preserve"> a</w:t>
      </w:r>
      <w:proofErr w:type="gramEnd"/>
      <w:r w:rsidRPr="00C94898">
        <w:rPr>
          <w:b/>
          <w:color w:val="000000"/>
          <w:sz w:val="24"/>
          <w:szCs w:val="24"/>
        </w:rPr>
        <w:t xml:space="preserve"> Kaposvári Szociális Központ (</w:t>
      </w:r>
      <w:r w:rsidRPr="00C94898">
        <w:rPr>
          <w:bCs/>
          <w:color w:val="000000"/>
          <w:sz w:val="24"/>
          <w:szCs w:val="24"/>
        </w:rPr>
        <w:t>7400 Kaposvár, Béke u. 47.,</w:t>
      </w:r>
      <w:r w:rsidRPr="00C94898">
        <w:rPr>
          <w:strike/>
          <w:color w:val="000000"/>
          <w:sz w:val="24"/>
          <w:szCs w:val="24"/>
        </w:rPr>
        <w:t>),</w:t>
      </w:r>
      <w:r w:rsidRPr="00C94898">
        <w:rPr>
          <w:color w:val="000000"/>
          <w:sz w:val="24"/>
          <w:szCs w:val="24"/>
        </w:rPr>
        <w:t xml:space="preserve"> képviseli ………………………… igazgató mint ellátást nyújtó (a továbbiakban: Szolgáltató), </w:t>
      </w:r>
    </w:p>
    <w:p w14:paraId="210F580C" w14:textId="77777777" w:rsidR="00C94898" w:rsidRPr="00C94898" w:rsidRDefault="00C94898" w:rsidP="00C94898">
      <w:pPr>
        <w:jc w:val="both"/>
        <w:rPr>
          <w:color w:val="000000"/>
          <w:sz w:val="24"/>
          <w:szCs w:val="24"/>
        </w:rPr>
      </w:pPr>
    </w:p>
    <w:p w14:paraId="64B17B0E" w14:textId="77777777" w:rsidR="00C94898" w:rsidRPr="00C94898" w:rsidRDefault="00C94898" w:rsidP="00C94898">
      <w:pPr>
        <w:jc w:val="both"/>
        <w:rPr>
          <w:color w:val="000000"/>
          <w:sz w:val="24"/>
          <w:szCs w:val="24"/>
        </w:rPr>
      </w:pPr>
      <w:r w:rsidRPr="00C94898">
        <w:rPr>
          <w:color w:val="000000"/>
          <w:sz w:val="24"/>
          <w:szCs w:val="24"/>
        </w:rPr>
        <w:t>másrészről</w:t>
      </w:r>
    </w:p>
    <w:tbl>
      <w:tblPr>
        <w:tblW w:w="0" w:type="auto"/>
        <w:tblLook w:val="00A0" w:firstRow="1" w:lastRow="0" w:firstColumn="1" w:lastColumn="0" w:noHBand="0" w:noVBand="0"/>
      </w:tblPr>
      <w:tblGrid>
        <w:gridCol w:w="4540"/>
        <w:gridCol w:w="4509"/>
      </w:tblGrid>
      <w:tr w:rsidR="00C94898" w:rsidRPr="00C94898" w14:paraId="4E773B80" w14:textId="77777777" w:rsidTr="003B53C3">
        <w:tc>
          <w:tcPr>
            <w:tcW w:w="4606" w:type="dxa"/>
          </w:tcPr>
          <w:p w14:paraId="07CAB8DB"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6" w:type="dxa"/>
          </w:tcPr>
          <w:p w14:paraId="07226B33" w14:textId="77777777" w:rsidR="00C94898" w:rsidRPr="00C94898" w:rsidRDefault="00C94898" w:rsidP="00C94898">
            <w:pPr>
              <w:jc w:val="both"/>
              <w:rPr>
                <w:color w:val="000000"/>
                <w:sz w:val="24"/>
                <w:szCs w:val="24"/>
              </w:rPr>
            </w:pPr>
          </w:p>
        </w:tc>
      </w:tr>
      <w:tr w:rsidR="00C94898" w:rsidRPr="00C94898" w14:paraId="292FE2CA" w14:textId="77777777" w:rsidTr="003B53C3">
        <w:tc>
          <w:tcPr>
            <w:tcW w:w="4606" w:type="dxa"/>
          </w:tcPr>
          <w:p w14:paraId="4F326B46" w14:textId="77777777" w:rsidR="00C94898" w:rsidRPr="00C94898" w:rsidRDefault="00C94898">
            <w:pPr>
              <w:numPr>
                <w:ilvl w:val="0"/>
                <w:numId w:val="35"/>
              </w:numPr>
              <w:ind w:left="426"/>
              <w:rPr>
                <w:color w:val="000000"/>
                <w:sz w:val="24"/>
                <w:szCs w:val="24"/>
              </w:rPr>
            </w:pPr>
            <w:r w:rsidRPr="00C94898">
              <w:rPr>
                <w:color w:val="000000"/>
                <w:sz w:val="24"/>
                <w:szCs w:val="24"/>
              </w:rPr>
              <w:t>Születési neve:</w:t>
            </w:r>
          </w:p>
        </w:tc>
        <w:tc>
          <w:tcPr>
            <w:tcW w:w="4606" w:type="dxa"/>
          </w:tcPr>
          <w:p w14:paraId="5C4A4B19" w14:textId="77777777" w:rsidR="00C94898" w:rsidRPr="00C94898" w:rsidRDefault="00C94898" w:rsidP="00C94898">
            <w:pPr>
              <w:jc w:val="both"/>
              <w:rPr>
                <w:color w:val="000000"/>
                <w:sz w:val="24"/>
                <w:szCs w:val="24"/>
              </w:rPr>
            </w:pPr>
          </w:p>
        </w:tc>
      </w:tr>
      <w:tr w:rsidR="00C94898" w:rsidRPr="00C94898" w14:paraId="6A8A409C" w14:textId="77777777" w:rsidTr="003B53C3">
        <w:tc>
          <w:tcPr>
            <w:tcW w:w="4606" w:type="dxa"/>
          </w:tcPr>
          <w:p w14:paraId="2D1C17A8" w14:textId="77777777" w:rsidR="00C94898" w:rsidRPr="00C94898" w:rsidRDefault="00C94898">
            <w:pPr>
              <w:numPr>
                <w:ilvl w:val="0"/>
                <w:numId w:val="35"/>
              </w:numPr>
              <w:ind w:left="426"/>
              <w:rPr>
                <w:color w:val="000000"/>
                <w:sz w:val="24"/>
                <w:szCs w:val="24"/>
              </w:rPr>
            </w:pPr>
            <w:r w:rsidRPr="00C94898">
              <w:rPr>
                <w:color w:val="000000"/>
                <w:sz w:val="24"/>
                <w:szCs w:val="24"/>
              </w:rPr>
              <w:t>Anyja születési neve:</w:t>
            </w:r>
          </w:p>
        </w:tc>
        <w:tc>
          <w:tcPr>
            <w:tcW w:w="4606" w:type="dxa"/>
          </w:tcPr>
          <w:p w14:paraId="29C44B52" w14:textId="77777777" w:rsidR="00C94898" w:rsidRPr="00C94898" w:rsidRDefault="00C94898" w:rsidP="00C94898">
            <w:pPr>
              <w:jc w:val="both"/>
              <w:rPr>
                <w:color w:val="000000"/>
                <w:sz w:val="24"/>
                <w:szCs w:val="24"/>
              </w:rPr>
            </w:pPr>
          </w:p>
        </w:tc>
      </w:tr>
      <w:tr w:rsidR="00C94898" w:rsidRPr="00C94898" w14:paraId="054BB4B1" w14:textId="77777777" w:rsidTr="003B53C3">
        <w:tc>
          <w:tcPr>
            <w:tcW w:w="4606" w:type="dxa"/>
          </w:tcPr>
          <w:p w14:paraId="54DD86E0" w14:textId="77777777" w:rsidR="00C94898" w:rsidRPr="00C94898" w:rsidRDefault="00C94898">
            <w:pPr>
              <w:numPr>
                <w:ilvl w:val="0"/>
                <w:numId w:val="35"/>
              </w:numPr>
              <w:ind w:left="426"/>
              <w:rPr>
                <w:color w:val="000000"/>
                <w:sz w:val="24"/>
                <w:szCs w:val="24"/>
              </w:rPr>
            </w:pPr>
            <w:r w:rsidRPr="00C94898">
              <w:rPr>
                <w:color w:val="000000"/>
                <w:sz w:val="24"/>
                <w:szCs w:val="24"/>
              </w:rPr>
              <w:t>Születési helye, időpontja:</w:t>
            </w:r>
          </w:p>
        </w:tc>
        <w:tc>
          <w:tcPr>
            <w:tcW w:w="4606" w:type="dxa"/>
          </w:tcPr>
          <w:p w14:paraId="518C0FEC" w14:textId="77777777" w:rsidR="00C94898" w:rsidRPr="00C94898" w:rsidRDefault="00C94898" w:rsidP="00C94898">
            <w:pPr>
              <w:jc w:val="both"/>
              <w:rPr>
                <w:color w:val="000000"/>
                <w:sz w:val="24"/>
                <w:szCs w:val="24"/>
              </w:rPr>
            </w:pPr>
          </w:p>
        </w:tc>
      </w:tr>
      <w:tr w:rsidR="00C94898" w:rsidRPr="00C94898" w14:paraId="4651B3D8" w14:textId="77777777" w:rsidTr="003B53C3">
        <w:tc>
          <w:tcPr>
            <w:tcW w:w="4606" w:type="dxa"/>
          </w:tcPr>
          <w:p w14:paraId="445FA99E" w14:textId="77777777" w:rsidR="00C94898" w:rsidRPr="00C94898" w:rsidRDefault="00C94898">
            <w:pPr>
              <w:numPr>
                <w:ilvl w:val="0"/>
                <w:numId w:val="35"/>
              </w:numPr>
              <w:ind w:left="426"/>
              <w:rPr>
                <w:color w:val="000000"/>
                <w:sz w:val="24"/>
                <w:szCs w:val="24"/>
              </w:rPr>
            </w:pPr>
            <w:r w:rsidRPr="00C94898">
              <w:rPr>
                <w:color w:val="000000"/>
                <w:sz w:val="24"/>
                <w:szCs w:val="24"/>
              </w:rPr>
              <w:t>TAJ-száma:</w:t>
            </w:r>
          </w:p>
        </w:tc>
        <w:tc>
          <w:tcPr>
            <w:tcW w:w="4606" w:type="dxa"/>
          </w:tcPr>
          <w:p w14:paraId="24FAD889" w14:textId="77777777" w:rsidR="00C94898" w:rsidRPr="00C94898" w:rsidRDefault="00C94898" w:rsidP="00C94898">
            <w:pPr>
              <w:jc w:val="both"/>
              <w:rPr>
                <w:color w:val="000000"/>
                <w:sz w:val="24"/>
                <w:szCs w:val="24"/>
              </w:rPr>
            </w:pPr>
          </w:p>
        </w:tc>
      </w:tr>
    </w:tbl>
    <w:p w14:paraId="476D4886" w14:textId="77777777" w:rsidR="00C94898" w:rsidRPr="00C94898" w:rsidRDefault="00C94898" w:rsidP="00C94898">
      <w:pPr>
        <w:jc w:val="both"/>
        <w:rPr>
          <w:color w:val="000000"/>
          <w:sz w:val="24"/>
          <w:szCs w:val="24"/>
        </w:rPr>
      </w:pPr>
    </w:p>
    <w:p w14:paraId="46841B77"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 (a továbbiakban: Igénybe vevő)</w:t>
      </w:r>
      <w:r w:rsidRPr="00C94898">
        <w:rPr>
          <w:color w:val="000000"/>
          <w:sz w:val="24"/>
          <w:szCs w:val="24"/>
        </w:rPr>
        <w:t xml:space="preserve">, </w:t>
      </w:r>
    </w:p>
    <w:p w14:paraId="551E7574" w14:textId="77777777" w:rsidR="00C94898" w:rsidRPr="00C94898" w:rsidRDefault="00C94898" w:rsidP="00C94898">
      <w:pPr>
        <w:tabs>
          <w:tab w:val="left" w:pos="360"/>
        </w:tabs>
        <w:jc w:val="both"/>
        <w:rPr>
          <w:color w:val="000000"/>
          <w:sz w:val="24"/>
          <w:szCs w:val="24"/>
        </w:rPr>
      </w:pPr>
    </w:p>
    <w:p w14:paraId="0C8CB916"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tbl>
      <w:tblPr>
        <w:tblW w:w="0" w:type="auto"/>
        <w:tblLook w:val="00A0" w:firstRow="1" w:lastRow="0" w:firstColumn="1" w:lastColumn="0" w:noHBand="0" w:noVBand="0"/>
      </w:tblPr>
      <w:tblGrid>
        <w:gridCol w:w="4539"/>
        <w:gridCol w:w="4510"/>
      </w:tblGrid>
      <w:tr w:rsidR="00C94898" w:rsidRPr="00C94898" w14:paraId="63F1B9F5" w14:textId="77777777" w:rsidTr="003B53C3">
        <w:tc>
          <w:tcPr>
            <w:tcW w:w="4606" w:type="dxa"/>
          </w:tcPr>
          <w:p w14:paraId="0DA54195"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6" w:type="dxa"/>
          </w:tcPr>
          <w:p w14:paraId="17D1BAA3" w14:textId="77777777" w:rsidR="00C94898" w:rsidRPr="00C94898" w:rsidRDefault="00C94898" w:rsidP="00C94898">
            <w:pPr>
              <w:jc w:val="both"/>
              <w:rPr>
                <w:color w:val="000000"/>
                <w:sz w:val="24"/>
                <w:szCs w:val="24"/>
              </w:rPr>
            </w:pPr>
          </w:p>
        </w:tc>
      </w:tr>
      <w:tr w:rsidR="00C94898" w:rsidRPr="00C94898" w14:paraId="714D64B9" w14:textId="77777777" w:rsidTr="003B53C3">
        <w:tc>
          <w:tcPr>
            <w:tcW w:w="4606" w:type="dxa"/>
          </w:tcPr>
          <w:p w14:paraId="4B77D56D"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6" w:type="dxa"/>
          </w:tcPr>
          <w:p w14:paraId="4F43A63D" w14:textId="77777777" w:rsidR="00C94898" w:rsidRPr="00C94898" w:rsidRDefault="00C94898" w:rsidP="00C94898">
            <w:pPr>
              <w:jc w:val="both"/>
              <w:rPr>
                <w:color w:val="000000"/>
                <w:sz w:val="24"/>
                <w:szCs w:val="24"/>
              </w:rPr>
            </w:pPr>
          </w:p>
        </w:tc>
      </w:tr>
      <w:tr w:rsidR="00C94898" w:rsidRPr="00C94898" w14:paraId="546F1A83" w14:textId="77777777" w:rsidTr="003B53C3">
        <w:tc>
          <w:tcPr>
            <w:tcW w:w="4606" w:type="dxa"/>
          </w:tcPr>
          <w:p w14:paraId="411E02FF" w14:textId="77777777" w:rsidR="00C94898" w:rsidRPr="00C94898" w:rsidRDefault="00C94898">
            <w:pPr>
              <w:numPr>
                <w:ilvl w:val="0"/>
                <w:numId w:val="35"/>
              </w:numPr>
              <w:ind w:left="426"/>
              <w:rPr>
                <w:color w:val="000000"/>
                <w:sz w:val="24"/>
                <w:szCs w:val="24"/>
              </w:rPr>
            </w:pPr>
            <w:r w:rsidRPr="00C94898">
              <w:rPr>
                <w:color w:val="000000"/>
                <w:sz w:val="24"/>
                <w:szCs w:val="24"/>
              </w:rPr>
              <w:t>Értesítési címe:</w:t>
            </w:r>
          </w:p>
        </w:tc>
        <w:tc>
          <w:tcPr>
            <w:tcW w:w="4606" w:type="dxa"/>
          </w:tcPr>
          <w:p w14:paraId="3765B8CB" w14:textId="77777777" w:rsidR="00C94898" w:rsidRPr="00C94898" w:rsidRDefault="00C94898" w:rsidP="00C94898">
            <w:pPr>
              <w:jc w:val="both"/>
              <w:rPr>
                <w:color w:val="000000"/>
                <w:sz w:val="24"/>
                <w:szCs w:val="24"/>
              </w:rPr>
            </w:pPr>
          </w:p>
        </w:tc>
      </w:tr>
    </w:tbl>
    <w:p w14:paraId="4558FA77"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018D9022" w14:textId="77777777" w:rsidR="00C94898" w:rsidRPr="00C94898" w:rsidRDefault="00C94898" w:rsidP="00C94898">
      <w:pPr>
        <w:rPr>
          <w:color w:val="000000"/>
          <w:sz w:val="24"/>
          <w:szCs w:val="24"/>
        </w:rPr>
      </w:pPr>
    </w:p>
    <w:p w14:paraId="2EDF2738" w14:textId="77777777" w:rsidR="00C94898" w:rsidRPr="00C94898" w:rsidRDefault="00C94898" w:rsidP="00C94898">
      <w:pPr>
        <w:rPr>
          <w:b/>
          <w:color w:val="000000"/>
          <w:sz w:val="24"/>
          <w:szCs w:val="24"/>
        </w:rPr>
      </w:pPr>
      <w:r w:rsidRPr="00C94898">
        <w:rPr>
          <w:b/>
          <w:color w:val="000000"/>
          <w:sz w:val="24"/>
          <w:szCs w:val="24"/>
        </w:rPr>
        <w:t>1. Általános szabályok</w:t>
      </w:r>
    </w:p>
    <w:p w14:paraId="41F05208" w14:textId="77777777" w:rsidR="00C94898" w:rsidRPr="00C94898" w:rsidRDefault="00C94898" w:rsidP="00C94898">
      <w:pPr>
        <w:jc w:val="both"/>
        <w:rPr>
          <w:color w:val="000000"/>
          <w:sz w:val="24"/>
          <w:szCs w:val="24"/>
        </w:rPr>
      </w:pPr>
      <w:r w:rsidRPr="00C94898">
        <w:rPr>
          <w:b/>
          <w:color w:val="000000"/>
          <w:sz w:val="24"/>
          <w:szCs w:val="24"/>
        </w:rPr>
        <w:t xml:space="preserve">1. </w:t>
      </w:r>
      <w:r w:rsidRPr="00C94898">
        <w:rPr>
          <w:color w:val="000000"/>
          <w:sz w:val="24"/>
          <w:szCs w:val="24"/>
        </w:rPr>
        <w:t>Felek megállapodnak abban, hogy szolgáltatást Igénybe vevő/Törvényes képviselője …………………</w:t>
      </w:r>
      <w:proofErr w:type="gramStart"/>
      <w:r w:rsidRPr="00C94898">
        <w:rPr>
          <w:color w:val="000000"/>
          <w:sz w:val="24"/>
          <w:szCs w:val="24"/>
        </w:rPr>
        <w:t>…….</w:t>
      </w:r>
      <w:proofErr w:type="gramEnd"/>
      <w:r w:rsidRPr="00C94898">
        <w:rPr>
          <w:color w:val="000000"/>
          <w:sz w:val="24"/>
          <w:szCs w:val="24"/>
        </w:rPr>
        <w:t>.… számon nyilvántartásba vett kérelme alapján a Szolgáltató szociális szolgáltatást nyújt az alábbi feltételekkel:</w:t>
      </w:r>
    </w:p>
    <w:p w14:paraId="3B87D536" w14:textId="77777777" w:rsidR="00C94898" w:rsidRPr="00C94898" w:rsidRDefault="00C94898" w:rsidP="00C94898">
      <w:pPr>
        <w:rPr>
          <w:color w:val="000000"/>
          <w:sz w:val="24"/>
          <w:szCs w:val="24"/>
        </w:rPr>
      </w:pPr>
    </w:p>
    <w:p w14:paraId="650B41BF" w14:textId="77777777" w:rsidR="00C94898" w:rsidRPr="00C94898" w:rsidRDefault="00C94898" w:rsidP="00C94898">
      <w:pPr>
        <w:rPr>
          <w:color w:val="000000"/>
          <w:sz w:val="24"/>
          <w:szCs w:val="24"/>
        </w:rPr>
      </w:pPr>
      <w:r w:rsidRPr="00C94898">
        <w:rPr>
          <w:b/>
          <w:color w:val="000000"/>
          <w:sz w:val="24"/>
          <w:szCs w:val="24"/>
        </w:rPr>
        <w:t>1.1</w:t>
      </w:r>
      <w:r w:rsidRPr="00C94898">
        <w:rPr>
          <w:color w:val="000000"/>
          <w:sz w:val="24"/>
          <w:szCs w:val="24"/>
        </w:rPr>
        <w:t>.</w:t>
      </w:r>
      <w:r w:rsidRPr="00C94898">
        <w:rPr>
          <w:color w:val="000000"/>
          <w:sz w:val="24"/>
          <w:szCs w:val="24"/>
        </w:rPr>
        <w:tab/>
        <w:t>Az ellátás kezdetének időpontja (év, hónap, nap):</w:t>
      </w:r>
      <w:r w:rsidRPr="00C94898">
        <w:rPr>
          <w:color w:val="000000"/>
          <w:sz w:val="24"/>
          <w:szCs w:val="24"/>
        </w:rPr>
        <w:tab/>
        <w:t xml:space="preserve"> …………</w:t>
      </w:r>
      <w:proofErr w:type="gramStart"/>
      <w:r w:rsidRPr="00C94898">
        <w:rPr>
          <w:color w:val="000000"/>
          <w:sz w:val="24"/>
          <w:szCs w:val="24"/>
        </w:rPr>
        <w:t>…….</w:t>
      </w:r>
      <w:proofErr w:type="gramEnd"/>
      <w:r w:rsidRPr="00C94898">
        <w:rPr>
          <w:color w:val="000000"/>
          <w:sz w:val="24"/>
          <w:szCs w:val="24"/>
        </w:rPr>
        <w:t>…………….</w:t>
      </w:r>
    </w:p>
    <w:p w14:paraId="7BE62103" w14:textId="77777777" w:rsidR="00C94898" w:rsidRPr="00C94898" w:rsidRDefault="00C94898" w:rsidP="00C94898">
      <w:pPr>
        <w:rPr>
          <w:color w:val="000000"/>
          <w:sz w:val="24"/>
          <w:szCs w:val="24"/>
        </w:rPr>
      </w:pPr>
      <w:r w:rsidRPr="00C94898">
        <w:rPr>
          <w:b/>
          <w:color w:val="000000"/>
          <w:sz w:val="24"/>
          <w:szCs w:val="24"/>
        </w:rPr>
        <w:t>1.2.</w:t>
      </w:r>
      <w:r w:rsidRPr="00C94898">
        <w:rPr>
          <w:color w:val="000000"/>
          <w:sz w:val="24"/>
          <w:szCs w:val="24"/>
        </w:rPr>
        <w:tab/>
        <w:t>Az ellátás időtartama:</w:t>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határozatlan időtartamra</w:t>
      </w:r>
    </w:p>
    <w:p w14:paraId="468D6E1F" w14:textId="77777777" w:rsidR="00C94898" w:rsidRPr="00C94898" w:rsidRDefault="00C94898" w:rsidP="00C94898">
      <w:pPr>
        <w:rPr>
          <w:color w:val="000000"/>
          <w:sz w:val="24"/>
          <w:szCs w:val="24"/>
        </w:rPr>
      </w:pP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 xml:space="preserve">határozott </w:t>
      </w:r>
      <w:proofErr w:type="gramStart"/>
      <w:r w:rsidRPr="00C94898">
        <w:rPr>
          <w:color w:val="000000"/>
          <w:sz w:val="24"/>
          <w:szCs w:val="24"/>
        </w:rPr>
        <w:t>időtartamra:…</w:t>
      </w:r>
      <w:proofErr w:type="gramEnd"/>
      <w:r w:rsidRPr="00C94898">
        <w:rPr>
          <w:color w:val="000000"/>
          <w:sz w:val="24"/>
          <w:szCs w:val="24"/>
        </w:rPr>
        <w:t>…………..-</w:t>
      </w:r>
      <w:proofErr w:type="spellStart"/>
      <w:r w:rsidRPr="00C94898">
        <w:rPr>
          <w:color w:val="000000"/>
          <w:sz w:val="24"/>
          <w:szCs w:val="24"/>
        </w:rPr>
        <w:t>ig</w:t>
      </w:r>
      <w:proofErr w:type="spellEnd"/>
    </w:p>
    <w:p w14:paraId="3AC662D2" w14:textId="77777777" w:rsidR="00C94898" w:rsidRPr="00C94898" w:rsidRDefault="00C94898" w:rsidP="00C94898">
      <w:pPr>
        <w:rPr>
          <w:color w:val="000000"/>
          <w:sz w:val="24"/>
          <w:szCs w:val="24"/>
        </w:rPr>
      </w:pPr>
      <w:r w:rsidRPr="00C94898">
        <w:rPr>
          <w:b/>
          <w:color w:val="000000"/>
          <w:sz w:val="24"/>
          <w:szCs w:val="24"/>
        </w:rPr>
        <w:t>1.3.</w:t>
      </w:r>
      <w:r w:rsidRPr="00C94898">
        <w:rPr>
          <w:color w:val="000000"/>
          <w:sz w:val="24"/>
          <w:szCs w:val="24"/>
        </w:rPr>
        <w:t xml:space="preserve"> A szociális szolgáltatás formája: </w:t>
      </w:r>
      <w:r w:rsidRPr="00C94898">
        <w:rPr>
          <w:b/>
          <w:color w:val="000000"/>
          <w:sz w:val="24"/>
          <w:szCs w:val="24"/>
        </w:rPr>
        <w:t>étkeztetés</w:t>
      </w:r>
      <w:r w:rsidRPr="00C94898">
        <w:rPr>
          <w:color w:val="000000"/>
          <w:sz w:val="24"/>
          <w:szCs w:val="24"/>
        </w:rPr>
        <w:t xml:space="preserve"> (Szt. 62. §)</w:t>
      </w:r>
    </w:p>
    <w:p w14:paraId="67C9D7AC" w14:textId="77777777" w:rsidR="00C94898" w:rsidRPr="00C94898" w:rsidRDefault="00C94898" w:rsidP="00C94898">
      <w:pPr>
        <w:jc w:val="both"/>
        <w:rPr>
          <w:color w:val="000000"/>
          <w:sz w:val="24"/>
          <w:szCs w:val="24"/>
        </w:rPr>
      </w:pPr>
      <w:r w:rsidRPr="00C94898">
        <w:rPr>
          <w:b/>
          <w:color w:val="000000"/>
          <w:sz w:val="24"/>
          <w:szCs w:val="24"/>
        </w:rPr>
        <w:t xml:space="preserve">1.4. </w:t>
      </w:r>
      <w:r w:rsidRPr="00C94898">
        <w:rPr>
          <w:color w:val="000000"/>
          <w:sz w:val="24"/>
          <w:szCs w:val="24"/>
        </w:rPr>
        <w:t xml:space="preserve"> A biztosított szolgáltatások:</w:t>
      </w:r>
    </w:p>
    <w:p w14:paraId="4563C2F7" w14:textId="77777777" w:rsidR="00C94898" w:rsidRPr="00C94898" w:rsidRDefault="00C94898" w:rsidP="00C94898">
      <w:pPr>
        <w:suppressAutoHyphens/>
        <w:jc w:val="both"/>
        <w:rPr>
          <w:color w:val="000000"/>
          <w:sz w:val="24"/>
          <w:szCs w:val="24"/>
        </w:rPr>
      </w:pPr>
      <w:r w:rsidRPr="00C94898">
        <w:rPr>
          <w:color w:val="000000"/>
          <w:sz w:val="24"/>
          <w:szCs w:val="24"/>
        </w:rPr>
        <w:t xml:space="preserve">Az étkeztetés keretében főétkezésként a hét minden napján vagy igény szerint, egyszeri meleg étel biztosítása </w:t>
      </w:r>
    </w:p>
    <w:p w14:paraId="1F3B63A3" w14:textId="77777777" w:rsidR="00C94898" w:rsidRPr="00C94898" w:rsidRDefault="00C94898" w:rsidP="00C94898">
      <w:pPr>
        <w:ind w:left="1416"/>
        <w:jc w:val="both"/>
        <w:rPr>
          <w:color w:val="000000"/>
          <w:sz w:val="24"/>
          <w:szCs w:val="24"/>
        </w:rPr>
      </w:pPr>
      <w:r w:rsidRPr="00C94898">
        <w:rPr>
          <w:color w:val="000000"/>
          <w:sz w:val="24"/>
          <w:szCs w:val="24"/>
        </w:rPr>
        <w:t>□ az ebéd helyben történő fogyasztásával</w:t>
      </w:r>
    </w:p>
    <w:p w14:paraId="446A18E4" w14:textId="77777777" w:rsidR="00C94898" w:rsidRPr="00C94898" w:rsidRDefault="00C94898" w:rsidP="00C94898">
      <w:pPr>
        <w:ind w:left="1416"/>
        <w:jc w:val="both"/>
        <w:rPr>
          <w:color w:val="000000"/>
          <w:sz w:val="24"/>
          <w:szCs w:val="24"/>
        </w:rPr>
      </w:pPr>
      <w:r w:rsidRPr="00C94898">
        <w:rPr>
          <w:color w:val="000000"/>
          <w:sz w:val="24"/>
          <w:szCs w:val="24"/>
        </w:rPr>
        <w:t>helyben fogyasztás helyszíne:</w:t>
      </w:r>
    </w:p>
    <w:p w14:paraId="3549B0E8" w14:textId="77777777" w:rsidR="00C94898" w:rsidRPr="00C94898" w:rsidRDefault="00C94898" w:rsidP="00C94898">
      <w:pPr>
        <w:ind w:left="1416"/>
        <w:jc w:val="both"/>
        <w:rPr>
          <w:color w:val="000000"/>
          <w:sz w:val="24"/>
          <w:szCs w:val="24"/>
        </w:rPr>
      </w:pPr>
      <w:r w:rsidRPr="00C94898">
        <w:rPr>
          <w:color w:val="000000"/>
          <w:sz w:val="24"/>
          <w:szCs w:val="24"/>
        </w:rPr>
        <w:t>……………………………………………………………….</w:t>
      </w:r>
    </w:p>
    <w:p w14:paraId="67147218" w14:textId="77777777" w:rsidR="00C94898" w:rsidRPr="00C94898" w:rsidRDefault="00C94898" w:rsidP="00C94898">
      <w:pPr>
        <w:jc w:val="both"/>
        <w:rPr>
          <w:color w:val="000000"/>
          <w:sz w:val="24"/>
          <w:szCs w:val="24"/>
        </w:rPr>
      </w:pPr>
      <w:r w:rsidRPr="00C94898">
        <w:rPr>
          <w:color w:val="000000"/>
          <w:sz w:val="24"/>
          <w:szCs w:val="24"/>
        </w:rPr>
        <w:tab/>
      </w:r>
      <w:r w:rsidRPr="00C94898">
        <w:rPr>
          <w:color w:val="000000"/>
          <w:sz w:val="24"/>
          <w:szCs w:val="24"/>
        </w:rPr>
        <w:tab/>
        <w:t>□ elvitellel</w:t>
      </w:r>
    </w:p>
    <w:p w14:paraId="1669FD4E" w14:textId="77777777" w:rsidR="00C94898" w:rsidRPr="00C94898" w:rsidRDefault="00C94898" w:rsidP="00C94898">
      <w:pPr>
        <w:ind w:left="1416"/>
        <w:jc w:val="both"/>
        <w:rPr>
          <w:color w:val="000000"/>
          <w:sz w:val="24"/>
          <w:szCs w:val="24"/>
        </w:rPr>
      </w:pPr>
      <w:r w:rsidRPr="00C94898">
        <w:rPr>
          <w:color w:val="000000"/>
          <w:sz w:val="24"/>
          <w:szCs w:val="24"/>
        </w:rPr>
        <w:t>kiosztó hely:</w:t>
      </w:r>
    </w:p>
    <w:p w14:paraId="7B27531A" w14:textId="77777777" w:rsidR="00C94898" w:rsidRPr="00C94898" w:rsidRDefault="00C94898" w:rsidP="00C94898">
      <w:pPr>
        <w:ind w:left="1416"/>
        <w:jc w:val="both"/>
        <w:rPr>
          <w:color w:val="000000"/>
          <w:sz w:val="24"/>
          <w:szCs w:val="24"/>
        </w:rPr>
      </w:pPr>
      <w:r w:rsidRPr="00C94898">
        <w:rPr>
          <w:color w:val="000000"/>
          <w:sz w:val="24"/>
          <w:szCs w:val="24"/>
        </w:rPr>
        <w:t>…………………………………………………………………………………</w:t>
      </w:r>
    </w:p>
    <w:p w14:paraId="2EAC0E5F" w14:textId="77777777" w:rsidR="00C94898" w:rsidRPr="00C94898" w:rsidRDefault="00C94898" w:rsidP="00C94898">
      <w:pPr>
        <w:ind w:left="1416"/>
        <w:jc w:val="both"/>
        <w:rPr>
          <w:color w:val="000000"/>
          <w:sz w:val="24"/>
          <w:szCs w:val="24"/>
        </w:rPr>
      </w:pPr>
      <w:r w:rsidRPr="00C94898">
        <w:rPr>
          <w:color w:val="000000"/>
          <w:sz w:val="24"/>
          <w:szCs w:val="24"/>
        </w:rPr>
        <w:t>□ lakásra szállítás lehetőségével történik.</w:t>
      </w:r>
    </w:p>
    <w:p w14:paraId="19B02B28" w14:textId="77777777" w:rsidR="00C94898" w:rsidRPr="00C94898" w:rsidRDefault="00C94898" w:rsidP="00C94898">
      <w:pPr>
        <w:ind w:left="1416"/>
        <w:jc w:val="both"/>
        <w:rPr>
          <w:color w:val="000000"/>
          <w:sz w:val="24"/>
          <w:szCs w:val="24"/>
        </w:rPr>
      </w:pPr>
    </w:p>
    <w:p w14:paraId="16744C70" w14:textId="77777777" w:rsidR="00C94898" w:rsidRPr="00C94898" w:rsidRDefault="00C94898" w:rsidP="00C94898">
      <w:pPr>
        <w:jc w:val="both"/>
        <w:rPr>
          <w:color w:val="000000"/>
          <w:sz w:val="24"/>
          <w:szCs w:val="24"/>
        </w:rPr>
      </w:pPr>
      <w:r w:rsidRPr="00C94898">
        <w:rPr>
          <w:color w:val="000000"/>
          <w:sz w:val="24"/>
          <w:szCs w:val="24"/>
        </w:rPr>
        <w:t xml:space="preserve">A lakásra szállított és az </w:t>
      </w:r>
      <w:proofErr w:type="spellStart"/>
      <w:r w:rsidRPr="00C94898">
        <w:rPr>
          <w:color w:val="000000"/>
          <w:sz w:val="24"/>
          <w:szCs w:val="24"/>
        </w:rPr>
        <w:t>Igénybevevő</w:t>
      </w:r>
      <w:proofErr w:type="spellEnd"/>
      <w:r w:rsidRPr="00C94898">
        <w:rPr>
          <w:color w:val="000000"/>
          <w:sz w:val="24"/>
          <w:szCs w:val="24"/>
        </w:rPr>
        <w:t xml:space="preserve"> által szállított étel kiszolgálásához 2 darab éthordót kell biztosítani az Igénybe vevőnek. Az étel éthordóban történő kiadagolása csak tisztántartott éthordóban lehetséges. </w:t>
      </w:r>
    </w:p>
    <w:p w14:paraId="06A5334B" w14:textId="77777777" w:rsidR="00C94898" w:rsidRPr="00C94898" w:rsidRDefault="00C94898" w:rsidP="00C94898">
      <w:pPr>
        <w:suppressAutoHyphens/>
        <w:jc w:val="both"/>
        <w:rPr>
          <w:color w:val="000000"/>
          <w:sz w:val="24"/>
          <w:szCs w:val="24"/>
        </w:rPr>
      </w:pPr>
      <w:r w:rsidRPr="00C94898">
        <w:rPr>
          <w:color w:val="000000"/>
          <w:sz w:val="24"/>
          <w:szCs w:val="24"/>
        </w:rPr>
        <w:t>Az étel kiszolgálásának, illetve kiszállításának időpontja: 11.30-13.30 óráig</w:t>
      </w:r>
    </w:p>
    <w:p w14:paraId="0AAD661E" w14:textId="77777777" w:rsidR="00C94898" w:rsidRPr="00C94898" w:rsidRDefault="00C94898" w:rsidP="00C94898">
      <w:pPr>
        <w:jc w:val="both"/>
        <w:rPr>
          <w:color w:val="000000"/>
          <w:sz w:val="24"/>
          <w:szCs w:val="24"/>
        </w:rPr>
      </w:pPr>
      <w:r w:rsidRPr="00C94898">
        <w:rPr>
          <w:bCs/>
          <w:color w:val="000000"/>
          <w:sz w:val="24"/>
          <w:szCs w:val="24"/>
        </w:rPr>
        <w:t>Étkezés típusa:</w:t>
      </w:r>
      <w:r w:rsidRPr="00C94898">
        <w:rPr>
          <w:color w:val="000000"/>
          <w:sz w:val="24"/>
          <w:szCs w:val="24"/>
        </w:rPr>
        <w:t xml:space="preserve"> </w:t>
      </w:r>
    </w:p>
    <w:p w14:paraId="39334445" w14:textId="77777777" w:rsidR="00C94898" w:rsidRPr="00C94898" w:rsidRDefault="00C94898" w:rsidP="00C94898">
      <w:pPr>
        <w:ind w:left="1416"/>
        <w:jc w:val="both"/>
        <w:rPr>
          <w:color w:val="000000"/>
          <w:sz w:val="24"/>
          <w:szCs w:val="24"/>
        </w:rPr>
      </w:pPr>
      <w:r w:rsidRPr="00C94898">
        <w:rPr>
          <w:color w:val="000000"/>
          <w:sz w:val="24"/>
          <w:szCs w:val="24"/>
        </w:rPr>
        <w:t xml:space="preserve">□ normál, </w:t>
      </w:r>
    </w:p>
    <w:p w14:paraId="7ECEEDD2" w14:textId="77777777" w:rsidR="00C94898" w:rsidRPr="00C94898" w:rsidRDefault="00C94898" w:rsidP="00C94898">
      <w:pPr>
        <w:ind w:left="1416"/>
        <w:jc w:val="both"/>
        <w:rPr>
          <w:color w:val="000000"/>
          <w:sz w:val="24"/>
          <w:szCs w:val="24"/>
        </w:rPr>
      </w:pPr>
      <w:r w:rsidRPr="00C94898">
        <w:rPr>
          <w:color w:val="000000"/>
          <w:sz w:val="24"/>
          <w:szCs w:val="24"/>
        </w:rPr>
        <w:t xml:space="preserve">□ diéta, </w:t>
      </w:r>
      <w:proofErr w:type="gramStart"/>
      <w:r w:rsidRPr="00C94898">
        <w:rPr>
          <w:color w:val="000000"/>
          <w:sz w:val="24"/>
          <w:szCs w:val="24"/>
        </w:rPr>
        <w:t>fajtája:................................................................................................</w:t>
      </w:r>
      <w:proofErr w:type="gramEnd"/>
    </w:p>
    <w:p w14:paraId="63867A90" w14:textId="77777777" w:rsidR="00C94898" w:rsidRPr="00C94898" w:rsidRDefault="00C94898" w:rsidP="00C94898">
      <w:pPr>
        <w:suppressAutoHyphens/>
        <w:jc w:val="both"/>
        <w:rPr>
          <w:color w:val="000000"/>
          <w:sz w:val="24"/>
          <w:szCs w:val="24"/>
        </w:rPr>
      </w:pPr>
      <w:r w:rsidRPr="00C94898">
        <w:rPr>
          <w:color w:val="000000"/>
          <w:sz w:val="24"/>
          <w:szCs w:val="24"/>
        </w:rPr>
        <w:t xml:space="preserve">A diétás étkezést a Kaposvár Megyei Jogú Város Önkormányzata és a Szakácstündér Vendéglátó, Szolgáltató és Gazdasági Tanácsadó Kft. által kötött vállalkozási szerződés szerint biztosítjuk. A javasolt diétás étrendről szakorvosi javaslat szükséges.  </w:t>
      </w:r>
    </w:p>
    <w:p w14:paraId="3918C818" w14:textId="77777777" w:rsidR="00C94898" w:rsidRPr="00C94898" w:rsidRDefault="00C94898" w:rsidP="00C94898">
      <w:pPr>
        <w:jc w:val="both"/>
        <w:rPr>
          <w:b/>
          <w:color w:val="000000"/>
          <w:sz w:val="24"/>
          <w:szCs w:val="24"/>
        </w:rPr>
      </w:pPr>
    </w:p>
    <w:p w14:paraId="06C11C23" w14:textId="77777777" w:rsidR="00C94898" w:rsidRPr="00C94898" w:rsidRDefault="00C94898" w:rsidP="00C94898">
      <w:pPr>
        <w:jc w:val="both"/>
        <w:rPr>
          <w:b/>
          <w:color w:val="000000"/>
          <w:sz w:val="24"/>
          <w:szCs w:val="24"/>
        </w:rPr>
      </w:pPr>
      <w:r w:rsidRPr="00C94898">
        <w:rPr>
          <w:b/>
          <w:color w:val="000000"/>
          <w:sz w:val="24"/>
          <w:szCs w:val="24"/>
        </w:rPr>
        <w:lastRenderedPageBreak/>
        <w:t>2. Adatkezeléssel, tájékoztatással, titoktartással kapcsolatos szabályok</w:t>
      </w:r>
    </w:p>
    <w:p w14:paraId="39610EE8" w14:textId="77777777" w:rsidR="00C94898" w:rsidRPr="00C94898" w:rsidRDefault="00C94898" w:rsidP="00C94898">
      <w:pPr>
        <w:jc w:val="both"/>
        <w:rPr>
          <w:color w:val="000000"/>
          <w:sz w:val="24"/>
          <w:szCs w:val="24"/>
        </w:rPr>
      </w:pPr>
      <w:r w:rsidRPr="00C94898">
        <w:rPr>
          <w:b/>
          <w:color w:val="000000"/>
          <w:sz w:val="24"/>
          <w:szCs w:val="24"/>
        </w:rPr>
        <w:tab/>
        <w:t>2.1</w:t>
      </w:r>
      <w:r w:rsidRPr="00C94898">
        <w:rPr>
          <w:color w:val="000000"/>
          <w:sz w:val="24"/>
          <w:szCs w:val="24"/>
        </w:rPr>
        <w:t>. Szolgáltatást</w:t>
      </w:r>
      <w:r w:rsidRPr="00C94898">
        <w:rPr>
          <w:b/>
          <w:color w:val="000000"/>
          <w:sz w:val="24"/>
          <w:szCs w:val="24"/>
        </w:rPr>
        <w:t xml:space="preserve"> </w:t>
      </w:r>
      <w:r w:rsidRPr="00C94898">
        <w:rPr>
          <w:color w:val="000000"/>
          <w:sz w:val="24"/>
          <w:szCs w:val="24"/>
        </w:rPr>
        <w:t xml:space="preserve">Igénybe vevő/Törvényes képviselője nyilatkozik, és tudomásul veszi, hogy a kérelmezett ellátás megvalósítása érdekében a Szolgáltató a szociális igazgatásról és szociális ellátásokról szóló 1993. évi III. törvény (a továbbiakban: Szt.) 20. § szerinti nyilvántartási és egyéb jogszabályokban meghatározott szakmai dokumentációs kötelezettségét, adatainak kezelését a Szolgáltató az Adatkezelési tájékoztatóban meghatározottak szerint végzi. </w:t>
      </w:r>
    </w:p>
    <w:p w14:paraId="5B85A9DB" w14:textId="77777777" w:rsidR="00C94898" w:rsidRPr="00C94898" w:rsidRDefault="00C94898" w:rsidP="00C94898">
      <w:pPr>
        <w:jc w:val="both"/>
        <w:rPr>
          <w:color w:val="000000"/>
          <w:sz w:val="24"/>
          <w:szCs w:val="24"/>
        </w:rPr>
      </w:pPr>
      <w:r w:rsidRPr="00C94898">
        <w:rPr>
          <w:b/>
          <w:color w:val="000000"/>
          <w:sz w:val="24"/>
          <w:szCs w:val="24"/>
        </w:rPr>
        <w:tab/>
        <w:t>2.2.</w:t>
      </w:r>
      <w:r w:rsidRPr="00C94898">
        <w:rPr>
          <w:color w:val="000000"/>
          <w:sz w:val="24"/>
          <w:szCs w:val="24"/>
        </w:rPr>
        <w:t xml:space="preserve"> Szolgáltatást</w:t>
      </w:r>
      <w:r w:rsidRPr="00C94898">
        <w:rPr>
          <w:b/>
          <w:color w:val="000000"/>
          <w:sz w:val="24"/>
          <w:szCs w:val="24"/>
        </w:rPr>
        <w:t xml:space="preserve"> </w:t>
      </w:r>
      <w:proofErr w:type="spellStart"/>
      <w:r w:rsidRPr="00C94898">
        <w:rPr>
          <w:color w:val="000000"/>
          <w:sz w:val="24"/>
          <w:szCs w:val="24"/>
        </w:rPr>
        <w:t>Igénybevevőt</w:t>
      </w:r>
      <w:proofErr w:type="spellEnd"/>
      <w:r w:rsidRPr="00C94898">
        <w:rPr>
          <w:color w:val="000000"/>
          <w:sz w:val="24"/>
          <w:szCs w:val="24"/>
        </w:rPr>
        <w:t xml:space="preserve"> a részére biztosított étkeztetés szolgáltatással kapcsolatosan is megilleti személyes adatainak védelme, valamint a magánéletével kapcsolatos titokvédelem.</w:t>
      </w:r>
    </w:p>
    <w:p w14:paraId="31D20CA7" w14:textId="77777777" w:rsidR="00C94898" w:rsidRPr="00C94898" w:rsidRDefault="00C94898" w:rsidP="00C94898">
      <w:pPr>
        <w:jc w:val="both"/>
        <w:rPr>
          <w:color w:val="000000"/>
          <w:sz w:val="24"/>
          <w:szCs w:val="24"/>
        </w:rPr>
      </w:pPr>
    </w:p>
    <w:p w14:paraId="623C3131" w14:textId="77777777" w:rsidR="00C94898" w:rsidRPr="00C94898" w:rsidRDefault="00C94898" w:rsidP="00C94898">
      <w:pPr>
        <w:jc w:val="both"/>
        <w:rPr>
          <w:b/>
          <w:color w:val="000000"/>
          <w:sz w:val="24"/>
          <w:szCs w:val="24"/>
        </w:rPr>
      </w:pPr>
      <w:r w:rsidRPr="00C94898">
        <w:rPr>
          <w:b/>
          <w:color w:val="000000"/>
          <w:sz w:val="24"/>
          <w:szCs w:val="24"/>
        </w:rPr>
        <w:t>3. Az ellátásért fizetendő térítési díj</w:t>
      </w:r>
    </w:p>
    <w:p w14:paraId="3A380C6D" w14:textId="77777777" w:rsidR="00C94898" w:rsidRPr="00C94898" w:rsidRDefault="00C94898" w:rsidP="00C94898">
      <w:pPr>
        <w:jc w:val="both"/>
        <w:rPr>
          <w:color w:val="000000"/>
          <w:sz w:val="24"/>
          <w:szCs w:val="24"/>
        </w:rPr>
      </w:pPr>
      <w:r w:rsidRPr="00C94898">
        <w:rPr>
          <w:b/>
          <w:color w:val="000000"/>
          <w:sz w:val="24"/>
          <w:szCs w:val="24"/>
        </w:rPr>
        <w:tab/>
        <w:t>3.1.</w:t>
      </w:r>
      <w:r w:rsidRPr="00C94898">
        <w:rPr>
          <w:color w:val="000000"/>
          <w:sz w:val="24"/>
          <w:szCs w:val="24"/>
        </w:rPr>
        <w:t xml:space="preserve"> Az étkeztetés térítésköteles szolgáltatás. Az intézményi térítési díjat évente Kaposvár Megyei Jogú Város Önkormányzata a szolgáltatási önköltség alapján állapítja meg.</w:t>
      </w:r>
    </w:p>
    <w:p w14:paraId="13419375" w14:textId="77777777" w:rsidR="00C94898" w:rsidRPr="00C94898" w:rsidRDefault="00C94898" w:rsidP="00C94898">
      <w:pPr>
        <w:jc w:val="both"/>
        <w:rPr>
          <w:color w:val="000000"/>
          <w:sz w:val="24"/>
          <w:szCs w:val="24"/>
        </w:rPr>
      </w:pPr>
      <w:r w:rsidRPr="00C94898">
        <w:rPr>
          <w:b/>
          <w:color w:val="000000"/>
          <w:sz w:val="24"/>
          <w:szCs w:val="24"/>
        </w:rPr>
        <w:tab/>
        <w:t>3.2.</w:t>
      </w:r>
      <w:r w:rsidRPr="00C94898">
        <w:rPr>
          <w:color w:val="000000"/>
          <w:sz w:val="24"/>
          <w:szCs w:val="24"/>
        </w:rPr>
        <w:t xml:space="preserve"> Az ellátásért személyi térítési díjat kell fizetni, a térítési díj számításának az alapja a szolgáltatást Igénybe vevő rendszeres havi jövedelme, kiskorú Igénybe vevő esetén a családban az egy főre jutó rendszeres havi jövedelem. A szolgáltatás megkezdése, illetve a személyi térítési díj módosítása előtt, az Igénybe vevő rendszeres havi jövedelmét, kiskorú Igénybe vevő esetén a családban az egy főre jutó rendszeres havi jövedelmet igazolni kell.</w:t>
      </w:r>
    </w:p>
    <w:p w14:paraId="55C2AB85" w14:textId="77777777" w:rsidR="00C94898" w:rsidRPr="00C94898" w:rsidRDefault="00C94898" w:rsidP="00C94898">
      <w:pPr>
        <w:jc w:val="both"/>
        <w:rPr>
          <w:color w:val="000000"/>
          <w:sz w:val="24"/>
          <w:szCs w:val="24"/>
        </w:rPr>
      </w:pPr>
      <w:r w:rsidRPr="00C94898">
        <w:rPr>
          <w:color w:val="000000"/>
          <w:sz w:val="24"/>
          <w:szCs w:val="24"/>
        </w:rPr>
        <w:tab/>
        <w:t xml:space="preserve">Az ellátásért fizetendő személyi térítési díj összege nem haladhatja meg az intézményi térítési díj összegét, illetve a szolgáltatást Igénybe vevő személy rendszeres havi jövedelmének 30%-át. </w:t>
      </w:r>
    </w:p>
    <w:p w14:paraId="283AFA1D" w14:textId="77777777" w:rsidR="00C94898" w:rsidRPr="00C94898" w:rsidRDefault="00C94898" w:rsidP="00C94898">
      <w:pPr>
        <w:jc w:val="both"/>
        <w:rPr>
          <w:color w:val="000000"/>
          <w:sz w:val="24"/>
          <w:szCs w:val="24"/>
        </w:rPr>
      </w:pPr>
      <w:r w:rsidRPr="00C94898">
        <w:rPr>
          <w:color w:val="000000"/>
          <w:sz w:val="24"/>
          <w:szCs w:val="24"/>
        </w:rPr>
        <w:t xml:space="preserve">A fizetendő díj a megállapodás megkötésének időpontjában érvényes, jogszabályváltozás, vagy felülvizsgálat nyomán módosulhat. A fizetendő személyi térítési díj összegéről és azok változásairól az intézmény vezetője a helyi rendelet alapján az ellátást igénylőt/ törvényes képviselőjét vagy a térítési díj fizetésére kötelezett személyt, a megállapodás megkötésekor, a személyi térítési díj változásakor írásban tájékoztatja. </w:t>
      </w:r>
    </w:p>
    <w:p w14:paraId="7999FA7B" w14:textId="77777777" w:rsidR="00C94898" w:rsidRPr="00C94898" w:rsidRDefault="00C94898" w:rsidP="00C94898">
      <w:pPr>
        <w:jc w:val="both"/>
        <w:rPr>
          <w:color w:val="000000"/>
          <w:sz w:val="24"/>
          <w:szCs w:val="24"/>
        </w:rPr>
      </w:pPr>
      <w:r w:rsidRPr="00C94898">
        <w:rPr>
          <w:color w:val="000000"/>
          <w:sz w:val="24"/>
          <w:szCs w:val="24"/>
        </w:rPr>
        <w:tab/>
        <w:t>Ha az étel lakásra történő kiszállítása közös háztartásban élő személyek részére történik, a kiszállításért fizetendő személyi térítési díjat csak egy személyre lehet megállapítani.</w:t>
      </w:r>
    </w:p>
    <w:p w14:paraId="232B399F" w14:textId="77777777" w:rsidR="00C94898" w:rsidRPr="00C94898" w:rsidRDefault="00C94898" w:rsidP="00C94898">
      <w:pPr>
        <w:jc w:val="both"/>
        <w:rPr>
          <w:color w:val="000000"/>
          <w:sz w:val="24"/>
          <w:szCs w:val="24"/>
        </w:rPr>
      </w:pPr>
      <w:r w:rsidRPr="00C94898">
        <w:rPr>
          <w:b/>
          <w:color w:val="000000"/>
          <w:sz w:val="24"/>
          <w:szCs w:val="24"/>
        </w:rPr>
        <w:tab/>
        <w:t>3.3.</w:t>
      </w:r>
      <w:r w:rsidRPr="00C94898">
        <w:rPr>
          <w:color w:val="000000"/>
          <w:sz w:val="24"/>
          <w:szCs w:val="24"/>
        </w:rPr>
        <w:t xml:space="preserve"> Ha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4C4E42D5" w14:textId="77777777" w:rsidR="00C94898" w:rsidRPr="00C94898" w:rsidRDefault="00C94898" w:rsidP="00C94898">
      <w:pPr>
        <w:jc w:val="both"/>
        <w:rPr>
          <w:color w:val="000000"/>
          <w:sz w:val="24"/>
          <w:szCs w:val="24"/>
        </w:rPr>
      </w:pPr>
      <w:r w:rsidRPr="00C94898">
        <w:rPr>
          <w:b/>
          <w:color w:val="000000"/>
          <w:sz w:val="24"/>
          <w:szCs w:val="24"/>
        </w:rPr>
        <w:tab/>
        <w:t xml:space="preserve">3.4. </w:t>
      </w:r>
      <w:r w:rsidRPr="00C94898">
        <w:rPr>
          <w:color w:val="000000"/>
          <w:sz w:val="24"/>
          <w:szCs w:val="24"/>
        </w:rPr>
        <w:t xml:space="preserve">Ha a térítési díj fizetésre kötelezett személy, a személyi térítési díj összegét vitatja, akkor, az értesítés átvételétől számított 8 napon belül a fenntartóhoz (Kaposvár-Sántos Szociális Intézményfenntartó Társulás 7400 Kaposvár, Kossuth tér 1.) fordulhat, ezt követően a fenntartó döntésének felülvizsgálata bíróságtól kérhető. </w:t>
      </w:r>
    </w:p>
    <w:p w14:paraId="7166B673" w14:textId="77777777" w:rsidR="00C94898" w:rsidRPr="00C94898" w:rsidRDefault="00C94898" w:rsidP="00C94898">
      <w:pPr>
        <w:jc w:val="both"/>
        <w:rPr>
          <w:color w:val="000000"/>
          <w:sz w:val="24"/>
          <w:szCs w:val="24"/>
        </w:rPr>
      </w:pPr>
      <w:r w:rsidRPr="00C94898">
        <w:rPr>
          <w:color w:val="000000"/>
          <w:sz w:val="24"/>
          <w:szCs w:val="24"/>
        </w:rPr>
        <w:t>A kérelmet a Szociális Gondozási Központ 7400 Kaposvár, Béke u. 47. igazgatójához kell benyújtani.</w:t>
      </w:r>
    </w:p>
    <w:p w14:paraId="0C724826" w14:textId="77777777" w:rsidR="00C94898" w:rsidRPr="00C94898" w:rsidRDefault="00C94898" w:rsidP="00C94898">
      <w:pPr>
        <w:jc w:val="both"/>
        <w:rPr>
          <w:color w:val="000000"/>
          <w:sz w:val="24"/>
          <w:szCs w:val="24"/>
        </w:rPr>
      </w:pPr>
      <w:r w:rsidRPr="00C94898">
        <w:rPr>
          <w:color w:val="000000"/>
          <w:sz w:val="24"/>
          <w:szCs w:val="24"/>
        </w:rPr>
        <w:t>A fenntartó döntéséig, illetve a bíróság jogerős határozatáig a korábban megállapított személyi térítési díjat kell megfizetni.</w:t>
      </w:r>
    </w:p>
    <w:p w14:paraId="1746A2B6" w14:textId="77777777" w:rsidR="00C94898" w:rsidRPr="00C94898" w:rsidRDefault="00C94898" w:rsidP="00C94898">
      <w:pPr>
        <w:jc w:val="both"/>
        <w:rPr>
          <w:color w:val="000000"/>
          <w:sz w:val="24"/>
          <w:szCs w:val="24"/>
        </w:rPr>
      </w:pPr>
      <w:r w:rsidRPr="00C94898">
        <w:rPr>
          <w:b/>
          <w:color w:val="000000"/>
          <w:sz w:val="24"/>
          <w:szCs w:val="24"/>
        </w:rPr>
        <w:tab/>
        <w:t>3.5.</w:t>
      </w:r>
      <w:r w:rsidRPr="00C94898">
        <w:rPr>
          <w:color w:val="000000"/>
          <w:sz w:val="24"/>
          <w:szCs w:val="24"/>
        </w:rPr>
        <w:t xml:space="preserve"> Szt. 115.§ (6) bekezdés szerint a személyi térítési díj összege, a megállapodás időpontjától függetlenül évente két alkalommal vizsgálható felül és változtatható meg, kivéve, ha az Igénybe vevő jövedelme </w:t>
      </w:r>
    </w:p>
    <w:p w14:paraId="0BDCEFD8" w14:textId="77777777" w:rsidR="00C94898" w:rsidRPr="00C94898" w:rsidRDefault="00C94898">
      <w:pPr>
        <w:numPr>
          <w:ilvl w:val="0"/>
          <w:numId w:val="36"/>
        </w:numPr>
        <w:jc w:val="both"/>
        <w:rPr>
          <w:color w:val="000000"/>
          <w:sz w:val="24"/>
          <w:szCs w:val="24"/>
        </w:rPr>
      </w:pPr>
      <w:r w:rsidRPr="00C94898">
        <w:rPr>
          <w:color w:val="000000"/>
          <w:sz w:val="24"/>
          <w:szCs w:val="24"/>
        </w:rPr>
        <w:t>oly mértékben csökken, hogy az Szt.-ben meghatározott térítési díj fizetési kötelezettségének nem tud eleget tenni;</w:t>
      </w:r>
    </w:p>
    <w:p w14:paraId="35E9EF23" w14:textId="77777777" w:rsidR="00C94898" w:rsidRPr="00C94898" w:rsidRDefault="00C94898">
      <w:pPr>
        <w:numPr>
          <w:ilvl w:val="0"/>
          <w:numId w:val="36"/>
        </w:numPr>
        <w:tabs>
          <w:tab w:val="left" w:pos="1418"/>
        </w:tabs>
        <w:jc w:val="both"/>
        <w:rPr>
          <w:color w:val="000000"/>
          <w:sz w:val="24"/>
          <w:szCs w:val="24"/>
        </w:rPr>
      </w:pPr>
      <w:r w:rsidRPr="00C94898">
        <w:rPr>
          <w:color w:val="000000"/>
          <w:sz w:val="24"/>
          <w:szCs w:val="24"/>
        </w:rPr>
        <w:t>az öregségi nyugdíj mindenkori legkisebb összegének 25%-át meghaladó mértékben növekedett.</w:t>
      </w:r>
    </w:p>
    <w:p w14:paraId="6A87D7FF" w14:textId="77777777" w:rsidR="00C94898" w:rsidRPr="00C94898" w:rsidRDefault="00C94898" w:rsidP="00C94898">
      <w:pPr>
        <w:jc w:val="both"/>
        <w:rPr>
          <w:color w:val="000000"/>
          <w:sz w:val="24"/>
          <w:szCs w:val="24"/>
        </w:rPr>
      </w:pPr>
      <w:r w:rsidRPr="00C94898">
        <w:rPr>
          <w:b/>
          <w:color w:val="000000"/>
          <w:sz w:val="24"/>
          <w:szCs w:val="24"/>
        </w:rPr>
        <w:tab/>
        <w:t>3.6.</w:t>
      </w:r>
      <w:r w:rsidRPr="00C94898">
        <w:rPr>
          <w:color w:val="000000"/>
          <w:sz w:val="24"/>
          <w:szCs w:val="24"/>
        </w:rPr>
        <w:t xml:space="preserve"> A felülvizsgálat során megállapított új személyi térítési díj megfizetésének időpontjáról a fenntartó rendelkezik. </w:t>
      </w:r>
    </w:p>
    <w:p w14:paraId="78763A02" w14:textId="77777777" w:rsidR="00C94898" w:rsidRPr="00C94898" w:rsidRDefault="00C94898" w:rsidP="00C94898">
      <w:pPr>
        <w:jc w:val="both"/>
        <w:rPr>
          <w:color w:val="000000"/>
          <w:sz w:val="24"/>
          <w:szCs w:val="24"/>
        </w:rPr>
      </w:pPr>
      <w:r w:rsidRPr="00C94898">
        <w:rPr>
          <w:color w:val="000000"/>
          <w:sz w:val="24"/>
          <w:szCs w:val="24"/>
        </w:rPr>
        <w:tab/>
      </w:r>
      <w:r w:rsidRPr="00C94898">
        <w:rPr>
          <w:b/>
          <w:color w:val="000000"/>
          <w:sz w:val="24"/>
          <w:szCs w:val="24"/>
        </w:rPr>
        <w:t>3.7.</w:t>
      </w:r>
      <w:r w:rsidRPr="00C94898">
        <w:rPr>
          <w:color w:val="000000"/>
          <w:sz w:val="24"/>
          <w:szCs w:val="24"/>
        </w:rPr>
        <w:t xml:space="preserve"> Az új térítési díj megfizetésére az ellátott, a törvényes képviselője vagy a térítési díjat megfizető személy kötelezhető a felülvizsgálatot megelőző időszakra, amennyiben jövedelem és vagyon hiányában - térítésmentesen vette igénybe az ellátást, és részére </w:t>
      </w:r>
      <w:r w:rsidRPr="00C94898">
        <w:rPr>
          <w:color w:val="000000"/>
          <w:sz w:val="24"/>
          <w:szCs w:val="24"/>
        </w:rPr>
        <w:lastRenderedPageBreak/>
        <w:t>visszamenőlegesen rendszeres pénzellátás került megállapításra. Ebben az esetben a személyi térítési díj megfizetésének kezdő időpontja a rendszeres pénzellátásra való jogosultság kezdő napja.</w:t>
      </w:r>
    </w:p>
    <w:p w14:paraId="6A9C5FE7" w14:textId="77777777" w:rsidR="00C94898" w:rsidRPr="00C94898" w:rsidRDefault="00C94898" w:rsidP="00C94898">
      <w:pPr>
        <w:jc w:val="both"/>
        <w:rPr>
          <w:color w:val="000000"/>
          <w:sz w:val="24"/>
          <w:szCs w:val="24"/>
        </w:rPr>
      </w:pPr>
      <w:r w:rsidRPr="00C94898">
        <w:rPr>
          <w:b/>
          <w:color w:val="000000"/>
          <w:sz w:val="24"/>
          <w:szCs w:val="24"/>
        </w:rPr>
        <w:tab/>
        <w:t>3.8.</w:t>
      </w:r>
      <w:r w:rsidRPr="00C94898">
        <w:rPr>
          <w:color w:val="000000"/>
          <w:sz w:val="24"/>
          <w:szCs w:val="24"/>
        </w:rPr>
        <w:t xml:space="preserve"> Az étkeztetésben részesülő a jogosultság feltételeit érintő lényeges tények, körülmények (név, lakcímváltozás, az igénybe vevő jövedelmében bekövetkező változás) megváltozásáról 15 napon belül írásban köteles értesíteni a Szociális Gondozási Központot, a 7400 Kaposvár, Béke u. 47. címen.</w:t>
      </w:r>
    </w:p>
    <w:p w14:paraId="0C180074" w14:textId="77777777" w:rsidR="00C94898" w:rsidRPr="00C94898" w:rsidRDefault="00C94898" w:rsidP="00C94898">
      <w:pPr>
        <w:jc w:val="both"/>
        <w:rPr>
          <w:color w:val="000000"/>
          <w:sz w:val="24"/>
          <w:szCs w:val="24"/>
        </w:rPr>
      </w:pPr>
      <w:r w:rsidRPr="00C94898">
        <w:rPr>
          <w:b/>
          <w:color w:val="000000"/>
          <w:sz w:val="24"/>
          <w:szCs w:val="24"/>
        </w:rPr>
        <w:tab/>
        <w:t>3.9.</w:t>
      </w:r>
      <w:r w:rsidRPr="00C94898">
        <w:rPr>
          <w:color w:val="000000"/>
          <w:sz w:val="24"/>
          <w:szCs w:val="24"/>
        </w:rPr>
        <w:t xml:space="preserve"> Jogosulatlanul igénybe vett ellátás (a jövedelemben bekövetkező változás bejelentésének elmulasztása, más személyre átruházott </w:t>
      </w:r>
      <w:proofErr w:type="gramStart"/>
      <w:r w:rsidRPr="00C94898">
        <w:rPr>
          <w:color w:val="000000"/>
          <w:sz w:val="24"/>
          <w:szCs w:val="24"/>
        </w:rPr>
        <w:t>ellátás,</w:t>
      </w:r>
      <w:proofErr w:type="gramEnd"/>
      <w:r w:rsidRPr="00C94898">
        <w:rPr>
          <w:color w:val="000000"/>
          <w:sz w:val="24"/>
          <w:szCs w:val="24"/>
        </w:rPr>
        <w:t xml:space="preserve"> stb.) esetén a szolgáltatást meg kell szüntetni, továbbá az Igénybe vevőt az intézményi térítési díj teljes összegének megfizetésére kell kötelezni.</w:t>
      </w:r>
      <w:bookmarkStart w:id="133" w:name="md"/>
      <w:bookmarkEnd w:id="133"/>
    </w:p>
    <w:p w14:paraId="0FD62C53" w14:textId="77777777" w:rsidR="00C94898" w:rsidRPr="00C94898" w:rsidRDefault="00C94898" w:rsidP="00C94898">
      <w:pPr>
        <w:jc w:val="both"/>
        <w:rPr>
          <w:color w:val="000000"/>
          <w:sz w:val="24"/>
          <w:szCs w:val="24"/>
        </w:rPr>
      </w:pPr>
      <w:r w:rsidRPr="00C94898">
        <w:rPr>
          <w:color w:val="000000"/>
          <w:sz w:val="24"/>
          <w:szCs w:val="24"/>
        </w:rPr>
        <w:tab/>
      </w:r>
      <w:r w:rsidRPr="00C94898">
        <w:rPr>
          <w:b/>
          <w:color w:val="000000"/>
          <w:sz w:val="24"/>
          <w:szCs w:val="24"/>
        </w:rPr>
        <w:t>3.10.</w:t>
      </w:r>
      <w:r w:rsidRPr="00C94898">
        <w:rPr>
          <w:color w:val="000000"/>
          <w:sz w:val="24"/>
          <w:szCs w:val="24"/>
        </w:rPr>
        <w:t xml:space="preserve"> A térítési díjat a személyes gondoskodást nyújtó gyermekvédelmi és szociális ellátásokról szóló </w:t>
      </w:r>
      <w:r w:rsidRPr="00C94898">
        <w:rPr>
          <w:color w:val="000000"/>
          <w:sz w:val="24"/>
        </w:rPr>
        <w:t>13/2000. (III. 17.)</w:t>
      </w:r>
      <w:r w:rsidRPr="00C94898">
        <w:rPr>
          <w:color w:val="000000"/>
          <w:sz w:val="24"/>
          <w:szCs w:val="24"/>
        </w:rPr>
        <w:t xml:space="preserve"> </w:t>
      </w:r>
      <w:r w:rsidRPr="00C94898">
        <w:rPr>
          <w:color w:val="000000"/>
          <w:sz w:val="24"/>
        </w:rPr>
        <w:t xml:space="preserve">önkormányzati rendeletében meghatározott időpontig </w:t>
      </w:r>
      <w:r w:rsidRPr="00C94898">
        <w:rPr>
          <w:color w:val="000000"/>
          <w:sz w:val="24"/>
          <w:szCs w:val="24"/>
        </w:rPr>
        <w:t>kell befizetni, feladóvevényen az ellátást nyújtó intézmény elszámolási számlájára. (A tálalókonyhákról saját elvitellel történő étkezés esetén a térítési díj befizetését igazoló csekkszelvényt minden hónapban be kell mutatni az illetékes étkezési ügyintézőnek)</w:t>
      </w:r>
    </w:p>
    <w:p w14:paraId="266F18E3" w14:textId="77777777" w:rsidR="00C94898" w:rsidRPr="00C94898" w:rsidRDefault="00C94898" w:rsidP="00C94898">
      <w:pPr>
        <w:jc w:val="both"/>
        <w:rPr>
          <w:color w:val="000000"/>
          <w:sz w:val="24"/>
          <w:szCs w:val="24"/>
          <w:lang w:eastAsia="hu-HU"/>
        </w:rPr>
      </w:pPr>
      <w:r w:rsidRPr="00C94898">
        <w:rPr>
          <w:b/>
          <w:color w:val="000000"/>
          <w:sz w:val="24"/>
          <w:szCs w:val="24"/>
          <w:lang w:eastAsia="hu-HU"/>
        </w:rPr>
        <w:tab/>
        <w:t>3.11.</w:t>
      </w:r>
      <w:r w:rsidRPr="00C94898">
        <w:rPr>
          <w:color w:val="000000"/>
          <w:sz w:val="24"/>
          <w:szCs w:val="24"/>
          <w:lang w:eastAsia="hu-HU"/>
        </w:rPr>
        <w:t xml:space="preserve"> Amennyiben az Igénybe vevő a személyi térítési díjat átmeneti anyagi nehézségei miatt nem képes megfizetni, úgy részletfizetési lehetősége van, az erről szóló írásos kérelmet, a szolgáltatást nyújtó intézmény igazgatójához nyújthatja be.</w:t>
      </w:r>
    </w:p>
    <w:p w14:paraId="0F1A80CE" w14:textId="77777777" w:rsidR="00C94898" w:rsidRPr="00C94898" w:rsidRDefault="00C94898" w:rsidP="00C94898">
      <w:pPr>
        <w:jc w:val="both"/>
        <w:rPr>
          <w:color w:val="000000"/>
          <w:sz w:val="24"/>
          <w:szCs w:val="24"/>
        </w:rPr>
      </w:pPr>
      <w:r w:rsidRPr="00C94898">
        <w:rPr>
          <w:b/>
          <w:color w:val="000000"/>
          <w:sz w:val="24"/>
          <w:szCs w:val="24"/>
        </w:rPr>
        <w:tab/>
        <w:t>3.12.</w:t>
      </w:r>
      <w:r w:rsidRPr="00C94898">
        <w:rPr>
          <w:color w:val="000000"/>
          <w:sz w:val="24"/>
          <w:szCs w:val="24"/>
        </w:rPr>
        <w:t xml:space="preserve"> Térítési díj meg nem fizetése esetén, a térítési díj hátralékról az igazgató tájékoztatja a fenntartót.</w:t>
      </w:r>
    </w:p>
    <w:p w14:paraId="06CC0521" w14:textId="77777777" w:rsidR="00C94898" w:rsidRPr="00C94898" w:rsidRDefault="00C94898" w:rsidP="00C94898">
      <w:pPr>
        <w:jc w:val="both"/>
        <w:rPr>
          <w:color w:val="000000"/>
          <w:sz w:val="24"/>
          <w:szCs w:val="24"/>
        </w:rPr>
      </w:pPr>
      <w:r w:rsidRPr="00C94898">
        <w:rPr>
          <w:b/>
          <w:color w:val="000000"/>
          <w:sz w:val="24"/>
          <w:szCs w:val="24"/>
        </w:rPr>
        <w:tab/>
        <w:t>3.13.</w:t>
      </w:r>
      <w:r w:rsidRPr="00C94898">
        <w:rPr>
          <w:color w:val="000000"/>
          <w:sz w:val="24"/>
          <w:szCs w:val="24"/>
        </w:rPr>
        <w:t xml:space="preserve"> Az ellátást igénylő vagy a térítési díjat megfizető más személy az intézményi térítési díjjal azonos személyi térítési díj vagy a mindenkori intézményi térítési díj és a számára megállapítható személyi térítési díj különbözete egy részének megfizetését szerződésben 1 év időtartamra vállalhatja, mely időtartam meghosszabbítható.</w:t>
      </w:r>
    </w:p>
    <w:p w14:paraId="5BED6F7F" w14:textId="77777777" w:rsidR="00C94898" w:rsidRPr="00C94898" w:rsidRDefault="00C94898" w:rsidP="00C94898">
      <w:pPr>
        <w:jc w:val="both"/>
        <w:rPr>
          <w:color w:val="000000"/>
          <w:sz w:val="24"/>
          <w:szCs w:val="24"/>
        </w:rPr>
      </w:pPr>
    </w:p>
    <w:p w14:paraId="3EDB30EE" w14:textId="77777777" w:rsidR="00C94898" w:rsidRPr="00C94898" w:rsidRDefault="00C94898" w:rsidP="00C94898">
      <w:pPr>
        <w:jc w:val="both"/>
        <w:rPr>
          <w:color w:val="000000"/>
          <w:sz w:val="24"/>
          <w:szCs w:val="24"/>
        </w:rPr>
      </w:pPr>
      <w:r w:rsidRPr="00C94898">
        <w:rPr>
          <w:b/>
          <w:color w:val="000000"/>
          <w:sz w:val="24"/>
          <w:szCs w:val="24"/>
        </w:rPr>
        <w:t>4.</w:t>
      </w:r>
      <w:r w:rsidRPr="00C94898">
        <w:rPr>
          <w:color w:val="000000"/>
          <w:sz w:val="24"/>
          <w:szCs w:val="24"/>
        </w:rPr>
        <w:t xml:space="preserve"> </w:t>
      </w:r>
      <w:r w:rsidRPr="00C94898">
        <w:rPr>
          <w:b/>
          <w:color w:val="000000"/>
          <w:sz w:val="24"/>
          <w:szCs w:val="24"/>
        </w:rPr>
        <w:t>Az étkezés szüneteltetése:</w:t>
      </w:r>
    </w:p>
    <w:p w14:paraId="79F0F379" w14:textId="77777777" w:rsidR="00C94898" w:rsidRPr="00C94898" w:rsidRDefault="00C94898" w:rsidP="00C94898">
      <w:pPr>
        <w:jc w:val="both"/>
        <w:rPr>
          <w:color w:val="000000"/>
          <w:sz w:val="24"/>
          <w:szCs w:val="24"/>
        </w:rPr>
      </w:pPr>
      <w:r w:rsidRPr="00C94898">
        <w:rPr>
          <w:color w:val="000000"/>
          <w:sz w:val="24"/>
          <w:szCs w:val="24"/>
        </w:rPr>
        <w:tab/>
        <w:t>Az ellátást csak az arra jogosult személy veheti igénybe, ha az ellátást betegség vagy más ok miatt a jogosult nem kívánja igénybe venni, a távolmaradást az intézmény vezetőjének kettő munkanappal a távolmaradást megelőzően írásban kell bejelenteni. (Szociális Gondozási Központ 7400 Kaposvár, Béke u. 47. Tel.sz.: 82/412-594.)</w:t>
      </w:r>
    </w:p>
    <w:p w14:paraId="2BB96112" w14:textId="77777777" w:rsidR="00C94898" w:rsidRPr="00C94898" w:rsidRDefault="00C94898" w:rsidP="00C94898">
      <w:pPr>
        <w:jc w:val="both"/>
        <w:rPr>
          <w:color w:val="000000"/>
          <w:sz w:val="24"/>
          <w:szCs w:val="24"/>
        </w:rPr>
      </w:pPr>
      <w:r w:rsidRPr="00C94898">
        <w:rPr>
          <w:color w:val="000000"/>
          <w:sz w:val="24"/>
          <w:szCs w:val="24"/>
        </w:rPr>
        <w:t>Ennek elmulasztása esetén a kötelezett a térítési díj megfizetésének kötelezettsége alól a távolmaradás kezdetétől számított harmadik munkanaptól mentesül.</w:t>
      </w:r>
    </w:p>
    <w:p w14:paraId="01CDA99D" w14:textId="77777777" w:rsidR="00C94898" w:rsidRPr="00C94898" w:rsidRDefault="00C94898" w:rsidP="00C94898">
      <w:pPr>
        <w:rPr>
          <w:b/>
          <w:color w:val="000000"/>
          <w:sz w:val="24"/>
          <w:szCs w:val="24"/>
        </w:rPr>
      </w:pPr>
    </w:p>
    <w:p w14:paraId="49F096BE" w14:textId="77777777" w:rsidR="00C94898" w:rsidRPr="00C94898" w:rsidRDefault="00C94898" w:rsidP="00C94898">
      <w:pPr>
        <w:rPr>
          <w:b/>
          <w:color w:val="000000"/>
          <w:sz w:val="24"/>
          <w:szCs w:val="24"/>
        </w:rPr>
      </w:pPr>
      <w:r w:rsidRPr="00C94898">
        <w:rPr>
          <w:b/>
          <w:color w:val="000000"/>
          <w:sz w:val="24"/>
          <w:szCs w:val="24"/>
        </w:rPr>
        <w:t>5. Tájékoztatási kötelezettség</w:t>
      </w:r>
    </w:p>
    <w:p w14:paraId="2DD3E566" w14:textId="77777777" w:rsidR="00C94898" w:rsidRPr="00C94898" w:rsidRDefault="00C94898" w:rsidP="00C94898">
      <w:pPr>
        <w:jc w:val="both"/>
        <w:rPr>
          <w:color w:val="000000"/>
          <w:sz w:val="24"/>
          <w:szCs w:val="24"/>
        </w:rPr>
      </w:pPr>
      <w:r w:rsidRPr="00C94898">
        <w:rPr>
          <w:color w:val="000000"/>
          <w:sz w:val="24"/>
          <w:szCs w:val="24"/>
        </w:rPr>
        <w:tab/>
        <w:t>Szolgáltatást Igénybe vevő/Törvényes képviselője nyilatkozik, hogy az étkeztetés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35143387" w14:textId="77777777" w:rsidR="00C94898" w:rsidRPr="00C94898" w:rsidRDefault="00C94898" w:rsidP="00C94898">
      <w:pPr>
        <w:rPr>
          <w:color w:val="000000"/>
          <w:sz w:val="24"/>
          <w:szCs w:val="24"/>
        </w:rPr>
      </w:pPr>
    </w:p>
    <w:p w14:paraId="630981BB" w14:textId="77777777" w:rsidR="00C94898" w:rsidRPr="00C94898" w:rsidRDefault="00C94898" w:rsidP="00C94898">
      <w:pPr>
        <w:tabs>
          <w:tab w:val="left" w:pos="700"/>
        </w:tabs>
        <w:jc w:val="both"/>
        <w:rPr>
          <w:b/>
          <w:color w:val="000000"/>
          <w:sz w:val="24"/>
          <w:szCs w:val="24"/>
        </w:rPr>
      </w:pPr>
      <w:smartTag w:uri="urn:schemas-microsoft-com:office:smarttags" w:element="metricconverter">
        <w:smartTagPr>
          <w:attr w:name="ProductID" w:val="6. A"/>
        </w:smartTagPr>
        <w:r w:rsidRPr="00C94898">
          <w:rPr>
            <w:b/>
            <w:color w:val="000000"/>
            <w:sz w:val="24"/>
            <w:szCs w:val="24"/>
          </w:rPr>
          <w:t>6. A</w:t>
        </w:r>
      </w:smartTag>
      <w:r w:rsidRPr="00C94898">
        <w:rPr>
          <w:b/>
          <w:color w:val="000000"/>
          <w:sz w:val="24"/>
          <w:szCs w:val="24"/>
        </w:rPr>
        <w:t xml:space="preserve"> szolgáltatás megszűnése, megszüntetése</w:t>
      </w:r>
    </w:p>
    <w:p w14:paraId="7EC2CBE8" w14:textId="77777777" w:rsidR="00C94898" w:rsidRPr="00C94898" w:rsidRDefault="00C94898" w:rsidP="00C94898">
      <w:pPr>
        <w:jc w:val="both"/>
        <w:rPr>
          <w:color w:val="000000"/>
          <w:sz w:val="24"/>
          <w:szCs w:val="24"/>
        </w:rPr>
      </w:pPr>
      <w:r w:rsidRPr="00C94898">
        <w:rPr>
          <w:b/>
          <w:color w:val="000000"/>
          <w:sz w:val="24"/>
          <w:szCs w:val="24"/>
        </w:rPr>
        <w:tab/>
        <w:t xml:space="preserve">6.1. </w:t>
      </w:r>
      <w:r w:rsidRPr="00C94898">
        <w:rPr>
          <w:color w:val="000000"/>
          <w:sz w:val="24"/>
          <w:szCs w:val="24"/>
        </w:rPr>
        <w:t>Szolgáltatást Igénybe vevő/Törvényes képviselője tudomásul veszi, hogy a jelen megállapodással igénybe vett szolgáltatás külön intézkedés nélkül megszűnik az alábbi esetekben:</w:t>
      </w:r>
    </w:p>
    <w:p w14:paraId="12156F7B" w14:textId="77777777" w:rsidR="00C94898" w:rsidRPr="00C94898" w:rsidRDefault="00C94898">
      <w:pPr>
        <w:numPr>
          <w:ilvl w:val="0"/>
          <w:numId w:val="35"/>
        </w:numPr>
        <w:rPr>
          <w:color w:val="000000"/>
          <w:sz w:val="24"/>
          <w:szCs w:val="24"/>
        </w:rPr>
      </w:pPr>
      <w:r w:rsidRPr="00C94898">
        <w:rPr>
          <w:color w:val="000000"/>
          <w:sz w:val="24"/>
          <w:szCs w:val="24"/>
        </w:rPr>
        <w:t xml:space="preserve">A Szolgáltató jogutód nélküli megszűnésével, </w:t>
      </w:r>
    </w:p>
    <w:p w14:paraId="5B62803F"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időre kötött megállapodás esetén),</w:t>
      </w:r>
    </w:p>
    <w:p w14:paraId="6CDEE46C" w14:textId="77777777" w:rsidR="00C94898" w:rsidRPr="00C94898" w:rsidRDefault="00C94898">
      <w:pPr>
        <w:numPr>
          <w:ilvl w:val="0"/>
          <w:numId w:val="35"/>
        </w:numPr>
        <w:jc w:val="both"/>
        <w:rPr>
          <w:color w:val="000000"/>
          <w:sz w:val="24"/>
          <w:szCs w:val="24"/>
        </w:rPr>
      </w:pPr>
      <w:r w:rsidRPr="00C94898">
        <w:rPr>
          <w:color w:val="000000"/>
          <w:sz w:val="24"/>
          <w:szCs w:val="24"/>
        </w:rPr>
        <w:t>Szolgáltatást Igénybe vevő halálával,</w:t>
      </w:r>
    </w:p>
    <w:p w14:paraId="3DEE06E2" w14:textId="77777777" w:rsidR="00C94898" w:rsidRPr="00C94898" w:rsidRDefault="00C94898">
      <w:pPr>
        <w:numPr>
          <w:ilvl w:val="0"/>
          <w:numId w:val="35"/>
        </w:numPr>
        <w:jc w:val="both"/>
        <w:rPr>
          <w:color w:val="000000"/>
          <w:sz w:val="24"/>
          <w:szCs w:val="24"/>
        </w:rPr>
      </w:pPr>
      <w:r w:rsidRPr="00C94898">
        <w:rPr>
          <w:color w:val="000000"/>
          <w:sz w:val="24"/>
          <w:szCs w:val="24"/>
        </w:rPr>
        <w:t>A megállapodás felmondásával.</w:t>
      </w:r>
    </w:p>
    <w:p w14:paraId="6F8AEB7C" w14:textId="77777777" w:rsidR="00C94898" w:rsidRPr="00C94898" w:rsidRDefault="00C94898" w:rsidP="00C94898">
      <w:pPr>
        <w:jc w:val="both"/>
        <w:rPr>
          <w:b/>
          <w:color w:val="000000"/>
          <w:sz w:val="24"/>
          <w:szCs w:val="24"/>
        </w:rPr>
      </w:pPr>
      <w:r w:rsidRPr="00C94898">
        <w:rPr>
          <w:b/>
          <w:color w:val="000000"/>
          <w:sz w:val="24"/>
          <w:szCs w:val="24"/>
          <w:lang w:val="da-DK"/>
        </w:rPr>
        <w:lastRenderedPageBreak/>
        <w:tab/>
        <w:t>6.2.</w:t>
      </w:r>
      <w:r w:rsidRPr="00C94898">
        <w:rPr>
          <w:color w:val="000000"/>
          <w:sz w:val="24"/>
          <w:szCs w:val="24"/>
          <w:lang w:val="da-DK"/>
        </w:rPr>
        <w:t xml:space="preserve"> </w:t>
      </w:r>
      <w:r w:rsidRPr="00C94898">
        <w:rPr>
          <w:color w:val="000000"/>
          <w:sz w:val="24"/>
          <w:szCs w:val="24"/>
        </w:rPr>
        <w:t>A szolgáltatást Igénybe vevő, illetve Törvényes képviselőjének a jogviszony megszüntetésére vonatkozó bejelentése alapján megállapított időpontban.</w:t>
      </w:r>
    </w:p>
    <w:p w14:paraId="3F78D6A7" w14:textId="77777777" w:rsidR="00C94898" w:rsidRPr="00C94898" w:rsidRDefault="00C94898" w:rsidP="00C94898">
      <w:pPr>
        <w:jc w:val="both"/>
        <w:rPr>
          <w:color w:val="000000"/>
          <w:sz w:val="24"/>
          <w:szCs w:val="24"/>
          <w:lang w:val="da-DK"/>
        </w:rPr>
      </w:pPr>
      <w:r w:rsidRPr="00C94898">
        <w:rPr>
          <w:b/>
          <w:color w:val="000000"/>
          <w:sz w:val="24"/>
          <w:szCs w:val="24"/>
        </w:rPr>
        <w:tab/>
        <w:t>6.3.</w:t>
      </w:r>
      <w:r w:rsidRPr="00C94898">
        <w:rPr>
          <w:color w:val="000000"/>
          <w:sz w:val="24"/>
          <w:szCs w:val="24"/>
        </w:rPr>
        <w:t xml:space="preserve"> </w:t>
      </w:r>
      <w:r w:rsidRPr="00C94898">
        <w:rPr>
          <w:color w:val="000000"/>
          <w:sz w:val="24"/>
          <w:szCs w:val="24"/>
          <w:lang w:val="da-DK"/>
        </w:rPr>
        <w:t xml:space="preserve">Szervezetünk a megállapodást törvényben szabályozott módon felmondhatja. </w:t>
      </w:r>
    </w:p>
    <w:p w14:paraId="19CFA002" w14:textId="77777777" w:rsidR="00C94898" w:rsidRPr="00C94898" w:rsidRDefault="00C94898" w:rsidP="00C94898">
      <w:pPr>
        <w:jc w:val="both"/>
        <w:rPr>
          <w:color w:val="000000"/>
          <w:sz w:val="24"/>
          <w:szCs w:val="24"/>
        </w:rPr>
      </w:pPr>
      <w:r w:rsidRPr="00C94898">
        <w:rPr>
          <w:color w:val="000000"/>
          <w:sz w:val="24"/>
          <w:szCs w:val="24"/>
        </w:rPr>
        <w:t>Az írásbeli felmondásnak akkor van helye, ha</w:t>
      </w:r>
    </w:p>
    <w:p w14:paraId="4D3A3050" w14:textId="77777777" w:rsidR="00C94898" w:rsidRPr="00C94898" w:rsidRDefault="00C94898" w:rsidP="00C94898">
      <w:pPr>
        <w:ind w:right="94"/>
        <w:jc w:val="both"/>
        <w:rPr>
          <w:color w:val="000000"/>
          <w:sz w:val="24"/>
          <w:szCs w:val="24"/>
          <w:lang w:eastAsia="hu-HU"/>
        </w:rPr>
      </w:pPr>
      <w:r w:rsidRPr="00C94898">
        <w:rPr>
          <w:color w:val="000000"/>
          <w:sz w:val="24"/>
          <w:szCs w:val="24"/>
          <w:lang w:eastAsia="hu-HU"/>
        </w:rPr>
        <w:t>a) az ellátott másik intézményben történő elhelyezése indokolt vagy további intézményi elhelyezése nem indokolt,</w:t>
      </w:r>
    </w:p>
    <w:p w14:paraId="4C5C40C2" w14:textId="77777777" w:rsidR="00C94898" w:rsidRPr="00C94898" w:rsidRDefault="00C94898" w:rsidP="00C94898">
      <w:pPr>
        <w:ind w:right="94"/>
        <w:jc w:val="both"/>
        <w:rPr>
          <w:color w:val="000000"/>
          <w:sz w:val="24"/>
          <w:szCs w:val="24"/>
          <w:lang w:eastAsia="hu-HU"/>
        </w:rPr>
      </w:pPr>
      <w:bookmarkStart w:id="134" w:name="pr1456"/>
      <w:bookmarkEnd w:id="134"/>
      <w:r w:rsidRPr="00C94898">
        <w:rPr>
          <w:color w:val="000000"/>
          <w:sz w:val="24"/>
          <w:szCs w:val="24"/>
          <w:lang w:eastAsia="hu-HU"/>
        </w:rPr>
        <w:t>b) az ellátott a házirendet súlyosan megsérti,</w:t>
      </w:r>
    </w:p>
    <w:p w14:paraId="0A2D2833" w14:textId="77777777" w:rsidR="00C94898" w:rsidRPr="00C94898" w:rsidRDefault="00C94898" w:rsidP="00C94898">
      <w:pPr>
        <w:ind w:right="94"/>
        <w:jc w:val="both"/>
        <w:rPr>
          <w:color w:val="000000"/>
          <w:sz w:val="24"/>
          <w:szCs w:val="24"/>
          <w:lang w:eastAsia="hu-HU"/>
        </w:rPr>
      </w:pPr>
      <w:bookmarkStart w:id="135" w:name="pr1457"/>
      <w:bookmarkEnd w:id="135"/>
      <w:r w:rsidRPr="00C94898">
        <w:rPr>
          <w:color w:val="000000"/>
          <w:sz w:val="24"/>
          <w:szCs w:val="24"/>
          <w:lang w:eastAsia="hu-HU"/>
        </w:rPr>
        <w:t>c) az ellátott, Törvényes képviselője vagy a térítési díjat megfizető személy térítési díj fizetési kötelezettségének nem tesz eleget.</w:t>
      </w:r>
    </w:p>
    <w:p w14:paraId="016BD837" w14:textId="77777777" w:rsidR="00C94898" w:rsidRPr="00C94898" w:rsidRDefault="00C94898" w:rsidP="00C94898">
      <w:pPr>
        <w:jc w:val="both"/>
        <w:rPr>
          <w:color w:val="000000"/>
          <w:sz w:val="24"/>
          <w:szCs w:val="24"/>
        </w:rPr>
      </w:pPr>
      <w:r w:rsidRPr="00C94898">
        <w:rPr>
          <w:b/>
          <w:color w:val="000000"/>
          <w:sz w:val="24"/>
          <w:szCs w:val="24"/>
        </w:rPr>
        <w:tab/>
        <w:t>6.3.1.</w:t>
      </w:r>
      <w:r w:rsidRPr="00C94898">
        <w:rPr>
          <w:color w:val="000000"/>
          <w:sz w:val="24"/>
          <w:szCs w:val="24"/>
        </w:rPr>
        <w:t xml:space="preserve"> </w:t>
      </w:r>
      <w:r w:rsidRPr="00C94898">
        <w:rPr>
          <w:color w:val="000000"/>
          <w:sz w:val="24"/>
          <w:szCs w:val="24"/>
        </w:rPr>
        <w:tab/>
        <w:t>Az ellátott, a Törvényes képviselője vagy a térítési díjat megfizető személy a térítési díj fizetési kötelezettségnek akkor nem tesz eleget, ha</w:t>
      </w:r>
    </w:p>
    <w:p w14:paraId="2152657D" w14:textId="77777777" w:rsidR="00C94898" w:rsidRPr="00C94898" w:rsidRDefault="00C94898" w:rsidP="00C94898">
      <w:pPr>
        <w:jc w:val="both"/>
        <w:rPr>
          <w:color w:val="000000"/>
          <w:sz w:val="24"/>
          <w:szCs w:val="24"/>
        </w:rPr>
      </w:pPr>
      <w:r w:rsidRPr="00C94898">
        <w:rPr>
          <w:i/>
          <w:iCs/>
          <w:color w:val="000000"/>
          <w:sz w:val="24"/>
          <w:szCs w:val="24"/>
        </w:rPr>
        <w:t xml:space="preserve">- </w:t>
      </w:r>
      <w:r w:rsidRPr="00C94898">
        <w:rPr>
          <w:color w:val="000000"/>
          <w:sz w:val="24"/>
          <w:szCs w:val="24"/>
        </w:rPr>
        <w:t>hat hónapon át folyamatosan térítésidíj-tartozás áll fenn, és az a hatodik hónap utolsó napján a kéthavi személyi térítési díj összegét meghaladja, és</w:t>
      </w:r>
    </w:p>
    <w:p w14:paraId="710C2607" w14:textId="77777777" w:rsidR="00C94898" w:rsidRPr="00C94898" w:rsidRDefault="00C94898" w:rsidP="00C94898">
      <w:pPr>
        <w:jc w:val="both"/>
        <w:rPr>
          <w:color w:val="000000"/>
          <w:sz w:val="24"/>
          <w:szCs w:val="24"/>
        </w:rPr>
      </w:pPr>
      <w:r w:rsidRPr="00C94898">
        <w:rPr>
          <w:i/>
          <w:iCs/>
          <w:color w:val="000000"/>
          <w:sz w:val="24"/>
          <w:szCs w:val="24"/>
        </w:rPr>
        <w:t xml:space="preserve">- </w:t>
      </w:r>
      <w:r w:rsidRPr="00C94898">
        <w:rPr>
          <w:color w:val="000000"/>
          <w:sz w:val="24"/>
          <w:szCs w:val="24"/>
        </w:rPr>
        <w:t>vagyoni, jövedelmi viszonyai lehetővé teszik a térítési díj megfizetését.</w:t>
      </w:r>
    </w:p>
    <w:p w14:paraId="7A1BDA08" w14:textId="77777777" w:rsidR="00C94898" w:rsidRPr="00C94898" w:rsidRDefault="00C94898" w:rsidP="00C94898">
      <w:pPr>
        <w:jc w:val="both"/>
        <w:rPr>
          <w:color w:val="000000"/>
          <w:sz w:val="24"/>
          <w:szCs w:val="24"/>
        </w:rPr>
      </w:pPr>
      <w:bookmarkStart w:id="136" w:name="pr1472"/>
      <w:bookmarkEnd w:id="136"/>
      <w:r w:rsidRPr="00C94898">
        <w:rPr>
          <w:b/>
          <w:color w:val="000000"/>
          <w:sz w:val="24"/>
          <w:szCs w:val="24"/>
        </w:rPr>
        <w:tab/>
        <w:t>6.3.2</w:t>
      </w:r>
      <w:r w:rsidRPr="00C94898">
        <w:rPr>
          <w:color w:val="000000"/>
          <w:sz w:val="24"/>
          <w:szCs w:val="24"/>
        </w:rPr>
        <w:t xml:space="preserve">.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w:t>
      </w:r>
    </w:p>
    <w:p w14:paraId="19885454" w14:textId="77777777" w:rsidR="00C94898" w:rsidRPr="00C94898" w:rsidRDefault="00C94898" w:rsidP="00C94898">
      <w:pPr>
        <w:jc w:val="both"/>
        <w:rPr>
          <w:color w:val="000000"/>
          <w:sz w:val="24"/>
          <w:szCs w:val="24"/>
        </w:rPr>
      </w:pPr>
      <w:r w:rsidRPr="00C94898">
        <w:rPr>
          <w:color w:val="000000"/>
          <w:sz w:val="24"/>
          <w:szCs w:val="24"/>
        </w:rPr>
        <w:t>Az intézményvezető a jövedelemvizsgálatot lefolytatja, és a személyi térítési díjat a jövedelemvizsgálat eredményének megfelelően állapítja meg.</w:t>
      </w:r>
    </w:p>
    <w:p w14:paraId="1E17D1E4" w14:textId="77777777" w:rsidR="00C94898" w:rsidRPr="00C94898" w:rsidRDefault="00C94898" w:rsidP="00C94898">
      <w:pPr>
        <w:jc w:val="both"/>
        <w:rPr>
          <w:color w:val="000000"/>
          <w:sz w:val="24"/>
          <w:szCs w:val="24"/>
        </w:rPr>
      </w:pPr>
      <w:bookmarkStart w:id="137" w:name="pr1473"/>
      <w:bookmarkEnd w:id="137"/>
      <w:r w:rsidRPr="00C94898">
        <w:rPr>
          <w:b/>
          <w:color w:val="000000"/>
          <w:sz w:val="24"/>
          <w:szCs w:val="24"/>
        </w:rPr>
        <w:tab/>
        <w:t>6.3.3.</w:t>
      </w:r>
      <w:r w:rsidRPr="00C94898">
        <w:rPr>
          <w:color w:val="000000"/>
          <w:sz w:val="24"/>
          <w:szCs w:val="24"/>
        </w:rPr>
        <w:t xml:space="preserve"> Ha az ellátott, a Törvényes képviselője vagy a térítési díjat megfizető személy nem kéri a jövedelemvizsgálat lefolytatását, akkor úgy kell tekinteni, hogy vagyoni, jövedelmi viszonyai lehetővé teszik a térítési díj megfizetését.</w:t>
      </w:r>
      <w:bookmarkStart w:id="138" w:name="pr1474"/>
      <w:bookmarkEnd w:id="138"/>
    </w:p>
    <w:p w14:paraId="12DBD439" w14:textId="77777777" w:rsidR="00C94898" w:rsidRPr="00C94898" w:rsidRDefault="00C94898" w:rsidP="00C94898">
      <w:pPr>
        <w:jc w:val="both"/>
        <w:rPr>
          <w:color w:val="000000"/>
          <w:sz w:val="24"/>
          <w:szCs w:val="24"/>
        </w:rPr>
      </w:pPr>
      <w:r w:rsidRPr="00C94898">
        <w:rPr>
          <w:b/>
          <w:color w:val="000000"/>
          <w:sz w:val="24"/>
          <w:szCs w:val="24"/>
        </w:rPr>
        <w:tab/>
      </w:r>
      <w:smartTag w:uri="urn:schemas-microsoft-com:office:smarttags" w:element="metricconverter">
        <w:smartTagPr>
          <w:attr w:name="ProductID" w:val="6.4 A"/>
        </w:smartTagPr>
        <w:r w:rsidRPr="00C94898">
          <w:rPr>
            <w:b/>
            <w:color w:val="000000"/>
            <w:sz w:val="24"/>
            <w:szCs w:val="24"/>
          </w:rPr>
          <w:t>6.4</w:t>
        </w:r>
        <w:r w:rsidRPr="00C94898">
          <w:rPr>
            <w:color w:val="000000"/>
            <w:sz w:val="24"/>
            <w:szCs w:val="24"/>
          </w:rPr>
          <w:t xml:space="preserve"> A</w:t>
        </w:r>
      </w:smartTag>
      <w:r w:rsidRPr="00C94898">
        <w:rPr>
          <w:color w:val="000000"/>
          <w:sz w:val="24"/>
          <w:szCs w:val="24"/>
        </w:rPr>
        <w:t xml:space="preserve"> megállapodás felmondási ideje tizenöt nap. Amennyiben a felmondás jogszerűségét az ellátott, a Törvényes képviselője, a térítési díjat megfizető személy vitatja, az arról szóló értesítés kézhezvételétől számított nyolc napon belül a fenntartóhoz fordulhat. (Kaposvár-Sántos Szociális Intézményfenntartó Társulás 7400 Kaposvár, Kossuth tér 1.)</w:t>
      </w:r>
    </w:p>
    <w:p w14:paraId="1669519F" w14:textId="77777777" w:rsidR="00C94898" w:rsidRPr="00C94898" w:rsidRDefault="00C94898" w:rsidP="00C94898">
      <w:pPr>
        <w:jc w:val="both"/>
        <w:rPr>
          <w:color w:val="000000"/>
          <w:sz w:val="24"/>
          <w:szCs w:val="24"/>
        </w:rPr>
      </w:pPr>
    </w:p>
    <w:p w14:paraId="616CFC1A" w14:textId="77777777" w:rsidR="00C94898" w:rsidRPr="00C94898" w:rsidRDefault="00C94898" w:rsidP="00C94898">
      <w:pPr>
        <w:tabs>
          <w:tab w:val="left" w:pos="540"/>
        </w:tabs>
        <w:jc w:val="both"/>
        <w:rPr>
          <w:b/>
          <w:color w:val="000000"/>
          <w:sz w:val="24"/>
          <w:szCs w:val="24"/>
        </w:rPr>
      </w:pPr>
      <w:r w:rsidRPr="00C94898">
        <w:rPr>
          <w:b/>
          <w:color w:val="000000"/>
          <w:sz w:val="24"/>
          <w:szCs w:val="24"/>
        </w:rPr>
        <w:t xml:space="preserve">7. </w:t>
      </w:r>
      <w:r w:rsidRPr="00C94898">
        <w:rPr>
          <w:b/>
          <w:color w:val="000000"/>
          <w:sz w:val="24"/>
          <w:szCs w:val="24"/>
        </w:rPr>
        <w:tab/>
        <w:t>Panaszkezelés</w:t>
      </w:r>
    </w:p>
    <w:p w14:paraId="2D106C41" w14:textId="77777777" w:rsidR="00C94898" w:rsidRPr="00C94898" w:rsidRDefault="00C94898" w:rsidP="00C94898">
      <w:pPr>
        <w:jc w:val="both"/>
        <w:rPr>
          <w:color w:val="000000"/>
          <w:sz w:val="24"/>
          <w:szCs w:val="24"/>
        </w:rPr>
      </w:pPr>
      <w:r w:rsidRPr="00C94898">
        <w:rPr>
          <w:color w:val="000000"/>
          <w:sz w:val="24"/>
          <w:szCs w:val="24"/>
        </w:rPr>
        <w:t>Az Igénybe vevő/Törvényes képviselője a szolgáltatással, kapcsolatos panaszával az intézmény igazgatójához fordulhat. Panaszát a Szociális Gondozási Központhoz (7400 Kaposvár, Béke u. 47. Tel.sz.: 82/412-594) nyújthatja be.</w:t>
      </w:r>
    </w:p>
    <w:p w14:paraId="6A15C849" w14:textId="77777777" w:rsidR="00C94898" w:rsidRPr="00C94898" w:rsidRDefault="00C94898" w:rsidP="00C94898">
      <w:pPr>
        <w:tabs>
          <w:tab w:val="left" w:pos="540"/>
        </w:tabs>
        <w:jc w:val="both"/>
        <w:rPr>
          <w:color w:val="000000"/>
          <w:sz w:val="24"/>
          <w:szCs w:val="24"/>
        </w:rPr>
      </w:pPr>
      <w:r w:rsidRPr="00C94898">
        <w:rPr>
          <w:color w:val="000000"/>
          <w:sz w:val="24"/>
          <w:szCs w:val="24"/>
        </w:rPr>
        <w:t>Az igazgató 15 napon belül köteles a panasztevőt írásban értesíteni a panasz kivizsgálásának eredményéről. Amennyiben az igazgató határidőben nem intézkedik, vagy a panasztevő nem ért egyet az intézkedéssel, az intézkedés kézhezvételétől számított 8 napon belül a fenntartóhoz fordulhat. (Kaposvár – Sántos Szociális Intézményfenntartó Társulás 7400 Kaposvár, Kossuth tér 1. Tel.sz.: 82/501-501)</w:t>
      </w:r>
    </w:p>
    <w:p w14:paraId="60B18E15" w14:textId="77777777" w:rsidR="00C94898" w:rsidRPr="00C94898" w:rsidRDefault="00C94898" w:rsidP="00C94898">
      <w:pPr>
        <w:jc w:val="both"/>
        <w:rPr>
          <w:color w:val="000000"/>
          <w:sz w:val="24"/>
          <w:szCs w:val="24"/>
        </w:rPr>
      </w:pPr>
      <w:r w:rsidRPr="00C94898">
        <w:rPr>
          <w:color w:val="000000"/>
          <w:sz w:val="24"/>
          <w:szCs w:val="24"/>
        </w:rPr>
        <w:t xml:space="preserve">A jogosult igénybe veheti az ellátottjogi képviselő segítségét is. Ellátottjogi képviselő neve: Benczéné </w:t>
      </w:r>
      <w:proofErr w:type="spellStart"/>
      <w:r w:rsidRPr="00C94898">
        <w:rPr>
          <w:color w:val="000000"/>
          <w:sz w:val="24"/>
          <w:szCs w:val="24"/>
        </w:rPr>
        <w:t>Bogárdi</w:t>
      </w:r>
      <w:proofErr w:type="spellEnd"/>
      <w:r w:rsidRPr="00C94898">
        <w:rPr>
          <w:color w:val="000000"/>
          <w:sz w:val="24"/>
          <w:szCs w:val="24"/>
        </w:rPr>
        <w:t xml:space="preserve"> Andrea Tel.:  06-20-4899-576, E-mail: andrea.bogardi@ijb.emmi.gov.hu</w:t>
      </w:r>
    </w:p>
    <w:p w14:paraId="16A4953F" w14:textId="77777777" w:rsidR="00C94898" w:rsidRPr="00C94898" w:rsidRDefault="00C94898" w:rsidP="00C94898">
      <w:pPr>
        <w:tabs>
          <w:tab w:val="left" w:pos="567"/>
        </w:tabs>
        <w:autoSpaceDE w:val="0"/>
        <w:autoSpaceDN w:val="0"/>
        <w:adjustRightInd w:val="0"/>
        <w:jc w:val="both"/>
        <w:rPr>
          <w:b/>
          <w:color w:val="000000"/>
          <w:sz w:val="24"/>
          <w:szCs w:val="24"/>
        </w:rPr>
      </w:pPr>
    </w:p>
    <w:p w14:paraId="42FE4EA7" w14:textId="77777777" w:rsidR="00C94898" w:rsidRPr="00C94898" w:rsidRDefault="00C94898" w:rsidP="00C94898">
      <w:pPr>
        <w:tabs>
          <w:tab w:val="left" w:pos="567"/>
        </w:tabs>
        <w:autoSpaceDE w:val="0"/>
        <w:autoSpaceDN w:val="0"/>
        <w:adjustRightInd w:val="0"/>
        <w:jc w:val="both"/>
        <w:rPr>
          <w:b/>
          <w:color w:val="000000"/>
          <w:sz w:val="24"/>
          <w:szCs w:val="24"/>
        </w:rPr>
      </w:pPr>
      <w:r w:rsidRPr="00C94898">
        <w:rPr>
          <w:b/>
          <w:color w:val="000000"/>
          <w:sz w:val="24"/>
          <w:szCs w:val="24"/>
        </w:rPr>
        <w:t xml:space="preserve">8. </w:t>
      </w:r>
      <w:r w:rsidRPr="00C94898">
        <w:rPr>
          <w:b/>
          <w:color w:val="000000"/>
          <w:sz w:val="24"/>
          <w:szCs w:val="24"/>
        </w:rPr>
        <w:tab/>
        <w:t xml:space="preserve">Egyéb rendelkezések </w:t>
      </w:r>
    </w:p>
    <w:p w14:paraId="311C426C" w14:textId="77777777" w:rsidR="00C94898" w:rsidRPr="00C94898" w:rsidRDefault="00C94898" w:rsidP="00C94898">
      <w:pPr>
        <w:tabs>
          <w:tab w:val="left" w:pos="540"/>
        </w:tabs>
        <w:jc w:val="both"/>
        <w:rPr>
          <w:color w:val="000000"/>
          <w:sz w:val="24"/>
          <w:szCs w:val="24"/>
        </w:rPr>
      </w:pPr>
      <w:r w:rsidRPr="00C94898">
        <w:rPr>
          <w:color w:val="000000"/>
          <w:sz w:val="24"/>
          <w:szCs w:val="24"/>
        </w:rPr>
        <w:t>Jelen megállapodás módosítására a Szolgáltató és a szolgáltatást Igénybe vevő /Törvényes képviselője közös megegyezése alapján kerülhet sor.</w:t>
      </w:r>
    </w:p>
    <w:p w14:paraId="242CF656" w14:textId="77777777" w:rsidR="00C94898" w:rsidRPr="00C94898" w:rsidRDefault="00C94898" w:rsidP="00C94898">
      <w:pPr>
        <w:tabs>
          <w:tab w:val="left" w:pos="540"/>
        </w:tabs>
        <w:jc w:val="both"/>
        <w:rPr>
          <w:color w:val="000000"/>
          <w:sz w:val="24"/>
          <w:szCs w:val="24"/>
        </w:rPr>
      </w:pPr>
    </w:p>
    <w:p w14:paraId="6BF3178F" w14:textId="77777777" w:rsidR="00C94898" w:rsidRPr="00C94898" w:rsidRDefault="00C94898" w:rsidP="00C94898">
      <w:pPr>
        <w:tabs>
          <w:tab w:val="left" w:pos="540"/>
        </w:tabs>
        <w:jc w:val="both"/>
        <w:rPr>
          <w:color w:val="000000"/>
          <w:sz w:val="24"/>
          <w:szCs w:val="24"/>
        </w:rPr>
      </w:pPr>
      <w:r w:rsidRPr="00C94898">
        <w:rPr>
          <w:color w:val="000000"/>
          <w:sz w:val="24"/>
          <w:szCs w:val="24"/>
        </w:rPr>
        <w:t>A megállapodást aláíró felek kijelentik, hogy vitás kérdéseiket elsődlegesen tárgyalás útján kívánják rendezni.</w:t>
      </w:r>
    </w:p>
    <w:p w14:paraId="67DBAC61"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 xml:space="preserve">Jelen megállapodásban nem szabályozott kérdésekben a Polgári Törvénykönyvről szóló 2013. évi V. törvény, továbbá a szociális szolgáltatásokra vonatkozó mindenkori jogszabályi előírások az irányadók. </w:t>
      </w:r>
    </w:p>
    <w:p w14:paraId="7170E093" w14:textId="77777777" w:rsidR="00C94898" w:rsidRPr="00C94898" w:rsidRDefault="00C94898" w:rsidP="00C94898">
      <w:pPr>
        <w:jc w:val="both"/>
        <w:rPr>
          <w:color w:val="000000"/>
          <w:sz w:val="24"/>
          <w:szCs w:val="24"/>
        </w:rPr>
      </w:pPr>
      <w:r w:rsidRPr="00C94898">
        <w:rPr>
          <w:color w:val="000000"/>
          <w:sz w:val="24"/>
          <w:szCs w:val="24"/>
        </w:rPr>
        <w:t>Alulírottak a jelen megállapodást elolvasás és értelmezés után, mint akaratukkal mindenben megegyezőt jóváhagyólag írják alá.</w:t>
      </w:r>
    </w:p>
    <w:p w14:paraId="1264515B" w14:textId="77777777" w:rsidR="00C94898" w:rsidRPr="00C94898" w:rsidRDefault="00C94898" w:rsidP="00C94898">
      <w:pPr>
        <w:jc w:val="both"/>
        <w:rPr>
          <w:color w:val="000000"/>
          <w:sz w:val="24"/>
          <w:szCs w:val="24"/>
        </w:rPr>
      </w:pPr>
    </w:p>
    <w:p w14:paraId="2D91BD8B" w14:textId="77777777" w:rsidR="00C94898" w:rsidRPr="00C94898" w:rsidRDefault="00C94898" w:rsidP="00C94898">
      <w:pPr>
        <w:jc w:val="both"/>
        <w:rPr>
          <w:color w:val="000000"/>
          <w:sz w:val="24"/>
          <w:szCs w:val="24"/>
        </w:rPr>
      </w:pPr>
    </w:p>
    <w:p w14:paraId="4B213AC9" w14:textId="77777777" w:rsidR="00C94898" w:rsidRPr="00C94898" w:rsidRDefault="00C94898" w:rsidP="00C94898">
      <w:pPr>
        <w:jc w:val="both"/>
        <w:rPr>
          <w:b/>
          <w:color w:val="000000"/>
          <w:sz w:val="24"/>
          <w:szCs w:val="24"/>
        </w:rPr>
      </w:pPr>
      <w:r w:rsidRPr="00C94898">
        <w:rPr>
          <w:color w:val="000000"/>
          <w:sz w:val="24"/>
          <w:szCs w:val="24"/>
        </w:rPr>
        <w:t>Alulírott, Igénybe vevő /Törvényes képviselője a mai napon a megállapodás egy példányát átvettem, és a benne foglaltakat tudomásul vettem.</w:t>
      </w:r>
    </w:p>
    <w:p w14:paraId="54D92130" w14:textId="77777777" w:rsidR="00C94898" w:rsidRPr="00C94898" w:rsidRDefault="00C94898" w:rsidP="00C94898">
      <w:pPr>
        <w:autoSpaceDE w:val="0"/>
        <w:autoSpaceDN w:val="0"/>
        <w:adjustRightInd w:val="0"/>
        <w:rPr>
          <w:b/>
          <w:color w:val="000000"/>
          <w:sz w:val="24"/>
          <w:szCs w:val="24"/>
        </w:rPr>
      </w:pPr>
    </w:p>
    <w:p w14:paraId="28DB050E" w14:textId="77777777" w:rsidR="00C94898" w:rsidRPr="00C94898" w:rsidRDefault="00C94898" w:rsidP="00C94898">
      <w:pPr>
        <w:autoSpaceDE w:val="0"/>
        <w:autoSpaceDN w:val="0"/>
        <w:adjustRightInd w:val="0"/>
        <w:rPr>
          <w:color w:val="000000"/>
          <w:sz w:val="24"/>
          <w:szCs w:val="24"/>
        </w:rPr>
      </w:pPr>
      <w:r w:rsidRPr="00C94898">
        <w:rPr>
          <w:color w:val="000000"/>
          <w:sz w:val="24"/>
          <w:szCs w:val="24"/>
        </w:rPr>
        <w:t>Kaposvár, 20…………………………………….</w:t>
      </w:r>
    </w:p>
    <w:p w14:paraId="755DC306" w14:textId="77777777" w:rsidR="00C94898" w:rsidRPr="00C94898" w:rsidRDefault="00C94898" w:rsidP="00C94898">
      <w:pPr>
        <w:autoSpaceDE w:val="0"/>
        <w:autoSpaceDN w:val="0"/>
        <w:adjustRightInd w:val="0"/>
        <w:rPr>
          <w:sz w:val="24"/>
          <w:szCs w:val="24"/>
        </w:rPr>
      </w:pPr>
    </w:p>
    <w:p w14:paraId="290FAE53" w14:textId="77777777" w:rsidR="00C94898" w:rsidRPr="00C94898" w:rsidRDefault="00C94898" w:rsidP="00C94898">
      <w:pPr>
        <w:autoSpaceDE w:val="0"/>
        <w:autoSpaceDN w:val="0"/>
        <w:adjustRightInd w:val="0"/>
        <w:rPr>
          <w:sz w:val="24"/>
          <w:szCs w:val="24"/>
        </w:rPr>
      </w:pPr>
    </w:p>
    <w:p w14:paraId="599F646B" w14:textId="77777777" w:rsidR="00C94898" w:rsidRPr="00C94898" w:rsidRDefault="00C94898" w:rsidP="00C94898">
      <w:pPr>
        <w:autoSpaceDE w:val="0"/>
        <w:autoSpaceDN w:val="0"/>
        <w:adjustRightInd w:val="0"/>
        <w:rPr>
          <w:sz w:val="24"/>
          <w:szCs w:val="24"/>
        </w:rPr>
      </w:pPr>
    </w:p>
    <w:tbl>
      <w:tblPr>
        <w:tblW w:w="0" w:type="auto"/>
        <w:tblLook w:val="00A0" w:firstRow="1" w:lastRow="0" w:firstColumn="1" w:lastColumn="0" w:noHBand="0" w:noVBand="0"/>
      </w:tblPr>
      <w:tblGrid>
        <w:gridCol w:w="2949"/>
        <w:gridCol w:w="2884"/>
        <w:gridCol w:w="3216"/>
      </w:tblGrid>
      <w:tr w:rsidR="00C94898" w:rsidRPr="00C94898" w14:paraId="61A7CD95" w14:textId="77777777" w:rsidTr="003B53C3">
        <w:tc>
          <w:tcPr>
            <w:tcW w:w="3070" w:type="dxa"/>
            <w:tcBorders>
              <w:bottom w:val="single" w:sz="4" w:space="0" w:color="auto"/>
            </w:tcBorders>
          </w:tcPr>
          <w:p w14:paraId="52DC3489" w14:textId="77777777" w:rsidR="00C94898" w:rsidRPr="00C94898" w:rsidRDefault="00C94898" w:rsidP="00C94898">
            <w:pPr>
              <w:tabs>
                <w:tab w:val="left" w:pos="360"/>
              </w:tabs>
              <w:jc w:val="center"/>
              <w:rPr>
                <w:iCs/>
                <w:sz w:val="24"/>
                <w:szCs w:val="24"/>
              </w:rPr>
            </w:pPr>
          </w:p>
        </w:tc>
        <w:tc>
          <w:tcPr>
            <w:tcW w:w="3071" w:type="dxa"/>
            <w:vMerge w:val="restart"/>
          </w:tcPr>
          <w:p w14:paraId="64D8598A" w14:textId="77777777" w:rsidR="00C94898" w:rsidRPr="00C94898" w:rsidRDefault="00C94898" w:rsidP="00C94898">
            <w:pPr>
              <w:tabs>
                <w:tab w:val="left" w:pos="360"/>
              </w:tabs>
              <w:jc w:val="center"/>
              <w:rPr>
                <w:iCs/>
                <w:sz w:val="24"/>
                <w:szCs w:val="24"/>
              </w:rPr>
            </w:pPr>
          </w:p>
        </w:tc>
        <w:tc>
          <w:tcPr>
            <w:tcW w:w="3071" w:type="dxa"/>
          </w:tcPr>
          <w:p w14:paraId="5AEFE0F1" w14:textId="77777777" w:rsidR="00C94898" w:rsidRPr="00C94898" w:rsidRDefault="00C94898" w:rsidP="00C94898">
            <w:pPr>
              <w:tabs>
                <w:tab w:val="left" w:pos="360"/>
              </w:tabs>
              <w:jc w:val="center"/>
              <w:rPr>
                <w:b/>
                <w:iCs/>
                <w:sz w:val="24"/>
                <w:szCs w:val="24"/>
              </w:rPr>
            </w:pPr>
          </w:p>
          <w:p w14:paraId="3F956746" w14:textId="77777777" w:rsidR="00C94898" w:rsidRPr="00C94898" w:rsidRDefault="00C94898" w:rsidP="00C94898">
            <w:pPr>
              <w:tabs>
                <w:tab w:val="left" w:pos="360"/>
              </w:tabs>
              <w:jc w:val="center"/>
              <w:rPr>
                <w:b/>
                <w:iCs/>
                <w:sz w:val="24"/>
                <w:szCs w:val="24"/>
              </w:rPr>
            </w:pPr>
            <w:r w:rsidRPr="00C94898">
              <w:rPr>
                <w:b/>
                <w:iCs/>
                <w:sz w:val="24"/>
                <w:szCs w:val="24"/>
              </w:rPr>
              <w:t>_________________________</w:t>
            </w:r>
          </w:p>
        </w:tc>
      </w:tr>
      <w:tr w:rsidR="00C94898" w:rsidRPr="00C94898" w14:paraId="17656775" w14:textId="77777777" w:rsidTr="003B53C3">
        <w:tc>
          <w:tcPr>
            <w:tcW w:w="3070" w:type="dxa"/>
            <w:tcBorders>
              <w:top w:val="single" w:sz="4" w:space="0" w:color="auto"/>
            </w:tcBorders>
          </w:tcPr>
          <w:p w14:paraId="7D86AF35" w14:textId="77777777" w:rsidR="00C94898" w:rsidRPr="00C94898" w:rsidRDefault="00C94898" w:rsidP="00C94898">
            <w:pPr>
              <w:tabs>
                <w:tab w:val="left" w:pos="360"/>
                <w:tab w:val="right" w:pos="2854"/>
              </w:tabs>
              <w:jc w:val="center"/>
              <w:rPr>
                <w:iCs/>
                <w:sz w:val="24"/>
                <w:szCs w:val="24"/>
              </w:rPr>
            </w:pPr>
            <w:r w:rsidRPr="00C94898">
              <w:rPr>
                <w:iCs/>
                <w:sz w:val="24"/>
                <w:szCs w:val="24"/>
              </w:rPr>
              <w:t>Ellátást igénybe vevő</w:t>
            </w:r>
          </w:p>
          <w:p w14:paraId="32FC7B8A" w14:textId="77777777" w:rsidR="00C94898" w:rsidRPr="00C94898" w:rsidRDefault="00C94898" w:rsidP="00C94898">
            <w:pPr>
              <w:tabs>
                <w:tab w:val="left" w:pos="360"/>
                <w:tab w:val="right" w:pos="2854"/>
              </w:tabs>
              <w:jc w:val="center"/>
              <w:rPr>
                <w:iCs/>
                <w:sz w:val="24"/>
                <w:szCs w:val="24"/>
              </w:rPr>
            </w:pPr>
          </w:p>
          <w:p w14:paraId="1B1C3D91" w14:textId="77777777" w:rsidR="00C94898" w:rsidRPr="00C94898" w:rsidRDefault="00C94898" w:rsidP="00C94898">
            <w:pPr>
              <w:tabs>
                <w:tab w:val="left" w:pos="360"/>
                <w:tab w:val="right" w:pos="2854"/>
              </w:tabs>
              <w:jc w:val="center"/>
              <w:rPr>
                <w:iCs/>
                <w:sz w:val="24"/>
                <w:szCs w:val="24"/>
              </w:rPr>
            </w:pPr>
          </w:p>
        </w:tc>
        <w:tc>
          <w:tcPr>
            <w:tcW w:w="3071" w:type="dxa"/>
            <w:vMerge/>
          </w:tcPr>
          <w:p w14:paraId="2572B4C0" w14:textId="77777777" w:rsidR="00C94898" w:rsidRPr="00C94898" w:rsidRDefault="00C94898" w:rsidP="00C94898">
            <w:pPr>
              <w:tabs>
                <w:tab w:val="left" w:pos="360"/>
              </w:tabs>
              <w:jc w:val="center"/>
              <w:rPr>
                <w:iCs/>
                <w:sz w:val="24"/>
                <w:szCs w:val="24"/>
              </w:rPr>
            </w:pPr>
          </w:p>
        </w:tc>
        <w:tc>
          <w:tcPr>
            <w:tcW w:w="3071" w:type="dxa"/>
          </w:tcPr>
          <w:p w14:paraId="3C8CF1C2" w14:textId="77777777" w:rsidR="00C94898" w:rsidRPr="00C94898" w:rsidRDefault="00C94898" w:rsidP="00C94898">
            <w:pPr>
              <w:tabs>
                <w:tab w:val="left" w:pos="360"/>
              </w:tabs>
              <w:jc w:val="center"/>
              <w:rPr>
                <w:iCs/>
                <w:sz w:val="24"/>
                <w:szCs w:val="24"/>
              </w:rPr>
            </w:pPr>
            <w:r w:rsidRPr="00C94898">
              <w:rPr>
                <w:iCs/>
                <w:sz w:val="24"/>
                <w:szCs w:val="24"/>
              </w:rPr>
              <w:t>igazgató</w:t>
            </w:r>
          </w:p>
          <w:p w14:paraId="06236850" w14:textId="77777777" w:rsidR="00C94898" w:rsidRPr="00C94898" w:rsidRDefault="00C94898" w:rsidP="00C94898">
            <w:pPr>
              <w:tabs>
                <w:tab w:val="left" w:pos="360"/>
              </w:tabs>
              <w:jc w:val="center"/>
              <w:rPr>
                <w:iCs/>
                <w:sz w:val="24"/>
                <w:szCs w:val="24"/>
              </w:rPr>
            </w:pPr>
          </w:p>
        </w:tc>
      </w:tr>
      <w:tr w:rsidR="00C94898" w:rsidRPr="00C94898" w14:paraId="6CAB6D3A" w14:textId="77777777" w:rsidTr="003B53C3">
        <w:tc>
          <w:tcPr>
            <w:tcW w:w="3070" w:type="dxa"/>
            <w:tcBorders>
              <w:bottom w:val="single" w:sz="4" w:space="0" w:color="auto"/>
            </w:tcBorders>
          </w:tcPr>
          <w:p w14:paraId="283EB54B" w14:textId="77777777" w:rsidR="00C94898" w:rsidRPr="00C94898" w:rsidRDefault="00C94898" w:rsidP="00C94898">
            <w:pPr>
              <w:tabs>
                <w:tab w:val="left" w:pos="360"/>
              </w:tabs>
              <w:jc w:val="center"/>
              <w:rPr>
                <w:iCs/>
                <w:sz w:val="24"/>
                <w:szCs w:val="24"/>
              </w:rPr>
            </w:pPr>
          </w:p>
        </w:tc>
        <w:tc>
          <w:tcPr>
            <w:tcW w:w="3071" w:type="dxa"/>
            <w:vMerge/>
          </w:tcPr>
          <w:p w14:paraId="08BDC428" w14:textId="77777777" w:rsidR="00C94898" w:rsidRPr="00C94898" w:rsidRDefault="00C94898" w:rsidP="00C94898">
            <w:pPr>
              <w:tabs>
                <w:tab w:val="left" w:pos="360"/>
              </w:tabs>
              <w:jc w:val="center"/>
              <w:rPr>
                <w:iCs/>
                <w:sz w:val="24"/>
                <w:szCs w:val="24"/>
              </w:rPr>
            </w:pPr>
          </w:p>
        </w:tc>
        <w:tc>
          <w:tcPr>
            <w:tcW w:w="3071" w:type="dxa"/>
            <w:vMerge w:val="restart"/>
          </w:tcPr>
          <w:p w14:paraId="731AF810" w14:textId="77777777" w:rsidR="00C94898" w:rsidRPr="00C94898" w:rsidRDefault="00C94898" w:rsidP="00C94898">
            <w:pPr>
              <w:tabs>
                <w:tab w:val="left" w:pos="360"/>
              </w:tabs>
              <w:jc w:val="center"/>
              <w:rPr>
                <w:iCs/>
                <w:sz w:val="24"/>
                <w:szCs w:val="24"/>
              </w:rPr>
            </w:pPr>
          </w:p>
        </w:tc>
      </w:tr>
      <w:tr w:rsidR="00C94898" w:rsidRPr="00C94898" w14:paraId="1F601367" w14:textId="77777777" w:rsidTr="003B53C3">
        <w:trPr>
          <w:trHeight w:val="60"/>
        </w:trPr>
        <w:tc>
          <w:tcPr>
            <w:tcW w:w="3070" w:type="dxa"/>
            <w:tcBorders>
              <w:top w:val="single" w:sz="4" w:space="0" w:color="auto"/>
            </w:tcBorders>
          </w:tcPr>
          <w:p w14:paraId="078A4E2C" w14:textId="77777777" w:rsidR="00C94898" w:rsidRPr="00C94898" w:rsidRDefault="00C94898" w:rsidP="00C94898">
            <w:pPr>
              <w:tabs>
                <w:tab w:val="left" w:pos="360"/>
              </w:tabs>
              <w:jc w:val="center"/>
              <w:rPr>
                <w:iCs/>
                <w:sz w:val="24"/>
                <w:szCs w:val="24"/>
              </w:rPr>
            </w:pPr>
            <w:r w:rsidRPr="00C94898">
              <w:rPr>
                <w:iCs/>
                <w:sz w:val="24"/>
                <w:szCs w:val="24"/>
              </w:rPr>
              <w:t>Törvényes képviselő</w:t>
            </w:r>
          </w:p>
        </w:tc>
        <w:tc>
          <w:tcPr>
            <w:tcW w:w="3071" w:type="dxa"/>
            <w:vMerge/>
          </w:tcPr>
          <w:p w14:paraId="5FE5AA73" w14:textId="77777777" w:rsidR="00C94898" w:rsidRPr="00C94898" w:rsidRDefault="00C94898" w:rsidP="00C94898">
            <w:pPr>
              <w:tabs>
                <w:tab w:val="left" w:pos="360"/>
              </w:tabs>
              <w:jc w:val="center"/>
              <w:rPr>
                <w:iCs/>
                <w:sz w:val="24"/>
                <w:szCs w:val="24"/>
              </w:rPr>
            </w:pPr>
          </w:p>
        </w:tc>
        <w:tc>
          <w:tcPr>
            <w:tcW w:w="3071" w:type="dxa"/>
            <w:vMerge/>
          </w:tcPr>
          <w:p w14:paraId="08C8EE06" w14:textId="77777777" w:rsidR="00C94898" w:rsidRPr="00C94898" w:rsidRDefault="00C94898" w:rsidP="00C94898">
            <w:pPr>
              <w:tabs>
                <w:tab w:val="left" w:pos="360"/>
              </w:tabs>
              <w:jc w:val="center"/>
              <w:rPr>
                <w:iCs/>
                <w:sz w:val="24"/>
                <w:szCs w:val="24"/>
              </w:rPr>
            </w:pPr>
          </w:p>
        </w:tc>
      </w:tr>
    </w:tbl>
    <w:p w14:paraId="43D52B3D" w14:textId="77777777" w:rsidR="00C94898" w:rsidRPr="00C94898" w:rsidRDefault="00C94898" w:rsidP="00C94898">
      <w:pPr>
        <w:jc w:val="center"/>
        <w:rPr>
          <w:b/>
          <w:sz w:val="24"/>
          <w:szCs w:val="24"/>
        </w:rPr>
        <w:sectPr w:rsidR="00C94898" w:rsidRPr="00C94898" w:rsidSect="00727503">
          <w:pgSz w:w="11906" w:h="16838"/>
          <w:pgMar w:top="851" w:right="1417" w:bottom="1417" w:left="1440" w:header="708" w:footer="708" w:gutter="0"/>
          <w:cols w:space="708"/>
          <w:docGrid w:linePitch="360"/>
        </w:sectPr>
      </w:pPr>
    </w:p>
    <w:p w14:paraId="63E88E50" w14:textId="77777777" w:rsidR="00C94898" w:rsidRPr="00C94898" w:rsidRDefault="00C94898" w:rsidP="00C94898">
      <w:pPr>
        <w:jc w:val="center"/>
        <w:rPr>
          <w:b/>
          <w:color w:val="000000"/>
          <w:sz w:val="24"/>
          <w:szCs w:val="24"/>
        </w:rPr>
      </w:pPr>
    </w:p>
    <w:p w14:paraId="6BA87404" w14:textId="77777777" w:rsidR="00C94898" w:rsidRPr="00C94898" w:rsidRDefault="00C94898" w:rsidP="00C94898">
      <w:pPr>
        <w:jc w:val="center"/>
        <w:rPr>
          <w:b/>
          <w:color w:val="000000"/>
          <w:sz w:val="24"/>
          <w:szCs w:val="24"/>
        </w:rPr>
      </w:pPr>
      <w:r w:rsidRPr="00C94898">
        <w:rPr>
          <w:color w:val="000000"/>
          <w:sz w:val="24"/>
          <w:szCs w:val="24"/>
        </w:rPr>
        <w:t xml:space="preserve">2) </w:t>
      </w:r>
      <w:r w:rsidRPr="00C94898">
        <w:rPr>
          <w:b/>
          <w:color w:val="000000"/>
          <w:sz w:val="24"/>
          <w:szCs w:val="24"/>
        </w:rPr>
        <w:t>MEGÁLLAPODÁS</w:t>
      </w:r>
    </w:p>
    <w:p w14:paraId="3877BF4E" w14:textId="77777777" w:rsidR="00C94898" w:rsidRPr="00C94898" w:rsidRDefault="00C94898" w:rsidP="00C94898">
      <w:pPr>
        <w:jc w:val="center"/>
        <w:rPr>
          <w:b/>
          <w:color w:val="000000"/>
          <w:sz w:val="24"/>
          <w:szCs w:val="24"/>
        </w:rPr>
      </w:pPr>
    </w:p>
    <w:p w14:paraId="64F2E4EE" w14:textId="77777777" w:rsidR="00C94898" w:rsidRPr="00C94898" w:rsidRDefault="00C94898" w:rsidP="00C94898">
      <w:pPr>
        <w:jc w:val="both"/>
        <w:rPr>
          <w:color w:val="000000"/>
          <w:sz w:val="24"/>
          <w:szCs w:val="24"/>
        </w:rPr>
      </w:pPr>
      <w:r w:rsidRPr="00C94898">
        <w:rPr>
          <w:color w:val="000000"/>
          <w:sz w:val="24"/>
          <w:szCs w:val="24"/>
        </w:rPr>
        <w:t xml:space="preserve"> amely létrejött egyrészről  a </w:t>
      </w:r>
      <w:r w:rsidRPr="00C94898">
        <w:rPr>
          <w:b/>
          <w:color w:val="000000"/>
          <w:sz w:val="24"/>
          <w:szCs w:val="24"/>
        </w:rPr>
        <w:t>Kaposvári Szociális Központ (</w:t>
      </w:r>
      <w:r w:rsidRPr="00C94898">
        <w:rPr>
          <w:bCs/>
          <w:color w:val="000000"/>
          <w:sz w:val="24"/>
          <w:szCs w:val="24"/>
        </w:rPr>
        <w:t>7400 Kaposvár, Béke u. 47.) képviseli</w:t>
      </w:r>
      <w:r w:rsidRPr="00C94898">
        <w:rPr>
          <w:color w:val="000000"/>
          <w:sz w:val="24"/>
          <w:szCs w:val="24"/>
        </w:rPr>
        <w:t>………………………… igazgató mint ellátást nyújtó szolgáltató (a továbbiakban: Szolgáltató),</w:t>
      </w:r>
    </w:p>
    <w:p w14:paraId="5545773F" w14:textId="77777777" w:rsidR="00C94898" w:rsidRPr="00C94898" w:rsidRDefault="00C94898" w:rsidP="00C94898">
      <w:pPr>
        <w:jc w:val="both"/>
        <w:rPr>
          <w:color w:val="000000"/>
          <w:sz w:val="24"/>
          <w:szCs w:val="24"/>
        </w:rPr>
      </w:pPr>
    </w:p>
    <w:p w14:paraId="64FC7E3B" w14:textId="77777777" w:rsidR="00C94898" w:rsidRPr="00C94898" w:rsidRDefault="00C94898" w:rsidP="00C94898">
      <w:pPr>
        <w:jc w:val="both"/>
        <w:rPr>
          <w:color w:val="000000"/>
          <w:sz w:val="24"/>
          <w:szCs w:val="24"/>
        </w:rPr>
      </w:pPr>
      <w:r w:rsidRPr="00C94898">
        <w:rPr>
          <w:color w:val="000000"/>
          <w:sz w:val="24"/>
          <w:szCs w:val="24"/>
        </w:rPr>
        <w:t xml:space="preserve"> másrészről</w:t>
      </w:r>
    </w:p>
    <w:p w14:paraId="45838F2D" w14:textId="77777777" w:rsidR="00C94898" w:rsidRPr="00C94898" w:rsidRDefault="00C94898" w:rsidP="00C94898">
      <w:pPr>
        <w:jc w:val="both"/>
        <w:rPr>
          <w:color w:val="000000"/>
          <w:sz w:val="24"/>
          <w:szCs w:val="24"/>
        </w:rPr>
      </w:pPr>
    </w:p>
    <w:tbl>
      <w:tblPr>
        <w:tblW w:w="0" w:type="auto"/>
        <w:tblLook w:val="00A0" w:firstRow="1" w:lastRow="0" w:firstColumn="1" w:lastColumn="0" w:noHBand="0" w:noVBand="0"/>
      </w:tblPr>
      <w:tblGrid>
        <w:gridCol w:w="4540"/>
        <w:gridCol w:w="4509"/>
      </w:tblGrid>
      <w:tr w:rsidR="00C94898" w:rsidRPr="00C94898" w14:paraId="19B730A7" w14:textId="77777777" w:rsidTr="003B53C3">
        <w:tc>
          <w:tcPr>
            <w:tcW w:w="4606" w:type="dxa"/>
          </w:tcPr>
          <w:p w14:paraId="631880D8"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6" w:type="dxa"/>
          </w:tcPr>
          <w:p w14:paraId="3E13D3F5" w14:textId="77777777" w:rsidR="00C94898" w:rsidRPr="00C94898" w:rsidRDefault="00C94898" w:rsidP="00C94898">
            <w:pPr>
              <w:jc w:val="both"/>
              <w:rPr>
                <w:color w:val="000000"/>
                <w:sz w:val="24"/>
                <w:szCs w:val="24"/>
              </w:rPr>
            </w:pPr>
          </w:p>
        </w:tc>
      </w:tr>
      <w:tr w:rsidR="00C94898" w:rsidRPr="00C94898" w14:paraId="64CBFF5A" w14:textId="77777777" w:rsidTr="003B53C3">
        <w:tc>
          <w:tcPr>
            <w:tcW w:w="4606" w:type="dxa"/>
          </w:tcPr>
          <w:p w14:paraId="23D2378F" w14:textId="77777777" w:rsidR="00C94898" w:rsidRPr="00C94898" w:rsidRDefault="00C94898">
            <w:pPr>
              <w:numPr>
                <w:ilvl w:val="0"/>
                <w:numId w:val="35"/>
              </w:numPr>
              <w:ind w:left="426"/>
              <w:rPr>
                <w:color w:val="000000"/>
                <w:sz w:val="24"/>
                <w:szCs w:val="24"/>
              </w:rPr>
            </w:pPr>
            <w:r w:rsidRPr="00C94898">
              <w:rPr>
                <w:color w:val="000000"/>
                <w:sz w:val="24"/>
                <w:szCs w:val="24"/>
              </w:rPr>
              <w:t>Születési neve:</w:t>
            </w:r>
          </w:p>
        </w:tc>
        <w:tc>
          <w:tcPr>
            <w:tcW w:w="4606" w:type="dxa"/>
          </w:tcPr>
          <w:p w14:paraId="52AA27F7" w14:textId="77777777" w:rsidR="00C94898" w:rsidRPr="00C94898" w:rsidRDefault="00C94898" w:rsidP="00C94898">
            <w:pPr>
              <w:jc w:val="both"/>
              <w:rPr>
                <w:color w:val="000000"/>
                <w:sz w:val="24"/>
                <w:szCs w:val="24"/>
              </w:rPr>
            </w:pPr>
          </w:p>
        </w:tc>
      </w:tr>
      <w:tr w:rsidR="00C94898" w:rsidRPr="00C94898" w14:paraId="0786ED84" w14:textId="77777777" w:rsidTr="003B53C3">
        <w:tc>
          <w:tcPr>
            <w:tcW w:w="4606" w:type="dxa"/>
          </w:tcPr>
          <w:p w14:paraId="01100A9F" w14:textId="77777777" w:rsidR="00C94898" w:rsidRPr="00C94898" w:rsidRDefault="00C94898">
            <w:pPr>
              <w:numPr>
                <w:ilvl w:val="0"/>
                <w:numId w:val="35"/>
              </w:numPr>
              <w:ind w:left="426"/>
              <w:rPr>
                <w:color w:val="000000"/>
                <w:sz w:val="24"/>
                <w:szCs w:val="24"/>
              </w:rPr>
            </w:pPr>
            <w:r w:rsidRPr="00C94898">
              <w:rPr>
                <w:color w:val="000000"/>
                <w:sz w:val="24"/>
                <w:szCs w:val="24"/>
              </w:rPr>
              <w:t>Anyja születési neve:</w:t>
            </w:r>
          </w:p>
        </w:tc>
        <w:tc>
          <w:tcPr>
            <w:tcW w:w="4606" w:type="dxa"/>
          </w:tcPr>
          <w:p w14:paraId="5F7430F4" w14:textId="77777777" w:rsidR="00C94898" w:rsidRPr="00C94898" w:rsidRDefault="00C94898" w:rsidP="00C94898">
            <w:pPr>
              <w:jc w:val="both"/>
              <w:rPr>
                <w:color w:val="000000"/>
                <w:sz w:val="24"/>
                <w:szCs w:val="24"/>
              </w:rPr>
            </w:pPr>
          </w:p>
        </w:tc>
      </w:tr>
      <w:tr w:rsidR="00C94898" w:rsidRPr="00C94898" w14:paraId="5BAD74C6" w14:textId="77777777" w:rsidTr="003B53C3">
        <w:tc>
          <w:tcPr>
            <w:tcW w:w="4606" w:type="dxa"/>
          </w:tcPr>
          <w:p w14:paraId="5E529CF8" w14:textId="77777777" w:rsidR="00C94898" w:rsidRPr="00C94898" w:rsidRDefault="00C94898">
            <w:pPr>
              <w:numPr>
                <w:ilvl w:val="0"/>
                <w:numId w:val="35"/>
              </w:numPr>
              <w:ind w:left="426"/>
              <w:rPr>
                <w:color w:val="000000"/>
                <w:sz w:val="24"/>
                <w:szCs w:val="24"/>
              </w:rPr>
            </w:pPr>
            <w:r w:rsidRPr="00C94898">
              <w:rPr>
                <w:color w:val="000000"/>
                <w:sz w:val="24"/>
                <w:szCs w:val="24"/>
              </w:rPr>
              <w:t>Születési helye, időpontja:</w:t>
            </w:r>
          </w:p>
        </w:tc>
        <w:tc>
          <w:tcPr>
            <w:tcW w:w="4606" w:type="dxa"/>
          </w:tcPr>
          <w:p w14:paraId="225CC2E4" w14:textId="77777777" w:rsidR="00C94898" w:rsidRPr="00C94898" w:rsidRDefault="00C94898" w:rsidP="00C94898">
            <w:pPr>
              <w:jc w:val="both"/>
              <w:rPr>
                <w:color w:val="000000"/>
                <w:sz w:val="24"/>
                <w:szCs w:val="24"/>
              </w:rPr>
            </w:pPr>
          </w:p>
        </w:tc>
      </w:tr>
      <w:tr w:rsidR="00C94898" w:rsidRPr="00C94898" w14:paraId="631DF22C" w14:textId="77777777" w:rsidTr="003B53C3">
        <w:tc>
          <w:tcPr>
            <w:tcW w:w="4606" w:type="dxa"/>
          </w:tcPr>
          <w:p w14:paraId="2865C8DE" w14:textId="77777777" w:rsidR="00C94898" w:rsidRPr="00C94898" w:rsidRDefault="00C94898">
            <w:pPr>
              <w:numPr>
                <w:ilvl w:val="0"/>
                <w:numId w:val="35"/>
              </w:numPr>
              <w:ind w:left="426"/>
              <w:rPr>
                <w:color w:val="000000"/>
                <w:sz w:val="24"/>
                <w:szCs w:val="24"/>
              </w:rPr>
            </w:pPr>
            <w:r w:rsidRPr="00C94898">
              <w:rPr>
                <w:color w:val="000000"/>
                <w:sz w:val="24"/>
                <w:szCs w:val="24"/>
              </w:rPr>
              <w:t>TAJ-száma:</w:t>
            </w:r>
          </w:p>
        </w:tc>
        <w:tc>
          <w:tcPr>
            <w:tcW w:w="4606" w:type="dxa"/>
          </w:tcPr>
          <w:p w14:paraId="63D7A691" w14:textId="77777777" w:rsidR="00C94898" w:rsidRPr="00C94898" w:rsidRDefault="00C94898" w:rsidP="00C94898">
            <w:pPr>
              <w:jc w:val="both"/>
              <w:rPr>
                <w:color w:val="000000"/>
                <w:sz w:val="24"/>
                <w:szCs w:val="24"/>
              </w:rPr>
            </w:pPr>
          </w:p>
        </w:tc>
      </w:tr>
    </w:tbl>
    <w:p w14:paraId="0EE07899" w14:textId="77777777" w:rsidR="00C94898" w:rsidRPr="00C94898" w:rsidRDefault="00C94898" w:rsidP="00C94898">
      <w:pPr>
        <w:jc w:val="both"/>
        <w:rPr>
          <w:color w:val="000000"/>
          <w:sz w:val="24"/>
          <w:szCs w:val="24"/>
        </w:rPr>
      </w:pPr>
    </w:p>
    <w:p w14:paraId="547F4DAA"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32D3428F"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6DAD2C95"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279438A8"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80"/>
        <w:gridCol w:w="37"/>
      </w:tblGrid>
      <w:tr w:rsidR="00C94898" w:rsidRPr="00C94898" w14:paraId="08F79F3B" w14:textId="77777777" w:rsidTr="003B53C3">
        <w:trPr>
          <w:gridAfter w:val="1"/>
          <w:wAfter w:w="38" w:type="dxa"/>
        </w:trPr>
        <w:tc>
          <w:tcPr>
            <w:tcW w:w="4611" w:type="dxa"/>
          </w:tcPr>
          <w:p w14:paraId="7C4E477D"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62198B08" w14:textId="77777777" w:rsidR="00C94898" w:rsidRPr="00C94898" w:rsidRDefault="00C94898" w:rsidP="00C94898">
            <w:pPr>
              <w:jc w:val="both"/>
              <w:rPr>
                <w:color w:val="000000"/>
                <w:sz w:val="24"/>
                <w:szCs w:val="24"/>
              </w:rPr>
            </w:pPr>
          </w:p>
        </w:tc>
      </w:tr>
      <w:tr w:rsidR="00C94898" w:rsidRPr="00C94898" w14:paraId="641EA30C" w14:textId="77777777" w:rsidTr="003B53C3">
        <w:trPr>
          <w:gridAfter w:val="1"/>
          <w:wAfter w:w="38" w:type="dxa"/>
        </w:trPr>
        <w:tc>
          <w:tcPr>
            <w:tcW w:w="4611" w:type="dxa"/>
          </w:tcPr>
          <w:p w14:paraId="1EA44E70"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2061D46A" w14:textId="77777777" w:rsidR="00C94898" w:rsidRPr="00C94898" w:rsidRDefault="00C94898" w:rsidP="00C94898">
            <w:pPr>
              <w:jc w:val="both"/>
              <w:rPr>
                <w:color w:val="000000"/>
                <w:sz w:val="24"/>
                <w:szCs w:val="24"/>
              </w:rPr>
            </w:pPr>
          </w:p>
        </w:tc>
      </w:tr>
      <w:tr w:rsidR="00C94898" w:rsidRPr="00C94898" w14:paraId="7CD9060E" w14:textId="77777777" w:rsidTr="003B53C3">
        <w:tc>
          <w:tcPr>
            <w:tcW w:w="4607" w:type="dxa"/>
          </w:tcPr>
          <w:p w14:paraId="0661FA93"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77D68C80" w14:textId="77777777" w:rsidR="00C94898" w:rsidRPr="00C94898" w:rsidRDefault="00C94898" w:rsidP="00C94898">
            <w:pPr>
              <w:tabs>
                <w:tab w:val="left" w:pos="360"/>
              </w:tabs>
              <w:jc w:val="both"/>
              <w:rPr>
                <w:color w:val="000000"/>
                <w:sz w:val="24"/>
                <w:szCs w:val="24"/>
              </w:rPr>
            </w:pPr>
          </w:p>
        </w:tc>
      </w:tr>
    </w:tbl>
    <w:p w14:paraId="2CCA3528" w14:textId="77777777" w:rsidR="00C94898" w:rsidRPr="00C94898" w:rsidRDefault="00C94898" w:rsidP="00C94898">
      <w:pPr>
        <w:tabs>
          <w:tab w:val="left" w:pos="360"/>
        </w:tabs>
        <w:jc w:val="both"/>
        <w:rPr>
          <w:color w:val="000000"/>
          <w:sz w:val="24"/>
          <w:szCs w:val="24"/>
        </w:rPr>
      </w:pPr>
    </w:p>
    <w:p w14:paraId="646612ED"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3AF0EE4E" w14:textId="77777777" w:rsidR="00C94898" w:rsidRPr="00C94898" w:rsidRDefault="00C94898" w:rsidP="00C94898">
      <w:pPr>
        <w:rPr>
          <w:color w:val="000000"/>
          <w:sz w:val="24"/>
          <w:szCs w:val="24"/>
        </w:rPr>
      </w:pPr>
    </w:p>
    <w:p w14:paraId="47F308DE" w14:textId="77777777" w:rsidR="00C94898" w:rsidRPr="00C94898" w:rsidRDefault="00C94898" w:rsidP="00C94898">
      <w:pPr>
        <w:rPr>
          <w:b/>
          <w:color w:val="000000"/>
          <w:sz w:val="24"/>
          <w:szCs w:val="24"/>
        </w:rPr>
      </w:pPr>
      <w:r w:rsidRPr="00C94898">
        <w:rPr>
          <w:b/>
          <w:color w:val="000000"/>
          <w:sz w:val="24"/>
          <w:szCs w:val="24"/>
        </w:rPr>
        <w:t>1. Általános szabályok</w:t>
      </w:r>
    </w:p>
    <w:p w14:paraId="51A80104" w14:textId="77777777" w:rsidR="00C94898" w:rsidRPr="00C94898" w:rsidRDefault="00C94898" w:rsidP="00C94898">
      <w:pPr>
        <w:rPr>
          <w:color w:val="000000"/>
          <w:sz w:val="24"/>
          <w:szCs w:val="24"/>
        </w:rPr>
      </w:pPr>
    </w:p>
    <w:p w14:paraId="353BE486" w14:textId="77777777" w:rsidR="00C94898" w:rsidRPr="00C94898" w:rsidRDefault="00C94898" w:rsidP="00C94898">
      <w:pPr>
        <w:jc w:val="both"/>
        <w:rPr>
          <w:color w:val="000000"/>
          <w:sz w:val="24"/>
          <w:szCs w:val="24"/>
        </w:rPr>
      </w:pPr>
      <w:r w:rsidRPr="00C94898">
        <w:rPr>
          <w:b/>
          <w:color w:val="000000"/>
          <w:sz w:val="24"/>
          <w:szCs w:val="24"/>
        </w:rPr>
        <w:t xml:space="preserve">1. </w:t>
      </w:r>
      <w:r w:rsidRPr="00C94898">
        <w:rPr>
          <w:color w:val="000000"/>
          <w:sz w:val="24"/>
          <w:szCs w:val="24"/>
        </w:rPr>
        <w:t>Felek megállapodnak abban, hogy szolgáltatást Igénybe vevő/Törvényes képviselője ………………………..… számon nyilvántartásba vett kérelme alapján a Szolgáltató szociális szolgáltatást nyújt az alábbi feltételekkel:</w:t>
      </w:r>
    </w:p>
    <w:p w14:paraId="55BABC00" w14:textId="77777777" w:rsidR="00C94898" w:rsidRPr="00C94898" w:rsidRDefault="00C94898" w:rsidP="00C94898">
      <w:pPr>
        <w:rPr>
          <w:color w:val="000000"/>
          <w:sz w:val="24"/>
          <w:szCs w:val="24"/>
        </w:rPr>
      </w:pPr>
    </w:p>
    <w:p w14:paraId="77CB253D" w14:textId="77777777" w:rsidR="00C94898" w:rsidRPr="00C94898" w:rsidRDefault="00C94898" w:rsidP="00C94898">
      <w:pPr>
        <w:rPr>
          <w:color w:val="000000"/>
          <w:sz w:val="24"/>
          <w:szCs w:val="24"/>
        </w:rPr>
      </w:pPr>
      <w:r w:rsidRPr="00C94898">
        <w:rPr>
          <w:b/>
          <w:color w:val="000000"/>
          <w:sz w:val="24"/>
          <w:szCs w:val="24"/>
        </w:rPr>
        <w:t>1.1</w:t>
      </w:r>
      <w:r w:rsidRPr="00C94898">
        <w:rPr>
          <w:color w:val="000000"/>
          <w:sz w:val="24"/>
          <w:szCs w:val="24"/>
        </w:rPr>
        <w:t>.</w:t>
      </w:r>
      <w:r w:rsidRPr="00C94898">
        <w:rPr>
          <w:color w:val="000000"/>
          <w:sz w:val="24"/>
          <w:szCs w:val="24"/>
        </w:rPr>
        <w:tab/>
        <w:t>Az ellátás kezdetének időpontja (év, hónap, nap):</w:t>
      </w:r>
      <w:r w:rsidRPr="00C94898">
        <w:rPr>
          <w:color w:val="000000"/>
          <w:sz w:val="24"/>
          <w:szCs w:val="24"/>
        </w:rPr>
        <w:tab/>
        <w:t xml:space="preserve"> ……………….…………….</w:t>
      </w:r>
    </w:p>
    <w:p w14:paraId="47607BD0" w14:textId="77777777" w:rsidR="00C94898" w:rsidRPr="00C94898" w:rsidRDefault="00C94898" w:rsidP="00C94898">
      <w:pPr>
        <w:rPr>
          <w:color w:val="000000"/>
          <w:sz w:val="24"/>
          <w:szCs w:val="24"/>
        </w:rPr>
      </w:pPr>
      <w:r w:rsidRPr="00C94898">
        <w:rPr>
          <w:b/>
          <w:color w:val="000000"/>
          <w:sz w:val="24"/>
          <w:szCs w:val="24"/>
        </w:rPr>
        <w:t>1.2.</w:t>
      </w:r>
      <w:r w:rsidRPr="00C94898">
        <w:rPr>
          <w:color w:val="000000"/>
          <w:sz w:val="24"/>
          <w:szCs w:val="24"/>
        </w:rPr>
        <w:tab/>
        <w:t>Az ellátás időtartama:</w:t>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határozatlan időtartamra</w:t>
      </w:r>
    </w:p>
    <w:p w14:paraId="5B7AAEB5" w14:textId="77777777" w:rsidR="00C94898" w:rsidRPr="00C94898" w:rsidRDefault="00C94898" w:rsidP="00C94898">
      <w:pPr>
        <w:rPr>
          <w:color w:val="000000"/>
          <w:sz w:val="24"/>
          <w:szCs w:val="24"/>
        </w:rPr>
      </w:pP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határozott időtartamra:……………..-</w:t>
      </w:r>
      <w:proofErr w:type="spellStart"/>
      <w:r w:rsidRPr="00C94898">
        <w:rPr>
          <w:color w:val="000000"/>
          <w:sz w:val="24"/>
          <w:szCs w:val="24"/>
        </w:rPr>
        <w:t>ig</w:t>
      </w:r>
      <w:proofErr w:type="spellEnd"/>
    </w:p>
    <w:p w14:paraId="0C8D2EEC" w14:textId="77777777" w:rsidR="00C94898" w:rsidRPr="00C94898" w:rsidRDefault="00C94898" w:rsidP="00C94898">
      <w:pPr>
        <w:rPr>
          <w:color w:val="000000"/>
          <w:sz w:val="24"/>
          <w:szCs w:val="24"/>
        </w:rPr>
      </w:pPr>
      <w:r w:rsidRPr="00C94898">
        <w:rPr>
          <w:b/>
          <w:color w:val="000000"/>
          <w:sz w:val="24"/>
          <w:szCs w:val="24"/>
        </w:rPr>
        <w:t>1.3.</w:t>
      </w:r>
      <w:r w:rsidRPr="00C94898">
        <w:rPr>
          <w:color w:val="000000"/>
          <w:sz w:val="24"/>
          <w:szCs w:val="24"/>
        </w:rPr>
        <w:t xml:space="preserve"> A szociális szolgáltatás formája: </w:t>
      </w:r>
      <w:r w:rsidRPr="00C94898">
        <w:rPr>
          <w:b/>
          <w:color w:val="000000"/>
          <w:sz w:val="24"/>
          <w:szCs w:val="24"/>
        </w:rPr>
        <w:t>házi segítségnyújtás</w:t>
      </w:r>
      <w:r w:rsidRPr="00C94898">
        <w:rPr>
          <w:color w:val="000000"/>
          <w:sz w:val="24"/>
          <w:szCs w:val="24"/>
        </w:rPr>
        <w:t xml:space="preserve"> (Szt. 63. §)</w:t>
      </w:r>
    </w:p>
    <w:p w14:paraId="1F4DCD0F" w14:textId="77777777" w:rsidR="00C94898" w:rsidRPr="00C94898" w:rsidRDefault="00C94898">
      <w:pPr>
        <w:numPr>
          <w:ilvl w:val="1"/>
          <w:numId w:val="40"/>
        </w:numPr>
        <w:suppressAutoHyphens/>
        <w:jc w:val="both"/>
        <w:rPr>
          <w:color w:val="000000"/>
          <w:sz w:val="24"/>
          <w:szCs w:val="24"/>
        </w:rPr>
      </w:pPr>
      <w:r w:rsidRPr="00C94898">
        <w:rPr>
          <w:color w:val="000000"/>
          <w:sz w:val="24"/>
          <w:szCs w:val="24"/>
        </w:rPr>
        <w:t>A szolgáltatást az Igénybe vevő önálló életvitelének fenntartása érdekében – szükségleteinek megfelelően – az Igénybe vevő lakásán</w:t>
      </w:r>
    </w:p>
    <w:p w14:paraId="06C06A35" w14:textId="77777777" w:rsidR="00C94898" w:rsidRPr="00C94898" w:rsidRDefault="00C94898">
      <w:pPr>
        <w:numPr>
          <w:ilvl w:val="0"/>
          <w:numId w:val="37"/>
        </w:numPr>
        <w:tabs>
          <w:tab w:val="left" w:pos="1776"/>
        </w:tabs>
        <w:suppressAutoHyphens/>
        <w:jc w:val="both"/>
        <w:rPr>
          <w:color w:val="000000"/>
          <w:sz w:val="24"/>
          <w:szCs w:val="24"/>
        </w:rPr>
      </w:pPr>
      <w:r w:rsidRPr="00C94898">
        <w:rPr>
          <w:color w:val="000000"/>
          <w:sz w:val="24"/>
          <w:szCs w:val="24"/>
        </w:rPr>
        <w:t xml:space="preserve">hivatásos gondozó, </w:t>
      </w:r>
    </w:p>
    <w:p w14:paraId="1EB717BF" w14:textId="77777777" w:rsidR="00C94898" w:rsidRPr="00C94898" w:rsidRDefault="00C94898">
      <w:pPr>
        <w:numPr>
          <w:ilvl w:val="0"/>
          <w:numId w:val="38"/>
        </w:numPr>
        <w:tabs>
          <w:tab w:val="left" w:pos="1776"/>
        </w:tabs>
        <w:suppressAutoHyphens/>
        <w:jc w:val="both"/>
        <w:rPr>
          <w:color w:val="000000"/>
          <w:sz w:val="24"/>
          <w:szCs w:val="24"/>
        </w:rPr>
      </w:pPr>
      <w:r w:rsidRPr="00C94898">
        <w:rPr>
          <w:color w:val="000000"/>
          <w:sz w:val="24"/>
          <w:szCs w:val="24"/>
        </w:rPr>
        <w:t>társadalmi szerződéssel foglalkoztatott gondozó</w:t>
      </w:r>
    </w:p>
    <w:p w14:paraId="7116BF78" w14:textId="77777777" w:rsidR="00C94898" w:rsidRPr="00C94898" w:rsidRDefault="00C94898">
      <w:pPr>
        <w:numPr>
          <w:ilvl w:val="0"/>
          <w:numId w:val="38"/>
        </w:numPr>
        <w:tabs>
          <w:tab w:val="left" w:pos="1776"/>
        </w:tabs>
        <w:suppressAutoHyphens/>
        <w:jc w:val="both"/>
        <w:rPr>
          <w:color w:val="000000"/>
          <w:sz w:val="24"/>
          <w:szCs w:val="24"/>
        </w:rPr>
      </w:pPr>
      <w:r w:rsidRPr="00C94898">
        <w:rPr>
          <w:color w:val="000000"/>
          <w:sz w:val="24"/>
          <w:szCs w:val="24"/>
        </w:rPr>
        <w:t xml:space="preserve"> …………………… által biztosítja. </w:t>
      </w:r>
    </w:p>
    <w:p w14:paraId="10BC4A92" w14:textId="77777777" w:rsidR="00C94898" w:rsidRPr="00C94898" w:rsidRDefault="00C94898" w:rsidP="00C94898">
      <w:pPr>
        <w:tabs>
          <w:tab w:val="left" w:pos="1776"/>
        </w:tabs>
        <w:suppressAutoHyphens/>
        <w:ind w:left="1776"/>
        <w:jc w:val="both"/>
        <w:rPr>
          <w:color w:val="000000"/>
          <w:sz w:val="24"/>
          <w:szCs w:val="24"/>
        </w:rPr>
      </w:pPr>
    </w:p>
    <w:p w14:paraId="22856CC7" w14:textId="77777777" w:rsidR="00C94898" w:rsidRPr="00C94898" w:rsidRDefault="00C94898">
      <w:pPr>
        <w:numPr>
          <w:ilvl w:val="1"/>
          <w:numId w:val="39"/>
        </w:numPr>
        <w:rPr>
          <w:color w:val="000000"/>
          <w:sz w:val="24"/>
          <w:szCs w:val="24"/>
        </w:rPr>
      </w:pPr>
      <w:r w:rsidRPr="00C94898">
        <w:rPr>
          <w:color w:val="000000"/>
          <w:sz w:val="24"/>
          <w:szCs w:val="24"/>
        </w:rPr>
        <w:t>Az Igénybe vevő gondozási szükséglete igazolás szerint:………pont.</w:t>
      </w:r>
    </w:p>
    <w:p w14:paraId="73AAC86F" w14:textId="77777777" w:rsidR="00C94898" w:rsidRPr="00C94898" w:rsidRDefault="00C94898" w:rsidP="00C94898">
      <w:pPr>
        <w:rPr>
          <w:b/>
          <w:color w:val="000000"/>
          <w:sz w:val="24"/>
          <w:szCs w:val="24"/>
        </w:rPr>
      </w:pPr>
    </w:p>
    <w:p w14:paraId="79D848BA" w14:textId="77777777" w:rsidR="00C94898" w:rsidRPr="00C94898" w:rsidRDefault="00C94898" w:rsidP="00C94898">
      <w:pPr>
        <w:rPr>
          <w:color w:val="000000"/>
          <w:sz w:val="24"/>
          <w:szCs w:val="24"/>
        </w:rPr>
      </w:pPr>
      <w:r w:rsidRPr="00C94898">
        <w:rPr>
          <w:b/>
          <w:color w:val="000000"/>
          <w:sz w:val="24"/>
          <w:szCs w:val="24"/>
        </w:rPr>
        <w:t>1.6.</w:t>
      </w:r>
      <w:r w:rsidRPr="00C94898">
        <w:rPr>
          <w:color w:val="000000"/>
          <w:sz w:val="24"/>
          <w:szCs w:val="24"/>
        </w:rPr>
        <w:t xml:space="preserve"> A vizsgálat eredménye alapján fennálló napi gondozási szükséglet szerint:</w:t>
      </w:r>
    </w:p>
    <w:p w14:paraId="796AF1E4" w14:textId="77777777" w:rsidR="00C94898" w:rsidRPr="00C94898" w:rsidRDefault="00C94898" w:rsidP="00C94898">
      <w:pPr>
        <w:tabs>
          <w:tab w:val="left" w:pos="1843"/>
        </w:tabs>
        <w:ind w:firstLine="1418"/>
        <w:rPr>
          <w:color w:val="000000"/>
          <w:sz w:val="24"/>
          <w:szCs w:val="24"/>
        </w:rPr>
      </w:pPr>
      <w:r w:rsidRPr="00C94898">
        <w:rPr>
          <w:color w:val="000000"/>
          <w:sz w:val="24"/>
          <w:szCs w:val="24"/>
        </w:rPr>
        <w:sym w:font="Symbol" w:char="F0FF"/>
      </w:r>
      <w:r w:rsidRPr="00C94898">
        <w:rPr>
          <w:color w:val="000000"/>
          <w:sz w:val="24"/>
          <w:szCs w:val="24"/>
        </w:rPr>
        <w:tab/>
        <w:t>szociális segítés</w:t>
      </w:r>
    </w:p>
    <w:p w14:paraId="16CEAE71" w14:textId="77777777" w:rsidR="00C94898" w:rsidRPr="00C94898" w:rsidRDefault="00C94898">
      <w:pPr>
        <w:numPr>
          <w:ilvl w:val="0"/>
          <w:numId w:val="38"/>
        </w:numPr>
        <w:rPr>
          <w:color w:val="000000"/>
          <w:sz w:val="24"/>
          <w:szCs w:val="24"/>
        </w:rPr>
      </w:pPr>
      <w:r w:rsidRPr="00C94898">
        <w:rPr>
          <w:color w:val="000000"/>
          <w:sz w:val="24"/>
          <w:szCs w:val="24"/>
        </w:rPr>
        <w:t>szociális segítés a gondozási szükséglet, valamint az egészségi állapoton alapuló szociális rászorultság vizsgálatának és igazolásának részletes szabályairól szóló 36/2007. (XII.22.) SZMM rendelet 3/A. § (1) bekezdés b) pont ……alpontja szerinti egyéb körülmény alapján,</w:t>
      </w:r>
    </w:p>
    <w:p w14:paraId="1206ED36" w14:textId="77777777" w:rsidR="00C94898" w:rsidRPr="00C94898" w:rsidRDefault="00C94898">
      <w:pPr>
        <w:numPr>
          <w:ilvl w:val="0"/>
          <w:numId w:val="38"/>
        </w:numPr>
        <w:rPr>
          <w:color w:val="000000"/>
          <w:sz w:val="24"/>
          <w:szCs w:val="24"/>
        </w:rPr>
      </w:pPr>
      <w:r w:rsidRPr="00C94898">
        <w:rPr>
          <w:color w:val="000000"/>
          <w:sz w:val="24"/>
          <w:szCs w:val="24"/>
        </w:rPr>
        <w:t>személyi gondozás nyújtható.</w:t>
      </w:r>
    </w:p>
    <w:p w14:paraId="2EC6E106" w14:textId="77777777" w:rsidR="00C94898" w:rsidRPr="00C94898" w:rsidRDefault="00C94898" w:rsidP="00C94898">
      <w:pPr>
        <w:rPr>
          <w:color w:val="000000"/>
          <w:sz w:val="24"/>
          <w:szCs w:val="24"/>
        </w:rPr>
      </w:pPr>
      <w:r w:rsidRPr="00C94898">
        <w:rPr>
          <w:b/>
          <w:color w:val="000000"/>
          <w:sz w:val="24"/>
          <w:szCs w:val="24"/>
        </w:rPr>
        <w:lastRenderedPageBreak/>
        <w:t>1.7.</w:t>
      </w:r>
      <w:r w:rsidRPr="00C94898">
        <w:rPr>
          <w:color w:val="000000"/>
          <w:sz w:val="24"/>
          <w:szCs w:val="24"/>
        </w:rPr>
        <w:t xml:space="preserve"> A gondozási szükséglet felülvizsgálatát az intézmény fenntartójától lehet kérni. Kaposvár-Sántos Szociális Intézményfenntartó Társulás (7400 Kaposvár, Kossuth tér 1.)</w:t>
      </w:r>
    </w:p>
    <w:p w14:paraId="1EB363B2" w14:textId="77777777" w:rsidR="00C94898" w:rsidRPr="00C94898" w:rsidRDefault="00C94898" w:rsidP="00C94898">
      <w:pPr>
        <w:jc w:val="both"/>
        <w:rPr>
          <w:b/>
          <w:color w:val="000000"/>
          <w:sz w:val="24"/>
          <w:szCs w:val="24"/>
        </w:rPr>
      </w:pPr>
    </w:p>
    <w:p w14:paraId="63046633" w14:textId="77777777" w:rsidR="00C94898" w:rsidRPr="00C94898" w:rsidRDefault="00C94898" w:rsidP="00C94898">
      <w:pPr>
        <w:jc w:val="both"/>
        <w:rPr>
          <w:b/>
          <w:color w:val="000000"/>
          <w:sz w:val="24"/>
          <w:szCs w:val="24"/>
        </w:rPr>
      </w:pPr>
      <w:r w:rsidRPr="00C94898">
        <w:rPr>
          <w:b/>
          <w:color w:val="000000"/>
          <w:sz w:val="24"/>
          <w:szCs w:val="24"/>
        </w:rPr>
        <w:t>1.8. A biztosított szolgáltatások:</w:t>
      </w:r>
    </w:p>
    <w:p w14:paraId="3AD197C2" w14:textId="77777777" w:rsidR="00C94898" w:rsidRPr="00C94898" w:rsidRDefault="00C94898" w:rsidP="00C94898">
      <w:pPr>
        <w:ind w:firstLine="540"/>
        <w:jc w:val="both"/>
        <w:rPr>
          <w:b/>
          <w:color w:val="000000"/>
          <w:sz w:val="24"/>
          <w:szCs w:val="24"/>
        </w:rPr>
      </w:pPr>
      <w:r w:rsidRPr="00C94898">
        <w:rPr>
          <w:color w:val="000000"/>
          <w:sz w:val="24"/>
          <w:szCs w:val="24"/>
        </w:rPr>
        <w:t xml:space="preserve">A házi segítségnyújtás munkatársai a szolgáltatásokat az Igénybe vevő otthonában, illetve lakókörnyezetében – egyéni szükségletekre alapozva és aszerint ütemezve, személyesen biztosítják vagy közvetítéssel, szervezéssel, tanácsadással segítik az azokhoz való hozzájutást. </w:t>
      </w:r>
    </w:p>
    <w:p w14:paraId="15B7B02A" w14:textId="77777777" w:rsidR="00C94898" w:rsidRPr="00C94898" w:rsidRDefault="00C94898" w:rsidP="00C94898">
      <w:pPr>
        <w:ind w:firstLine="540"/>
        <w:jc w:val="both"/>
        <w:rPr>
          <w:color w:val="000000"/>
          <w:sz w:val="24"/>
          <w:szCs w:val="24"/>
        </w:rPr>
      </w:pPr>
      <w:r w:rsidRPr="00C94898">
        <w:rPr>
          <w:color w:val="000000"/>
          <w:sz w:val="24"/>
          <w:szCs w:val="24"/>
        </w:rPr>
        <w:t>Tájékoztatásul közöljük, hogy a gondozók munkaideje munkanapokon 7</w:t>
      </w:r>
      <w:r w:rsidRPr="00C94898">
        <w:rPr>
          <w:color w:val="000000"/>
          <w:sz w:val="24"/>
          <w:szCs w:val="24"/>
          <w:vertAlign w:val="superscript"/>
        </w:rPr>
        <w:t xml:space="preserve">40 </w:t>
      </w:r>
      <w:r w:rsidRPr="00C94898">
        <w:rPr>
          <w:color w:val="000000"/>
          <w:sz w:val="24"/>
          <w:szCs w:val="24"/>
        </w:rPr>
        <w:t xml:space="preserve">- </w:t>
      </w:r>
      <w:proofErr w:type="spellStart"/>
      <w:r w:rsidRPr="00C94898">
        <w:rPr>
          <w:color w:val="000000"/>
          <w:sz w:val="24"/>
          <w:szCs w:val="24"/>
        </w:rPr>
        <w:t>tól</w:t>
      </w:r>
      <w:proofErr w:type="spellEnd"/>
      <w:r w:rsidRPr="00C94898">
        <w:rPr>
          <w:color w:val="000000"/>
          <w:sz w:val="24"/>
          <w:szCs w:val="24"/>
        </w:rPr>
        <w:t xml:space="preserve"> 16</w:t>
      </w:r>
      <w:r w:rsidRPr="00C94898">
        <w:rPr>
          <w:color w:val="000000"/>
          <w:sz w:val="24"/>
          <w:szCs w:val="24"/>
          <w:vertAlign w:val="superscript"/>
        </w:rPr>
        <w:t>00-</w:t>
      </w:r>
      <w:r w:rsidRPr="00C94898">
        <w:rPr>
          <w:color w:val="000000"/>
          <w:sz w:val="24"/>
          <w:szCs w:val="24"/>
        </w:rPr>
        <w:t>ig tart. Szabad- munkaszüneti és ünnepnapokon az ellátást nem biztosítja a Szolgáltató.</w:t>
      </w:r>
    </w:p>
    <w:p w14:paraId="42EE080F" w14:textId="77777777" w:rsidR="00C94898" w:rsidRPr="00C94898" w:rsidRDefault="00C94898" w:rsidP="00C94898">
      <w:pPr>
        <w:jc w:val="both"/>
        <w:rPr>
          <w:b/>
          <w:color w:val="000000"/>
          <w:sz w:val="24"/>
          <w:szCs w:val="24"/>
        </w:rPr>
      </w:pPr>
    </w:p>
    <w:p w14:paraId="40B80842" w14:textId="77777777" w:rsidR="00C94898" w:rsidRPr="00C94898" w:rsidRDefault="00C94898" w:rsidP="00C94898">
      <w:pPr>
        <w:jc w:val="both"/>
        <w:rPr>
          <w:color w:val="000000"/>
          <w:sz w:val="24"/>
          <w:szCs w:val="24"/>
        </w:rPr>
      </w:pPr>
      <w:r w:rsidRPr="00C94898">
        <w:rPr>
          <w:b/>
          <w:color w:val="000000"/>
          <w:sz w:val="24"/>
          <w:szCs w:val="24"/>
        </w:rPr>
        <w:t>2. Adatkezeléssel, tájékoztatással, titoktartással kapcsolatos szabályok</w:t>
      </w:r>
    </w:p>
    <w:p w14:paraId="6F219986" w14:textId="77777777" w:rsidR="00C94898" w:rsidRPr="00C94898" w:rsidRDefault="00C94898" w:rsidP="00C94898">
      <w:pPr>
        <w:jc w:val="both"/>
        <w:rPr>
          <w:color w:val="000000"/>
          <w:sz w:val="24"/>
          <w:szCs w:val="24"/>
        </w:rPr>
      </w:pPr>
      <w:r w:rsidRPr="00C94898">
        <w:rPr>
          <w:b/>
          <w:color w:val="000000"/>
          <w:sz w:val="24"/>
          <w:szCs w:val="24"/>
        </w:rPr>
        <w:tab/>
        <w:t>2.1</w:t>
      </w:r>
      <w:r w:rsidRPr="00C94898">
        <w:rPr>
          <w:color w:val="000000"/>
          <w:sz w:val="24"/>
          <w:szCs w:val="24"/>
        </w:rPr>
        <w:t>. Szolgáltatást</w:t>
      </w:r>
      <w:r w:rsidRPr="00C94898">
        <w:rPr>
          <w:b/>
          <w:color w:val="000000"/>
          <w:sz w:val="24"/>
          <w:szCs w:val="24"/>
        </w:rPr>
        <w:t xml:space="preserve"> </w:t>
      </w:r>
      <w:r w:rsidRPr="00C94898">
        <w:rPr>
          <w:color w:val="000000"/>
          <w:sz w:val="24"/>
          <w:szCs w:val="24"/>
        </w:rPr>
        <w:t xml:space="preserve">Igénybe vevő/Törvényes képviselője nyilatkozik, és tudomásul veszi, hogy a kérelmezett ellátás megvalósítása érdekében a Szolgáltató a szociális igazgatásról és szociális ellátásokról szóló 1993. évi III. törvény (a továbbiakban: Szt.) 20. § szerinti nyilvántartási és egyéb jogszabályokban meghatározott szakmai dokumentációs kötelezettségét, adatainak kezelését a Szolgáltató az Adatkezelési tájékoztatóban meghatározottak szerint végzi. </w:t>
      </w:r>
    </w:p>
    <w:p w14:paraId="770BA9CE" w14:textId="77777777" w:rsidR="00C94898" w:rsidRPr="00C94898" w:rsidRDefault="00C94898" w:rsidP="00C94898">
      <w:pPr>
        <w:ind w:firstLine="540"/>
        <w:jc w:val="both"/>
        <w:rPr>
          <w:color w:val="000000"/>
          <w:sz w:val="24"/>
          <w:szCs w:val="24"/>
        </w:rPr>
      </w:pPr>
      <w:r w:rsidRPr="00C94898">
        <w:rPr>
          <w:b/>
          <w:color w:val="000000"/>
          <w:sz w:val="24"/>
          <w:szCs w:val="24"/>
        </w:rPr>
        <w:tab/>
        <w:t>2.2</w:t>
      </w:r>
      <w:r w:rsidRPr="00C94898">
        <w:rPr>
          <w:color w:val="000000"/>
          <w:sz w:val="24"/>
          <w:szCs w:val="24"/>
        </w:rPr>
        <w:t xml:space="preserve"> Szolgáltatást Igénybe vevőt a részére biztosított házi segítségnyújtás szolgáltatással kapcsolatosan is megilleti személyes adatainak védelme, valamint a magánéletével kapcsolatos titokvédelem.</w:t>
      </w:r>
    </w:p>
    <w:p w14:paraId="157E350E" w14:textId="77777777" w:rsidR="00C94898" w:rsidRPr="00C94898" w:rsidRDefault="00C94898" w:rsidP="00C94898">
      <w:pPr>
        <w:jc w:val="both"/>
        <w:rPr>
          <w:b/>
          <w:color w:val="000000"/>
          <w:sz w:val="24"/>
          <w:szCs w:val="24"/>
        </w:rPr>
      </w:pPr>
    </w:p>
    <w:p w14:paraId="25C61F3F" w14:textId="77777777" w:rsidR="00C94898" w:rsidRPr="00C94898" w:rsidRDefault="00C94898" w:rsidP="00C94898">
      <w:pPr>
        <w:jc w:val="both"/>
        <w:rPr>
          <w:color w:val="000000"/>
          <w:sz w:val="24"/>
          <w:szCs w:val="24"/>
        </w:rPr>
      </w:pPr>
      <w:r w:rsidRPr="00C94898">
        <w:rPr>
          <w:b/>
          <w:color w:val="000000"/>
          <w:sz w:val="24"/>
          <w:szCs w:val="24"/>
        </w:rPr>
        <w:t>3. Az ellátásért fizetendő térítési díj</w:t>
      </w:r>
    </w:p>
    <w:p w14:paraId="3CA98077" w14:textId="77777777" w:rsidR="00C94898" w:rsidRPr="00C94898" w:rsidRDefault="00C94898" w:rsidP="00C94898">
      <w:pPr>
        <w:jc w:val="both"/>
        <w:rPr>
          <w:color w:val="000000"/>
          <w:sz w:val="24"/>
          <w:szCs w:val="24"/>
        </w:rPr>
      </w:pPr>
      <w:r w:rsidRPr="00C94898">
        <w:rPr>
          <w:b/>
          <w:color w:val="000000"/>
          <w:sz w:val="24"/>
          <w:szCs w:val="24"/>
        </w:rPr>
        <w:t>3.1.</w:t>
      </w:r>
      <w:r w:rsidRPr="00C94898">
        <w:rPr>
          <w:color w:val="000000"/>
          <w:sz w:val="24"/>
          <w:szCs w:val="24"/>
        </w:rPr>
        <w:t xml:space="preserve"> A házi segítségnyújtás térítésköteles szolgáltatás. Az intézményi térítési díjat évente Kaposvár Megyei Jogú Város Önkormányzata a szolgáltatási önköltség alapján állapítja meg.</w:t>
      </w:r>
    </w:p>
    <w:p w14:paraId="4DB22122" w14:textId="77777777" w:rsidR="00C94898" w:rsidRPr="00C94898" w:rsidRDefault="00C94898" w:rsidP="00C94898">
      <w:pPr>
        <w:ind w:firstLine="540"/>
        <w:jc w:val="both"/>
        <w:rPr>
          <w:color w:val="000000"/>
          <w:sz w:val="24"/>
          <w:szCs w:val="24"/>
        </w:rPr>
      </w:pPr>
      <w:r w:rsidRPr="00C94898">
        <w:rPr>
          <w:color w:val="000000"/>
          <w:sz w:val="24"/>
          <w:szCs w:val="24"/>
        </w:rPr>
        <w:t xml:space="preserve">A jelölt fizetendő intézményi térítési díj a megállapodás megkötésének időpontjában érvényes, jogszabályváltozás, vagy felülvizsgálat nyomán módosulhat. </w:t>
      </w:r>
    </w:p>
    <w:p w14:paraId="45ADEF44" w14:textId="77777777" w:rsidR="00C94898" w:rsidRPr="00C94898" w:rsidRDefault="00C94898" w:rsidP="00C94898">
      <w:pPr>
        <w:ind w:firstLine="540"/>
        <w:jc w:val="both"/>
        <w:rPr>
          <w:color w:val="000000"/>
          <w:sz w:val="24"/>
          <w:szCs w:val="24"/>
        </w:rPr>
      </w:pPr>
      <w:r w:rsidRPr="00C94898">
        <w:rPr>
          <w:b/>
          <w:color w:val="000000"/>
          <w:sz w:val="24"/>
          <w:szCs w:val="24"/>
        </w:rPr>
        <w:t>3.2.</w:t>
      </w:r>
      <w:r w:rsidRPr="00C94898">
        <w:rPr>
          <w:color w:val="000000"/>
          <w:sz w:val="24"/>
          <w:szCs w:val="24"/>
        </w:rPr>
        <w:t xml:space="preserve"> Az ellátásért személyi térítési díjat kell fizetni, a térítési díj számítás alapja a szolgáltatást Igénybe vevő rendszeres havi jövedelme. A szolgáltatás megkezdése, illetve a személyi térítési díj módosítása előtt, az Igénybe vevő rendszeres havi jövedelmét igazolni kell.</w:t>
      </w:r>
    </w:p>
    <w:p w14:paraId="3CC0DC58" w14:textId="77777777" w:rsidR="00C94898" w:rsidRPr="00C94898" w:rsidRDefault="00C94898" w:rsidP="00C94898">
      <w:pPr>
        <w:ind w:firstLine="540"/>
        <w:jc w:val="both"/>
        <w:rPr>
          <w:color w:val="000000"/>
          <w:sz w:val="24"/>
          <w:szCs w:val="24"/>
        </w:rPr>
      </w:pPr>
      <w:r w:rsidRPr="00C94898">
        <w:rPr>
          <w:color w:val="000000"/>
          <w:sz w:val="24"/>
          <w:szCs w:val="24"/>
        </w:rPr>
        <w:t>Az intézményi és személyi térítési díj óradíjban állapítandó meg. A fizetendő személyi térítési díj összege (óradíj x gondozásra fordított idő) nem haladhatja meg az intézményi térítési díj összegét, illetve a szolgáltatást Igénybe vevő személy rendszeres havi jövedelmének 25%-át, amennyiben étkeztetést is igénybe vesz 30%-át.</w:t>
      </w:r>
    </w:p>
    <w:p w14:paraId="4DD1F13D" w14:textId="77777777" w:rsidR="00C94898" w:rsidRPr="00C94898" w:rsidRDefault="00C94898" w:rsidP="00C94898">
      <w:pPr>
        <w:ind w:firstLine="540"/>
        <w:jc w:val="both"/>
        <w:rPr>
          <w:color w:val="000000"/>
          <w:sz w:val="24"/>
          <w:szCs w:val="24"/>
        </w:rPr>
      </w:pPr>
      <w:r w:rsidRPr="00C94898">
        <w:rPr>
          <w:color w:val="000000"/>
          <w:sz w:val="24"/>
          <w:szCs w:val="24"/>
        </w:rPr>
        <w:t>A fizetendő személyi térítési díj összegéről és azok változásairól az intézmény vezetője a helyi rendelet alapján az ellátást igénylőt/ törvényes képviselőjét vagy a térítési díj fizetésére kötelezett személyt, a megállapodás megkötésekor írásban tájékoztatja.</w:t>
      </w:r>
    </w:p>
    <w:p w14:paraId="0A207FC3" w14:textId="77777777" w:rsidR="00C94898" w:rsidRPr="00C94898" w:rsidRDefault="00C94898" w:rsidP="00C94898">
      <w:pPr>
        <w:ind w:firstLine="540"/>
        <w:jc w:val="both"/>
        <w:rPr>
          <w:color w:val="000000"/>
          <w:sz w:val="24"/>
          <w:szCs w:val="24"/>
        </w:rPr>
      </w:pPr>
      <w:r w:rsidRPr="00C94898">
        <w:rPr>
          <w:b/>
          <w:color w:val="000000"/>
          <w:sz w:val="24"/>
          <w:szCs w:val="24"/>
        </w:rPr>
        <w:t>3.3.</w:t>
      </w:r>
      <w:r w:rsidRPr="00C94898">
        <w:rPr>
          <w:color w:val="000000"/>
          <w:sz w:val="24"/>
          <w:szCs w:val="24"/>
        </w:rPr>
        <w:t xml:space="preserve"> Ha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1BD22413" w14:textId="77777777" w:rsidR="00C94898" w:rsidRPr="00C94898" w:rsidRDefault="00C94898" w:rsidP="00C94898">
      <w:pPr>
        <w:ind w:firstLine="540"/>
        <w:jc w:val="both"/>
        <w:rPr>
          <w:color w:val="000000"/>
          <w:sz w:val="24"/>
          <w:szCs w:val="24"/>
        </w:rPr>
      </w:pPr>
      <w:r w:rsidRPr="00C94898">
        <w:rPr>
          <w:b/>
          <w:color w:val="000000"/>
          <w:sz w:val="24"/>
          <w:szCs w:val="24"/>
        </w:rPr>
        <w:t>3.4.</w:t>
      </w:r>
      <w:r w:rsidRPr="00C94898">
        <w:rPr>
          <w:color w:val="000000"/>
          <w:sz w:val="24"/>
          <w:szCs w:val="24"/>
        </w:rPr>
        <w:t xml:space="preserve"> Ha a térítési díj fizetésre kötelezett személy, a személyi térítési díj összegét vitatja, akkor, az értesítés átvételétől számított 8 napon belül a fenntartóhoz (Kaposvár-Sántos Szociális Intézményfenntartó Társulás 7400 Kaposvár, Kossuth tér 1.) fordulhat, ezt követően a fenntartó döntésének felülvizsgálata bíróságtól kérhető. </w:t>
      </w:r>
    </w:p>
    <w:p w14:paraId="67BEA446" w14:textId="77777777" w:rsidR="00C94898" w:rsidRPr="00C94898" w:rsidRDefault="00C94898" w:rsidP="00C94898">
      <w:pPr>
        <w:ind w:firstLine="540"/>
        <w:jc w:val="both"/>
        <w:rPr>
          <w:color w:val="000000"/>
          <w:sz w:val="24"/>
          <w:szCs w:val="24"/>
        </w:rPr>
      </w:pPr>
      <w:r w:rsidRPr="00C94898">
        <w:rPr>
          <w:color w:val="000000"/>
          <w:sz w:val="24"/>
          <w:szCs w:val="24"/>
        </w:rPr>
        <w:t>A kérelmet a Szociális Gondozási Központ 7400 Kaposvár Béke u. 47. sz. alá igazgatóhoz kell benyújtani.</w:t>
      </w:r>
    </w:p>
    <w:p w14:paraId="17B0F430" w14:textId="77777777" w:rsidR="00C94898" w:rsidRPr="00C94898" w:rsidRDefault="00C94898" w:rsidP="00C94898">
      <w:pPr>
        <w:ind w:firstLine="540"/>
        <w:jc w:val="both"/>
        <w:rPr>
          <w:color w:val="000000"/>
          <w:sz w:val="24"/>
          <w:szCs w:val="24"/>
        </w:rPr>
      </w:pPr>
      <w:r w:rsidRPr="00C94898">
        <w:rPr>
          <w:color w:val="000000"/>
          <w:sz w:val="24"/>
          <w:szCs w:val="24"/>
        </w:rPr>
        <w:t>A fenntartó döntéséig, illetve a bíróság jogerős határozatáig a korábban megállapított személyi térítési díjat kell megfizetni.</w:t>
      </w:r>
    </w:p>
    <w:p w14:paraId="7A949858" w14:textId="77777777" w:rsidR="00C94898" w:rsidRPr="00C94898" w:rsidRDefault="00C94898" w:rsidP="00C94898">
      <w:pPr>
        <w:ind w:firstLine="540"/>
        <w:jc w:val="both"/>
        <w:rPr>
          <w:color w:val="000000"/>
          <w:sz w:val="24"/>
          <w:szCs w:val="24"/>
        </w:rPr>
      </w:pPr>
      <w:r w:rsidRPr="00C94898">
        <w:rPr>
          <w:b/>
          <w:color w:val="000000"/>
          <w:sz w:val="24"/>
          <w:szCs w:val="24"/>
        </w:rPr>
        <w:t xml:space="preserve">3.5. </w:t>
      </w:r>
      <w:r w:rsidRPr="00C94898">
        <w:rPr>
          <w:color w:val="000000"/>
          <w:sz w:val="24"/>
          <w:szCs w:val="24"/>
        </w:rPr>
        <w:t xml:space="preserve">A Szt. 115. § (6) bekezdés szerint a személyi térítési díj összege, a megállapítás időpontjától függetlenül évente két alkalommal vizsgálható felül és változtatható meg, kivéve, ha az Igénybe vevő jövedelme </w:t>
      </w:r>
    </w:p>
    <w:p w14:paraId="31A5700A"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oly mértékben csökken, hogy a Szt.-ben meghatározott térítési díjfizetési kötelezettségének nem tud eleget tenni</w:t>
      </w:r>
    </w:p>
    <w:p w14:paraId="32C80414"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lastRenderedPageBreak/>
        <w:t>az öregségi nyugdíj mindenkori legkisebb összegének 25%-át meghaladó mértékben növekedett.</w:t>
      </w:r>
    </w:p>
    <w:p w14:paraId="3E5141F1" w14:textId="77777777" w:rsidR="00C94898" w:rsidRPr="00C94898" w:rsidRDefault="00C94898" w:rsidP="00C94898">
      <w:pPr>
        <w:ind w:left="993" w:hanging="426"/>
        <w:jc w:val="both"/>
        <w:rPr>
          <w:color w:val="000000"/>
          <w:sz w:val="24"/>
          <w:szCs w:val="24"/>
        </w:rPr>
      </w:pPr>
      <w:r w:rsidRPr="00C94898">
        <w:rPr>
          <w:b/>
          <w:color w:val="000000"/>
          <w:sz w:val="24"/>
          <w:szCs w:val="24"/>
        </w:rPr>
        <w:t>3.6.</w:t>
      </w:r>
      <w:r w:rsidRPr="00C94898">
        <w:rPr>
          <w:color w:val="000000"/>
          <w:sz w:val="24"/>
          <w:szCs w:val="24"/>
        </w:rPr>
        <w:t xml:space="preserve"> A felülvizsgálat során megállapított új személyi térítési díj megfizetésének időpontjáról a fenntartó rendelkezik. </w:t>
      </w:r>
    </w:p>
    <w:p w14:paraId="4E5B89C0" w14:textId="77777777" w:rsidR="00C94898" w:rsidRPr="00C94898" w:rsidRDefault="00C94898" w:rsidP="00C94898">
      <w:pPr>
        <w:ind w:firstLine="540"/>
        <w:jc w:val="both"/>
        <w:rPr>
          <w:color w:val="000000"/>
          <w:sz w:val="24"/>
          <w:szCs w:val="24"/>
        </w:rPr>
      </w:pPr>
      <w:r w:rsidRPr="00C94898">
        <w:rPr>
          <w:color w:val="000000"/>
          <w:sz w:val="24"/>
          <w:szCs w:val="24"/>
        </w:rPr>
        <w:t>Az új térítési díj megfizetésére az ellátott, a törvényes képviselője vagy a térítési díjat megfizető személy kötelezhető a felülvizsgálatot megelőző időszakra, amennyiben jövedelem és vagyon hiányában - térítésmentesen vette igénybe az ellátást, és részére visszamenőlegesen rendszeres pénzellátás került megállapításra. Ebben az esetben a személyi térítési díj megfizetésének kezdő időpontja a rendszeres pénzellátásra való jogosultság kezdő napja.</w:t>
      </w:r>
    </w:p>
    <w:p w14:paraId="28C0645E" w14:textId="77777777" w:rsidR="00C94898" w:rsidRPr="00C94898" w:rsidRDefault="00C94898" w:rsidP="00C94898">
      <w:pPr>
        <w:ind w:firstLine="540"/>
        <w:jc w:val="both"/>
        <w:rPr>
          <w:color w:val="000000"/>
          <w:sz w:val="24"/>
          <w:szCs w:val="24"/>
        </w:rPr>
      </w:pPr>
      <w:r w:rsidRPr="00C94898">
        <w:rPr>
          <w:b/>
          <w:color w:val="000000"/>
          <w:sz w:val="24"/>
          <w:szCs w:val="24"/>
        </w:rPr>
        <w:t>3.7.</w:t>
      </w:r>
      <w:r w:rsidRPr="00C94898">
        <w:rPr>
          <w:color w:val="000000"/>
          <w:sz w:val="24"/>
          <w:szCs w:val="24"/>
        </w:rPr>
        <w:t xml:space="preserve"> A házi segítségnyújtásban részesülő a jogosultság feltételeit érintő lényeges tények, körülmények (név, lakcímváltozás, az </w:t>
      </w:r>
      <w:proofErr w:type="spellStart"/>
      <w:r w:rsidRPr="00C94898">
        <w:rPr>
          <w:color w:val="000000"/>
          <w:sz w:val="24"/>
          <w:szCs w:val="24"/>
        </w:rPr>
        <w:t>igénybevevő</w:t>
      </w:r>
      <w:proofErr w:type="spellEnd"/>
      <w:r w:rsidRPr="00C94898">
        <w:rPr>
          <w:color w:val="000000"/>
          <w:sz w:val="24"/>
          <w:szCs w:val="24"/>
        </w:rPr>
        <w:t xml:space="preserve"> jövedelmében bekövetkező változás) megváltozásáról 15 napon belül köteles értesíteni a Szociális Gondozási Központot. 7400 Kaposvár, Béke u. 47.)</w:t>
      </w:r>
    </w:p>
    <w:p w14:paraId="77D726EA" w14:textId="77777777" w:rsidR="00C94898" w:rsidRPr="00C94898" w:rsidRDefault="00C94898" w:rsidP="00C94898">
      <w:pPr>
        <w:ind w:firstLine="540"/>
        <w:jc w:val="both"/>
        <w:rPr>
          <w:color w:val="000000"/>
          <w:sz w:val="24"/>
          <w:szCs w:val="24"/>
        </w:rPr>
      </w:pPr>
      <w:r w:rsidRPr="00C94898">
        <w:rPr>
          <w:b/>
          <w:color w:val="000000"/>
          <w:sz w:val="24"/>
          <w:szCs w:val="24"/>
        </w:rPr>
        <w:t>3.8.</w:t>
      </w:r>
      <w:r w:rsidRPr="00C94898">
        <w:rPr>
          <w:color w:val="000000"/>
          <w:sz w:val="24"/>
          <w:szCs w:val="24"/>
        </w:rPr>
        <w:t xml:space="preserve"> Jogosulatlanul igénybe vett ellátás (a jövedelemben bekövetkező változás bejelentésének elmulasztása stb.) esetén a szolgáltatást meg kell szüntetni, továbbá az igénybe vevőt az intézményi térítési díj teljes összegének megfizetésére kell kötelezni.</w:t>
      </w:r>
    </w:p>
    <w:p w14:paraId="13FCC4C3" w14:textId="77777777" w:rsidR="00C94898" w:rsidRPr="00C94898" w:rsidRDefault="00C94898" w:rsidP="00C94898">
      <w:pPr>
        <w:ind w:firstLine="540"/>
        <w:jc w:val="both"/>
        <w:rPr>
          <w:color w:val="000000"/>
          <w:sz w:val="24"/>
          <w:szCs w:val="24"/>
        </w:rPr>
      </w:pPr>
      <w:r w:rsidRPr="00C94898">
        <w:rPr>
          <w:b/>
          <w:color w:val="000000"/>
          <w:sz w:val="24"/>
          <w:szCs w:val="24"/>
        </w:rPr>
        <w:t>3.9.</w:t>
      </w:r>
      <w:r w:rsidRPr="00C94898">
        <w:rPr>
          <w:color w:val="000000"/>
          <w:sz w:val="24"/>
          <w:szCs w:val="24"/>
        </w:rPr>
        <w:t xml:space="preserve"> A térítési díjat a személyes gondoskodást nyújtó gyermekvédelmi és szociális ellátásokról szóló 13/2000. (III. 17.) önkormányzati rendeletben meghatározott időpontig kell befizetni, feladóvevényen az ellátást nyújtó intézmény elszámolási számlájára.</w:t>
      </w:r>
    </w:p>
    <w:p w14:paraId="63153A17" w14:textId="77777777" w:rsidR="00C94898" w:rsidRPr="00C94898" w:rsidRDefault="00C94898" w:rsidP="00C94898">
      <w:pPr>
        <w:ind w:firstLine="540"/>
        <w:jc w:val="both"/>
        <w:rPr>
          <w:color w:val="000000"/>
          <w:sz w:val="24"/>
          <w:szCs w:val="24"/>
          <w:lang w:eastAsia="hu-HU"/>
        </w:rPr>
      </w:pPr>
      <w:r w:rsidRPr="00C94898">
        <w:rPr>
          <w:b/>
          <w:color w:val="000000"/>
          <w:sz w:val="24"/>
          <w:szCs w:val="24"/>
          <w:lang w:eastAsia="hu-HU"/>
        </w:rPr>
        <w:t>3.10.</w:t>
      </w:r>
      <w:r w:rsidRPr="00C94898">
        <w:rPr>
          <w:color w:val="000000"/>
          <w:sz w:val="24"/>
          <w:szCs w:val="24"/>
          <w:lang w:eastAsia="hu-HU"/>
        </w:rPr>
        <w:t xml:space="preserve"> Amennyiben az Igénybe vevő a személyi térítési díjat átmeneti anyagi nehézségei miatt nem képes megfizetni, úgy részletfizetési lehetősége van, az erről szóló írásos kérelmet, a szolgáltatást nyújtó intézmény vezetőjéhez nyújthatja be.</w:t>
      </w:r>
    </w:p>
    <w:p w14:paraId="4062689C" w14:textId="77777777" w:rsidR="00C94898" w:rsidRPr="00C94898" w:rsidRDefault="00C94898" w:rsidP="00C94898">
      <w:pPr>
        <w:ind w:firstLine="709"/>
        <w:jc w:val="both"/>
        <w:rPr>
          <w:sz w:val="24"/>
          <w:szCs w:val="24"/>
        </w:rPr>
      </w:pPr>
      <w:r w:rsidRPr="00C94898">
        <w:rPr>
          <w:b/>
          <w:color w:val="000000"/>
          <w:sz w:val="24"/>
          <w:szCs w:val="24"/>
          <w:lang w:eastAsia="hu-HU"/>
        </w:rPr>
        <w:t>3.11.</w:t>
      </w:r>
      <w:r w:rsidRPr="00C94898">
        <w:rPr>
          <w:sz w:val="24"/>
          <w:szCs w:val="24"/>
        </w:rPr>
        <w:t xml:space="preserve"> Amennyiben a térítési díj fizetésére kötelezett a befizetést elmulasztotta, az intézmény vezetője 15 napos határidő megjelölésével a befizetésre kötelezett személyt írásban felszólítja az elmaradt térítési díj befizetésére. Ha a megjelölt határidőre nem történik meg a befizetés teljesítése, az intézmény vezetője a kötelezett nevét, lakcímét és a fennálló díjhátralékot nyilvántartásba veszi, majd negyedévenként tájékoztatja erről a fenntartót.</w:t>
      </w:r>
    </w:p>
    <w:p w14:paraId="1A5403DD" w14:textId="77777777" w:rsidR="00C94898" w:rsidRPr="00C94898" w:rsidRDefault="00C94898" w:rsidP="00C94898">
      <w:pPr>
        <w:ind w:firstLine="540"/>
        <w:jc w:val="both"/>
        <w:rPr>
          <w:color w:val="000000"/>
          <w:sz w:val="24"/>
          <w:szCs w:val="24"/>
          <w:lang w:eastAsia="hu-HU"/>
        </w:rPr>
      </w:pPr>
    </w:p>
    <w:p w14:paraId="2424EAF0" w14:textId="77777777" w:rsidR="00C94898" w:rsidRPr="00C94898" w:rsidRDefault="00C94898" w:rsidP="00C94898">
      <w:pPr>
        <w:ind w:firstLine="540"/>
        <w:jc w:val="both"/>
        <w:rPr>
          <w:color w:val="000000"/>
          <w:sz w:val="24"/>
          <w:szCs w:val="24"/>
          <w:lang w:eastAsia="hu-HU"/>
        </w:rPr>
      </w:pPr>
      <w:r w:rsidRPr="00C94898">
        <w:rPr>
          <w:b/>
          <w:color w:val="000000"/>
          <w:sz w:val="24"/>
          <w:szCs w:val="24"/>
          <w:lang w:eastAsia="hu-HU"/>
        </w:rPr>
        <w:t xml:space="preserve">3.12. </w:t>
      </w:r>
      <w:r w:rsidRPr="00C94898">
        <w:rPr>
          <w:color w:val="000000"/>
          <w:sz w:val="24"/>
          <w:szCs w:val="24"/>
          <w:lang w:eastAsia="hu-HU"/>
        </w:rPr>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3755AEC3" w14:textId="77777777" w:rsidR="00C94898" w:rsidRPr="00C94898" w:rsidRDefault="00C94898" w:rsidP="00C94898">
      <w:pPr>
        <w:tabs>
          <w:tab w:val="left" w:pos="0"/>
        </w:tabs>
        <w:jc w:val="both"/>
        <w:rPr>
          <w:b/>
          <w:color w:val="000000"/>
          <w:sz w:val="24"/>
          <w:szCs w:val="24"/>
        </w:rPr>
      </w:pPr>
    </w:p>
    <w:p w14:paraId="6D1E43CE" w14:textId="77777777" w:rsidR="00C94898" w:rsidRPr="00C94898" w:rsidRDefault="00C94898" w:rsidP="00C94898">
      <w:pPr>
        <w:tabs>
          <w:tab w:val="left" w:pos="0"/>
        </w:tabs>
        <w:jc w:val="both"/>
        <w:rPr>
          <w:b/>
          <w:color w:val="000000"/>
          <w:sz w:val="24"/>
          <w:szCs w:val="24"/>
        </w:rPr>
      </w:pPr>
      <w:smartTag w:uri="urn:schemas-microsoft-com:office:smarttags" w:element="metricconverter">
        <w:smartTagPr>
          <w:attr w:name="ProductID" w:val="4. A"/>
        </w:smartTagPr>
        <w:r w:rsidRPr="00C94898">
          <w:rPr>
            <w:b/>
            <w:color w:val="000000"/>
            <w:sz w:val="24"/>
            <w:szCs w:val="24"/>
          </w:rPr>
          <w:t>4. A</w:t>
        </w:r>
      </w:smartTag>
      <w:r w:rsidRPr="00C94898">
        <w:rPr>
          <w:b/>
          <w:color w:val="000000"/>
          <w:sz w:val="24"/>
          <w:szCs w:val="24"/>
        </w:rPr>
        <w:t xml:space="preserve"> szolgáltatás megszűnése, megszüntetése</w:t>
      </w:r>
    </w:p>
    <w:p w14:paraId="3D1C354A" w14:textId="77777777" w:rsidR="00C94898" w:rsidRPr="00C94898" w:rsidRDefault="00C94898" w:rsidP="00C94898">
      <w:pPr>
        <w:ind w:firstLine="540"/>
        <w:jc w:val="both"/>
        <w:rPr>
          <w:color w:val="000000"/>
          <w:sz w:val="24"/>
          <w:szCs w:val="24"/>
        </w:rPr>
      </w:pPr>
      <w:r w:rsidRPr="00C94898">
        <w:rPr>
          <w:b/>
          <w:color w:val="000000"/>
          <w:sz w:val="24"/>
          <w:szCs w:val="24"/>
        </w:rPr>
        <w:t xml:space="preserve">4.1. </w:t>
      </w:r>
      <w:r w:rsidRPr="00C94898">
        <w:rPr>
          <w:color w:val="000000"/>
          <w:sz w:val="24"/>
          <w:szCs w:val="24"/>
        </w:rPr>
        <w:t xml:space="preserve">Szolgáltatást Igénybe vevő/Törvényes képviselője tudomásul veszi, hogy a jelen megállapodással </w:t>
      </w:r>
      <w:proofErr w:type="spellStart"/>
      <w:r w:rsidRPr="00C94898">
        <w:rPr>
          <w:color w:val="000000"/>
          <w:sz w:val="24"/>
          <w:szCs w:val="24"/>
        </w:rPr>
        <w:t>igénybevett</w:t>
      </w:r>
      <w:proofErr w:type="spellEnd"/>
      <w:r w:rsidRPr="00C94898">
        <w:rPr>
          <w:color w:val="000000"/>
          <w:sz w:val="24"/>
          <w:szCs w:val="24"/>
        </w:rPr>
        <w:t xml:space="preserve"> szolgáltatás külön intézkedés nélkül megszűnik az alábbi esetekben:</w:t>
      </w:r>
    </w:p>
    <w:p w14:paraId="7E3530AB" w14:textId="77777777" w:rsidR="00C94898" w:rsidRPr="00C94898" w:rsidRDefault="00C94898">
      <w:pPr>
        <w:numPr>
          <w:ilvl w:val="0"/>
          <w:numId w:val="35"/>
        </w:numPr>
        <w:ind w:firstLine="540"/>
        <w:rPr>
          <w:color w:val="000000"/>
          <w:sz w:val="24"/>
          <w:szCs w:val="24"/>
        </w:rPr>
      </w:pPr>
      <w:r w:rsidRPr="00C94898">
        <w:rPr>
          <w:color w:val="000000"/>
          <w:sz w:val="24"/>
          <w:szCs w:val="24"/>
        </w:rPr>
        <w:t xml:space="preserve">A Szolgáltató jogutód nélküli megszűnésével, </w:t>
      </w:r>
    </w:p>
    <w:p w14:paraId="599919B0" w14:textId="77777777" w:rsidR="00C94898" w:rsidRPr="00C94898" w:rsidRDefault="00C94898">
      <w:pPr>
        <w:numPr>
          <w:ilvl w:val="0"/>
          <w:numId w:val="35"/>
        </w:numPr>
        <w:ind w:firstLine="540"/>
        <w:rPr>
          <w:color w:val="000000"/>
          <w:sz w:val="24"/>
          <w:szCs w:val="24"/>
        </w:rPr>
      </w:pPr>
      <w:r w:rsidRPr="00C94898">
        <w:rPr>
          <w:color w:val="000000"/>
          <w:sz w:val="24"/>
          <w:szCs w:val="24"/>
        </w:rPr>
        <w:t>Jelen megállapodásban meghatározott időtartam lejártával, (határozott időtartamra kötött megállapodás esetén).</w:t>
      </w:r>
    </w:p>
    <w:p w14:paraId="617B61A8" w14:textId="77777777" w:rsidR="00C94898" w:rsidRPr="00C94898" w:rsidRDefault="00C94898">
      <w:pPr>
        <w:numPr>
          <w:ilvl w:val="0"/>
          <w:numId w:val="35"/>
        </w:numPr>
        <w:ind w:firstLine="540"/>
        <w:rPr>
          <w:color w:val="000000"/>
          <w:sz w:val="24"/>
          <w:szCs w:val="24"/>
        </w:rPr>
      </w:pPr>
      <w:r w:rsidRPr="00C94898">
        <w:rPr>
          <w:color w:val="000000"/>
          <w:sz w:val="24"/>
          <w:szCs w:val="24"/>
        </w:rPr>
        <w:t>Szolgáltatást Igénybe vevő halálával,</w:t>
      </w:r>
    </w:p>
    <w:p w14:paraId="555E5960" w14:textId="77777777" w:rsidR="00C94898" w:rsidRPr="00C94898" w:rsidRDefault="00C94898">
      <w:pPr>
        <w:numPr>
          <w:ilvl w:val="0"/>
          <w:numId w:val="35"/>
        </w:numPr>
        <w:ind w:firstLine="540"/>
        <w:rPr>
          <w:color w:val="000000"/>
          <w:sz w:val="24"/>
          <w:szCs w:val="24"/>
        </w:rPr>
      </w:pPr>
      <w:r w:rsidRPr="00C94898">
        <w:rPr>
          <w:color w:val="000000"/>
          <w:sz w:val="24"/>
          <w:szCs w:val="24"/>
        </w:rPr>
        <w:t>A megállapodás felmondásával.</w:t>
      </w:r>
    </w:p>
    <w:p w14:paraId="1F978E92" w14:textId="77777777" w:rsidR="00C94898" w:rsidRPr="00C94898" w:rsidRDefault="00C94898" w:rsidP="00C94898">
      <w:pPr>
        <w:ind w:firstLine="540"/>
        <w:jc w:val="both"/>
        <w:rPr>
          <w:color w:val="000000"/>
          <w:sz w:val="24"/>
          <w:szCs w:val="24"/>
        </w:rPr>
      </w:pPr>
      <w:r w:rsidRPr="00C94898">
        <w:rPr>
          <w:b/>
          <w:color w:val="000000"/>
          <w:sz w:val="24"/>
          <w:szCs w:val="24"/>
          <w:lang w:val="da-DK"/>
        </w:rPr>
        <w:t>4.2.</w:t>
      </w:r>
      <w:r w:rsidRPr="00C94898">
        <w:rPr>
          <w:color w:val="000000"/>
          <w:sz w:val="24"/>
          <w:szCs w:val="24"/>
          <w:lang w:val="da-DK"/>
        </w:rPr>
        <w:t xml:space="preserve"> </w:t>
      </w:r>
      <w:r w:rsidRPr="00C94898">
        <w:rPr>
          <w:color w:val="000000"/>
          <w:sz w:val="24"/>
          <w:szCs w:val="24"/>
        </w:rPr>
        <w:t>A szolgáltatást Igénybe vevő, illetve Törvényes képviselőjének a jogviszony megszüntetésére vonatkozó bejelentése alapján megállapított időpontban.</w:t>
      </w:r>
    </w:p>
    <w:p w14:paraId="14453096" w14:textId="77777777" w:rsidR="00C94898" w:rsidRPr="00C94898" w:rsidRDefault="00C94898" w:rsidP="00C94898">
      <w:pPr>
        <w:ind w:firstLine="540"/>
        <w:jc w:val="both"/>
        <w:rPr>
          <w:color w:val="000000"/>
          <w:sz w:val="24"/>
          <w:szCs w:val="24"/>
          <w:lang w:val="da-DK"/>
        </w:rPr>
      </w:pPr>
      <w:r w:rsidRPr="00C94898">
        <w:rPr>
          <w:b/>
          <w:color w:val="000000"/>
          <w:sz w:val="24"/>
          <w:szCs w:val="24"/>
        </w:rPr>
        <w:t>4.3.</w:t>
      </w:r>
      <w:r w:rsidRPr="00C94898">
        <w:rPr>
          <w:color w:val="000000"/>
          <w:sz w:val="24"/>
          <w:szCs w:val="24"/>
        </w:rPr>
        <w:t xml:space="preserve"> </w:t>
      </w:r>
      <w:r w:rsidRPr="00C94898">
        <w:rPr>
          <w:color w:val="000000"/>
          <w:sz w:val="24"/>
          <w:szCs w:val="24"/>
          <w:lang w:val="da-DK"/>
        </w:rPr>
        <w:t xml:space="preserve">Szervezetünk a megállapodást törvényben szabályozott módon felmondhatja. </w:t>
      </w:r>
    </w:p>
    <w:p w14:paraId="3D65B126" w14:textId="77777777" w:rsidR="00C94898" w:rsidRPr="00C94898" w:rsidRDefault="00C94898" w:rsidP="00C94898">
      <w:pPr>
        <w:ind w:firstLine="540"/>
        <w:jc w:val="both"/>
        <w:rPr>
          <w:color w:val="000000"/>
          <w:sz w:val="24"/>
          <w:szCs w:val="24"/>
        </w:rPr>
      </w:pPr>
      <w:r w:rsidRPr="00C94898">
        <w:rPr>
          <w:color w:val="000000"/>
          <w:sz w:val="24"/>
          <w:szCs w:val="24"/>
        </w:rPr>
        <w:t>Az írásbeli felmondásnak akkor van helye, ha</w:t>
      </w:r>
    </w:p>
    <w:p w14:paraId="0149E3AA" w14:textId="77777777" w:rsidR="00C94898" w:rsidRPr="00C94898" w:rsidRDefault="00C94898" w:rsidP="00C94898">
      <w:pPr>
        <w:ind w:right="94" w:firstLine="540"/>
        <w:jc w:val="both"/>
        <w:rPr>
          <w:color w:val="000000"/>
          <w:sz w:val="24"/>
          <w:szCs w:val="24"/>
          <w:lang w:eastAsia="hu-HU"/>
        </w:rPr>
      </w:pPr>
      <w:r w:rsidRPr="00C94898">
        <w:rPr>
          <w:color w:val="000000"/>
          <w:sz w:val="24"/>
          <w:szCs w:val="24"/>
          <w:lang w:eastAsia="hu-HU"/>
        </w:rPr>
        <w:t>a) az ellátott másik intézményben történő elhelyezése indokolt vagy további intézményi elhelyezése nem indokolt,</w:t>
      </w:r>
    </w:p>
    <w:p w14:paraId="0AAF909B" w14:textId="77777777" w:rsidR="00C94898" w:rsidRPr="00C94898" w:rsidRDefault="00C94898" w:rsidP="00C94898">
      <w:pPr>
        <w:ind w:right="94" w:firstLine="540"/>
        <w:jc w:val="both"/>
        <w:rPr>
          <w:color w:val="000000"/>
          <w:sz w:val="24"/>
          <w:szCs w:val="24"/>
          <w:lang w:eastAsia="hu-HU"/>
        </w:rPr>
      </w:pPr>
      <w:r w:rsidRPr="00C94898">
        <w:rPr>
          <w:color w:val="000000"/>
          <w:sz w:val="24"/>
          <w:szCs w:val="24"/>
          <w:lang w:eastAsia="hu-HU"/>
        </w:rPr>
        <w:t>b) az ellátott a házirendet súlyosan megsérti,</w:t>
      </w:r>
    </w:p>
    <w:p w14:paraId="0C4B455B" w14:textId="77777777" w:rsidR="00C94898" w:rsidRPr="00C94898" w:rsidRDefault="00C94898" w:rsidP="00C94898">
      <w:pPr>
        <w:ind w:right="94" w:firstLine="540"/>
        <w:jc w:val="both"/>
        <w:rPr>
          <w:color w:val="000000"/>
          <w:sz w:val="24"/>
          <w:szCs w:val="24"/>
          <w:lang w:eastAsia="hu-HU"/>
        </w:rPr>
      </w:pPr>
      <w:r w:rsidRPr="00C94898">
        <w:rPr>
          <w:color w:val="000000"/>
          <w:sz w:val="24"/>
          <w:szCs w:val="24"/>
          <w:lang w:eastAsia="hu-HU"/>
        </w:rPr>
        <w:t>c) az ellátott, a Törvényes képviselője vagy a térítési díjat megfizető személy térítésidíj-fizetési kötelezettségének nem tesz eleget.</w:t>
      </w:r>
    </w:p>
    <w:p w14:paraId="3EB07822" w14:textId="77777777" w:rsidR="00C94898" w:rsidRPr="00C94898" w:rsidRDefault="00C94898" w:rsidP="00C94898">
      <w:pPr>
        <w:ind w:firstLine="540"/>
        <w:jc w:val="both"/>
        <w:rPr>
          <w:color w:val="000000"/>
          <w:sz w:val="24"/>
          <w:szCs w:val="24"/>
        </w:rPr>
      </w:pPr>
      <w:r w:rsidRPr="00C94898">
        <w:rPr>
          <w:b/>
          <w:color w:val="000000"/>
          <w:sz w:val="24"/>
          <w:szCs w:val="24"/>
        </w:rPr>
        <w:lastRenderedPageBreak/>
        <w:t>4.4.</w:t>
      </w:r>
      <w:r w:rsidRPr="00C94898">
        <w:rPr>
          <w:color w:val="000000"/>
          <w:sz w:val="24"/>
          <w:szCs w:val="24"/>
        </w:rPr>
        <w:t xml:space="preserve"> </w:t>
      </w:r>
      <w:r w:rsidRPr="00C94898">
        <w:rPr>
          <w:color w:val="000000"/>
          <w:sz w:val="24"/>
          <w:szCs w:val="24"/>
        </w:rPr>
        <w:tab/>
        <w:t>Az ellátott, a Törvényes képviselője vagy a térítési díjat megfizető személy a térítési díj fizetési kötelezettségnek akkor nem tesz eleget, ha</w:t>
      </w:r>
    </w:p>
    <w:p w14:paraId="12FD77CC" w14:textId="77777777" w:rsidR="00C94898" w:rsidRPr="00C94898" w:rsidRDefault="00C94898" w:rsidP="00C94898">
      <w:pPr>
        <w:ind w:firstLine="540"/>
        <w:jc w:val="both"/>
        <w:rPr>
          <w:color w:val="000000"/>
          <w:sz w:val="24"/>
          <w:szCs w:val="24"/>
        </w:rPr>
      </w:pPr>
      <w:r w:rsidRPr="00C94898">
        <w:rPr>
          <w:i/>
          <w:iCs/>
          <w:color w:val="000000"/>
          <w:sz w:val="24"/>
          <w:szCs w:val="24"/>
        </w:rPr>
        <w:t xml:space="preserve">- </w:t>
      </w:r>
      <w:r w:rsidRPr="00C94898">
        <w:rPr>
          <w:color w:val="000000"/>
          <w:sz w:val="24"/>
          <w:szCs w:val="24"/>
        </w:rPr>
        <w:t>hat hónapon át folyamatosan térítésidíj-tartozás áll fenn, és az a hatodik hónap utolsó napján a kéthavi személyi térítési díj összegét meghaladja, és</w:t>
      </w:r>
    </w:p>
    <w:p w14:paraId="20E99B30" w14:textId="77777777" w:rsidR="00C94898" w:rsidRPr="00C94898" w:rsidRDefault="00C94898" w:rsidP="00C94898">
      <w:pPr>
        <w:ind w:firstLine="540"/>
        <w:jc w:val="both"/>
        <w:rPr>
          <w:color w:val="000000"/>
          <w:sz w:val="24"/>
          <w:szCs w:val="24"/>
        </w:rPr>
      </w:pPr>
      <w:r w:rsidRPr="00C94898">
        <w:rPr>
          <w:i/>
          <w:iCs/>
          <w:color w:val="000000"/>
          <w:sz w:val="24"/>
          <w:szCs w:val="24"/>
        </w:rPr>
        <w:t xml:space="preserve">- </w:t>
      </w:r>
      <w:r w:rsidRPr="00C94898">
        <w:rPr>
          <w:color w:val="000000"/>
          <w:sz w:val="24"/>
          <w:szCs w:val="24"/>
        </w:rPr>
        <w:t>vagyoni, jövedelmi viszonyai lehetővé teszik a térítési díj megfizetését.</w:t>
      </w:r>
    </w:p>
    <w:p w14:paraId="3CF33E41" w14:textId="77777777" w:rsidR="00C94898" w:rsidRPr="00C94898" w:rsidRDefault="00C94898" w:rsidP="00C94898">
      <w:pPr>
        <w:ind w:firstLine="540"/>
        <w:jc w:val="both"/>
        <w:rPr>
          <w:color w:val="000000"/>
          <w:sz w:val="24"/>
          <w:szCs w:val="24"/>
        </w:rPr>
      </w:pPr>
      <w:r w:rsidRPr="00C94898">
        <w:rPr>
          <w:b/>
          <w:color w:val="000000"/>
          <w:sz w:val="24"/>
          <w:szCs w:val="24"/>
        </w:rPr>
        <w:t>4.5.</w:t>
      </w:r>
      <w:r w:rsidRPr="00C94898">
        <w:rPr>
          <w:color w:val="000000"/>
          <w:sz w:val="24"/>
          <w:szCs w:val="24"/>
        </w:rPr>
        <w:t xml:space="preserve">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w:t>
      </w:r>
    </w:p>
    <w:p w14:paraId="5AA817D5" w14:textId="77777777" w:rsidR="00C94898" w:rsidRPr="00C94898" w:rsidRDefault="00C94898" w:rsidP="00C94898">
      <w:pPr>
        <w:ind w:firstLine="540"/>
        <w:jc w:val="both"/>
        <w:rPr>
          <w:color w:val="000000"/>
          <w:sz w:val="24"/>
          <w:szCs w:val="24"/>
        </w:rPr>
      </w:pPr>
      <w:r w:rsidRPr="00C94898">
        <w:rPr>
          <w:color w:val="000000"/>
          <w:sz w:val="24"/>
          <w:szCs w:val="24"/>
        </w:rPr>
        <w:t>Az intézményvezető a jövedelemvizsgálatot lefolytatja, és a személyi térítési díjat a jövedelemvizsgálat eredményének megfelelően állapítja meg.</w:t>
      </w:r>
    </w:p>
    <w:p w14:paraId="7DA72682" w14:textId="77777777" w:rsidR="00C94898" w:rsidRPr="00C94898" w:rsidRDefault="00C94898" w:rsidP="00C94898">
      <w:pPr>
        <w:ind w:firstLine="540"/>
        <w:jc w:val="both"/>
        <w:rPr>
          <w:color w:val="000000"/>
          <w:sz w:val="24"/>
          <w:szCs w:val="24"/>
        </w:rPr>
      </w:pPr>
      <w:r w:rsidRPr="00C94898">
        <w:rPr>
          <w:b/>
          <w:color w:val="000000"/>
          <w:sz w:val="24"/>
          <w:szCs w:val="24"/>
        </w:rPr>
        <w:t>4.6.</w:t>
      </w:r>
      <w:r w:rsidRPr="00C94898">
        <w:rPr>
          <w:color w:val="000000"/>
          <w:sz w:val="24"/>
          <w:szCs w:val="24"/>
        </w:rPr>
        <w:t xml:space="preserve"> Ha az ellátott, a Törvényes képviselője vagy a térítési díjat megfizető személy nem kéri a jövedelemvizsgálat lefolytatását, akkor úgy kell tekinteni, hogy vagyoni, jövedelmi viszonyai lehetővé teszik a térítési díj megfizetését.</w:t>
      </w:r>
    </w:p>
    <w:p w14:paraId="107D4B28" w14:textId="77777777" w:rsidR="00C94898" w:rsidRPr="00C94898" w:rsidRDefault="00C94898" w:rsidP="00C94898">
      <w:pPr>
        <w:ind w:firstLine="540"/>
        <w:jc w:val="both"/>
        <w:rPr>
          <w:b/>
          <w:color w:val="000000"/>
          <w:sz w:val="24"/>
          <w:szCs w:val="24"/>
        </w:rPr>
      </w:pPr>
      <w:r w:rsidRPr="00C94898">
        <w:rPr>
          <w:b/>
          <w:color w:val="000000"/>
          <w:sz w:val="24"/>
          <w:szCs w:val="24"/>
        </w:rPr>
        <w:t>4.7.</w:t>
      </w:r>
      <w:r w:rsidRPr="00C94898">
        <w:rPr>
          <w:color w:val="000000"/>
          <w:sz w:val="24"/>
          <w:szCs w:val="24"/>
        </w:rPr>
        <w:t xml:space="preserve"> Ha három hónapon át térítésidíj-tartozás áll fenn, az ellátottat, a Törvényes képviselőt vagy a térítési díjat megfizető személyt írásban tájékoztatni kell a felmondás lehetőségéről, annak kezdő időpontjáról, valamint annak esetéről, ha nem kéri a jövedelemvizsgálat lefolytatását.</w:t>
      </w:r>
    </w:p>
    <w:p w14:paraId="31B8EFCF" w14:textId="77777777" w:rsidR="00C94898" w:rsidRPr="00C94898" w:rsidRDefault="00C94898" w:rsidP="00C94898">
      <w:pPr>
        <w:ind w:firstLine="540"/>
        <w:jc w:val="both"/>
        <w:rPr>
          <w:color w:val="000000"/>
          <w:sz w:val="24"/>
          <w:szCs w:val="24"/>
        </w:rPr>
      </w:pPr>
      <w:r w:rsidRPr="00C94898">
        <w:rPr>
          <w:b/>
          <w:color w:val="000000"/>
          <w:sz w:val="24"/>
          <w:szCs w:val="24"/>
        </w:rPr>
        <w:t>4.8.</w:t>
      </w:r>
      <w:r w:rsidRPr="00C94898">
        <w:rPr>
          <w:color w:val="000000"/>
          <w:sz w:val="24"/>
          <w:szCs w:val="24"/>
        </w:rPr>
        <w:t xml:space="preserve"> A megállapodás felmondási ideje tizenöt nap. Amennyiben a felmondás jogszerűségét az ellátott, a Törvényes képviselője, a térítési díjat megfizető személy vitatja, az arról szóló értesítés kézhezvételétől számított nyolc napon belül a fenntartóhoz fordulhat. (Kaposvár-Sántos Szociális Intézményfenntartó Társulás 7400 Kaposvár, Kossuth tér 1.)</w:t>
      </w:r>
    </w:p>
    <w:p w14:paraId="1ED4AD78" w14:textId="77777777" w:rsidR="00C94898" w:rsidRPr="00C94898" w:rsidRDefault="00C94898" w:rsidP="00C94898">
      <w:pPr>
        <w:ind w:firstLine="540"/>
        <w:jc w:val="both"/>
        <w:rPr>
          <w:color w:val="000000"/>
          <w:sz w:val="24"/>
          <w:szCs w:val="24"/>
        </w:rPr>
      </w:pPr>
    </w:p>
    <w:p w14:paraId="600FA331" w14:textId="77777777" w:rsidR="00C94898" w:rsidRPr="00C94898" w:rsidRDefault="00C94898" w:rsidP="00C94898">
      <w:pPr>
        <w:jc w:val="both"/>
        <w:rPr>
          <w:b/>
          <w:color w:val="000000"/>
          <w:sz w:val="24"/>
          <w:szCs w:val="24"/>
        </w:rPr>
      </w:pPr>
      <w:r w:rsidRPr="00C94898">
        <w:rPr>
          <w:b/>
          <w:color w:val="000000"/>
          <w:sz w:val="24"/>
          <w:szCs w:val="24"/>
        </w:rPr>
        <w:t>5. Tájékoztatási kötelezettség</w:t>
      </w:r>
    </w:p>
    <w:p w14:paraId="52F47D65" w14:textId="77777777" w:rsidR="00C94898" w:rsidRPr="00C94898" w:rsidRDefault="00C94898" w:rsidP="00C94898">
      <w:pPr>
        <w:jc w:val="both"/>
        <w:rPr>
          <w:color w:val="000000"/>
          <w:sz w:val="24"/>
          <w:szCs w:val="24"/>
        </w:rPr>
      </w:pPr>
      <w:r w:rsidRPr="00C94898">
        <w:rPr>
          <w:color w:val="000000"/>
          <w:sz w:val="24"/>
          <w:szCs w:val="24"/>
        </w:rPr>
        <w:tab/>
        <w:t>Szolgáltatást Igénybe vevő/Törvényes képviselője nyilatkozik, hogy a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087B696E" w14:textId="77777777" w:rsidR="00C94898" w:rsidRPr="00C94898" w:rsidRDefault="00C94898" w:rsidP="00C94898">
      <w:pPr>
        <w:tabs>
          <w:tab w:val="left" w:pos="360"/>
        </w:tabs>
        <w:jc w:val="both"/>
        <w:rPr>
          <w:color w:val="000000"/>
          <w:sz w:val="24"/>
          <w:szCs w:val="24"/>
        </w:rPr>
      </w:pPr>
    </w:p>
    <w:p w14:paraId="01885D5B" w14:textId="77777777" w:rsidR="00C94898" w:rsidRPr="00C94898" w:rsidRDefault="00C94898" w:rsidP="00C94898">
      <w:pPr>
        <w:tabs>
          <w:tab w:val="left" w:pos="540"/>
        </w:tabs>
        <w:rPr>
          <w:b/>
          <w:color w:val="000000"/>
          <w:sz w:val="24"/>
          <w:szCs w:val="24"/>
        </w:rPr>
      </w:pPr>
      <w:r w:rsidRPr="00C94898">
        <w:rPr>
          <w:b/>
          <w:color w:val="000000"/>
          <w:sz w:val="24"/>
          <w:szCs w:val="24"/>
        </w:rPr>
        <w:t>6.</w:t>
      </w:r>
      <w:r w:rsidRPr="00C94898">
        <w:rPr>
          <w:color w:val="000000"/>
          <w:sz w:val="24"/>
          <w:szCs w:val="24"/>
        </w:rPr>
        <w:t xml:space="preserve"> </w:t>
      </w:r>
      <w:r w:rsidRPr="00C94898">
        <w:rPr>
          <w:b/>
          <w:color w:val="000000"/>
          <w:sz w:val="24"/>
          <w:szCs w:val="24"/>
        </w:rPr>
        <w:t>Panaszkezelés</w:t>
      </w:r>
    </w:p>
    <w:p w14:paraId="67722EF8" w14:textId="77777777" w:rsidR="00C94898" w:rsidRPr="00C94898" w:rsidRDefault="00C94898" w:rsidP="00C94898">
      <w:pPr>
        <w:jc w:val="both"/>
        <w:rPr>
          <w:color w:val="000000"/>
          <w:sz w:val="24"/>
          <w:szCs w:val="24"/>
        </w:rPr>
      </w:pPr>
      <w:r w:rsidRPr="00C94898">
        <w:rPr>
          <w:color w:val="000000"/>
          <w:sz w:val="24"/>
          <w:szCs w:val="24"/>
        </w:rPr>
        <w:tab/>
        <w:t>Az Igénybe vevő/Törvényes képviselője a szolgáltatással kapcsolatos panaszával az intézmény igazgatójához fordulhat. Panaszát Szociális Gondozási Központhoz (7400 Kaposvár, Béke u. 47. Tel.sz.: 82/412-594) nyújthatja be.</w:t>
      </w:r>
    </w:p>
    <w:p w14:paraId="2280C1CE" w14:textId="77777777" w:rsidR="00C94898" w:rsidRPr="00C94898" w:rsidRDefault="00C94898" w:rsidP="00C94898">
      <w:pPr>
        <w:tabs>
          <w:tab w:val="left" w:pos="540"/>
        </w:tabs>
        <w:jc w:val="both"/>
        <w:rPr>
          <w:color w:val="000000"/>
          <w:sz w:val="24"/>
          <w:szCs w:val="24"/>
        </w:rPr>
      </w:pPr>
      <w:r w:rsidRPr="00C94898">
        <w:rPr>
          <w:color w:val="000000"/>
          <w:sz w:val="24"/>
          <w:szCs w:val="24"/>
        </w:rPr>
        <w:t>Az igazgató 15 napon belül köteles a panasztevőt írásban értesíteni a panasz kivizsgálásának eredményéről. Amennyiben az igazgató határidőben nem intézkedik vagy a panasztevő nem ért egyet az intézkedéssel, az intézkedés kézhezvételértől számított 8 napon belül a fenntartóhoz fordulhat. (Kaposvár - Sántos Szociális Intézményfenntartó Társulás 7400 Kaposvár Kossuth tér 1. Tel.sz.: 82/501-501)</w:t>
      </w:r>
    </w:p>
    <w:p w14:paraId="4097B562" w14:textId="77777777" w:rsidR="00C94898" w:rsidRPr="00C94898" w:rsidRDefault="00C94898" w:rsidP="00C94898">
      <w:pPr>
        <w:jc w:val="both"/>
        <w:rPr>
          <w:color w:val="000000"/>
          <w:sz w:val="24"/>
          <w:szCs w:val="24"/>
        </w:rPr>
      </w:pPr>
      <w:r w:rsidRPr="00C94898">
        <w:rPr>
          <w:color w:val="000000"/>
          <w:sz w:val="24"/>
          <w:szCs w:val="24"/>
        </w:rPr>
        <w:t xml:space="preserve">A jogosult igénybe veheti az ellátottjogi képviselő segítségét is. Ellátottjogi képviselő neve: Benczéné </w:t>
      </w:r>
      <w:proofErr w:type="spellStart"/>
      <w:r w:rsidRPr="00C94898">
        <w:rPr>
          <w:color w:val="000000"/>
          <w:sz w:val="24"/>
          <w:szCs w:val="24"/>
        </w:rPr>
        <w:t>Bogárdi</w:t>
      </w:r>
      <w:proofErr w:type="spellEnd"/>
      <w:r w:rsidRPr="00C94898">
        <w:rPr>
          <w:color w:val="000000"/>
          <w:sz w:val="24"/>
          <w:szCs w:val="24"/>
        </w:rPr>
        <w:t xml:space="preserve"> Andrea Tel.: 06-20-4899-576, E-mail: andrea,bogardi@ijb.emmi.gov.hu</w:t>
      </w:r>
    </w:p>
    <w:p w14:paraId="17163743" w14:textId="77777777" w:rsidR="00C94898" w:rsidRPr="00C94898" w:rsidRDefault="00C94898" w:rsidP="00C94898">
      <w:pPr>
        <w:jc w:val="both"/>
        <w:rPr>
          <w:color w:val="000000"/>
          <w:sz w:val="24"/>
          <w:szCs w:val="24"/>
        </w:rPr>
      </w:pPr>
    </w:p>
    <w:p w14:paraId="4A52C3D4" w14:textId="77777777" w:rsidR="00C94898" w:rsidRPr="00C94898" w:rsidRDefault="00C94898" w:rsidP="00C94898">
      <w:pPr>
        <w:autoSpaceDE w:val="0"/>
        <w:autoSpaceDN w:val="0"/>
        <w:adjustRightInd w:val="0"/>
        <w:jc w:val="both"/>
        <w:rPr>
          <w:b/>
          <w:color w:val="000000"/>
          <w:sz w:val="24"/>
          <w:szCs w:val="24"/>
        </w:rPr>
      </w:pPr>
      <w:r w:rsidRPr="00C94898">
        <w:rPr>
          <w:b/>
          <w:color w:val="000000"/>
          <w:sz w:val="24"/>
          <w:szCs w:val="24"/>
        </w:rPr>
        <w:t xml:space="preserve">7. Egyéb rendelkezések </w:t>
      </w:r>
    </w:p>
    <w:p w14:paraId="642F8896"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Jelen megállapodás módosítására a Szolgáltató és a szolgáltatást Igénybe vevő /Törvényes képviselője közös megegyezése alapján kerülhet sor.</w:t>
      </w:r>
    </w:p>
    <w:p w14:paraId="0E97C3E7" w14:textId="77777777" w:rsidR="00C94898" w:rsidRPr="00C94898" w:rsidRDefault="00C94898" w:rsidP="00C94898">
      <w:pPr>
        <w:autoSpaceDE w:val="0"/>
        <w:autoSpaceDN w:val="0"/>
        <w:adjustRightInd w:val="0"/>
        <w:jc w:val="both"/>
        <w:rPr>
          <w:color w:val="000000"/>
          <w:sz w:val="24"/>
          <w:szCs w:val="24"/>
        </w:rPr>
      </w:pPr>
    </w:p>
    <w:p w14:paraId="6F432D7C"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A megállapodást aláíró felek kijelentik, hogy vitás kérdéseiket elsődlegesen tárgyalás útján kívánják rendezni.</w:t>
      </w:r>
    </w:p>
    <w:p w14:paraId="7F34F391"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 xml:space="preserve">Jelen megállapodásban nem szabályozott kérdésekben a Polgári Törvénykönyvről szóló 2013. évi V. törvény, továbbá a szociális szolgáltatásokra vonatkozó mindenkori jogszabályi előírások az irányadók. </w:t>
      </w:r>
    </w:p>
    <w:p w14:paraId="2D70F5E4" w14:textId="77777777" w:rsidR="00C94898" w:rsidRPr="00C94898" w:rsidRDefault="00C94898" w:rsidP="00C94898">
      <w:pPr>
        <w:jc w:val="both"/>
        <w:rPr>
          <w:color w:val="000000"/>
          <w:sz w:val="24"/>
          <w:szCs w:val="24"/>
        </w:rPr>
      </w:pPr>
      <w:r w:rsidRPr="00C94898">
        <w:rPr>
          <w:color w:val="000000"/>
          <w:sz w:val="24"/>
          <w:szCs w:val="24"/>
        </w:rPr>
        <w:lastRenderedPageBreak/>
        <w:t>Alulírottak a jelen megállapodást elolvasás és értelmezés után, mint akaratukkal mindenben megegyezőt jóváhagyólag írják alá.</w:t>
      </w:r>
    </w:p>
    <w:p w14:paraId="6195FB2D" w14:textId="77777777" w:rsidR="00C94898" w:rsidRPr="00C94898" w:rsidRDefault="00C94898" w:rsidP="00C94898">
      <w:pPr>
        <w:jc w:val="both"/>
        <w:rPr>
          <w:color w:val="000000"/>
          <w:sz w:val="24"/>
          <w:szCs w:val="24"/>
        </w:rPr>
      </w:pPr>
    </w:p>
    <w:p w14:paraId="51D1D4E6" w14:textId="77777777" w:rsidR="00C94898" w:rsidRPr="00C94898" w:rsidRDefault="00C94898" w:rsidP="00C94898">
      <w:pPr>
        <w:jc w:val="both"/>
        <w:rPr>
          <w:sz w:val="24"/>
          <w:szCs w:val="24"/>
        </w:rPr>
      </w:pPr>
    </w:p>
    <w:p w14:paraId="79E15671" w14:textId="77777777" w:rsidR="00C94898" w:rsidRPr="00C94898" w:rsidRDefault="00C94898" w:rsidP="00C94898">
      <w:pPr>
        <w:jc w:val="both"/>
        <w:rPr>
          <w:sz w:val="24"/>
          <w:szCs w:val="24"/>
        </w:rPr>
      </w:pPr>
    </w:p>
    <w:p w14:paraId="54BE138D" w14:textId="77777777" w:rsidR="00C94898" w:rsidRPr="00C94898" w:rsidRDefault="00C94898" w:rsidP="00C94898">
      <w:pPr>
        <w:jc w:val="both"/>
        <w:rPr>
          <w:sz w:val="24"/>
          <w:szCs w:val="24"/>
        </w:rPr>
      </w:pPr>
      <w:r w:rsidRPr="00C94898">
        <w:rPr>
          <w:sz w:val="24"/>
          <w:szCs w:val="24"/>
        </w:rPr>
        <w:t>Alulírott, Igénybe vevő /Törvényes képviselője a mai napon a megállapodás egy példányát átvettem, és a benne foglaltakat tudomásul vettem.</w:t>
      </w:r>
    </w:p>
    <w:p w14:paraId="1B00F4A5" w14:textId="77777777" w:rsidR="00C94898" w:rsidRPr="00C94898" w:rsidRDefault="00C94898" w:rsidP="00C94898">
      <w:pPr>
        <w:autoSpaceDE w:val="0"/>
        <w:autoSpaceDN w:val="0"/>
        <w:adjustRightInd w:val="0"/>
        <w:rPr>
          <w:b/>
          <w:sz w:val="24"/>
          <w:szCs w:val="24"/>
        </w:rPr>
      </w:pPr>
    </w:p>
    <w:p w14:paraId="0EB6316A" w14:textId="77777777" w:rsidR="00C94898" w:rsidRPr="00C94898" w:rsidRDefault="00C94898" w:rsidP="00C94898">
      <w:pPr>
        <w:autoSpaceDE w:val="0"/>
        <w:autoSpaceDN w:val="0"/>
        <w:adjustRightInd w:val="0"/>
        <w:rPr>
          <w:sz w:val="24"/>
          <w:szCs w:val="24"/>
        </w:rPr>
      </w:pPr>
      <w:r w:rsidRPr="00C94898">
        <w:rPr>
          <w:sz w:val="24"/>
          <w:szCs w:val="24"/>
        </w:rPr>
        <w:t>Kaposvár, 20…………………………………….</w:t>
      </w:r>
    </w:p>
    <w:p w14:paraId="7E927051" w14:textId="77777777" w:rsidR="00C94898" w:rsidRPr="00C94898" w:rsidRDefault="00C94898" w:rsidP="00C94898">
      <w:pPr>
        <w:autoSpaceDE w:val="0"/>
        <w:autoSpaceDN w:val="0"/>
        <w:adjustRightInd w:val="0"/>
        <w:rPr>
          <w:sz w:val="24"/>
          <w:szCs w:val="24"/>
        </w:rPr>
      </w:pPr>
    </w:p>
    <w:p w14:paraId="52EBD833" w14:textId="77777777" w:rsidR="00C94898" w:rsidRPr="00C94898" w:rsidRDefault="00C94898" w:rsidP="00C94898">
      <w:pPr>
        <w:autoSpaceDE w:val="0"/>
        <w:autoSpaceDN w:val="0"/>
        <w:adjustRightInd w:val="0"/>
        <w:rPr>
          <w:sz w:val="24"/>
          <w:szCs w:val="24"/>
        </w:rPr>
      </w:pPr>
    </w:p>
    <w:p w14:paraId="3CD1F146" w14:textId="77777777" w:rsidR="00C94898" w:rsidRPr="00C94898" w:rsidRDefault="00C94898" w:rsidP="00C94898">
      <w:pPr>
        <w:autoSpaceDE w:val="0"/>
        <w:autoSpaceDN w:val="0"/>
        <w:adjustRightInd w:val="0"/>
        <w:rPr>
          <w:sz w:val="24"/>
          <w:szCs w:val="24"/>
        </w:rPr>
      </w:pPr>
    </w:p>
    <w:tbl>
      <w:tblPr>
        <w:tblW w:w="0" w:type="auto"/>
        <w:tblLook w:val="00A0" w:firstRow="1" w:lastRow="0" w:firstColumn="1" w:lastColumn="0" w:noHBand="0" w:noVBand="0"/>
      </w:tblPr>
      <w:tblGrid>
        <w:gridCol w:w="2949"/>
        <w:gridCol w:w="2884"/>
        <w:gridCol w:w="3216"/>
      </w:tblGrid>
      <w:tr w:rsidR="00C94898" w:rsidRPr="00C94898" w14:paraId="73644C63" w14:textId="77777777" w:rsidTr="003B53C3">
        <w:tc>
          <w:tcPr>
            <w:tcW w:w="3070" w:type="dxa"/>
            <w:tcBorders>
              <w:bottom w:val="single" w:sz="4" w:space="0" w:color="auto"/>
            </w:tcBorders>
          </w:tcPr>
          <w:p w14:paraId="5D21CE9D" w14:textId="77777777" w:rsidR="00C94898" w:rsidRPr="00C94898" w:rsidRDefault="00C94898" w:rsidP="00C94898">
            <w:pPr>
              <w:tabs>
                <w:tab w:val="left" w:pos="360"/>
              </w:tabs>
              <w:jc w:val="center"/>
              <w:rPr>
                <w:iCs/>
                <w:sz w:val="24"/>
                <w:szCs w:val="24"/>
              </w:rPr>
            </w:pPr>
          </w:p>
        </w:tc>
        <w:tc>
          <w:tcPr>
            <w:tcW w:w="3071" w:type="dxa"/>
            <w:vMerge w:val="restart"/>
          </w:tcPr>
          <w:p w14:paraId="7500421C" w14:textId="77777777" w:rsidR="00C94898" w:rsidRPr="00C94898" w:rsidRDefault="00C94898" w:rsidP="00C94898">
            <w:pPr>
              <w:tabs>
                <w:tab w:val="left" w:pos="360"/>
              </w:tabs>
              <w:jc w:val="center"/>
              <w:rPr>
                <w:iCs/>
                <w:sz w:val="24"/>
                <w:szCs w:val="24"/>
              </w:rPr>
            </w:pPr>
          </w:p>
        </w:tc>
        <w:tc>
          <w:tcPr>
            <w:tcW w:w="3071" w:type="dxa"/>
          </w:tcPr>
          <w:p w14:paraId="25F52DA6" w14:textId="77777777" w:rsidR="00C94898" w:rsidRPr="00C94898" w:rsidRDefault="00C94898" w:rsidP="00C94898">
            <w:pPr>
              <w:tabs>
                <w:tab w:val="left" w:pos="360"/>
              </w:tabs>
              <w:jc w:val="center"/>
              <w:rPr>
                <w:iCs/>
                <w:sz w:val="24"/>
                <w:szCs w:val="24"/>
              </w:rPr>
            </w:pPr>
          </w:p>
          <w:p w14:paraId="49E50E59" w14:textId="77777777" w:rsidR="00C94898" w:rsidRPr="00C94898" w:rsidRDefault="00C94898" w:rsidP="00C94898">
            <w:pPr>
              <w:tabs>
                <w:tab w:val="left" w:pos="360"/>
              </w:tabs>
              <w:jc w:val="center"/>
              <w:rPr>
                <w:iCs/>
                <w:sz w:val="24"/>
                <w:szCs w:val="24"/>
              </w:rPr>
            </w:pPr>
            <w:r w:rsidRPr="00C94898">
              <w:rPr>
                <w:iCs/>
                <w:sz w:val="24"/>
                <w:szCs w:val="24"/>
              </w:rPr>
              <w:t>_________________________</w:t>
            </w:r>
          </w:p>
        </w:tc>
      </w:tr>
      <w:tr w:rsidR="00C94898" w:rsidRPr="00C94898" w14:paraId="034CD68B" w14:textId="77777777" w:rsidTr="003B53C3">
        <w:tc>
          <w:tcPr>
            <w:tcW w:w="3070" w:type="dxa"/>
            <w:tcBorders>
              <w:top w:val="single" w:sz="4" w:space="0" w:color="auto"/>
            </w:tcBorders>
          </w:tcPr>
          <w:p w14:paraId="69D36CEC" w14:textId="77777777" w:rsidR="00C94898" w:rsidRPr="00C94898" w:rsidRDefault="00C94898" w:rsidP="00C94898">
            <w:pPr>
              <w:tabs>
                <w:tab w:val="left" w:pos="360"/>
                <w:tab w:val="right" w:pos="2854"/>
              </w:tabs>
              <w:jc w:val="center"/>
              <w:rPr>
                <w:iCs/>
                <w:sz w:val="24"/>
                <w:szCs w:val="24"/>
              </w:rPr>
            </w:pPr>
            <w:r w:rsidRPr="00C94898">
              <w:rPr>
                <w:iCs/>
                <w:sz w:val="24"/>
                <w:szCs w:val="24"/>
              </w:rPr>
              <w:t>Ellátást igénybe vevő</w:t>
            </w:r>
          </w:p>
          <w:p w14:paraId="6F06766B" w14:textId="77777777" w:rsidR="00C94898" w:rsidRPr="00C94898" w:rsidRDefault="00C94898" w:rsidP="00C94898">
            <w:pPr>
              <w:tabs>
                <w:tab w:val="left" w:pos="360"/>
                <w:tab w:val="right" w:pos="2854"/>
              </w:tabs>
              <w:jc w:val="center"/>
              <w:rPr>
                <w:iCs/>
                <w:sz w:val="24"/>
                <w:szCs w:val="24"/>
              </w:rPr>
            </w:pPr>
          </w:p>
          <w:p w14:paraId="65F9DB28" w14:textId="77777777" w:rsidR="00C94898" w:rsidRPr="00C94898" w:rsidRDefault="00C94898" w:rsidP="00C94898">
            <w:pPr>
              <w:tabs>
                <w:tab w:val="left" w:pos="360"/>
                <w:tab w:val="right" w:pos="2854"/>
              </w:tabs>
              <w:jc w:val="center"/>
              <w:rPr>
                <w:iCs/>
                <w:sz w:val="24"/>
                <w:szCs w:val="24"/>
              </w:rPr>
            </w:pPr>
          </w:p>
        </w:tc>
        <w:tc>
          <w:tcPr>
            <w:tcW w:w="3071" w:type="dxa"/>
            <w:vMerge/>
          </w:tcPr>
          <w:p w14:paraId="3D598A23" w14:textId="77777777" w:rsidR="00C94898" w:rsidRPr="00C94898" w:rsidRDefault="00C94898" w:rsidP="00C94898">
            <w:pPr>
              <w:tabs>
                <w:tab w:val="left" w:pos="360"/>
              </w:tabs>
              <w:jc w:val="center"/>
              <w:rPr>
                <w:iCs/>
                <w:sz w:val="24"/>
                <w:szCs w:val="24"/>
              </w:rPr>
            </w:pPr>
          </w:p>
        </w:tc>
        <w:tc>
          <w:tcPr>
            <w:tcW w:w="3071" w:type="dxa"/>
          </w:tcPr>
          <w:p w14:paraId="2F153D2D" w14:textId="77777777" w:rsidR="00C94898" w:rsidRPr="00C94898" w:rsidRDefault="00C94898" w:rsidP="00C94898">
            <w:pPr>
              <w:tabs>
                <w:tab w:val="left" w:pos="360"/>
              </w:tabs>
              <w:jc w:val="center"/>
              <w:rPr>
                <w:iCs/>
                <w:sz w:val="24"/>
                <w:szCs w:val="24"/>
              </w:rPr>
            </w:pPr>
            <w:r w:rsidRPr="00C94898">
              <w:rPr>
                <w:iCs/>
                <w:sz w:val="24"/>
                <w:szCs w:val="24"/>
              </w:rPr>
              <w:t>igazgató</w:t>
            </w:r>
          </w:p>
          <w:p w14:paraId="5CD8C6BB" w14:textId="77777777" w:rsidR="00C94898" w:rsidRPr="00C94898" w:rsidRDefault="00C94898" w:rsidP="00C94898">
            <w:pPr>
              <w:tabs>
                <w:tab w:val="left" w:pos="360"/>
              </w:tabs>
              <w:jc w:val="center"/>
              <w:rPr>
                <w:iCs/>
                <w:sz w:val="24"/>
                <w:szCs w:val="24"/>
              </w:rPr>
            </w:pPr>
          </w:p>
        </w:tc>
      </w:tr>
      <w:tr w:rsidR="00C94898" w:rsidRPr="00C94898" w14:paraId="6F87DDD0" w14:textId="77777777" w:rsidTr="003B53C3">
        <w:tc>
          <w:tcPr>
            <w:tcW w:w="3070" w:type="dxa"/>
            <w:tcBorders>
              <w:bottom w:val="single" w:sz="4" w:space="0" w:color="auto"/>
            </w:tcBorders>
          </w:tcPr>
          <w:p w14:paraId="35CF4779" w14:textId="77777777" w:rsidR="00C94898" w:rsidRPr="00C94898" w:rsidRDefault="00C94898" w:rsidP="00C94898">
            <w:pPr>
              <w:tabs>
                <w:tab w:val="left" w:pos="360"/>
              </w:tabs>
              <w:jc w:val="center"/>
              <w:rPr>
                <w:iCs/>
                <w:sz w:val="24"/>
                <w:szCs w:val="24"/>
              </w:rPr>
            </w:pPr>
          </w:p>
        </w:tc>
        <w:tc>
          <w:tcPr>
            <w:tcW w:w="3071" w:type="dxa"/>
            <w:vMerge/>
          </w:tcPr>
          <w:p w14:paraId="6BF5B08B" w14:textId="77777777" w:rsidR="00C94898" w:rsidRPr="00C94898" w:rsidRDefault="00C94898" w:rsidP="00C94898">
            <w:pPr>
              <w:tabs>
                <w:tab w:val="left" w:pos="360"/>
              </w:tabs>
              <w:jc w:val="center"/>
              <w:rPr>
                <w:iCs/>
                <w:sz w:val="24"/>
                <w:szCs w:val="24"/>
              </w:rPr>
            </w:pPr>
          </w:p>
        </w:tc>
        <w:tc>
          <w:tcPr>
            <w:tcW w:w="3071" w:type="dxa"/>
          </w:tcPr>
          <w:p w14:paraId="4B82AF32" w14:textId="77777777" w:rsidR="00C94898" w:rsidRPr="00C94898" w:rsidRDefault="00C94898" w:rsidP="00C94898">
            <w:pPr>
              <w:tabs>
                <w:tab w:val="left" w:pos="360"/>
              </w:tabs>
              <w:jc w:val="center"/>
              <w:rPr>
                <w:iCs/>
                <w:sz w:val="24"/>
                <w:szCs w:val="24"/>
              </w:rPr>
            </w:pPr>
          </w:p>
        </w:tc>
      </w:tr>
      <w:tr w:rsidR="00C94898" w:rsidRPr="00C94898" w14:paraId="2471545B" w14:textId="77777777" w:rsidTr="003B53C3">
        <w:trPr>
          <w:trHeight w:val="60"/>
        </w:trPr>
        <w:tc>
          <w:tcPr>
            <w:tcW w:w="3070" w:type="dxa"/>
            <w:tcBorders>
              <w:top w:val="single" w:sz="4" w:space="0" w:color="auto"/>
            </w:tcBorders>
          </w:tcPr>
          <w:p w14:paraId="4A556DCC" w14:textId="77777777" w:rsidR="00C94898" w:rsidRPr="00C94898" w:rsidRDefault="00C94898" w:rsidP="00C94898">
            <w:pPr>
              <w:tabs>
                <w:tab w:val="left" w:pos="360"/>
              </w:tabs>
              <w:jc w:val="center"/>
              <w:rPr>
                <w:iCs/>
                <w:sz w:val="24"/>
                <w:szCs w:val="24"/>
              </w:rPr>
            </w:pPr>
            <w:r w:rsidRPr="00C94898">
              <w:rPr>
                <w:iCs/>
                <w:sz w:val="24"/>
                <w:szCs w:val="24"/>
              </w:rPr>
              <w:t>Törvényes képviselő</w:t>
            </w:r>
          </w:p>
        </w:tc>
        <w:tc>
          <w:tcPr>
            <w:tcW w:w="3071" w:type="dxa"/>
            <w:vMerge/>
          </w:tcPr>
          <w:p w14:paraId="4A62010D" w14:textId="77777777" w:rsidR="00C94898" w:rsidRPr="00C94898" w:rsidRDefault="00C94898" w:rsidP="00C94898">
            <w:pPr>
              <w:tabs>
                <w:tab w:val="left" w:pos="360"/>
              </w:tabs>
              <w:jc w:val="center"/>
              <w:rPr>
                <w:iCs/>
                <w:sz w:val="24"/>
                <w:szCs w:val="24"/>
              </w:rPr>
            </w:pPr>
          </w:p>
        </w:tc>
        <w:tc>
          <w:tcPr>
            <w:tcW w:w="3071" w:type="dxa"/>
          </w:tcPr>
          <w:p w14:paraId="2CCF36AD" w14:textId="77777777" w:rsidR="00C94898" w:rsidRPr="00C94898" w:rsidRDefault="00C94898" w:rsidP="00C94898">
            <w:pPr>
              <w:tabs>
                <w:tab w:val="left" w:pos="360"/>
              </w:tabs>
              <w:jc w:val="center"/>
              <w:rPr>
                <w:iCs/>
                <w:sz w:val="24"/>
                <w:szCs w:val="24"/>
              </w:rPr>
            </w:pPr>
          </w:p>
        </w:tc>
      </w:tr>
    </w:tbl>
    <w:p w14:paraId="2ABDE1CE" w14:textId="77777777" w:rsidR="00C94898" w:rsidRPr="00C94898" w:rsidRDefault="00C94898" w:rsidP="00C94898">
      <w:pPr>
        <w:autoSpaceDE w:val="0"/>
        <w:autoSpaceDN w:val="0"/>
        <w:adjustRightInd w:val="0"/>
        <w:rPr>
          <w:sz w:val="24"/>
          <w:szCs w:val="24"/>
        </w:rPr>
      </w:pPr>
    </w:p>
    <w:p w14:paraId="518C5EE5" w14:textId="77777777" w:rsidR="00C94898" w:rsidRPr="00C94898" w:rsidRDefault="00C94898" w:rsidP="00C94898">
      <w:pPr>
        <w:rPr>
          <w:sz w:val="24"/>
          <w:szCs w:val="24"/>
        </w:rPr>
      </w:pPr>
    </w:p>
    <w:p w14:paraId="112166D6" w14:textId="77777777" w:rsidR="00C94898" w:rsidRPr="00C94898" w:rsidRDefault="00C94898" w:rsidP="00C94898">
      <w:pPr>
        <w:rPr>
          <w:sz w:val="24"/>
          <w:szCs w:val="24"/>
        </w:rPr>
      </w:pPr>
    </w:p>
    <w:p w14:paraId="4972EBF2" w14:textId="77777777" w:rsidR="00C94898" w:rsidRPr="00C94898" w:rsidRDefault="00C94898" w:rsidP="00C94898">
      <w:pPr>
        <w:rPr>
          <w:sz w:val="24"/>
          <w:szCs w:val="24"/>
        </w:rPr>
      </w:pPr>
    </w:p>
    <w:p w14:paraId="58D27256" w14:textId="77777777" w:rsidR="00C94898" w:rsidRPr="00C94898" w:rsidRDefault="00C94898" w:rsidP="00C94898">
      <w:pPr>
        <w:rPr>
          <w:sz w:val="24"/>
          <w:szCs w:val="24"/>
        </w:rPr>
      </w:pPr>
    </w:p>
    <w:p w14:paraId="1C793BC4" w14:textId="77777777" w:rsidR="00C94898" w:rsidRPr="00C94898" w:rsidRDefault="00C94898" w:rsidP="00C94898">
      <w:pPr>
        <w:rPr>
          <w:sz w:val="24"/>
          <w:szCs w:val="24"/>
        </w:rPr>
      </w:pPr>
    </w:p>
    <w:p w14:paraId="71F67E9B" w14:textId="77777777" w:rsidR="00C94898" w:rsidRPr="00C94898" w:rsidRDefault="00C94898" w:rsidP="00C94898">
      <w:pPr>
        <w:rPr>
          <w:sz w:val="24"/>
          <w:szCs w:val="24"/>
        </w:rPr>
      </w:pPr>
    </w:p>
    <w:p w14:paraId="1863E730" w14:textId="77777777" w:rsidR="00C94898" w:rsidRPr="00C94898" w:rsidRDefault="00C94898" w:rsidP="00C94898">
      <w:pPr>
        <w:rPr>
          <w:sz w:val="24"/>
          <w:szCs w:val="24"/>
        </w:rPr>
      </w:pPr>
    </w:p>
    <w:p w14:paraId="4BA8DF0C" w14:textId="77777777" w:rsidR="00C94898" w:rsidRPr="00C94898" w:rsidRDefault="00C94898" w:rsidP="00C94898">
      <w:pPr>
        <w:rPr>
          <w:sz w:val="24"/>
          <w:szCs w:val="24"/>
        </w:rPr>
      </w:pPr>
    </w:p>
    <w:p w14:paraId="2881BB8F" w14:textId="77777777" w:rsidR="00C94898" w:rsidRPr="00C94898" w:rsidRDefault="00C94898" w:rsidP="00C94898">
      <w:pPr>
        <w:rPr>
          <w:sz w:val="24"/>
          <w:szCs w:val="24"/>
        </w:rPr>
      </w:pPr>
    </w:p>
    <w:p w14:paraId="14051B84" w14:textId="77777777" w:rsidR="00C94898" w:rsidRPr="00C94898" w:rsidRDefault="00C94898" w:rsidP="00C94898">
      <w:pPr>
        <w:rPr>
          <w:sz w:val="24"/>
          <w:szCs w:val="24"/>
        </w:rPr>
      </w:pPr>
    </w:p>
    <w:p w14:paraId="22FD6422" w14:textId="77777777" w:rsidR="00C94898" w:rsidRPr="00C94898" w:rsidRDefault="00C94898" w:rsidP="00C94898">
      <w:pPr>
        <w:rPr>
          <w:sz w:val="24"/>
          <w:szCs w:val="24"/>
        </w:rPr>
      </w:pPr>
    </w:p>
    <w:p w14:paraId="6DF72346" w14:textId="77777777" w:rsidR="00C94898" w:rsidRPr="00C94898" w:rsidRDefault="00C94898" w:rsidP="00C94898">
      <w:pPr>
        <w:rPr>
          <w:sz w:val="24"/>
          <w:szCs w:val="24"/>
        </w:rPr>
      </w:pPr>
    </w:p>
    <w:p w14:paraId="3D1113BD" w14:textId="77777777" w:rsidR="00C94898" w:rsidRPr="00C94898" w:rsidRDefault="00C94898" w:rsidP="00C94898">
      <w:pPr>
        <w:rPr>
          <w:sz w:val="24"/>
          <w:szCs w:val="24"/>
        </w:rPr>
      </w:pPr>
    </w:p>
    <w:p w14:paraId="532F154C" w14:textId="77777777" w:rsidR="00C94898" w:rsidRPr="00C94898" w:rsidRDefault="00C94898" w:rsidP="00C94898">
      <w:pPr>
        <w:rPr>
          <w:sz w:val="24"/>
          <w:szCs w:val="24"/>
        </w:rPr>
      </w:pPr>
    </w:p>
    <w:p w14:paraId="5050E411" w14:textId="77777777" w:rsidR="00C94898" w:rsidRPr="00C94898" w:rsidRDefault="00C94898" w:rsidP="00C94898">
      <w:pPr>
        <w:rPr>
          <w:sz w:val="24"/>
          <w:szCs w:val="24"/>
        </w:rPr>
      </w:pPr>
    </w:p>
    <w:p w14:paraId="4A4A49C0" w14:textId="77777777" w:rsidR="00C94898" w:rsidRPr="00C94898" w:rsidRDefault="00C94898" w:rsidP="00C94898">
      <w:pPr>
        <w:rPr>
          <w:sz w:val="24"/>
          <w:szCs w:val="24"/>
        </w:rPr>
      </w:pPr>
    </w:p>
    <w:p w14:paraId="1EFC21F8" w14:textId="77777777" w:rsidR="00C94898" w:rsidRPr="00C94898" w:rsidRDefault="00C94898" w:rsidP="00C94898">
      <w:pPr>
        <w:rPr>
          <w:sz w:val="24"/>
          <w:szCs w:val="24"/>
        </w:rPr>
      </w:pPr>
    </w:p>
    <w:p w14:paraId="49AFEB0E" w14:textId="77777777" w:rsidR="00C94898" w:rsidRPr="00C94898" w:rsidRDefault="00C94898" w:rsidP="00C94898">
      <w:pPr>
        <w:rPr>
          <w:sz w:val="24"/>
          <w:szCs w:val="24"/>
        </w:rPr>
      </w:pPr>
    </w:p>
    <w:p w14:paraId="7CD94841" w14:textId="77777777" w:rsidR="00C94898" w:rsidRPr="00C94898" w:rsidRDefault="00C94898" w:rsidP="00C94898">
      <w:pPr>
        <w:rPr>
          <w:sz w:val="24"/>
          <w:szCs w:val="24"/>
        </w:rPr>
      </w:pPr>
    </w:p>
    <w:p w14:paraId="36B5F374" w14:textId="77777777" w:rsidR="00C94898" w:rsidRPr="00C94898" w:rsidRDefault="00C94898" w:rsidP="00C94898">
      <w:pPr>
        <w:rPr>
          <w:sz w:val="24"/>
          <w:szCs w:val="24"/>
        </w:rPr>
      </w:pPr>
    </w:p>
    <w:p w14:paraId="7D497D22" w14:textId="77777777" w:rsidR="00C94898" w:rsidRPr="00C94898" w:rsidRDefault="00C94898" w:rsidP="00C94898">
      <w:pPr>
        <w:rPr>
          <w:sz w:val="24"/>
          <w:szCs w:val="24"/>
        </w:rPr>
      </w:pPr>
    </w:p>
    <w:p w14:paraId="075272F2" w14:textId="77777777" w:rsidR="00C94898" w:rsidRPr="00C94898" w:rsidRDefault="00C94898" w:rsidP="00C94898">
      <w:pPr>
        <w:rPr>
          <w:sz w:val="24"/>
          <w:szCs w:val="24"/>
        </w:rPr>
      </w:pPr>
    </w:p>
    <w:p w14:paraId="01106F7B" w14:textId="77777777" w:rsidR="00C94898" w:rsidRPr="00C94898" w:rsidRDefault="00C94898" w:rsidP="00C94898">
      <w:pPr>
        <w:rPr>
          <w:sz w:val="24"/>
          <w:szCs w:val="24"/>
        </w:rPr>
      </w:pPr>
    </w:p>
    <w:p w14:paraId="6E9172AF" w14:textId="77777777" w:rsidR="00C94898" w:rsidRPr="00C94898" w:rsidRDefault="00C94898" w:rsidP="00C94898">
      <w:pPr>
        <w:rPr>
          <w:sz w:val="24"/>
          <w:szCs w:val="24"/>
        </w:rPr>
      </w:pPr>
    </w:p>
    <w:p w14:paraId="5CE99BD5" w14:textId="77777777" w:rsidR="00C94898" w:rsidRPr="00C94898" w:rsidRDefault="00C94898" w:rsidP="00C94898">
      <w:pPr>
        <w:rPr>
          <w:sz w:val="24"/>
          <w:szCs w:val="24"/>
        </w:rPr>
      </w:pPr>
    </w:p>
    <w:p w14:paraId="090C344A" w14:textId="77777777" w:rsidR="00C94898" w:rsidRPr="00C94898" w:rsidRDefault="00C94898" w:rsidP="00C94898">
      <w:pPr>
        <w:rPr>
          <w:sz w:val="24"/>
          <w:szCs w:val="24"/>
        </w:rPr>
      </w:pPr>
    </w:p>
    <w:p w14:paraId="343EC2AA" w14:textId="77777777" w:rsidR="00C94898" w:rsidRPr="00C94898" w:rsidRDefault="00C94898" w:rsidP="00C94898">
      <w:pPr>
        <w:rPr>
          <w:sz w:val="24"/>
          <w:szCs w:val="24"/>
        </w:rPr>
      </w:pPr>
    </w:p>
    <w:p w14:paraId="66BECE0B" w14:textId="77777777" w:rsidR="00C94898" w:rsidRPr="00C94898" w:rsidRDefault="00C94898" w:rsidP="00C94898">
      <w:pPr>
        <w:rPr>
          <w:sz w:val="24"/>
          <w:szCs w:val="24"/>
        </w:rPr>
        <w:sectPr w:rsidR="00C94898" w:rsidRPr="00C94898" w:rsidSect="00727503">
          <w:pgSz w:w="11906" w:h="16838"/>
          <w:pgMar w:top="851" w:right="1417" w:bottom="1417" w:left="1440" w:header="708" w:footer="708" w:gutter="0"/>
          <w:cols w:space="708"/>
          <w:docGrid w:linePitch="360"/>
        </w:sectPr>
      </w:pPr>
    </w:p>
    <w:p w14:paraId="40F3777A" w14:textId="77777777" w:rsidR="00C94898" w:rsidRPr="00C94898" w:rsidRDefault="00C94898" w:rsidP="00C94898">
      <w:pPr>
        <w:rPr>
          <w:sz w:val="24"/>
          <w:szCs w:val="24"/>
        </w:rPr>
      </w:pPr>
    </w:p>
    <w:p w14:paraId="573B6A58" w14:textId="77777777" w:rsidR="00C94898" w:rsidRPr="00C94898" w:rsidRDefault="00C94898" w:rsidP="00C94898">
      <w:pPr>
        <w:jc w:val="center"/>
        <w:rPr>
          <w:b/>
          <w:sz w:val="24"/>
          <w:szCs w:val="24"/>
        </w:rPr>
      </w:pPr>
      <w:r w:rsidRPr="00C94898">
        <w:rPr>
          <w:sz w:val="24"/>
          <w:szCs w:val="24"/>
        </w:rPr>
        <w:t xml:space="preserve">3) </w:t>
      </w:r>
      <w:r w:rsidRPr="00C94898">
        <w:rPr>
          <w:b/>
          <w:sz w:val="24"/>
          <w:szCs w:val="24"/>
        </w:rPr>
        <w:t>MEGÁLLAPODÁS</w:t>
      </w:r>
    </w:p>
    <w:p w14:paraId="1D6BA8CF" w14:textId="77777777" w:rsidR="00C94898" w:rsidRPr="00C94898" w:rsidRDefault="00C94898" w:rsidP="00C94898">
      <w:pPr>
        <w:jc w:val="center"/>
        <w:rPr>
          <w:b/>
          <w:sz w:val="24"/>
          <w:szCs w:val="24"/>
        </w:rPr>
      </w:pPr>
    </w:p>
    <w:p w14:paraId="4637C3D2" w14:textId="77777777" w:rsidR="00C94898" w:rsidRPr="00C94898" w:rsidRDefault="00C94898" w:rsidP="00C94898">
      <w:pPr>
        <w:jc w:val="both"/>
        <w:rPr>
          <w:color w:val="000000"/>
          <w:sz w:val="24"/>
          <w:szCs w:val="24"/>
        </w:rPr>
      </w:pPr>
      <w:r w:rsidRPr="00C94898">
        <w:rPr>
          <w:color w:val="000000"/>
          <w:sz w:val="24"/>
          <w:szCs w:val="24"/>
        </w:rPr>
        <w:t xml:space="preserve">amely létrejött egyrészről  a </w:t>
      </w:r>
      <w:r w:rsidRPr="00C94898">
        <w:rPr>
          <w:b/>
          <w:color w:val="000000"/>
          <w:sz w:val="24"/>
          <w:szCs w:val="24"/>
        </w:rPr>
        <w:t>Kaposvári Szociális Központ (</w:t>
      </w:r>
      <w:r w:rsidRPr="00C94898">
        <w:rPr>
          <w:bCs/>
          <w:color w:val="000000"/>
          <w:sz w:val="24"/>
          <w:szCs w:val="24"/>
        </w:rPr>
        <w:t xml:space="preserve">7400 Kaposvár, Béke u. 47.) képviseli </w:t>
      </w:r>
      <w:r w:rsidRPr="00C94898">
        <w:rPr>
          <w:color w:val="000000"/>
          <w:sz w:val="24"/>
          <w:szCs w:val="24"/>
        </w:rPr>
        <w:t>………………………… igazgató, mint ellátást nyújtó szolgáltató (a továbbiakban: Szolgáltató),</w:t>
      </w:r>
    </w:p>
    <w:p w14:paraId="64603916" w14:textId="77777777" w:rsidR="00C94898" w:rsidRPr="00C94898" w:rsidRDefault="00C94898" w:rsidP="00C94898">
      <w:pPr>
        <w:jc w:val="both"/>
        <w:rPr>
          <w:sz w:val="24"/>
          <w:szCs w:val="24"/>
        </w:rPr>
      </w:pPr>
    </w:p>
    <w:tbl>
      <w:tblPr>
        <w:tblW w:w="0" w:type="auto"/>
        <w:tblLook w:val="00A0" w:firstRow="1" w:lastRow="0" w:firstColumn="1" w:lastColumn="0" w:noHBand="0" w:noVBand="0"/>
      </w:tblPr>
      <w:tblGrid>
        <w:gridCol w:w="4540"/>
        <w:gridCol w:w="4509"/>
      </w:tblGrid>
      <w:tr w:rsidR="00C94898" w:rsidRPr="00C94898" w14:paraId="1CE18C70" w14:textId="77777777" w:rsidTr="003B53C3">
        <w:tc>
          <w:tcPr>
            <w:tcW w:w="4606" w:type="dxa"/>
          </w:tcPr>
          <w:p w14:paraId="5A7AED1D" w14:textId="77777777" w:rsidR="00C94898" w:rsidRPr="00C94898" w:rsidRDefault="00C94898">
            <w:pPr>
              <w:numPr>
                <w:ilvl w:val="0"/>
                <w:numId w:val="35"/>
              </w:numPr>
              <w:ind w:left="426"/>
              <w:rPr>
                <w:sz w:val="24"/>
                <w:szCs w:val="24"/>
              </w:rPr>
            </w:pPr>
            <w:r w:rsidRPr="00C94898">
              <w:rPr>
                <w:sz w:val="24"/>
                <w:szCs w:val="24"/>
              </w:rPr>
              <w:t>Neve:</w:t>
            </w:r>
          </w:p>
        </w:tc>
        <w:tc>
          <w:tcPr>
            <w:tcW w:w="4606" w:type="dxa"/>
          </w:tcPr>
          <w:p w14:paraId="38E74F7F" w14:textId="77777777" w:rsidR="00C94898" w:rsidRPr="00C94898" w:rsidRDefault="00C94898" w:rsidP="00C94898">
            <w:pPr>
              <w:jc w:val="both"/>
              <w:rPr>
                <w:sz w:val="24"/>
                <w:szCs w:val="24"/>
              </w:rPr>
            </w:pPr>
          </w:p>
        </w:tc>
      </w:tr>
      <w:tr w:rsidR="00C94898" w:rsidRPr="00C94898" w14:paraId="2D0ABD5E" w14:textId="77777777" w:rsidTr="003B53C3">
        <w:tc>
          <w:tcPr>
            <w:tcW w:w="4606" w:type="dxa"/>
          </w:tcPr>
          <w:p w14:paraId="13D55B3D" w14:textId="77777777" w:rsidR="00C94898" w:rsidRPr="00C94898" w:rsidRDefault="00C94898">
            <w:pPr>
              <w:numPr>
                <w:ilvl w:val="0"/>
                <w:numId w:val="35"/>
              </w:numPr>
              <w:ind w:left="426"/>
              <w:rPr>
                <w:sz w:val="24"/>
                <w:szCs w:val="24"/>
              </w:rPr>
            </w:pPr>
            <w:r w:rsidRPr="00C94898">
              <w:rPr>
                <w:sz w:val="24"/>
                <w:szCs w:val="24"/>
              </w:rPr>
              <w:t>Születési neve:</w:t>
            </w:r>
          </w:p>
        </w:tc>
        <w:tc>
          <w:tcPr>
            <w:tcW w:w="4606" w:type="dxa"/>
          </w:tcPr>
          <w:p w14:paraId="7B19EFA0" w14:textId="77777777" w:rsidR="00C94898" w:rsidRPr="00C94898" w:rsidRDefault="00C94898" w:rsidP="00C94898">
            <w:pPr>
              <w:jc w:val="both"/>
              <w:rPr>
                <w:sz w:val="24"/>
                <w:szCs w:val="24"/>
              </w:rPr>
            </w:pPr>
          </w:p>
        </w:tc>
      </w:tr>
      <w:tr w:rsidR="00C94898" w:rsidRPr="00C94898" w14:paraId="7216F6D5" w14:textId="77777777" w:rsidTr="003B53C3">
        <w:tc>
          <w:tcPr>
            <w:tcW w:w="4606" w:type="dxa"/>
          </w:tcPr>
          <w:p w14:paraId="100F9CE3" w14:textId="77777777" w:rsidR="00C94898" w:rsidRPr="00C94898" w:rsidRDefault="00C94898">
            <w:pPr>
              <w:numPr>
                <w:ilvl w:val="0"/>
                <w:numId w:val="35"/>
              </w:numPr>
              <w:ind w:left="426"/>
              <w:rPr>
                <w:sz w:val="24"/>
                <w:szCs w:val="24"/>
              </w:rPr>
            </w:pPr>
            <w:r w:rsidRPr="00C94898">
              <w:rPr>
                <w:sz w:val="24"/>
                <w:szCs w:val="24"/>
              </w:rPr>
              <w:t>Anyja születési neve:</w:t>
            </w:r>
          </w:p>
        </w:tc>
        <w:tc>
          <w:tcPr>
            <w:tcW w:w="4606" w:type="dxa"/>
          </w:tcPr>
          <w:p w14:paraId="42026CDB" w14:textId="77777777" w:rsidR="00C94898" w:rsidRPr="00C94898" w:rsidRDefault="00C94898" w:rsidP="00C94898">
            <w:pPr>
              <w:jc w:val="both"/>
              <w:rPr>
                <w:sz w:val="24"/>
                <w:szCs w:val="24"/>
              </w:rPr>
            </w:pPr>
          </w:p>
        </w:tc>
      </w:tr>
      <w:tr w:rsidR="00C94898" w:rsidRPr="00C94898" w14:paraId="1DE1FA71" w14:textId="77777777" w:rsidTr="003B53C3">
        <w:tc>
          <w:tcPr>
            <w:tcW w:w="4606" w:type="dxa"/>
          </w:tcPr>
          <w:p w14:paraId="76082B15" w14:textId="77777777" w:rsidR="00C94898" w:rsidRPr="00C94898" w:rsidRDefault="00C94898">
            <w:pPr>
              <w:numPr>
                <w:ilvl w:val="0"/>
                <w:numId w:val="35"/>
              </w:numPr>
              <w:ind w:left="426"/>
              <w:rPr>
                <w:sz w:val="24"/>
                <w:szCs w:val="24"/>
              </w:rPr>
            </w:pPr>
            <w:r w:rsidRPr="00C94898">
              <w:rPr>
                <w:sz w:val="24"/>
                <w:szCs w:val="24"/>
              </w:rPr>
              <w:t>Születési helye, időpontja:</w:t>
            </w:r>
          </w:p>
        </w:tc>
        <w:tc>
          <w:tcPr>
            <w:tcW w:w="4606" w:type="dxa"/>
          </w:tcPr>
          <w:p w14:paraId="3269BF70" w14:textId="77777777" w:rsidR="00C94898" w:rsidRPr="00C94898" w:rsidRDefault="00C94898" w:rsidP="00C94898">
            <w:pPr>
              <w:jc w:val="both"/>
              <w:rPr>
                <w:sz w:val="24"/>
                <w:szCs w:val="24"/>
              </w:rPr>
            </w:pPr>
          </w:p>
        </w:tc>
      </w:tr>
      <w:tr w:rsidR="00C94898" w:rsidRPr="00C94898" w14:paraId="7A0F713A" w14:textId="77777777" w:rsidTr="003B53C3">
        <w:tc>
          <w:tcPr>
            <w:tcW w:w="4606" w:type="dxa"/>
          </w:tcPr>
          <w:p w14:paraId="015170DC" w14:textId="77777777" w:rsidR="00C94898" w:rsidRPr="00C94898" w:rsidRDefault="00C94898">
            <w:pPr>
              <w:numPr>
                <w:ilvl w:val="0"/>
                <w:numId w:val="35"/>
              </w:numPr>
              <w:ind w:left="426"/>
              <w:rPr>
                <w:sz w:val="24"/>
                <w:szCs w:val="24"/>
              </w:rPr>
            </w:pPr>
            <w:r w:rsidRPr="00C94898">
              <w:rPr>
                <w:sz w:val="24"/>
                <w:szCs w:val="24"/>
              </w:rPr>
              <w:t>TAJ-száma:</w:t>
            </w:r>
          </w:p>
        </w:tc>
        <w:tc>
          <w:tcPr>
            <w:tcW w:w="4606" w:type="dxa"/>
          </w:tcPr>
          <w:p w14:paraId="2C63570E" w14:textId="77777777" w:rsidR="00C94898" w:rsidRPr="00C94898" w:rsidRDefault="00C94898" w:rsidP="00C94898">
            <w:pPr>
              <w:jc w:val="both"/>
              <w:rPr>
                <w:sz w:val="24"/>
                <w:szCs w:val="24"/>
              </w:rPr>
            </w:pPr>
          </w:p>
        </w:tc>
      </w:tr>
    </w:tbl>
    <w:p w14:paraId="3D77ABCE" w14:textId="77777777" w:rsidR="00C94898" w:rsidRPr="00C94898" w:rsidRDefault="00C94898" w:rsidP="00C94898">
      <w:pPr>
        <w:jc w:val="both"/>
        <w:rPr>
          <w:sz w:val="24"/>
          <w:szCs w:val="24"/>
        </w:rPr>
      </w:pPr>
    </w:p>
    <w:p w14:paraId="3306C518"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25C3F998"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6A4B07D2"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5B77E7B1"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80"/>
        <w:gridCol w:w="37"/>
      </w:tblGrid>
      <w:tr w:rsidR="00C94898" w:rsidRPr="00C94898" w14:paraId="638181D5" w14:textId="77777777" w:rsidTr="003B53C3">
        <w:trPr>
          <w:gridAfter w:val="1"/>
          <w:wAfter w:w="38" w:type="dxa"/>
        </w:trPr>
        <w:tc>
          <w:tcPr>
            <w:tcW w:w="4611" w:type="dxa"/>
          </w:tcPr>
          <w:p w14:paraId="22005A6D"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0299DB5F" w14:textId="77777777" w:rsidR="00C94898" w:rsidRPr="00C94898" w:rsidRDefault="00C94898" w:rsidP="00C94898">
            <w:pPr>
              <w:jc w:val="both"/>
              <w:rPr>
                <w:color w:val="000000"/>
                <w:sz w:val="24"/>
                <w:szCs w:val="24"/>
              </w:rPr>
            </w:pPr>
          </w:p>
        </w:tc>
      </w:tr>
      <w:tr w:rsidR="00C94898" w:rsidRPr="00C94898" w14:paraId="7A37BEB1" w14:textId="77777777" w:rsidTr="003B53C3">
        <w:trPr>
          <w:gridAfter w:val="1"/>
          <w:wAfter w:w="38" w:type="dxa"/>
        </w:trPr>
        <w:tc>
          <w:tcPr>
            <w:tcW w:w="4611" w:type="dxa"/>
          </w:tcPr>
          <w:p w14:paraId="7A5EBCAB"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1F78D95E" w14:textId="77777777" w:rsidR="00C94898" w:rsidRPr="00C94898" w:rsidRDefault="00C94898" w:rsidP="00C94898">
            <w:pPr>
              <w:jc w:val="both"/>
              <w:rPr>
                <w:color w:val="000000"/>
                <w:sz w:val="24"/>
                <w:szCs w:val="24"/>
              </w:rPr>
            </w:pPr>
          </w:p>
        </w:tc>
      </w:tr>
      <w:tr w:rsidR="00C94898" w:rsidRPr="00C94898" w14:paraId="6EAC2B3F" w14:textId="77777777" w:rsidTr="003B53C3">
        <w:tc>
          <w:tcPr>
            <w:tcW w:w="4607" w:type="dxa"/>
          </w:tcPr>
          <w:p w14:paraId="479B7A72"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32B541DB" w14:textId="77777777" w:rsidR="00C94898" w:rsidRPr="00C94898" w:rsidRDefault="00C94898" w:rsidP="00C94898">
            <w:pPr>
              <w:tabs>
                <w:tab w:val="left" w:pos="360"/>
              </w:tabs>
              <w:jc w:val="both"/>
              <w:rPr>
                <w:color w:val="000000"/>
                <w:sz w:val="24"/>
                <w:szCs w:val="24"/>
              </w:rPr>
            </w:pPr>
          </w:p>
        </w:tc>
      </w:tr>
    </w:tbl>
    <w:p w14:paraId="5E041508" w14:textId="77777777" w:rsidR="00C94898" w:rsidRPr="00C94898" w:rsidRDefault="00C94898" w:rsidP="00C94898">
      <w:pPr>
        <w:tabs>
          <w:tab w:val="left" w:pos="360"/>
        </w:tabs>
        <w:jc w:val="both"/>
        <w:rPr>
          <w:color w:val="000000"/>
          <w:sz w:val="24"/>
          <w:szCs w:val="24"/>
        </w:rPr>
      </w:pPr>
    </w:p>
    <w:p w14:paraId="5DA7CB91"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09395697" w14:textId="77777777" w:rsidR="00C94898" w:rsidRPr="00C94898" w:rsidRDefault="00C94898" w:rsidP="00C94898">
      <w:pPr>
        <w:tabs>
          <w:tab w:val="left" w:pos="360"/>
        </w:tabs>
        <w:jc w:val="both"/>
        <w:rPr>
          <w:sz w:val="24"/>
          <w:szCs w:val="24"/>
        </w:rPr>
      </w:pPr>
    </w:p>
    <w:p w14:paraId="77BB9B52" w14:textId="77777777" w:rsidR="00C94898" w:rsidRPr="00C94898" w:rsidRDefault="00C94898" w:rsidP="00C94898">
      <w:pPr>
        <w:rPr>
          <w:b/>
          <w:sz w:val="24"/>
          <w:szCs w:val="24"/>
        </w:rPr>
      </w:pPr>
      <w:r w:rsidRPr="00C94898">
        <w:rPr>
          <w:b/>
          <w:sz w:val="24"/>
          <w:szCs w:val="24"/>
        </w:rPr>
        <w:t>1.  Általános szabályok</w:t>
      </w:r>
    </w:p>
    <w:p w14:paraId="73428907" w14:textId="77777777" w:rsidR="00C94898" w:rsidRPr="00C94898" w:rsidRDefault="00C94898" w:rsidP="00C94898">
      <w:pPr>
        <w:jc w:val="both"/>
        <w:rPr>
          <w:b/>
          <w:sz w:val="24"/>
          <w:szCs w:val="24"/>
        </w:rPr>
      </w:pPr>
    </w:p>
    <w:p w14:paraId="5A8FD5A4" w14:textId="77777777" w:rsidR="00C94898" w:rsidRPr="00C94898" w:rsidRDefault="00C94898" w:rsidP="00C94898">
      <w:pPr>
        <w:ind w:firstLine="540"/>
        <w:jc w:val="both"/>
        <w:rPr>
          <w:sz w:val="24"/>
          <w:szCs w:val="24"/>
        </w:rPr>
      </w:pPr>
      <w:r w:rsidRPr="00C94898">
        <w:rPr>
          <w:sz w:val="24"/>
          <w:szCs w:val="24"/>
        </w:rPr>
        <w:t>Felek megállapodnak abban, hogy szolgáltatást Igénybe vevő/Törvényes képviselője ………………………..… számon nyilvántartásba vett kérelme alapján a Szolgáltató szociális szolgáltatást nyújt az alábbi feltételekkel:</w:t>
      </w:r>
    </w:p>
    <w:p w14:paraId="5B03D768" w14:textId="77777777" w:rsidR="00C94898" w:rsidRPr="00C94898" w:rsidRDefault="00C94898" w:rsidP="00C94898">
      <w:pPr>
        <w:ind w:firstLine="540"/>
        <w:rPr>
          <w:sz w:val="24"/>
          <w:szCs w:val="24"/>
        </w:rPr>
      </w:pPr>
    </w:p>
    <w:p w14:paraId="3D6BA106" w14:textId="77777777" w:rsidR="00C94898" w:rsidRPr="00C94898" w:rsidRDefault="00C94898" w:rsidP="00C94898">
      <w:pPr>
        <w:ind w:firstLine="540"/>
        <w:rPr>
          <w:sz w:val="24"/>
          <w:szCs w:val="24"/>
        </w:rPr>
      </w:pPr>
      <w:r w:rsidRPr="00C94898">
        <w:rPr>
          <w:b/>
          <w:sz w:val="24"/>
          <w:szCs w:val="24"/>
        </w:rPr>
        <w:tab/>
        <w:t>1.1</w:t>
      </w:r>
      <w:r w:rsidRPr="00C94898">
        <w:rPr>
          <w:sz w:val="24"/>
          <w:szCs w:val="24"/>
        </w:rPr>
        <w:t>.</w:t>
      </w:r>
      <w:r w:rsidRPr="00C94898">
        <w:rPr>
          <w:sz w:val="24"/>
          <w:szCs w:val="24"/>
        </w:rPr>
        <w:tab/>
        <w:t>Az ellátás kezdetének időpontja (év, hónap, nap):……………….…………….</w:t>
      </w:r>
    </w:p>
    <w:p w14:paraId="650D40C3" w14:textId="77777777" w:rsidR="00C94898" w:rsidRPr="00C94898" w:rsidRDefault="00C94898" w:rsidP="00C94898">
      <w:pPr>
        <w:ind w:firstLine="540"/>
        <w:rPr>
          <w:sz w:val="24"/>
          <w:szCs w:val="24"/>
        </w:rPr>
      </w:pPr>
      <w:r w:rsidRPr="00C94898">
        <w:rPr>
          <w:b/>
          <w:sz w:val="24"/>
          <w:szCs w:val="24"/>
        </w:rPr>
        <w:tab/>
        <w:t>1.2.</w:t>
      </w:r>
      <w:r w:rsidRPr="00C94898">
        <w:rPr>
          <w:sz w:val="24"/>
          <w:szCs w:val="24"/>
        </w:rPr>
        <w:tab/>
        <w:t>Az ellátás időtartama:</w:t>
      </w:r>
      <w:r w:rsidRPr="00C94898">
        <w:rPr>
          <w:sz w:val="24"/>
          <w:szCs w:val="24"/>
        </w:rPr>
        <w:tab/>
      </w:r>
      <w:r w:rsidRPr="00C94898">
        <w:rPr>
          <w:sz w:val="24"/>
          <w:szCs w:val="24"/>
        </w:rPr>
        <w:tab/>
        <w:t>határozatlan időtartamra</w:t>
      </w:r>
    </w:p>
    <w:p w14:paraId="487A7406" w14:textId="77777777" w:rsidR="00C94898" w:rsidRPr="00C94898" w:rsidRDefault="00C94898" w:rsidP="00C94898">
      <w:pPr>
        <w:ind w:firstLine="540"/>
        <w:rPr>
          <w:sz w:val="24"/>
          <w:szCs w:val="24"/>
        </w:rPr>
      </w:pPr>
    </w:p>
    <w:p w14:paraId="1CC1D556" w14:textId="77777777" w:rsidR="00C94898" w:rsidRPr="00C94898" w:rsidRDefault="00C94898" w:rsidP="00C94898">
      <w:pPr>
        <w:ind w:firstLine="540"/>
        <w:rPr>
          <w:sz w:val="24"/>
          <w:szCs w:val="24"/>
        </w:rPr>
      </w:pP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 xml:space="preserve">           határozott időtartamra:……………..-</w:t>
      </w:r>
      <w:proofErr w:type="spellStart"/>
      <w:r w:rsidRPr="00C94898">
        <w:rPr>
          <w:sz w:val="24"/>
          <w:szCs w:val="24"/>
        </w:rPr>
        <w:t>ig</w:t>
      </w:r>
      <w:proofErr w:type="spellEnd"/>
    </w:p>
    <w:p w14:paraId="5321FED6" w14:textId="77777777" w:rsidR="00C94898" w:rsidRPr="00C94898" w:rsidRDefault="00C94898" w:rsidP="00C94898">
      <w:pPr>
        <w:ind w:firstLine="540"/>
        <w:rPr>
          <w:sz w:val="24"/>
          <w:szCs w:val="24"/>
        </w:rPr>
      </w:pPr>
      <w:r w:rsidRPr="00C94898">
        <w:rPr>
          <w:b/>
          <w:sz w:val="24"/>
          <w:szCs w:val="24"/>
        </w:rPr>
        <w:tab/>
        <w:t>1.3.</w:t>
      </w:r>
      <w:r w:rsidRPr="00C94898">
        <w:rPr>
          <w:sz w:val="24"/>
          <w:szCs w:val="24"/>
        </w:rPr>
        <w:tab/>
        <w:t xml:space="preserve">A szociális rászorultság fennállása: </w:t>
      </w:r>
    </w:p>
    <w:p w14:paraId="5A3A333A" w14:textId="77777777" w:rsidR="00C94898" w:rsidRPr="00C94898" w:rsidRDefault="00C94898">
      <w:pPr>
        <w:numPr>
          <w:ilvl w:val="0"/>
          <w:numId w:val="35"/>
        </w:numPr>
        <w:ind w:firstLine="540"/>
        <w:rPr>
          <w:sz w:val="24"/>
          <w:szCs w:val="24"/>
        </w:rPr>
      </w:pPr>
      <w:r w:rsidRPr="00C94898">
        <w:rPr>
          <w:sz w:val="24"/>
          <w:szCs w:val="24"/>
        </w:rPr>
        <w:t>szociálisan nem rászorult</w:t>
      </w:r>
    </w:p>
    <w:p w14:paraId="05CC2FF6" w14:textId="77777777" w:rsidR="00C94898" w:rsidRPr="00C94898" w:rsidRDefault="00C94898">
      <w:pPr>
        <w:numPr>
          <w:ilvl w:val="0"/>
          <w:numId w:val="35"/>
        </w:numPr>
        <w:ind w:firstLine="540"/>
        <w:rPr>
          <w:sz w:val="24"/>
          <w:szCs w:val="24"/>
        </w:rPr>
      </w:pPr>
      <w:r w:rsidRPr="00C94898">
        <w:rPr>
          <w:sz w:val="24"/>
          <w:szCs w:val="24"/>
        </w:rPr>
        <w:t>szociálisan rászorult határozatlan időtartamra / határozott időtartamra:…………-</w:t>
      </w:r>
      <w:proofErr w:type="spellStart"/>
      <w:r w:rsidRPr="00C94898">
        <w:rPr>
          <w:sz w:val="24"/>
          <w:szCs w:val="24"/>
        </w:rPr>
        <w:t>ig</w:t>
      </w:r>
      <w:proofErr w:type="spellEnd"/>
    </w:p>
    <w:p w14:paraId="05589576" w14:textId="77777777" w:rsidR="00C94898" w:rsidRPr="00C94898" w:rsidRDefault="00C94898" w:rsidP="00C94898">
      <w:pPr>
        <w:ind w:firstLine="540"/>
        <w:rPr>
          <w:sz w:val="24"/>
          <w:szCs w:val="24"/>
        </w:rPr>
      </w:pPr>
      <w:r w:rsidRPr="00C94898">
        <w:rPr>
          <w:b/>
          <w:sz w:val="24"/>
          <w:szCs w:val="24"/>
        </w:rPr>
        <w:tab/>
        <w:t>1.4.</w:t>
      </w:r>
      <w:r w:rsidRPr="00C94898">
        <w:rPr>
          <w:sz w:val="24"/>
          <w:szCs w:val="24"/>
        </w:rPr>
        <w:t xml:space="preserve"> A szociális szolgáltatás formája: </w:t>
      </w:r>
      <w:r w:rsidRPr="00C94898">
        <w:rPr>
          <w:b/>
          <w:sz w:val="24"/>
          <w:szCs w:val="24"/>
        </w:rPr>
        <w:t>jelzőrendszeres házi segítségnyújtás</w:t>
      </w:r>
      <w:r w:rsidRPr="00C94898">
        <w:rPr>
          <w:sz w:val="24"/>
          <w:szCs w:val="24"/>
        </w:rPr>
        <w:t xml:space="preserve"> (Szt. 65. §)</w:t>
      </w:r>
    </w:p>
    <w:p w14:paraId="326A7FF9" w14:textId="77777777" w:rsidR="00C94898" w:rsidRPr="00C94898" w:rsidRDefault="00C94898" w:rsidP="00C94898">
      <w:pPr>
        <w:ind w:firstLine="540"/>
        <w:jc w:val="both"/>
        <w:rPr>
          <w:sz w:val="24"/>
          <w:szCs w:val="24"/>
        </w:rPr>
      </w:pPr>
      <w:r w:rsidRPr="00C94898">
        <w:rPr>
          <w:b/>
          <w:sz w:val="24"/>
          <w:szCs w:val="24"/>
        </w:rPr>
        <w:tab/>
        <w:t xml:space="preserve">1.5. </w:t>
      </w:r>
      <w:r w:rsidRPr="00C94898">
        <w:rPr>
          <w:sz w:val="24"/>
          <w:szCs w:val="24"/>
        </w:rPr>
        <w:t>A Szolgáltató a szolgáltatást biztosítja a Szociális Gondozási Központ (7400 Kaposvár, Béke u. 47. szám alatti telephely) szervezeti egységén keresztül.</w:t>
      </w:r>
    </w:p>
    <w:p w14:paraId="3ABC3E76" w14:textId="77777777" w:rsidR="00C94898" w:rsidRPr="00C94898" w:rsidRDefault="00C94898" w:rsidP="00C94898">
      <w:pPr>
        <w:ind w:firstLine="540"/>
        <w:jc w:val="both"/>
        <w:rPr>
          <w:sz w:val="24"/>
          <w:szCs w:val="24"/>
        </w:rPr>
      </w:pPr>
      <w:r w:rsidRPr="00C94898">
        <w:rPr>
          <w:b/>
          <w:sz w:val="24"/>
          <w:szCs w:val="24"/>
        </w:rPr>
        <w:tab/>
        <w:t>1.6.</w:t>
      </w:r>
      <w:r w:rsidRPr="00C94898">
        <w:rPr>
          <w:sz w:val="24"/>
          <w:szCs w:val="24"/>
        </w:rPr>
        <w:t xml:space="preserve"> A biztosított szolgáltatások:</w:t>
      </w:r>
    </w:p>
    <w:p w14:paraId="62B507E3" w14:textId="77777777" w:rsidR="00C94898" w:rsidRPr="00C94898" w:rsidRDefault="00C94898" w:rsidP="00C94898">
      <w:pPr>
        <w:ind w:firstLine="540"/>
        <w:jc w:val="both"/>
        <w:rPr>
          <w:sz w:val="24"/>
          <w:szCs w:val="24"/>
        </w:rPr>
      </w:pPr>
      <w:r w:rsidRPr="00C94898">
        <w:rPr>
          <w:sz w:val="24"/>
          <w:szCs w:val="24"/>
        </w:rPr>
        <w:t xml:space="preserve">- </w:t>
      </w:r>
      <w:r w:rsidRPr="00C94898">
        <w:rPr>
          <w:sz w:val="24"/>
          <w:szCs w:val="24"/>
        </w:rPr>
        <w:tab/>
        <w:t xml:space="preserve">      a szolgáltatást folyamatosan, a hét minden napján, 24 órában biztosítjuk.</w:t>
      </w:r>
    </w:p>
    <w:p w14:paraId="55FC7332" w14:textId="77777777" w:rsidR="00C94898" w:rsidRPr="00C94898" w:rsidRDefault="00C94898">
      <w:pPr>
        <w:numPr>
          <w:ilvl w:val="0"/>
          <w:numId w:val="27"/>
        </w:numPr>
        <w:ind w:firstLine="540"/>
        <w:jc w:val="both"/>
        <w:rPr>
          <w:sz w:val="24"/>
          <w:szCs w:val="24"/>
        </w:rPr>
      </w:pPr>
      <w:r w:rsidRPr="00C94898">
        <w:rPr>
          <w:sz w:val="24"/>
          <w:szCs w:val="24"/>
        </w:rPr>
        <w:t>az Igénybe vevő segélyhívása esetén az ügyeletes gondozónak a helyszínen történő haladéktalan, legfeljebb 30 percen belüli, megjelenését,</w:t>
      </w:r>
    </w:p>
    <w:p w14:paraId="50DC15F0" w14:textId="77777777" w:rsidR="00C94898" w:rsidRPr="00C94898" w:rsidRDefault="00C94898">
      <w:pPr>
        <w:numPr>
          <w:ilvl w:val="0"/>
          <w:numId w:val="27"/>
        </w:numPr>
        <w:ind w:firstLine="540"/>
        <w:jc w:val="both"/>
        <w:rPr>
          <w:sz w:val="24"/>
          <w:szCs w:val="24"/>
        </w:rPr>
      </w:pPr>
      <w:r w:rsidRPr="00C94898">
        <w:rPr>
          <w:sz w:val="24"/>
          <w:szCs w:val="24"/>
        </w:rPr>
        <w:t>a segélyhívás okául szolgáló probléma megoldása érdekében szükséges azonnali intézkedések megtételét, krízishelyzet elhárítását,</w:t>
      </w:r>
    </w:p>
    <w:p w14:paraId="26426AAF" w14:textId="77777777" w:rsidR="00C94898" w:rsidRPr="00C94898" w:rsidRDefault="00C94898">
      <w:pPr>
        <w:numPr>
          <w:ilvl w:val="0"/>
          <w:numId w:val="27"/>
        </w:numPr>
        <w:ind w:firstLine="540"/>
        <w:jc w:val="both"/>
        <w:rPr>
          <w:sz w:val="24"/>
          <w:szCs w:val="24"/>
        </w:rPr>
      </w:pPr>
      <w:r w:rsidRPr="00C94898">
        <w:rPr>
          <w:sz w:val="24"/>
          <w:szCs w:val="24"/>
        </w:rPr>
        <w:t>szükség esetén további, az egészségügyi és szociális ellátás körébe tartozó ellátás kezdeményezését.</w:t>
      </w:r>
    </w:p>
    <w:p w14:paraId="5D0394E3" w14:textId="77777777" w:rsidR="00C94898" w:rsidRPr="00C94898" w:rsidRDefault="00C94898" w:rsidP="00C94898">
      <w:pPr>
        <w:ind w:firstLine="540"/>
        <w:jc w:val="both"/>
        <w:rPr>
          <w:sz w:val="24"/>
          <w:szCs w:val="24"/>
        </w:rPr>
      </w:pPr>
      <w:r w:rsidRPr="00C94898">
        <w:rPr>
          <w:sz w:val="24"/>
          <w:szCs w:val="24"/>
        </w:rPr>
        <w:t>Amennyiben kompetencia hiányában a problémát nem sikerült elhárítani, úgy sürgősséggel ügyeletes orvost, mentőt köteles hívni a szolgálatot teljesítő gondozó.</w:t>
      </w:r>
    </w:p>
    <w:p w14:paraId="6D73B615" w14:textId="77777777" w:rsidR="00C94898" w:rsidRPr="00C94898" w:rsidRDefault="00C94898" w:rsidP="00C94898">
      <w:pPr>
        <w:jc w:val="both"/>
        <w:rPr>
          <w:b/>
          <w:sz w:val="24"/>
          <w:szCs w:val="24"/>
        </w:rPr>
      </w:pPr>
    </w:p>
    <w:p w14:paraId="0B1D39DF" w14:textId="77777777" w:rsidR="00C94898" w:rsidRPr="00C94898" w:rsidRDefault="00C94898" w:rsidP="00C94898">
      <w:pPr>
        <w:jc w:val="both"/>
        <w:rPr>
          <w:b/>
          <w:sz w:val="24"/>
          <w:szCs w:val="24"/>
        </w:rPr>
      </w:pPr>
    </w:p>
    <w:p w14:paraId="7B41C566" w14:textId="77777777" w:rsidR="00C94898" w:rsidRPr="00C94898" w:rsidRDefault="00C94898" w:rsidP="00C94898">
      <w:pPr>
        <w:jc w:val="both"/>
        <w:rPr>
          <w:b/>
          <w:sz w:val="24"/>
          <w:szCs w:val="24"/>
        </w:rPr>
      </w:pPr>
      <w:r w:rsidRPr="00C94898">
        <w:rPr>
          <w:b/>
          <w:sz w:val="24"/>
          <w:szCs w:val="24"/>
        </w:rPr>
        <w:t>2. Adatkezeléssel, tájékoztatással, titoktartással kapcsolatos szabályok</w:t>
      </w:r>
    </w:p>
    <w:p w14:paraId="253ECC66" w14:textId="77777777" w:rsidR="00C94898" w:rsidRPr="00C94898" w:rsidRDefault="00C94898" w:rsidP="00C94898">
      <w:pPr>
        <w:jc w:val="both"/>
        <w:rPr>
          <w:sz w:val="24"/>
          <w:szCs w:val="24"/>
        </w:rPr>
      </w:pPr>
      <w:r w:rsidRPr="00C94898">
        <w:rPr>
          <w:b/>
          <w:sz w:val="24"/>
          <w:szCs w:val="24"/>
        </w:rPr>
        <w:tab/>
        <w:t>2.1</w:t>
      </w:r>
      <w:r w:rsidRPr="00C94898">
        <w:rPr>
          <w:sz w:val="24"/>
          <w:szCs w:val="24"/>
        </w:rPr>
        <w:t>. Szolgáltatást</w:t>
      </w:r>
      <w:r w:rsidRPr="00C94898">
        <w:rPr>
          <w:b/>
          <w:sz w:val="24"/>
          <w:szCs w:val="24"/>
        </w:rPr>
        <w:t xml:space="preserve"> </w:t>
      </w:r>
      <w:r w:rsidRPr="00C94898">
        <w:rPr>
          <w:sz w:val="24"/>
          <w:szCs w:val="24"/>
        </w:rPr>
        <w:t xml:space="preserve">Igénybe vevő/Törvényes képviselője nyilatkozik, és tudomásul veszi, hogy a kérelmezett ellátás megvalósítása érdekében a Szolgáltató az Szt. 20. § szerinti nyilvántartási és egyéb jogszabályokban meghatározott szakmai dokumentációs kötelezettségét, adatainak kezelését a Szolgáltató az Adatkezelési tájékoztatóban meghatározottak szerint végzi. </w:t>
      </w:r>
    </w:p>
    <w:p w14:paraId="75341FB8" w14:textId="77777777" w:rsidR="00C94898" w:rsidRPr="00C94898" w:rsidRDefault="00C94898" w:rsidP="00C94898">
      <w:pPr>
        <w:ind w:firstLine="540"/>
        <w:jc w:val="both"/>
        <w:rPr>
          <w:sz w:val="24"/>
          <w:szCs w:val="24"/>
        </w:rPr>
      </w:pPr>
      <w:r w:rsidRPr="00C94898">
        <w:rPr>
          <w:b/>
          <w:sz w:val="24"/>
          <w:szCs w:val="24"/>
        </w:rPr>
        <w:t>2.2</w:t>
      </w:r>
      <w:r w:rsidRPr="00C94898">
        <w:rPr>
          <w:sz w:val="24"/>
          <w:szCs w:val="24"/>
        </w:rPr>
        <w:t xml:space="preserve"> Szolgáltatást igénybe vevőt a részére biztosított jelzőrendszeres házi segítségnyújtás szolgáltatással kapcsolatosan is megilleti személyes adatainak védelme, valamint a magánéletével kapcsolatos titokvédelem.</w:t>
      </w:r>
    </w:p>
    <w:p w14:paraId="6BB1DEA9" w14:textId="77777777" w:rsidR="00C94898" w:rsidRPr="00C94898" w:rsidRDefault="00C94898" w:rsidP="00C94898">
      <w:pPr>
        <w:ind w:left="705"/>
        <w:jc w:val="both"/>
        <w:rPr>
          <w:sz w:val="24"/>
          <w:szCs w:val="24"/>
        </w:rPr>
      </w:pPr>
    </w:p>
    <w:p w14:paraId="21B7ED50" w14:textId="77777777" w:rsidR="00C94898" w:rsidRPr="00C94898" w:rsidRDefault="00C94898" w:rsidP="00C94898">
      <w:pPr>
        <w:jc w:val="both"/>
        <w:rPr>
          <w:b/>
          <w:sz w:val="24"/>
          <w:szCs w:val="24"/>
        </w:rPr>
      </w:pPr>
      <w:r w:rsidRPr="00C94898">
        <w:rPr>
          <w:b/>
          <w:sz w:val="24"/>
          <w:szCs w:val="24"/>
        </w:rPr>
        <w:t>3. Az ellátásért fizetendő térítési díj</w:t>
      </w:r>
    </w:p>
    <w:p w14:paraId="2817C98A" w14:textId="77777777" w:rsidR="00C94898" w:rsidRPr="00C94898" w:rsidRDefault="00C94898" w:rsidP="00C94898">
      <w:pPr>
        <w:jc w:val="both"/>
        <w:rPr>
          <w:sz w:val="24"/>
          <w:szCs w:val="24"/>
        </w:rPr>
      </w:pPr>
      <w:r w:rsidRPr="00C94898">
        <w:rPr>
          <w:sz w:val="24"/>
          <w:szCs w:val="24"/>
        </w:rPr>
        <w:tab/>
        <w:t>Az intézményi térítési díjat évente Kaposvár Megyei Jogú Város Önkormányzata a szolgáltatási önköltség alapján állapítja meg.</w:t>
      </w:r>
    </w:p>
    <w:p w14:paraId="339B84CE" w14:textId="77777777" w:rsidR="00C94898" w:rsidRPr="00C94898" w:rsidRDefault="00C94898" w:rsidP="00C94898">
      <w:pPr>
        <w:ind w:firstLine="709"/>
        <w:jc w:val="both"/>
        <w:rPr>
          <w:sz w:val="24"/>
          <w:szCs w:val="24"/>
        </w:rPr>
      </w:pPr>
      <w:r w:rsidRPr="00C94898">
        <w:rPr>
          <w:sz w:val="24"/>
          <w:szCs w:val="24"/>
        </w:rPr>
        <w:t xml:space="preserve">Az intézményi térítési díj a megállapodás megkötésének időpontjában érvényes, jogszabályváltozás, vagy felülvizsgálat nyomán módosulhat. </w:t>
      </w:r>
    </w:p>
    <w:p w14:paraId="7042AC39" w14:textId="77777777" w:rsidR="00C94898" w:rsidRPr="00C94898" w:rsidRDefault="00C94898" w:rsidP="00C94898">
      <w:pPr>
        <w:ind w:firstLine="709"/>
        <w:jc w:val="both"/>
        <w:rPr>
          <w:sz w:val="24"/>
          <w:szCs w:val="24"/>
        </w:rPr>
      </w:pPr>
      <w:r w:rsidRPr="00C94898">
        <w:rPr>
          <w:sz w:val="24"/>
          <w:szCs w:val="24"/>
        </w:rPr>
        <w:t>A jelzőrendszeres házi segítségnyújtás térítésköteles szolgáltatás, a térítési díj számítás alapja a szolgáltatást Igénybe vevő rendszeres havi jövedelme. A szolgáltatás megkezdése, illetve a személyi térítési díj módosítása előtt, az igénybe vevő rendszeres havi jövedelmét igazolni kell.</w:t>
      </w:r>
    </w:p>
    <w:p w14:paraId="48D5FB4C" w14:textId="77777777" w:rsidR="00C94898" w:rsidRPr="00C94898" w:rsidRDefault="00C94898" w:rsidP="00C94898">
      <w:pPr>
        <w:ind w:firstLine="709"/>
        <w:jc w:val="both"/>
        <w:rPr>
          <w:sz w:val="24"/>
          <w:szCs w:val="24"/>
        </w:rPr>
      </w:pPr>
      <w:r w:rsidRPr="00C94898">
        <w:rPr>
          <w:sz w:val="24"/>
          <w:szCs w:val="24"/>
        </w:rPr>
        <w:t xml:space="preserve">A személyi térítési díj nem haladhatja meg a Sztv. 116. § (3) bekezdés e) pontja alapján az </w:t>
      </w:r>
      <w:proofErr w:type="spellStart"/>
      <w:r w:rsidRPr="00C94898">
        <w:rPr>
          <w:sz w:val="24"/>
          <w:szCs w:val="24"/>
        </w:rPr>
        <w:t>igénybevevő</w:t>
      </w:r>
      <w:proofErr w:type="spellEnd"/>
      <w:r w:rsidRPr="00C94898">
        <w:rPr>
          <w:sz w:val="24"/>
          <w:szCs w:val="24"/>
        </w:rPr>
        <w:t xml:space="preserve"> rendszeres havi jövedelmének 2%-át. A fizetendő személyi térítési díj összegéről és azok változásairól az intézmény vezetője a helyi rendelet alapján az ellátást igénylőt/ törvényes képviselőjét vagy a térítési díj fizetésére kötelezett személyt, a megállapodás megkötésekor, illetve a személyi térítési díj változásakor írásban tájékoztatja. </w:t>
      </w:r>
    </w:p>
    <w:p w14:paraId="54165E5C" w14:textId="77777777" w:rsidR="00C94898" w:rsidRPr="00C94898" w:rsidRDefault="00C94898" w:rsidP="00C94898">
      <w:pPr>
        <w:ind w:firstLine="709"/>
        <w:jc w:val="both"/>
        <w:rPr>
          <w:sz w:val="24"/>
          <w:szCs w:val="24"/>
        </w:rPr>
      </w:pPr>
      <w:r w:rsidRPr="00C94898">
        <w:rPr>
          <w:sz w:val="24"/>
          <w:szCs w:val="24"/>
        </w:rPr>
        <w:t xml:space="preserve">A felülvizsgálat során megállapított új személyi térítési díj megfizetésének időpontjáról a fenntartó rendelkezik. </w:t>
      </w:r>
    </w:p>
    <w:p w14:paraId="792EE1C2" w14:textId="77777777" w:rsidR="00C94898" w:rsidRPr="00C94898" w:rsidRDefault="00C94898" w:rsidP="00C94898">
      <w:pPr>
        <w:ind w:firstLine="709"/>
        <w:jc w:val="both"/>
        <w:rPr>
          <w:sz w:val="24"/>
          <w:szCs w:val="24"/>
        </w:rPr>
      </w:pPr>
      <w:r w:rsidRPr="00C94898">
        <w:rPr>
          <w:sz w:val="24"/>
          <w:szCs w:val="24"/>
        </w:rPr>
        <w:t>Az új térítési díj megfizetésére az ellátott, a törvényes képviselője vagy a térítési díjat megfizető személy kötelezhető a felülvizsgálatot megelőző időszakra, amennyiben jövedelem és vagyon hiányában - térítésmentesen vette igénybe az ellátást, és részére visszamenőlegesen rendszeres pénzellátás került megállapításra. Ebben az esetben a személyi térítési díj megfizetésének kezdő időpontja a rendszeres pénzellátásra való jogosultság kezdő napja.</w:t>
      </w:r>
    </w:p>
    <w:p w14:paraId="1697D6BA" w14:textId="77777777" w:rsidR="00C94898" w:rsidRPr="00C94898" w:rsidRDefault="00C94898" w:rsidP="00C94898">
      <w:pPr>
        <w:ind w:firstLine="709"/>
        <w:jc w:val="both"/>
        <w:rPr>
          <w:sz w:val="24"/>
          <w:szCs w:val="24"/>
        </w:rPr>
      </w:pPr>
      <w:r w:rsidRPr="00C94898">
        <w:rPr>
          <w:b/>
          <w:sz w:val="24"/>
          <w:szCs w:val="24"/>
        </w:rPr>
        <w:t>3.2</w:t>
      </w:r>
      <w:r w:rsidRPr="00C94898">
        <w:rPr>
          <w:sz w:val="24"/>
          <w:szCs w:val="24"/>
        </w:rPr>
        <w:t>. A térítési díjat az 13/2000. (III. 17.) önkormányzati rendeletében meghatározott időpontig kell befizetni, feladóvevényen az ellátást nyújtó intézmény elszámolási számlájára.</w:t>
      </w:r>
    </w:p>
    <w:p w14:paraId="5A154BCD" w14:textId="77777777" w:rsidR="00C94898" w:rsidRPr="00C94898" w:rsidRDefault="00C94898" w:rsidP="00C94898">
      <w:pPr>
        <w:ind w:firstLine="709"/>
        <w:jc w:val="both"/>
        <w:rPr>
          <w:sz w:val="24"/>
          <w:szCs w:val="24"/>
        </w:rPr>
      </w:pPr>
      <w:r w:rsidRPr="00C94898">
        <w:rPr>
          <w:b/>
          <w:sz w:val="24"/>
          <w:szCs w:val="24"/>
        </w:rPr>
        <w:t>3.3</w:t>
      </w:r>
      <w:bookmarkStart w:id="139" w:name="_Hlk103089198"/>
      <w:r w:rsidRPr="00C94898">
        <w:rPr>
          <w:sz w:val="24"/>
          <w:szCs w:val="24"/>
        </w:rPr>
        <w:t>. Amennyiben a térítési díj fizetésére kötelezett a befizetést elmulasztotta, az intézmény vezetője 15 napos határidő megjelölésével a befizetésre kötelezett személyt írásban felszólítja az elmaradt térítési díj befizetésére. Ha a megjelölt határidőre nem történik meg a befizetés teljesítése, az intézmény vezetője a kötelezett nevét, lakcímét és a fennálló díjhátralékot nyilvántartásba veszi, majd negyedévenként tájékoztatja erről a fenntartót.</w:t>
      </w:r>
    </w:p>
    <w:bookmarkEnd w:id="139"/>
    <w:p w14:paraId="7E09D415" w14:textId="77777777" w:rsidR="00C94898" w:rsidRPr="00C94898" w:rsidRDefault="00C94898" w:rsidP="00C94898">
      <w:pPr>
        <w:ind w:firstLine="709"/>
        <w:jc w:val="both"/>
        <w:rPr>
          <w:sz w:val="24"/>
          <w:szCs w:val="24"/>
        </w:rPr>
      </w:pPr>
      <w:r w:rsidRPr="00C94898">
        <w:rPr>
          <w:b/>
          <w:sz w:val="24"/>
          <w:szCs w:val="24"/>
        </w:rPr>
        <w:t>3.4.</w:t>
      </w:r>
      <w:r w:rsidRPr="00C94898">
        <w:rPr>
          <w:sz w:val="24"/>
          <w:szCs w:val="24"/>
        </w:rPr>
        <w:t xml:space="preserve"> Amennyiben az Igénybe vevő/Törvényes képviselője a személyi térítési díjat átmeneti anyagi nehézségei miatt nem képes megfizetni, úgy részletfizetési lehetősége van, az erről szóló írásos kérelmet a szolgáltatást nyújtó intézmény vezetőjéhez nyújthatja be.</w:t>
      </w:r>
    </w:p>
    <w:p w14:paraId="5A1A16F3" w14:textId="77777777" w:rsidR="00C94898" w:rsidRPr="00C94898" w:rsidRDefault="00C94898" w:rsidP="00C94898">
      <w:pPr>
        <w:ind w:firstLine="709"/>
        <w:jc w:val="both"/>
        <w:rPr>
          <w:sz w:val="24"/>
          <w:szCs w:val="24"/>
        </w:rPr>
      </w:pPr>
      <w:r w:rsidRPr="00C94898">
        <w:rPr>
          <w:b/>
          <w:sz w:val="24"/>
          <w:szCs w:val="24"/>
        </w:rPr>
        <w:t>3.5.</w:t>
      </w:r>
      <w:r w:rsidRPr="00C94898">
        <w:rPr>
          <w:sz w:val="24"/>
          <w:szCs w:val="24"/>
        </w:rPr>
        <w:t xml:space="preserve"> Ha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35EF42B7" w14:textId="77777777" w:rsidR="00C94898" w:rsidRPr="00C94898" w:rsidRDefault="00C94898" w:rsidP="00C94898">
      <w:pPr>
        <w:ind w:firstLine="709"/>
        <w:jc w:val="both"/>
        <w:rPr>
          <w:b/>
          <w:sz w:val="24"/>
          <w:szCs w:val="24"/>
        </w:rPr>
      </w:pPr>
      <w:r w:rsidRPr="00C94898">
        <w:rPr>
          <w:b/>
          <w:sz w:val="24"/>
          <w:szCs w:val="24"/>
        </w:rPr>
        <w:t>3.6.</w:t>
      </w:r>
      <w:r w:rsidRPr="00C94898">
        <w:rPr>
          <w:b/>
          <w:sz w:val="24"/>
          <w:szCs w:val="24"/>
        </w:rPr>
        <w:tab/>
      </w:r>
      <w:r w:rsidRPr="00C94898">
        <w:rPr>
          <w:sz w:val="24"/>
          <w:szCs w:val="24"/>
        </w:rPr>
        <w:t xml:space="preserve">Ha a térítési díj fizetésre kötelezett személy, a személyi térítési díj összegét vitatja, akkor, az értesítés átvételétől számított 8 napon belül a fenntartóhoz (Kaposvár-Sántos Szociális Intézményfenntartó Társulás 7400 Kaposvár, Kossuth tér 1.) fordulhat, ezt követően a fenntartó döntésének felülvizsgálata bíróságtól kérhető. </w:t>
      </w:r>
    </w:p>
    <w:p w14:paraId="36DF4989" w14:textId="77777777" w:rsidR="00C94898" w:rsidRPr="00C94898" w:rsidRDefault="00C94898" w:rsidP="00C94898">
      <w:pPr>
        <w:ind w:firstLine="709"/>
        <w:jc w:val="both"/>
        <w:rPr>
          <w:sz w:val="24"/>
          <w:szCs w:val="24"/>
        </w:rPr>
      </w:pPr>
      <w:r w:rsidRPr="00C94898">
        <w:rPr>
          <w:sz w:val="24"/>
          <w:szCs w:val="24"/>
        </w:rPr>
        <w:t>A kérelmet a Szociális Gondozási Központ 7400 Kaposvár Béke u. 47. igazgatójához kell benyújtani.</w:t>
      </w:r>
    </w:p>
    <w:p w14:paraId="2F14EB8E" w14:textId="77777777" w:rsidR="00C94898" w:rsidRPr="00C94898" w:rsidRDefault="00C94898" w:rsidP="00C94898">
      <w:pPr>
        <w:ind w:firstLine="709"/>
        <w:jc w:val="both"/>
        <w:rPr>
          <w:sz w:val="24"/>
          <w:szCs w:val="24"/>
        </w:rPr>
      </w:pPr>
      <w:r w:rsidRPr="00C94898">
        <w:rPr>
          <w:sz w:val="24"/>
          <w:szCs w:val="24"/>
        </w:rPr>
        <w:lastRenderedPageBreak/>
        <w:t xml:space="preserve">A fenntartó döntéséig, illetve a bíróság jogerős határozatáig a korábban megállapított személyi térítési díjat kell megfizetni. </w:t>
      </w:r>
    </w:p>
    <w:p w14:paraId="509D77CF" w14:textId="77777777" w:rsidR="00C94898" w:rsidRPr="00C94898" w:rsidRDefault="00C94898" w:rsidP="00C94898">
      <w:pPr>
        <w:ind w:firstLine="709"/>
        <w:jc w:val="both"/>
        <w:rPr>
          <w:sz w:val="24"/>
          <w:szCs w:val="24"/>
        </w:rPr>
      </w:pPr>
      <w:r w:rsidRPr="00C94898">
        <w:rPr>
          <w:b/>
          <w:sz w:val="24"/>
          <w:szCs w:val="24"/>
        </w:rPr>
        <w:t>3.7.</w:t>
      </w:r>
      <w:r w:rsidRPr="00C94898">
        <w:rPr>
          <w:sz w:val="24"/>
          <w:szCs w:val="24"/>
        </w:rPr>
        <w:tab/>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440A1624" w14:textId="77777777" w:rsidR="00C94898" w:rsidRPr="00C94898" w:rsidRDefault="00C94898" w:rsidP="00C94898">
      <w:pPr>
        <w:tabs>
          <w:tab w:val="left" w:pos="709"/>
        </w:tabs>
        <w:ind w:firstLine="709"/>
        <w:jc w:val="both"/>
        <w:rPr>
          <w:sz w:val="24"/>
          <w:szCs w:val="24"/>
        </w:rPr>
      </w:pPr>
      <w:r w:rsidRPr="00C94898">
        <w:rPr>
          <w:b/>
          <w:sz w:val="24"/>
          <w:szCs w:val="24"/>
        </w:rPr>
        <w:t>3.8.</w:t>
      </w:r>
      <w:r w:rsidRPr="00C94898">
        <w:rPr>
          <w:b/>
          <w:sz w:val="24"/>
          <w:szCs w:val="24"/>
        </w:rPr>
        <w:tab/>
      </w:r>
      <w:r w:rsidRPr="00C94898">
        <w:rPr>
          <w:sz w:val="24"/>
          <w:szCs w:val="24"/>
        </w:rPr>
        <w:t xml:space="preserve">A jelzőrendszeres házi segítségnyújtásban részesülő a jogosultság feltételeit érintő lényeges tények, körülmények (név, lakcímváltozás, az </w:t>
      </w:r>
      <w:proofErr w:type="spellStart"/>
      <w:r w:rsidRPr="00C94898">
        <w:rPr>
          <w:sz w:val="24"/>
          <w:szCs w:val="24"/>
        </w:rPr>
        <w:t>igénybevevő</w:t>
      </w:r>
      <w:proofErr w:type="spellEnd"/>
      <w:r w:rsidRPr="00C94898">
        <w:rPr>
          <w:sz w:val="24"/>
          <w:szCs w:val="24"/>
        </w:rPr>
        <w:t xml:space="preserve"> jövedelmében bekövetkező változás) megváltozásáról 15 napon belül írásban köteles értesíteni a Szociális Gondozási Központot. (7400 Kaposvár, Béke u. 47. Tel.:82/412-594)</w:t>
      </w:r>
    </w:p>
    <w:p w14:paraId="52004A07" w14:textId="77777777" w:rsidR="00C94898" w:rsidRPr="00C94898" w:rsidRDefault="00C94898" w:rsidP="00C94898">
      <w:pPr>
        <w:tabs>
          <w:tab w:val="left" w:pos="709"/>
        </w:tabs>
        <w:ind w:firstLine="709"/>
        <w:jc w:val="both"/>
        <w:rPr>
          <w:sz w:val="24"/>
          <w:szCs w:val="24"/>
        </w:rPr>
      </w:pPr>
      <w:r w:rsidRPr="00C94898">
        <w:rPr>
          <w:b/>
          <w:sz w:val="24"/>
          <w:szCs w:val="24"/>
        </w:rPr>
        <w:t>3.9.</w:t>
      </w:r>
      <w:r w:rsidRPr="00C94898">
        <w:rPr>
          <w:b/>
          <w:sz w:val="24"/>
          <w:szCs w:val="24"/>
        </w:rPr>
        <w:tab/>
      </w:r>
      <w:r w:rsidRPr="00C94898">
        <w:rPr>
          <w:sz w:val="24"/>
          <w:szCs w:val="24"/>
        </w:rPr>
        <w:t>Jogosulatlanul igénybe vett ellátás (a jövedelme bekövetkező változás bejelentésének elmulasztása stb.) esetén a szolgáltatást meg kell szüntetni, továbbá az igénybe vevőt az intézményi térítési díj teljes összegének megfizetésére kell kötelezni.</w:t>
      </w:r>
    </w:p>
    <w:p w14:paraId="7024DE69" w14:textId="77777777" w:rsidR="00C94898" w:rsidRPr="00C94898" w:rsidRDefault="00C94898" w:rsidP="00C94898">
      <w:pPr>
        <w:ind w:firstLine="540"/>
        <w:jc w:val="both"/>
        <w:rPr>
          <w:b/>
          <w:sz w:val="24"/>
          <w:szCs w:val="24"/>
        </w:rPr>
      </w:pPr>
    </w:p>
    <w:p w14:paraId="51754340" w14:textId="77777777" w:rsidR="00C94898" w:rsidRPr="00C94898" w:rsidRDefault="00C94898" w:rsidP="00C94898">
      <w:pPr>
        <w:tabs>
          <w:tab w:val="left" w:pos="360"/>
        </w:tabs>
        <w:ind w:firstLine="540"/>
        <w:jc w:val="both"/>
        <w:rPr>
          <w:b/>
          <w:sz w:val="24"/>
          <w:szCs w:val="24"/>
        </w:rPr>
      </w:pPr>
      <w:smartTag w:uri="urn:schemas-microsoft-com:office:smarttags" w:element="metricconverter">
        <w:smartTagPr>
          <w:attr w:name="ProductID" w:val="4. A"/>
        </w:smartTagPr>
        <w:r w:rsidRPr="00C94898">
          <w:rPr>
            <w:b/>
            <w:sz w:val="24"/>
            <w:szCs w:val="24"/>
          </w:rPr>
          <w:t>4. A</w:t>
        </w:r>
      </w:smartTag>
      <w:r w:rsidRPr="00C94898">
        <w:rPr>
          <w:b/>
          <w:sz w:val="24"/>
          <w:szCs w:val="24"/>
        </w:rPr>
        <w:t xml:space="preserve"> szolgáltatás megszűnése, megszüntetése</w:t>
      </w:r>
    </w:p>
    <w:p w14:paraId="1AA1D7AD" w14:textId="77777777" w:rsidR="00C94898" w:rsidRPr="00C94898" w:rsidRDefault="00C94898" w:rsidP="00C94898">
      <w:pPr>
        <w:ind w:firstLine="540"/>
        <w:jc w:val="both"/>
        <w:rPr>
          <w:sz w:val="24"/>
          <w:szCs w:val="24"/>
        </w:rPr>
      </w:pPr>
      <w:r w:rsidRPr="00C94898">
        <w:rPr>
          <w:b/>
          <w:sz w:val="24"/>
          <w:szCs w:val="24"/>
        </w:rPr>
        <w:t xml:space="preserve">4.1. </w:t>
      </w: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4DDBD121" w14:textId="77777777" w:rsidR="00C94898" w:rsidRPr="00C94898" w:rsidRDefault="00C94898">
      <w:pPr>
        <w:numPr>
          <w:ilvl w:val="0"/>
          <w:numId w:val="35"/>
        </w:numPr>
        <w:tabs>
          <w:tab w:val="left" w:pos="1276"/>
        </w:tabs>
        <w:ind w:firstLine="540"/>
        <w:rPr>
          <w:sz w:val="24"/>
          <w:szCs w:val="24"/>
        </w:rPr>
      </w:pPr>
      <w:r w:rsidRPr="00C94898">
        <w:rPr>
          <w:sz w:val="24"/>
          <w:szCs w:val="24"/>
        </w:rPr>
        <w:t xml:space="preserve">A Szolgáltató jogutód nélküli megszűnésével, </w:t>
      </w:r>
    </w:p>
    <w:p w14:paraId="04F2AB32" w14:textId="77777777" w:rsidR="00C94898" w:rsidRPr="00C94898" w:rsidRDefault="00C94898">
      <w:pPr>
        <w:numPr>
          <w:ilvl w:val="0"/>
          <w:numId w:val="35"/>
        </w:numPr>
        <w:tabs>
          <w:tab w:val="left" w:pos="1276"/>
        </w:tabs>
        <w:ind w:firstLine="540"/>
        <w:rPr>
          <w:sz w:val="24"/>
          <w:szCs w:val="24"/>
        </w:rPr>
      </w:pPr>
      <w:r w:rsidRPr="00C94898">
        <w:rPr>
          <w:sz w:val="24"/>
          <w:szCs w:val="24"/>
        </w:rPr>
        <w:t>Jelen megállapodásban meghatározott időtartam lejártával,</w:t>
      </w:r>
    </w:p>
    <w:p w14:paraId="6C9E4639" w14:textId="77777777" w:rsidR="00C94898" w:rsidRPr="00C94898" w:rsidRDefault="00C94898">
      <w:pPr>
        <w:numPr>
          <w:ilvl w:val="0"/>
          <w:numId w:val="35"/>
        </w:numPr>
        <w:tabs>
          <w:tab w:val="left" w:pos="1276"/>
        </w:tabs>
        <w:ind w:firstLine="540"/>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0EF8E73B" w14:textId="77777777" w:rsidR="00C94898" w:rsidRPr="00C94898" w:rsidRDefault="00C94898">
      <w:pPr>
        <w:numPr>
          <w:ilvl w:val="0"/>
          <w:numId w:val="35"/>
        </w:numPr>
        <w:tabs>
          <w:tab w:val="left" w:pos="1276"/>
        </w:tabs>
        <w:ind w:firstLine="540"/>
        <w:rPr>
          <w:sz w:val="24"/>
          <w:szCs w:val="24"/>
        </w:rPr>
      </w:pPr>
      <w:r w:rsidRPr="00C94898">
        <w:rPr>
          <w:sz w:val="24"/>
          <w:szCs w:val="24"/>
        </w:rPr>
        <w:t>A megállapodás felmondásával,</w:t>
      </w:r>
    </w:p>
    <w:p w14:paraId="7DCB72E9" w14:textId="77777777" w:rsidR="00C94898" w:rsidRPr="00C94898" w:rsidRDefault="00C94898">
      <w:pPr>
        <w:numPr>
          <w:ilvl w:val="0"/>
          <w:numId w:val="77"/>
        </w:numPr>
        <w:tabs>
          <w:tab w:val="left" w:pos="1276"/>
        </w:tabs>
        <w:ind w:firstLine="540"/>
        <w:jc w:val="both"/>
        <w:rPr>
          <w:sz w:val="24"/>
          <w:szCs w:val="24"/>
        </w:rPr>
      </w:pPr>
      <w:r w:rsidRPr="00C94898">
        <w:rPr>
          <w:sz w:val="24"/>
          <w:szCs w:val="24"/>
        </w:rPr>
        <w:t xml:space="preserve">A szolgáltatást </w:t>
      </w:r>
      <w:proofErr w:type="spellStart"/>
      <w:r w:rsidRPr="00C94898">
        <w:rPr>
          <w:sz w:val="24"/>
          <w:szCs w:val="24"/>
        </w:rPr>
        <w:t>igénybevevő</w:t>
      </w:r>
      <w:proofErr w:type="spellEnd"/>
      <w:r w:rsidRPr="00C94898">
        <w:rPr>
          <w:sz w:val="24"/>
          <w:szCs w:val="24"/>
        </w:rPr>
        <w:t>, illetve törvényes képviselőjének a jogviszony megszüntetésére vonatkozó bejelentése alapján megállapított időpontban.</w:t>
      </w:r>
    </w:p>
    <w:p w14:paraId="0104427E" w14:textId="77777777" w:rsidR="00C94898" w:rsidRPr="00C94898" w:rsidRDefault="00C94898" w:rsidP="00C94898">
      <w:pPr>
        <w:ind w:firstLine="540"/>
        <w:jc w:val="both"/>
        <w:rPr>
          <w:sz w:val="24"/>
          <w:szCs w:val="24"/>
          <w:lang w:val="da-DK"/>
        </w:rPr>
      </w:pPr>
      <w:r w:rsidRPr="00C94898">
        <w:rPr>
          <w:b/>
          <w:sz w:val="24"/>
          <w:szCs w:val="24"/>
        </w:rPr>
        <w:t>4.2.</w:t>
      </w:r>
      <w:r w:rsidRPr="00C94898">
        <w:rPr>
          <w:sz w:val="24"/>
          <w:szCs w:val="24"/>
        </w:rPr>
        <w:t xml:space="preserve"> </w:t>
      </w:r>
      <w:r w:rsidRPr="00C94898">
        <w:rPr>
          <w:sz w:val="24"/>
          <w:szCs w:val="24"/>
          <w:lang w:val="da-DK"/>
        </w:rPr>
        <w:t xml:space="preserve">Szervezetünk a megállapodást törvényben szabályozott módon felmondhatja. </w:t>
      </w:r>
    </w:p>
    <w:p w14:paraId="1B779A57" w14:textId="77777777" w:rsidR="00C94898" w:rsidRPr="00C94898" w:rsidRDefault="00C94898" w:rsidP="00C94898">
      <w:pPr>
        <w:ind w:firstLine="540"/>
        <w:jc w:val="both"/>
        <w:rPr>
          <w:sz w:val="24"/>
          <w:szCs w:val="24"/>
        </w:rPr>
      </w:pPr>
      <w:r w:rsidRPr="00C94898">
        <w:rPr>
          <w:sz w:val="24"/>
          <w:szCs w:val="24"/>
        </w:rPr>
        <w:t>Az írásbeli felmondásnak akkor van helye, ha</w:t>
      </w:r>
    </w:p>
    <w:p w14:paraId="5668C8C8" w14:textId="77777777" w:rsidR="00C94898" w:rsidRPr="00C94898" w:rsidRDefault="00C94898" w:rsidP="00C94898">
      <w:pPr>
        <w:ind w:right="94" w:firstLine="540"/>
        <w:jc w:val="both"/>
        <w:rPr>
          <w:sz w:val="24"/>
          <w:szCs w:val="24"/>
          <w:lang w:eastAsia="hu-HU"/>
        </w:rPr>
      </w:pPr>
      <w:r w:rsidRPr="00C94898">
        <w:rPr>
          <w:sz w:val="24"/>
          <w:szCs w:val="24"/>
          <w:lang w:eastAsia="hu-HU"/>
        </w:rPr>
        <w:t>a) az ellátott másik intézményben történő elhelyezése indokolt vagy további intézményi elhelyezése nem indokolt,</w:t>
      </w:r>
    </w:p>
    <w:p w14:paraId="0CEB8972" w14:textId="77777777" w:rsidR="00C94898" w:rsidRPr="00C94898" w:rsidRDefault="00C94898" w:rsidP="00C94898">
      <w:pPr>
        <w:ind w:right="94" w:firstLine="540"/>
        <w:jc w:val="both"/>
        <w:rPr>
          <w:sz w:val="24"/>
          <w:szCs w:val="24"/>
          <w:lang w:eastAsia="hu-HU"/>
        </w:rPr>
      </w:pPr>
      <w:r w:rsidRPr="00C94898">
        <w:rPr>
          <w:sz w:val="24"/>
          <w:szCs w:val="24"/>
          <w:lang w:eastAsia="hu-HU"/>
        </w:rPr>
        <w:t>b) az ellátott a házirendet súlyosan megsérti,</w:t>
      </w:r>
    </w:p>
    <w:p w14:paraId="4304A20C" w14:textId="77777777" w:rsidR="00C94898" w:rsidRPr="00C94898" w:rsidRDefault="00C94898" w:rsidP="00C94898">
      <w:pPr>
        <w:ind w:right="94" w:firstLine="540"/>
        <w:jc w:val="both"/>
        <w:rPr>
          <w:sz w:val="24"/>
          <w:szCs w:val="24"/>
          <w:lang w:eastAsia="hu-HU"/>
        </w:rPr>
      </w:pPr>
      <w:r w:rsidRPr="00C94898">
        <w:rPr>
          <w:sz w:val="24"/>
          <w:szCs w:val="24"/>
          <w:lang w:eastAsia="hu-HU"/>
        </w:rPr>
        <w:t>c) az ellátott, a törvényes képviselője vagy a térítési díjat megfizető személy térítésidíj-fizetési kötelezettségének nem tesz eleget.</w:t>
      </w:r>
    </w:p>
    <w:p w14:paraId="23C972B7" w14:textId="77777777" w:rsidR="00C94898" w:rsidRPr="00C94898" w:rsidRDefault="00C94898" w:rsidP="00C94898">
      <w:pPr>
        <w:ind w:firstLine="540"/>
        <w:jc w:val="both"/>
        <w:rPr>
          <w:sz w:val="24"/>
          <w:szCs w:val="24"/>
        </w:rPr>
      </w:pPr>
      <w:r w:rsidRPr="00C94898">
        <w:rPr>
          <w:b/>
          <w:sz w:val="24"/>
          <w:szCs w:val="24"/>
        </w:rPr>
        <w:t>4.3.</w:t>
      </w:r>
      <w:r w:rsidRPr="00C94898">
        <w:rPr>
          <w:sz w:val="24"/>
          <w:szCs w:val="24"/>
        </w:rPr>
        <w:t xml:space="preserve"> </w:t>
      </w:r>
      <w:r w:rsidRPr="00C94898">
        <w:rPr>
          <w:sz w:val="24"/>
          <w:szCs w:val="24"/>
        </w:rPr>
        <w:tab/>
        <w:t>Az ellátott, a törvényes képviselője vagy a térítési díjat megfizető személy a térítési díj fizetési kötelezettségnek akkor nem tesz eleget, ha</w:t>
      </w:r>
    </w:p>
    <w:p w14:paraId="02428D7B" w14:textId="77777777" w:rsidR="00C94898" w:rsidRPr="00C94898" w:rsidRDefault="00C94898" w:rsidP="00C94898">
      <w:pPr>
        <w:ind w:firstLine="540"/>
        <w:jc w:val="both"/>
        <w:rPr>
          <w:sz w:val="24"/>
          <w:szCs w:val="24"/>
        </w:rPr>
      </w:pPr>
      <w:r w:rsidRPr="00C94898">
        <w:rPr>
          <w:i/>
          <w:iCs/>
          <w:sz w:val="24"/>
          <w:szCs w:val="24"/>
        </w:rPr>
        <w:t xml:space="preserve">- </w:t>
      </w:r>
      <w:r w:rsidRPr="00C94898">
        <w:rPr>
          <w:sz w:val="24"/>
          <w:szCs w:val="24"/>
        </w:rPr>
        <w:t>hat hónapon át folyamatosan térítésidíj-tartozás áll fenn, és az a hatodik hónap utolsó napján a kéthavi személyi térítési díj összegét meghaladja, és</w:t>
      </w:r>
    </w:p>
    <w:p w14:paraId="4E3A6799" w14:textId="77777777" w:rsidR="00C94898" w:rsidRPr="00C94898" w:rsidRDefault="00C94898" w:rsidP="00C94898">
      <w:pPr>
        <w:ind w:firstLine="540"/>
        <w:jc w:val="both"/>
        <w:rPr>
          <w:sz w:val="24"/>
          <w:szCs w:val="24"/>
        </w:rPr>
      </w:pPr>
      <w:r w:rsidRPr="00C94898">
        <w:rPr>
          <w:i/>
          <w:iCs/>
          <w:sz w:val="24"/>
          <w:szCs w:val="24"/>
        </w:rPr>
        <w:t xml:space="preserve">- </w:t>
      </w:r>
      <w:r w:rsidRPr="00C94898">
        <w:rPr>
          <w:sz w:val="24"/>
          <w:szCs w:val="24"/>
        </w:rPr>
        <w:t>vagyoni, jövedelmi viszonyai lehetővé teszik a térítési díj megfizetését.</w:t>
      </w:r>
    </w:p>
    <w:p w14:paraId="31A5301A" w14:textId="77777777" w:rsidR="00C94898" w:rsidRPr="00C94898" w:rsidRDefault="00C94898" w:rsidP="00C94898">
      <w:pPr>
        <w:ind w:firstLine="540"/>
        <w:jc w:val="both"/>
        <w:rPr>
          <w:sz w:val="24"/>
          <w:szCs w:val="24"/>
        </w:rPr>
      </w:pPr>
      <w:r w:rsidRPr="00C94898">
        <w:rPr>
          <w:b/>
          <w:sz w:val="24"/>
          <w:szCs w:val="24"/>
        </w:rPr>
        <w:t>4.4.</w:t>
      </w:r>
      <w:r w:rsidRPr="00C94898">
        <w:rPr>
          <w:sz w:val="24"/>
          <w:szCs w:val="24"/>
        </w:rPr>
        <w:t xml:space="preserve">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w:t>
      </w:r>
    </w:p>
    <w:p w14:paraId="293325EC" w14:textId="77777777" w:rsidR="00C94898" w:rsidRPr="00C94898" w:rsidRDefault="00C94898" w:rsidP="00C94898">
      <w:pPr>
        <w:ind w:firstLine="540"/>
        <w:jc w:val="both"/>
        <w:rPr>
          <w:sz w:val="24"/>
          <w:szCs w:val="24"/>
        </w:rPr>
      </w:pPr>
      <w:r w:rsidRPr="00C94898">
        <w:rPr>
          <w:sz w:val="24"/>
          <w:szCs w:val="24"/>
        </w:rPr>
        <w:t>Az intézményvezető a jövedelemvizsgálatot lefolytatja, és a személyi térítési díjat a jövedelemvizsgálat eredményének megfelelően állapítja meg.</w:t>
      </w:r>
    </w:p>
    <w:p w14:paraId="2A42855C" w14:textId="77777777" w:rsidR="00C94898" w:rsidRPr="00C94898" w:rsidRDefault="00C94898" w:rsidP="00C94898">
      <w:pPr>
        <w:ind w:firstLine="540"/>
        <w:jc w:val="both"/>
        <w:rPr>
          <w:b/>
          <w:sz w:val="24"/>
          <w:szCs w:val="24"/>
        </w:rPr>
      </w:pPr>
      <w:r w:rsidRPr="00C94898">
        <w:rPr>
          <w:b/>
          <w:sz w:val="24"/>
          <w:szCs w:val="24"/>
        </w:rPr>
        <w:t>4.5.</w:t>
      </w:r>
      <w:r w:rsidRPr="00C94898">
        <w:rPr>
          <w:sz w:val="24"/>
          <w:szCs w:val="24"/>
        </w:rPr>
        <w:t xml:space="preserve"> Ha az ellátott, a törvényes képviselője vagy a térítési díjat megfizető személy nem kéri a jövedelemvizsgálat lefolytatását, akkor úgy kell tekinteni, hogy vagyoni, jövedelmi viszonyai lehetővé teszik a térítési díj megfizetését.</w:t>
      </w:r>
    </w:p>
    <w:p w14:paraId="5502DDDB" w14:textId="77777777" w:rsidR="00C94898" w:rsidRPr="00C94898" w:rsidRDefault="00C94898" w:rsidP="00C94898">
      <w:pPr>
        <w:ind w:firstLine="540"/>
        <w:jc w:val="both"/>
        <w:rPr>
          <w:sz w:val="24"/>
          <w:szCs w:val="24"/>
        </w:rPr>
      </w:pPr>
      <w:r w:rsidRPr="00C94898">
        <w:rPr>
          <w:b/>
          <w:sz w:val="24"/>
          <w:szCs w:val="24"/>
        </w:rPr>
        <w:t>4.6.</w:t>
      </w:r>
      <w:r w:rsidRPr="00C94898">
        <w:rPr>
          <w:sz w:val="24"/>
          <w:szCs w:val="24"/>
        </w:rPr>
        <w:t xml:space="preserve"> Ha három hónapon át térítésidíj-tartozás áll fenn, az ellátottat, a törvényes képviselőt vagy a térítési díjat megfizető személyt írásban tájékoztatni kell a felmondás lehetőségéről, annak kezdő időpontjáról, valamint annak esetéről, ha nem kéri a jövedelemvizsgálat lefolytatását.</w:t>
      </w:r>
    </w:p>
    <w:p w14:paraId="6A0606AE" w14:textId="77777777" w:rsidR="00C94898" w:rsidRPr="00C94898" w:rsidRDefault="00C94898" w:rsidP="00C94898">
      <w:pPr>
        <w:tabs>
          <w:tab w:val="left" w:pos="360"/>
        </w:tabs>
        <w:ind w:firstLine="540"/>
        <w:jc w:val="both"/>
        <w:rPr>
          <w:sz w:val="24"/>
          <w:szCs w:val="24"/>
        </w:rPr>
      </w:pPr>
      <w:r w:rsidRPr="00C94898">
        <w:rPr>
          <w:b/>
          <w:sz w:val="24"/>
          <w:szCs w:val="24"/>
        </w:rPr>
        <w:t>4.7.</w:t>
      </w:r>
      <w:r w:rsidRPr="00C94898">
        <w:rPr>
          <w:sz w:val="24"/>
          <w:szCs w:val="24"/>
        </w:rPr>
        <w:t xml:space="preserve"> A megállapodás felmondási ideje tizenöt nap. Amennyiben a felmondás jogszerűségét az ellátott, a törvényes képviselője, a térítési díjat megfizető személy vitatja, az </w:t>
      </w:r>
      <w:r w:rsidRPr="00C94898">
        <w:rPr>
          <w:sz w:val="24"/>
          <w:szCs w:val="24"/>
        </w:rPr>
        <w:lastRenderedPageBreak/>
        <w:t>arról szóló értesítés kézhezvételétől számított nyolc napon belül a fenntartóhoz fordulhat. (Kaposvár-Sántos Szociális Intézményfenntartó Társulás 7400 Kaposvár, Kossuth tér 1.)</w:t>
      </w:r>
    </w:p>
    <w:p w14:paraId="043B1F2D" w14:textId="77777777" w:rsidR="00C94898" w:rsidRPr="00C94898" w:rsidRDefault="00C94898" w:rsidP="00C94898">
      <w:pPr>
        <w:jc w:val="both"/>
        <w:rPr>
          <w:b/>
          <w:sz w:val="24"/>
          <w:szCs w:val="24"/>
        </w:rPr>
      </w:pPr>
    </w:p>
    <w:p w14:paraId="6B27AC47" w14:textId="77777777" w:rsidR="00C94898" w:rsidRPr="00C94898" w:rsidRDefault="00C94898" w:rsidP="00C94898">
      <w:pPr>
        <w:jc w:val="both"/>
        <w:rPr>
          <w:b/>
          <w:sz w:val="24"/>
          <w:szCs w:val="24"/>
        </w:rPr>
      </w:pPr>
      <w:r w:rsidRPr="00C94898">
        <w:rPr>
          <w:b/>
          <w:sz w:val="24"/>
          <w:szCs w:val="24"/>
        </w:rPr>
        <w:t>5. Tájékoztatási kötelezettség</w:t>
      </w:r>
    </w:p>
    <w:p w14:paraId="6C092311" w14:textId="77777777" w:rsidR="00C94898" w:rsidRPr="00C94898" w:rsidRDefault="00C94898" w:rsidP="00C94898">
      <w:pPr>
        <w:jc w:val="both"/>
        <w:rPr>
          <w:sz w:val="24"/>
          <w:szCs w:val="24"/>
        </w:rPr>
      </w:pPr>
      <w:r w:rsidRPr="00C94898">
        <w:rPr>
          <w:sz w:val="24"/>
          <w:szCs w:val="24"/>
        </w:rPr>
        <w:tab/>
        <w:t>Szolgáltatást Igénybe vevő/Törvényes képviselője nyilatkozik, hogy a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35932602" w14:textId="77777777" w:rsidR="00C94898" w:rsidRPr="00C94898" w:rsidRDefault="00C94898" w:rsidP="00C94898">
      <w:pPr>
        <w:rPr>
          <w:sz w:val="24"/>
          <w:szCs w:val="24"/>
        </w:rPr>
      </w:pPr>
    </w:p>
    <w:p w14:paraId="6925E4AE" w14:textId="77777777" w:rsidR="00C94898" w:rsidRPr="00C94898" w:rsidRDefault="00C94898" w:rsidP="00C94898">
      <w:pPr>
        <w:tabs>
          <w:tab w:val="left" w:pos="540"/>
        </w:tabs>
        <w:rPr>
          <w:b/>
          <w:sz w:val="24"/>
          <w:szCs w:val="24"/>
        </w:rPr>
      </w:pPr>
      <w:r w:rsidRPr="00C94898">
        <w:rPr>
          <w:b/>
          <w:sz w:val="24"/>
          <w:szCs w:val="24"/>
        </w:rPr>
        <w:t>6.</w:t>
      </w:r>
      <w:r w:rsidRPr="00C94898">
        <w:rPr>
          <w:sz w:val="24"/>
          <w:szCs w:val="24"/>
        </w:rPr>
        <w:t xml:space="preserve"> </w:t>
      </w:r>
      <w:r w:rsidRPr="00C94898">
        <w:rPr>
          <w:b/>
          <w:sz w:val="24"/>
          <w:szCs w:val="24"/>
        </w:rPr>
        <w:t>Panaszkezelés</w:t>
      </w:r>
    </w:p>
    <w:p w14:paraId="6DC2CBC3" w14:textId="77777777" w:rsidR="00C94898" w:rsidRPr="00C94898" w:rsidRDefault="00C94898" w:rsidP="00C94898">
      <w:pPr>
        <w:jc w:val="both"/>
        <w:rPr>
          <w:sz w:val="24"/>
          <w:szCs w:val="24"/>
        </w:rPr>
      </w:pPr>
      <w:r w:rsidRPr="00C94898">
        <w:rPr>
          <w:sz w:val="24"/>
          <w:szCs w:val="24"/>
        </w:rPr>
        <w:tab/>
        <w:t>A jogosult a szolgáltatással kapcsolatos panaszával az intézmény igazgatójához fordulhat. Panaszát a Szociális Gondozási Központhoz (7400 Kaposvár, Béke u. 47. Tel.sz.: 82/412-594) nyújthatja be.</w:t>
      </w:r>
    </w:p>
    <w:p w14:paraId="650FEEE6" w14:textId="77777777" w:rsidR="00C94898" w:rsidRPr="00C94898" w:rsidRDefault="00C94898" w:rsidP="00C94898">
      <w:pPr>
        <w:tabs>
          <w:tab w:val="left" w:pos="540"/>
        </w:tabs>
        <w:jc w:val="both"/>
        <w:rPr>
          <w:sz w:val="24"/>
          <w:szCs w:val="24"/>
        </w:rPr>
      </w:pPr>
      <w:r w:rsidRPr="00C94898">
        <w:rPr>
          <w:sz w:val="24"/>
          <w:szCs w:val="24"/>
        </w:rPr>
        <w:t>Az igazgató 15 napon belül köteles a panasztevőt írásban értesíteni a panasz kivizsgálásának eredményéről. Amennyiben az igazgató határidőben nem intézkedik vagy a panasztevő nem ért egyet az intézkedéssel, az intézkedés kézhezvételértől számított 8 napon belül a fenntartóhoz fordulhat. (Kaposvár - Sántos Szociális Intézményfenntartó Társulás 7400 Kaposvár Kossuth tér 1. Tel.sz.: 82/501-501)</w:t>
      </w:r>
    </w:p>
    <w:p w14:paraId="2F4CDF86"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neve: Benczéné </w:t>
      </w:r>
      <w:proofErr w:type="spellStart"/>
      <w:r w:rsidRPr="00C94898">
        <w:rPr>
          <w:sz w:val="24"/>
          <w:szCs w:val="24"/>
        </w:rPr>
        <w:t>Bogárdi</w:t>
      </w:r>
      <w:proofErr w:type="spellEnd"/>
      <w:r w:rsidRPr="00C94898">
        <w:rPr>
          <w:sz w:val="24"/>
          <w:szCs w:val="24"/>
        </w:rPr>
        <w:t xml:space="preserve"> Andrea Tel.:  06-20-4899-576 E-mail: andrea.bogardi@ijb.emmi.gov.hu</w:t>
      </w:r>
    </w:p>
    <w:p w14:paraId="3327D5B9" w14:textId="77777777" w:rsidR="00C94898" w:rsidRPr="00C94898" w:rsidRDefault="00C94898" w:rsidP="00C94898">
      <w:pPr>
        <w:jc w:val="both"/>
        <w:rPr>
          <w:b/>
          <w:sz w:val="24"/>
          <w:szCs w:val="24"/>
        </w:rPr>
      </w:pPr>
    </w:p>
    <w:p w14:paraId="1A3EDCF9" w14:textId="77777777" w:rsidR="00C94898" w:rsidRPr="00C94898" w:rsidRDefault="00C94898" w:rsidP="00C94898">
      <w:pPr>
        <w:autoSpaceDE w:val="0"/>
        <w:autoSpaceDN w:val="0"/>
        <w:adjustRightInd w:val="0"/>
        <w:jc w:val="both"/>
        <w:rPr>
          <w:b/>
          <w:sz w:val="24"/>
          <w:szCs w:val="24"/>
        </w:rPr>
      </w:pPr>
      <w:r w:rsidRPr="00C94898">
        <w:rPr>
          <w:b/>
          <w:sz w:val="24"/>
          <w:szCs w:val="24"/>
        </w:rPr>
        <w:t xml:space="preserve">7. Egyéb rendelkezések </w:t>
      </w:r>
    </w:p>
    <w:p w14:paraId="78AFE9DC" w14:textId="77777777" w:rsidR="00C94898" w:rsidRPr="00C94898" w:rsidRDefault="00C94898" w:rsidP="00C94898">
      <w:pPr>
        <w:autoSpaceDE w:val="0"/>
        <w:autoSpaceDN w:val="0"/>
        <w:adjustRightInd w:val="0"/>
        <w:jc w:val="both"/>
        <w:rPr>
          <w:b/>
          <w:sz w:val="24"/>
          <w:szCs w:val="24"/>
        </w:rPr>
      </w:pPr>
    </w:p>
    <w:p w14:paraId="0FAB9FFA" w14:textId="77777777" w:rsidR="00C94898" w:rsidRPr="00C94898" w:rsidRDefault="00C94898" w:rsidP="00C94898">
      <w:pPr>
        <w:autoSpaceDE w:val="0"/>
        <w:autoSpaceDN w:val="0"/>
        <w:adjustRightInd w:val="0"/>
        <w:jc w:val="both"/>
        <w:rPr>
          <w:b/>
          <w:sz w:val="24"/>
          <w:szCs w:val="24"/>
        </w:rPr>
      </w:pPr>
      <w:r w:rsidRPr="00C94898">
        <w:rPr>
          <w:b/>
          <w:sz w:val="24"/>
          <w:szCs w:val="24"/>
        </w:rPr>
        <w:t xml:space="preserve">A jelzőkészüléket kizárólag a Szociális Gondozási Központ munkatársai helyezhetik üzembe, illetve távolíthatják el a szolgáltatás megszűnésekor.  </w:t>
      </w:r>
    </w:p>
    <w:p w14:paraId="4624E175" w14:textId="77777777" w:rsidR="00C94898" w:rsidRPr="00C94898" w:rsidRDefault="00C94898" w:rsidP="00C94898">
      <w:pPr>
        <w:autoSpaceDE w:val="0"/>
        <w:autoSpaceDN w:val="0"/>
        <w:adjustRightInd w:val="0"/>
        <w:jc w:val="both"/>
        <w:rPr>
          <w:sz w:val="24"/>
          <w:szCs w:val="24"/>
        </w:rPr>
      </w:pPr>
    </w:p>
    <w:p w14:paraId="0FEA22B8" w14:textId="77777777" w:rsidR="00C94898" w:rsidRPr="00C94898" w:rsidRDefault="00C94898" w:rsidP="00C94898">
      <w:pPr>
        <w:autoSpaceDE w:val="0"/>
        <w:autoSpaceDN w:val="0"/>
        <w:adjustRightInd w:val="0"/>
        <w:jc w:val="both"/>
        <w:rPr>
          <w:sz w:val="24"/>
          <w:szCs w:val="24"/>
        </w:rPr>
      </w:pPr>
      <w:r w:rsidRPr="00C94898">
        <w:rPr>
          <w:sz w:val="24"/>
          <w:szCs w:val="24"/>
        </w:rPr>
        <w:t>Jelen megállapodás módosítására a Szolgáltató és a szolgáltatást Igénybe vevő /Törvényes képviselője közös megegyezése alapján kerülhet sor.</w:t>
      </w:r>
    </w:p>
    <w:p w14:paraId="24429ED3" w14:textId="77777777" w:rsidR="00C94898" w:rsidRPr="00C94898" w:rsidRDefault="00C94898" w:rsidP="00C94898">
      <w:pPr>
        <w:autoSpaceDE w:val="0"/>
        <w:autoSpaceDN w:val="0"/>
        <w:adjustRightInd w:val="0"/>
        <w:jc w:val="both"/>
        <w:rPr>
          <w:sz w:val="24"/>
          <w:szCs w:val="24"/>
        </w:rPr>
      </w:pPr>
    </w:p>
    <w:p w14:paraId="2AD3BE0D" w14:textId="77777777" w:rsidR="00C94898" w:rsidRPr="00C94898" w:rsidRDefault="00C94898" w:rsidP="00C94898">
      <w:pPr>
        <w:autoSpaceDE w:val="0"/>
        <w:autoSpaceDN w:val="0"/>
        <w:adjustRightInd w:val="0"/>
        <w:jc w:val="both"/>
        <w:rPr>
          <w:sz w:val="24"/>
          <w:szCs w:val="24"/>
        </w:rPr>
      </w:pPr>
      <w:r w:rsidRPr="00C94898">
        <w:rPr>
          <w:sz w:val="24"/>
          <w:szCs w:val="24"/>
        </w:rPr>
        <w:t>A megállapodást aláíró felek kijelentik, hogy vitás kérdéseiket elsődlegesen tárgyalás útján kívánják rendezni.</w:t>
      </w:r>
    </w:p>
    <w:p w14:paraId="182EB172" w14:textId="77777777" w:rsidR="00C94898" w:rsidRPr="00C94898" w:rsidRDefault="00C94898" w:rsidP="00C94898">
      <w:pPr>
        <w:autoSpaceDE w:val="0"/>
        <w:autoSpaceDN w:val="0"/>
        <w:adjustRightInd w:val="0"/>
        <w:jc w:val="both"/>
        <w:rPr>
          <w:sz w:val="24"/>
          <w:szCs w:val="24"/>
        </w:rPr>
      </w:pPr>
      <w:r w:rsidRPr="00C94898">
        <w:rPr>
          <w:sz w:val="24"/>
          <w:szCs w:val="24"/>
        </w:rPr>
        <w:t xml:space="preserve">Jelen megállapodásban nem szabályozott kérdésekben a Polgári Törvénykönyvről szóló 2013. évi V. törvény, továbbá a szociális szolgáltatásokra vonatkozó mindenkori jogszabályi előírások az irányadók. </w:t>
      </w:r>
    </w:p>
    <w:p w14:paraId="525A2925" w14:textId="77777777" w:rsidR="00C94898" w:rsidRPr="00C94898" w:rsidRDefault="00C94898" w:rsidP="00C94898">
      <w:pPr>
        <w:jc w:val="both"/>
        <w:rPr>
          <w:sz w:val="24"/>
          <w:szCs w:val="24"/>
        </w:rPr>
      </w:pPr>
    </w:p>
    <w:p w14:paraId="67E95C43" w14:textId="77777777" w:rsidR="00C94898" w:rsidRPr="00C94898" w:rsidRDefault="00C94898" w:rsidP="00C94898">
      <w:pPr>
        <w:jc w:val="both"/>
        <w:rPr>
          <w:sz w:val="24"/>
          <w:szCs w:val="24"/>
        </w:rPr>
      </w:pPr>
      <w:r w:rsidRPr="00C94898">
        <w:rPr>
          <w:sz w:val="24"/>
          <w:szCs w:val="24"/>
        </w:rPr>
        <w:t>Alulírottak a jelen megállapodást elolvasás után, mint akaratukkal mindenben megegyezőt jóváhagyólag írják alá.</w:t>
      </w:r>
    </w:p>
    <w:p w14:paraId="7E855EC9" w14:textId="77777777" w:rsidR="00C94898" w:rsidRPr="00C94898" w:rsidRDefault="00C94898" w:rsidP="00C94898">
      <w:pPr>
        <w:jc w:val="both"/>
        <w:rPr>
          <w:sz w:val="24"/>
          <w:szCs w:val="24"/>
        </w:rPr>
      </w:pPr>
      <w:r w:rsidRPr="00C94898">
        <w:rPr>
          <w:sz w:val="24"/>
          <w:szCs w:val="24"/>
        </w:rPr>
        <w:t>Alulírott, Igénybe vevő /Törvényes képviselője a mai napon a megállapodás egy példányát átvettem, és a benne foglaltakat tudomásul vettem.</w:t>
      </w:r>
    </w:p>
    <w:p w14:paraId="5D924D2A" w14:textId="77777777" w:rsidR="00C94898" w:rsidRPr="00C94898" w:rsidRDefault="00C94898" w:rsidP="00C94898">
      <w:pPr>
        <w:autoSpaceDE w:val="0"/>
        <w:autoSpaceDN w:val="0"/>
        <w:adjustRightInd w:val="0"/>
        <w:rPr>
          <w:b/>
          <w:sz w:val="24"/>
          <w:szCs w:val="24"/>
        </w:rPr>
      </w:pPr>
    </w:p>
    <w:p w14:paraId="50A71FBF" w14:textId="77777777" w:rsidR="00C94898" w:rsidRPr="00C94898" w:rsidRDefault="00C94898" w:rsidP="00C94898">
      <w:pPr>
        <w:autoSpaceDE w:val="0"/>
        <w:autoSpaceDN w:val="0"/>
        <w:adjustRightInd w:val="0"/>
        <w:rPr>
          <w:b/>
          <w:sz w:val="24"/>
          <w:szCs w:val="24"/>
        </w:rPr>
      </w:pPr>
    </w:p>
    <w:p w14:paraId="3679B3E9" w14:textId="77777777" w:rsidR="00C94898" w:rsidRPr="00C94898" w:rsidRDefault="00C94898" w:rsidP="00C94898">
      <w:pPr>
        <w:autoSpaceDE w:val="0"/>
        <w:autoSpaceDN w:val="0"/>
        <w:adjustRightInd w:val="0"/>
        <w:rPr>
          <w:sz w:val="24"/>
          <w:szCs w:val="24"/>
        </w:rPr>
      </w:pPr>
      <w:r w:rsidRPr="00C94898">
        <w:rPr>
          <w:sz w:val="24"/>
          <w:szCs w:val="24"/>
        </w:rPr>
        <w:t>Kaposvár, 20…………………………………….</w:t>
      </w:r>
    </w:p>
    <w:p w14:paraId="75F7BD18" w14:textId="77777777" w:rsidR="00C94898" w:rsidRPr="00C94898" w:rsidRDefault="00C94898" w:rsidP="00C94898">
      <w:pPr>
        <w:rPr>
          <w:sz w:val="24"/>
          <w:szCs w:val="24"/>
        </w:rPr>
      </w:pPr>
    </w:p>
    <w:tbl>
      <w:tblPr>
        <w:tblW w:w="0" w:type="auto"/>
        <w:tblLook w:val="00A0" w:firstRow="1" w:lastRow="0" w:firstColumn="1" w:lastColumn="0" w:noHBand="0" w:noVBand="0"/>
      </w:tblPr>
      <w:tblGrid>
        <w:gridCol w:w="3013"/>
        <w:gridCol w:w="2983"/>
        <w:gridCol w:w="3053"/>
      </w:tblGrid>
      <w:tr w:rsidR="00C94898" w:rsidRPr="00C94898" w14:paraId="116698EA" w14:textId="77777777" w:rsidTr="003B53C3">
        <w:tc>
          <w:tcPr>
            <w:tcW w:w="3070" w:type="dxa"/>
            <w:tcBorders>
              <w:bottom w:val="single" w:sz="4" w:space="0" w:color="auto"/>
            </w:tcBorders>
          </w:tcPr>
          <w:p w14:paraId="3C1E3E8D" w14:textId="77777777" w:rsidR="00C94898" w:rsidRPr="00C94898" w:rsidRDefault="00C94898" w:rsidP="00C94898">
            <w:pPr>
              <w:tabs>
                <w:tab w:val="left" w:pos="360"/>
              </w:tabs>
              <w:jc w:val="center"/>
              <w:rPr>
                <w:iCs/>
                <w:sz w:val="24"/>
                <w:szCs w:val="24"/>
              </w:rPr>
            </w:pPr>
          </w:p>
        </w:tc>
        <w:tc>
          <w:tcPr>
            <w:tcW w:w="3071" w:type="dxa"/>
            <w:vMerge w:val="restart"/>
          </w:tcPr>
          <w:p w14:paraId="6F527260" w14:textId="77777777" w:rsidR="00C94898" w:rsidRPr="00C94898" w:rsidRDefault="00C94898" w:rsidP="00C94898">
            <w:pPr>
              <w:tabs>
                <w:tab w:val="left" w:pos="360"/>
              </w:tabs>
              <w:jc w:val="center"/>
              <w:rPr>
                <w:iCs/>
                <w:sz w:val="24"/>
                <w:szCs w:val="24"/>
              </w:rPr>
            </w:pPr>
          </w:p>
        </w:tc>
        <w:tc>
          <w:tcPr>
            <w:tcW w:w="3071" w:type="dxa"/>
          </w:tcPr>
          <w:p w14:paraId="48FAADD5" w14:textId="77777777" w:rsidR="00C94898" w:rsidRPr="00C94898" w:rsidRDefault="00C94898" w:rsidP="00C94898">
            <w:pPr>
              <w:tabs>
                <w:tab w:val="left" w:pos="360"/>
              </w:tabs>
              <w:jc w:val="center"/>
              <w:rPr>
                <w:iCs/>
                <w:sz w:val="24"/>
                <w:szCs w:val="24"/>
              </w:rPr>
            </w:pPr>
          </w:p>
          <w:p w14:paraId="53EBA004" w14:textId="77777777" w:rsidR="00C94898" w:rsidRPr="00C94898" w:rsidRDefault="00C94898" w:rsidP="00C94898">
            <w:pPr>
              <w:tabs>
                <w:tab w:val="left" w:pos="360"/>
              </w:tabs>
              <w:jc w:val="center"/>
              <w:rPr>
                <w:iCs/>
                <w:sz w:val="24"/>
                <w:szCs w:val="24"/>
              </w:rPr>
            </w:pPr>
            <w:r w:rsidRPr="00C94898">
              <w:rPr>
                <w:iCs/>
                <w:sz w:val="24"/>
                <w:szCs w:val="24"/>
              </w:rPr>
              <w:t>___________________</w:t>
            </w:r>
          </w:p>
        </w:tc>
      </w:tr>
      <w:tr w:rsidR="00C94898" w:rsidRPr="00C94898" w14:paraId="14E610CB" w14:textId="77777777" w:rsidTr="003B53C3">
        <w:tc>
          <w:tcPr>
            <w:tcW w:w="3070" w:type="dxa"/>
            <w:tcBorders>
              <w:top w:val="single" w:sz="4" w:space="0" w:color="auto"/>
            </w:tcBorders>
          </w:tcPr>
          <w:p w14:paraId="28050C38" w14:textId="77777777" w:rsidR="00C94898" w:rsidRPr="00C94898" w:rsidRDefault="00C94898" w:rsidP="00C94898">
            <w:pPr>
              <w:tabs>
                <w:tab w:val="left" w:pos="360"/>
                <w:tab w:val="right" w:pos="2854"/>
              </w:tabs>
              <w:jc w:val="center"/>
              <w:rPr>
                <w:iCs/>
                <w:sz w:val="24"/>
                <w:szCs w:val="24"/>
              </w:rPr>
            </w:pPr>
            <w:r w:rsidRPr="00C94898">
              <w:rPr>
                <w:iCs/>
                <w:sz w:val="24"/>
                <w:szCs w:val="24"/>
              </w:rPr>
              <w:t>Ellátást igénybe vevő</w:t>
            </w:r>
          </w:p>
          <w:p w14:paraId="64B2978F" w14:textId="77777777" w:rsidR="00C94898" w:rsidRPr="00C94898" w:rsidRDefault="00C94898" w:rsidP="00C94898">
            <w:pPr>
              <w:tabs>
                <w:tab w:val="left" w:pos="360"/>
                <w:tab w:val="right" w:pos="2854"/>
              </w:tabs>
              <w:jc w:val="center"/>
              <w:rPr>
                <w:iCs/>
                <w:sz w:val="24"/>
                <w:szCs w:val="24"/>
              </w:rPr>
            </w:pPr>
          </w:p>
          <w:p w14:paraId="326D3346" w14:textId="77777777" w:rsidR="00C94898" w:rsidRPr="00C94898" w:rsidRDefault="00C94898" w:rsidP="00C94898">
            <w:pPr>
              <w:tabs>
                <w:tab w:val="left" w:pos="360"/>
                <w:tab w:val="right" w:pos="2854"/>
              </w:tabs>
              <w:jc w:val="center"/>
              <w:rPr>
                <w:iCs/>
                <w:sz w:val="24"/>
                <w:szCs w:val="24"/>
              </w:rPr>
            </w:pPr>
          </w:p>
        </w:tc>
        <w:tc>
          <w:tcPr>
            <w:tcW w:w="3071" w:type="dxa"/>
            <w:vMerge/>
          </w:tcPr>
          <w:p w14:paraId="2254D49B" w14:textId="77777777" w:rsidR="00C94898" w:rsidRPr="00C94898" w:rsidRDefault="00C94898" w:rsidP="00C94898">
            <w:pPr>
              <w:tabs>
                <w:tab w:val="left" w:pos="360"/>
              </w:tabs>
              <w:jc w:val="center"/>
              <w:rPr>
                <w:iCs/>
                <w:sz w:val="24"/>
                <w:szCs w:val="24"/>
              </w:rPr>
            </w:pPr>
          </w:p>
        </w:tc>
        <w:tc>
          <w:tcPr>
            <w:tcW w:w="3071" w:type="dxa"/>
          </w:tcPr>
          <w:p w14:paraId="2B6CFF6C" w14:textId="77777777" w:rsidR="00C94898" w:rsidRPr="00C94898" w:rsidRDefault="00C94898" w:rsidP="00C94898">
            <w:pPr>
              <w:tabs>
                <w:tab w:val="left" w:pos="360"/>
              </w:tabs>
              <w:jc w:val="center"/>
              <w:rPr>
                <w:iCs/>
                <w:sz w:val="24"/>
                <w:szCs w:val="24"/>
              </w:rPr>
            </w:pPr>
            <w:r w:rsidRPr="00C94898">
              <w:rPr>
                <w:iCs/>
                <w:sz w:val="24"/>
                <w:szCs w:val="24"/>
              </w:rPr>
              <w:t>igazgató</w:t>
            </w:r>
          </w:p>
          <w:p w14:paraId="0F8FA628" w14:textId="77777777" w:rsidR="00C94898" w:rsidRPr="00C94898" w:rsidRDefault="00C94898" w:rsidP="00C94898">
            <w:pPr>
              <w:tabs>
                <w:tab w:val="left" w:pos="360"/>
              </w:tabs>
              <w:jc w:val="center"/>
              <w:rPr>
                <w:iCs/>
                <w:sz w:val="24"/>
                <w:szCs w:val="24"/>
              </w:rPr>
            </w:pPr>
          </w:p>
        </w:tc>
      </w:tr>
      <w:tr w:rsidR="00C94898" w:rsidRPr="00C94898" w14:paraId="381790FD" w14:textId="77777777" w:rsidTr="003B53C3">
        <w:tc>
          <w:tcPr>
            <w:tcW w:w="3070" w:type="dxa"/>
            <w:tcBorders>
              <w:bottom w:val="single" w:sz="4" w:space="0" w:color="auto"/>
            </w:tcBorders>
          </w:tcPr>
          <w:p w14:paraId="591F016E" w14:textId="77777777" w:rsidR="00C94898" w:rsidRPr="00C94898" w:rsidRDefault="00C94898" w:rsidP="00C94898">
            <w:pPr>
              <w:tabs>
                <w:tab w:val="left" w:pos="360"/>
              </w:tabs>
              <w:jc w:val="center"/>
              <w:rPr>
                <w:iCs/>
                <w:sz w:val="24"/>
                <w:szCs w:val="24"/>
              </w:rPr>
            </w:pPr>
          </w:p>
        </w:tc>
        <w:tc>
          <w:tcPr>
            <w:tcW w:w="3071" w:type="dxa"/>
            <w:vMerge/>
          </w:tcPr>
          <w:p w14:paraId="1586AFF5" w14:textId="77777777" w:rsidR="00C94898" w:rsidRPr="00C94898" w:rsidRDefault="00C94898" w:rsidP="00C94898">
            <w:pPr>
              <w:tabs>
                <w:tab w:val="left" w:pos="360"/>
              </w:tabs>
              <w:jc w:val="center"/>
              <w:rPr>
                <w:iCs/>
                <w:sz w:val="24"/>
                <w:szCs w:val="24"/>
              </w:rPr>
            </w:pPr>
          </w:p>
        </w:tc>
        <w:tc>
          <w:tcPr>
            <w:tcW w:w="3071" w:type="dxa"/>
          </w:tcPr>
          <w:p w14:paraId="6B18F90E" w14:textId="77777777" w:rsidR="00C94898" w:rsidRPr="00C94898" w:rsidRDefault="00C94898" w:rsidP="00C94898">
            <w:pPr>
              <w:tabs>
                <w:tab w:val="left" w:pos="360"/>
              </w:tabs>
              <w:jc w:val="center"/>
              <w:rPr>
                <w:iCs/>
                <w:sz w:val="24"/>
                <w:szCs w:val="24"/>
              </w:rPr>
            </w:pPr>
          </w:p>
        </w:tc>
      </w:tr>
      <w:tr w:rsidR="00C94898" w:rsidRPr="00C94898" w14:paraId="35FF9857" w14:textId="77777777" w:rsidTr="003B53C3">
        <w:trPr>
          <w:trHeight w:val="60"/>
        </w:trPr>
        <w:tc>
          <w:tcPr>
            <w:tcW w:w="3070" w:type="dxa"/>
            <w:tcBorders>
              <w:top w:val="single" w:sz="4" w:space="0" w:color="auto"/>
            </w:tcBorders>
          </w:tcPr>
          <w:p w14:paraId="7B21F9F8" w14:textId="77777777" w:rsidR="00C94898" w:rsidRPr="00C94898" w:rsidRDefault="00C94898" w:rsidP="00C94898">
            <w:pPr>
              <w:tabs>
                <w:tab w:val="left" w:pos="360"/>
              </w:tabs>
              <w:jc w:val="center"/>
              <w:rPr>
                <w:iCs/>
                <w:sz w:val="24"/>
                <w:szCs w:val="24"/>
              </w:rPr>
            </w:pPr>
            <w:r w:rsidRPr="00C94898">
              <w:rPr>
                <w:iCs/>
                <w:sz w:val="24"/>
                <w:szCs w:val="24"/>
              </w:rPr>
              <w:t>Törvényes képviselő</w:t>
            </w:r>
          </w:p>
        </w:tc>
        <w:tc>
          <w:tcPr>
            <w:tcW w:w="3071" w:type="dxa"/>
            <w:vMerge/>
          </w:tcPr>
          <w:p w14:paraId="617FAAE9" w14:textId="77777777" w:rsidR="00C94898" w:rsidRPr="00C94898" w:rsidRDefault="00C94898" w:rsidP="00C94898">
            <w:pPr>
              <w:tabs>
                <w:tab w:val="left" w:pos="360"/>
              </w:tabs>
              <w:jc w:val="center"/>
              <w:rPr>
                <w:iCs/>
                <w:sz w:val="24"/>
                <w:szCs w:val="24"/>
              </w:rPr>
            </w:pPr>
          </w:p>
        </w:tc>
        <w:tc>
          <w:tcPr>
            <w:tcW w:w="3071" w:type="dxa"/>
          </w:tcPr>
          <w:p w14:paraId="79CC8462" w14:textId="77777777" w:rsidR="00C94898" w:rsidRPr="00C94898" w:rsidRDefault="00C94898" w:rsidP="00C94898">
            <w:pPr>
              <w:tabs>
                <w:tab w:val="left" w:pos="360"/>
              </w:tabs>
              <w:jc w:val="center"/>
              <w:rPr>
                <w:iCs/>
                <w:sz w:val="24"/>
                <w:szCs w:val="24"/>
              </w:rPr>
            </w:pPr>
          </w:p>
        </w:tc>
      </w:tr>
    </w:tbl>
    <w:p w14:paraId="29841B72" w14:textId="77777777" w:rsidR="00C94898" w:rsidRPr="00C94898" w:rsidRDefault="00C94898" w:rsidP="00C94898">
      <w:pPr>
        <w:jc w:val="center"/>
        <w:rPr>
          <w:rFonts w:eastAsia="Calibri"/>
          <w:b/>
          <w:sz w:val="24"/>
          <w:szCs w:val="24"/>
          <w:lang w:eastAsia="hu-HU"/>
        </w:rPr>
        <w:sectPr w:rsidR="00C94898" w:rsidRPr="00C94898" w:rsidSect="00727503">
          <w:pgSz w:w="11906" w:h="16838"/>
          <w:pgMar w:top="851" w:right="1417" w:bottom="1417" w:left="1440" w:header="708" w:footer="708" w:gutter="0"/>
          <w:cols w:space="708"/>
          <w:docGrid w:linePitch="360"/>
        </w:sectPr>
      </w:pPr>
    </w:p>
    <w:p w14:paraId="4C1DB616" w14:textId="77777777" w:rsidR="00C94898" w:rsidRPr="00C94898" w:rsidRDefault="00C94898" w:rsidP="00C94898">
      <w:pPr>
        <w:jc w:val="center"/>
        <w:rPr>
          <w:rFonts w:eastAsia="Calibri"/>
          <w:b/>
          <w:sz w:val="24"/>
          <w:szCs w:val="24"/>
          <w:lang w:eastAsia="hu-HU"/>
        </w:rPr>
      </w:pPr>
      <w:r w:rsidRPr="00C94898">
        <w:rPr>
          <w:rFonts w:eastAsia="Calibri"/>
          <w:b/>
          <w:sz w:val="24"/>
          <w:szCs w:val="24"/>
          <w:lang w:eastAsia="hu-HU"/>
        </w:rPr>
        <w:lastRenderedPageBreak/>
        <w:t>4) MEGÁLLAPODÁS</w:t>
      </w:r>
    </w:p>
    <w:p w14:paraId="2ADF4362" w14:textId="77777777" w:rsidR="00C94898" w:rsidRPr="00C94898" w:rsidRDefault="00C94898" w:rsidP="00C94898">
      <w:pPr>
        <w:jc w:val="center"/>
        <w:rPr>
          <w:b/>
          <w:sz w:val="24"/>
          <w:szCs w:val="24"/>
        </w:rPr>
      </w:pPr>
    </w:p>
    <w:p w14:paraId="5228D4D3" w14:textId="77777777" w:rsidR="00C94898" w:rsidRPr="00C94898" w:rsidRDefault="00C94898" w:rsidP="00C94898">
      <w:pPr>
        <w:jc w:val="both"/>
        <w:rPr>
          <w:color w:val="000000"/>
          <w:sz w:val="24"/>
          <w:szCs w:val="24"/>
        </w:rPr>
      </w:pPr>
      <w:r w:rsidRPr="00C94898">
        <w:rPr>
          <w:color w:val="000000"/>
          <w:sz w:val="24"/>
          <w:szCs w:val="24"/>
        </w:rPr>
        <w:t xml:space="preserve">amely létrejött egyrészről  a </w:t>
      </w:r>
      <w:r w:rsidRPr="00C94898">
        <w:rPr>
          <w:b/>
          <w:color w:val="000000"/>
          <w:sz w:val="24"/>
          <w:szCs w:val="24"/>
        </w:rPr>
        <w:t>Kaposvári Szociális Központ (</w:t>
      </w:r>
      <w:r w:rsidRPr="00C94898">
        <w:rPr>
          <w:bCs/>
          <w:color w:val="000000"/>
          <w:sz w:val="24"/>
          <w:szCs w:val="24"/>
        </w:rPr>
        <w:t xml:space="preserve">7400 Kaposvár, Béke u. 47.) képviseli </w:t>
      </w:r>
      <w:r w:rsidRPr="00C94898">
        <w:rPr>
          <w:color w:val="000000"/>
          <w:sz w:val="24"/>
          <w:szCs w:val="24"/>
        </w:rPr>
        <w:t>………………………… igazgató, mint ellátást nyújtó szolgáltató (a továbbiakban: Szolgáltató),</w:t>
      </w:r>
    </w:p>
    <w:p w14:paraId="037994C6" w14:textId="77777777" w:rsidR="00C94898" w:rsidRPr="00C94898" w:rsidRDefault="00C94898" w:rsidP="00C94898">
      <w:pPr>
        <w:jc w:val="both"/>
        <w:rPr>
          <w:sz w:val="24"/>
          <w:szCs w:val="24"/>
        </w:rPr>
      </w:pPr>
    </w:p>
    <w:tbl>
      <w:tblPr>
        <w:tblW w:w="0" w:type="auto"/>
        <w:tblLook w:val="00A0" w:firstRow="1" w:lastRow="0" w:firstColumn="1" w:lastColumn="0" w:noHBand="0" w:noVBand="0"/>
      </w:tblPr>
      <w:tblGrid>
        <w:gridCol w:w="4540"/>
        <w:gridCol w:w="4509"/>
      </w:tblGrid>
      <w:tr w:rsidR="00C94898" w:rsidRPr="00C94898" w14:paraId="013E9BC3" w14:textId="77777777" w:rsidTr="003B53C3">
        <w:tc>
          <w:tcPr>
            <w:tcW w:w="4606" w:type="dxa"/>
          </w:tcPr>
          <w:p w14:paraId="6A4D158B" w14:textId="77777777" w:rsidR="00C94898" w:rsidRPr="00C94898" w:rsidRDefault="00C94898">
            <w:pPr>
              <w:numPr>
                <w:ilvl w:val="0"/>
                <w:numId w:val="35"/>
              </w:numPr>
              <w:ind w:left="426"/>
              <w:rPr>
                <w:sz w:val="24"/>
                <w:szCs w:val="24"/>
              </w:rPr>
            </w:pPr>
            <w:r w:rsidRPr="00C94898">
              <w:rPr>
                <w:sz w:val="24"/>
                <w:szCs w:val="24"/>
              </w:rPr>
              <w:t>Neve:</w:t>
            </w:r>
          </w:p>
        </w:tc>
        <w:tc>
          <w:tcPr>
            <w:tcW w:w="4606" w:type="dxa"/>
          </w:tcPr>
          <w:p w14:paraId="2A405661" w14:textId="77777777" w:rsidR="00C94898" w:rsidRPr="00C94898" w:rsidRDefault="00C94898" w:rsidP="00C94898">
            <w:pPr>
              <w:jc w:val="both"/>
              <w:rPr>
                <w:sz w:val="24"/>
                <w:szCs w:val="24"/>
              </w:rPr>
            </w:pPr>
          </w:p>
        </w:tc>
      </w:tr>
      <w:tr w:rsidR="00C94898" w:rsidRPr="00C94898" w14:paraId="138FCE10" w14:textId="77777777" w:rsidTr="003B53C3">
        <w:tc>
          <w:tcPr>
            <w:tcW w:w="4606" w:type="dxa"/>
          </w:tcPr>
          <w:p w14:paraId="59EA371E" w14:textId="77777777" w:rsidR="00C94898" w:rsidRPr="00C94898" w:rsidRDefault="00C94898">
            <w:pPr>
              <w:numPr>
                <w:ilvl w:val="0"/>
                <w:numId w:val="35"/>
              </w:numPr>
              <w:ind w:left="426"/>
              <w:rPr>
                <w:sz w:val="24"/>
                <w:szCs w:val="24"/>
              </w:rPr>
            </w:pPr>
            <w:r w:rsidRPr="00C94898">
              <w:rPr>
                <w:sz w:val="24"/>
                <w:szCs w:val="24"/>
              </w:rPr>
              <w:t>Születési neve:</w:t>
            </w:r>
          </w:p>
        </w:tc>
        <w:tc>
          <w:tcPr>
            <w:tcW w:w="4606" w:type="dxa"/>
          </w:tcPr>
          <w:p w14:paraId="09516B58" w14:textId="77777777" w:rsidR="00C94898" w:rsidRPr="00C94898" w:rsidRDefault="00C94898" w:rsidP="00C94898">
            <w:pPr>
              <w:jc w:val="both"/>
              <w:rPr>
                <w:sz w:val="24"/>
                <w:szCs w:val="24"/>
              </w:rPr>
            </w:pPr>
          </w:p>
        </w:tc>
      </w:tr>
      <w:tr w:rsidR="00C94898" w:rsidRPr="00C94898" w14:paraId="230FA742" w14:textId="77777777" w:rsidTr="003B53C3">
        <w:tc>
          <w:tcPr>
            <w:tcW w:w="4606" w:type="dxa"/>
          </w:tcPr>
          <w:p w14:paraId="0EE0ED0B" w14:textId="77777777" w:rsidR="00C94898" w:rsidRPr="00C94898" w:rsidRDefault="00C94898">
            <w:pPr>
              <w:numPr>
                <w:ilvl w:val="0"/>
                <w:numId w:val="35"/>
              </w:numPr>
              <w:ind w:left="426"/>
              <w:rPr>
                <w:sz w:val="24"/>
                <w:szCs w:val="24"/>
              </w:rPr>
            </w:pPr>
            <w:r w:rsidRPr="00C94898">
              <w:rPr>
                <w:sz w:val="24"/>
                <w:szCs w:val="24"/>
              </w:rPr>
              <w:t>Anyja születési neve:</w:t>
            </w:r>
          </w:p>
        </w:tc>
        <w:tc>
          <w:tcPr>
            <w:tcW w:w="4606" w:type="dxa"/>
          </w:tcPr>
          <w:p w14:paraId="65F27F6F" w14:textId="77777777" w:rsidR="00C94898" w:rsidRPr="00C94898" w:rsidRDefault="00C94898" w:rsidP="00C94898">
            <w:pPr>
              <w:jc w:val="both"/>
              <w:rPr>
                <w:sz w:val="24"/>
                <w:szCs w:val="24"/>
              </w:rPr>
            </w:pPr>
          </w:p>
        </w:tc>
      </w:tr>
      <w:tr w:rsidR="00C94898" w:rsidRPr="00C94898" w14:paraId="45A3FD52" w14:textId="77777777" w:rsidTr="003B53C3">
        <w:tc>
          <w:tcPr>
            <w:tcW w:w="4606" w:type="dxa"/>
          </w:tcPr>
          <w:p w14:paraId="2A9051F7" w14:textId="77777777" w:rsidR="00C94898" w:rsidRPr="00C94898" w:rsidRDefault="00C94898">
            <w:pPr>
              <w:numPr>
                <w:ilvl w:val="0"/>
                <w:numId w:val="35"/>
              </w:numPr>
              <w:ind w:left="426"/>
              <w:rPr>
                <w:sz w:val="24"/>
                <w:szCs w:val="24"/>
              </w:rPr>
            </w:pPr>
            <w:r w:rsidRPr="00C94898">
              <w:rPr>
                <w:sz w:val="24"/>
                <w:szCs w:val="24"/>
              </w:rPr>
              <w:t>Születési helye, időpontja:</w:t>
            </w:r>
          </w:p>
        </w:tc>
        <w:tc>
          <w:tcPr>
            <w:tcW w:w="4606" w:type="dxa"/>
          </w:tcPr>
          <w:p w14:paraId="7DA5330A" w14:textId="77777777" w:rsidR="00C94898" w:rsidRPr="00C94898" w:rsidRDefault="00C94898" w:rsidP="00C94898">
            <w:pPr>
              <w:jc w:val="both"/>
              <w:rPr>
                <w:sz w:val="24"/>
                <w:szCs w:val="24"/>
              </w:rPr>
            </w:pPr>
          </w:p>
        </w:tc>
      </w:tr>
      <w:tr w:rsidR="00C94898" w:rsidRPr="00C94898" w14:paraId="5F3EC407" w14:textId="77777777" w:rsidTr="003B53C3">
        <w:tc>
          <w:tcPr>
            <w:tcW w:w="4606" w:type="dxa"/>
          </w:tcPr>
          <w:p w14:paraId="3F3A01D7" w14:textId="77777777" w:rsidR="00C94898" w:rsidRPr="00C94898" w:rsidRDefault="00C94898">
            <w:pPr>
              <w:numPr>
                <w:ilvl w:val="0"/>
                <w:numId w:val="35"/>
              </w:numPr>
              <w:ind w:left="426"/>
              <w:rPr>
                <w:sz w:val="24"/>
                <w:szCs w:val="24"/>
              </w:rPr>
            </w:pPr>
            <w:r w:rsidRPr="00C94898">
              <w:rPr>
                <w:sz w:val="24"/>
                <w:szCs w:val="24"/>
              </w:rPr>
              <w:t>TAJ-száma:</w:t>
            </w:r>
          </w:p>
        </w:tc>
        <w:tc>
          <w:tcPr>
            <w:tcW w:w="4606" w:type="dxa"/>
          </w:tcPr>
          <w:p w14:paraId="2F6560C9" w14:textId="77777777" w:rsidR="00C94898" w:rsidRPr="00C94898" w:rsidRDefault="00C94898" w:rsidP="00C94898">
            <w:pPr>
              <w:jc w:val="both"/>
              <w:rPr>
                <w:sz w:val="24"/>
                <w:szCs w:val="24"/>
              </w:rPr>
            </w:pPr>
          </w:p>
        </w:tc>
      </w:tr>
    </w:tbl>
    <w:p w14:paraId="05F3258D" w14:textId="77777777" w:rsidR="00C94898" w:rsidRPr="00C94898" w:rsidRDefault="00C94898" w:rsidP="00C94898">
      <w:pPr>
        <w:jc w:val="both"/>
        <w:rPr>
          <w:sz w:val="24"/>
          <w:szCs w:val="24"/>
        </w:rPr>
      </w:pPr>
    </w:p>
    <w:p w14:paraId="5BF44001"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44483F87"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22B9FDBA"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5447A0AF"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80"/>
        <w:gridCol w:w="37"/>
      </w:tblGrid>
      <w:tr w:rsidR="00C94898" w:rsidRPr="00C94898" w14:paraId="6F253AFC" w14:textId="77777777" w:rsidTr="003B53C3">
        <w:trPr>
          <w:gridAfter w:val="1"/>
          <w:wAfter w:w="38" w:type="dxa"/>
        </w:trPr>
        <w:tc>
          <w:tcPr>
            <w:tcW w:w="4611" w:type="dxa"/>
          </w:tcPr>
          <w:p w14:paraId="5AEC4ACA"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35FE12D5" w14:textId="77777777" w:rsidR="00C94898" w:rsidRPr="00C94898" w:rsidRDefault="00C94898" w:rsidP="00C94898">
            <w:pPr>
              <w:jc w:val="both"/>
              <w:rPr>
                <w:color w:val="000000"/>
                <w:sz w:val="24"/>
                <w:szCs w:val="24"/>
              </w:rPr>
            </w:pPr>
          </w:p>
        </w:tc>
      </w:tr>
      <w:tr w:rsidR="00C94898" w:rsidRPr="00C94898" w14:paraId="1876F0F4" w14:textId="77777777" w:rsidTr="003B53C3">
        <w:trPr>
          <w:gridAfter w:val="1"/>
          <w:wAfter w:w="38" w:type="dxa"/>
        </w:trPr>
        <w:tc>
          <w:tcPr>
            <w:tcW w:w="4611" w:type="dxa"/>
          </w:tcPr>
          <w:p w14:paraId="0254CBF0"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0A20695E" w14:textId="77777777" w:rsidR="00C94898" w:rsidRPr="00C94898" w:rsidRDefault="00C94898" w:rsidP="00C94898">
            <w:pPr>
              <w:jc w:val="both"/>
              <w:rPr>
                <w:color w:val="000000"/>
                <w:sz w:val="24"/>
                <w:szCs w:val="24"/>
              </w:rPr>
            </w:pPr>
          </w:p>
        </w:tc>
      </w:tr>
      <w:tr w:rsidR="00C94898" w:rsidRPr="00C94898" w14:paraId="7FB32630" w14:textId="77777777" w:rsidTr="003B53C3">
        <w:tc>
          <w:tcPr>
            <w:tcW w:w="4607" w:type="dxa"/>
          </w:tcPr>
          <w:p w14:paraId="260674C9"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60BAF76E" w14:textId="77777777" w:rsidR="00C94898" w:rsidRPr="00C94898" w:rsidRDefault="00C94898" w:rsidP="00C94898">
            <w:pPr>
              <w:tabs>
                <w:tab w:val="left" w:pos="360"/>
              </w:tabs>
              <w:jc w:val="both"/>
              <w:rPr>
                <w:color w:val="000000"/>
                <w:sz w:val="24"/>
                <w:szCs w:val="24"/>
              </w:rPr>
            </w:pPr>
          </w:p>
        </w:tc>
      </w:tr>
    </w:tbl>
    <w:p w14:paraId="16CD0543" w14:textId="77777777" w:rsidR="00C94898" w:rsidRPr="00C94898" w:rsidRDefault="00C94898" w:rsidP="00C94898">
      <w:pPr>
        <w:tabs>
          <w:tab w:val="left" w:pos="360"/>
        </w:tabs>
        <w:jc w:val="both"/>
        <w:rPr>
          <w:color w:val="000000"/>
          <w:sz w:val="24"/>
          <w:szCs w:val="24"/>
        </w:rPr>
      </w:pPr>
    </w:p>
    <w:p w14:paraId="524F9EB3"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53881E2E" w14:textId="77777777" w:rsidR="00C94898" w:rsidRPr="00C94898" w:rsidRDefault="00C94898" w:rsidP="00C94898">
      <w:pPr>
        <w:rPr>
          <w:b/>
          <w:sz w:val="24"/>
          <w:szCs w:val="24"/>
        </w:rPr>
      </w:pPr>
    </w:p>
    <w:p w14:paraId="27FAACCB" w14:textId="77777777" w:rsidR="00C94898" w:rsidRPr="00C94898" w:rsidRDefault="00C94898" w:rsidP="00C94898">
      <w:pPr>
        <w:ind w:firstLine="540"/>
        <w:rPr>
          <w:b/>
          <w:sz w:val="24"/>
          <w:szCs w:val="24"/>
        </w:rPr>
      </w:pPr>
      <w:r w:rsidRPr="00C94898">
        <w:rPr>
          <w:b/>
          <w:sz w:val="24"/>
          <w:szCs w:val="24"/>
        </w:rPr>
        <w:t>1.   Általános szabályok</w:t>
      </w:r>
    </w:p>
    <w:p w14:paraId="56C3B8AB" w14:textId="77777777" w:rsidR="00C94898" w:rsidRPr="00C94898" w:rsidRDefault="00C94898" w:rsidP="00C94898">
      <w:pPr>
        <w:ind w:firstLine="540"/>
        <w:jc w:val="both"/>
        <w:rPr>
          <w:sz w:val="24"/>
          <w:szCs w:val="24"/>
        </w:rPr>
      </w:pPr>
      <w:r w:rsidRPr="00C94898">
        <w:rPr>
          <w:sz w:val="24"/>
          <w:szCs w:val="24"/>
        </w:rPr>
        <w:t xml:space="preserve">Felek megállapodnak abban, hogy szolgáltatást </w:t>
      </w:r>
      <w:proofErr w:type="spellStart"/>
      <w:r w:rsidRPr="00C94898">
        <w:rPr>
          <w:sz w:val="24"/>
          <w:szCs w:val="24"/>
        </w:rPr>
        <w:t>Igénybevevő</w:t>
      </w:r>
      <w:proofErr w:type="spellEnd"/>
      <w:r w:rsidRPr="00C94898">
        <w:rPr>
          <w:sz w:val="24"/>
          <w:szCs w:val="24"/>
        </w:rPr>
        <w:t xml:space="preserve"> ………………………..… számon nyilvántartásba vett kérelme alapján a Szolgáltató térítésmentes szociális szolgáltatást nyújt az alábbi feltételekkel:</w:t>
      </w:r>
    </w:p>
    <w:p w14:paraId="2D90588E" w14:textId="77777777" w:rsidR="00C94898" w:rsidRPr="00C94898" w:rsidRDefault="00C94898" w:rsidP="00C94898">
      <w:pPr>
        <w:ind w:firstLine="540"/>
        <w:rPr>
          <w:sz w:val="24"/>
          <w:szCs w:val="24"/>
        </w:rPr>
      </w:pPr>
    </w:p>
    <w:p w14:paraId="15A210A9" w14:textId="77777777" w:rsidR="00C94898" w:rsidRPr="00C94898" w:rsidRDefault="00C94898" w:rsidP="00C94898">
      <w:pPr>
        <w:ind w:firstLine="540"/>
        <w:rPr>
          <w:sz w:val="24"/>
          <w:szCs w:val="24"/>
        </w:rPr>
      </w:pPr>
      <w:r w:rsidRPr="00C94898">
        <w:rPr>
          <w:b/>
          <w:sz w:val="24"/>
          <w:szCs w:val="24"/>
        </w:rPr>
        <w:t>1.1</w:t>
      </w:r>
      <w:r w:rsidRPr="00C94898">
        <w:rPr>
          <w:sz w:val="24"/>
          <w:szCs w:val="24"/>
        </w:rPr>
        <w:t>.</w:t>
      </w:r>
      <w:r w:rsidRPr="00C94898">
        <w:rPr>
          <w:sz w:val="24"/>
          <w:szCs w:val="24"/>
        </w:rPr>
        <w:tab/>
        <w:t>Az ellátás kezdetének időpontja (év, hónap, nap): ……………….…………….</w:t>
      </w:r>
    </w:p>
    <w:p w14:paraId="0565EB68" w14:textId="77777777" w:rsidR="00C94898" w:rsidRPr="00C94898" w:rsidRDefault="00C94898" w:rsidP="00C94898">
      <w:pPr>
        <w:ind w:firstLine="540"/>
        <w:rPr>
          <w:sz w:val="24"/>
          <w:szCs w:val="24"/>
        </w:rPr>
      </w:pPr>
      <w:r w:rsidRPr="00C94898">
        <w:rPr>
          <w:b/>
          <w:sz w:val="24"/>
          <w:szCs w:val="24"/>
        </w:rPr>
        <w:t>1.2.</w:t>
      </w:r>
      <w:r w:rsidRPr="00C94898">
        <w:rPr>
          <w:sz w:val="24"/>
          <w:szCs w:val="24"/>
        </w:rPr>
        <w:tab/>
        <w:t>Az ellátás időtartama:</w:t>
      </w:r>
      <w:r w:rsidRPr="00C94898">
        <w:rPr>
          <w:sz w:val="24"/>
          <w:szCs w:val="24"/>
        </w:rPr>
        <w:tab/>
      </w:r>
      <w:r w:rsidRPr="00C94898">
        <w:rPr>
          <w:sz w:val="24"/>
          <w:szCs w:val="24"/>
        </w:rPr>
        <w:tab/>
        <w:t>határozatlan időtartamra</w:t>
      </w:r>
    </w:p>
    <w:p w14:paraId="32049740" w14:textId="77777777" w:rsidR="00C94898" w:rsidRPr="00C94898" w:rsidRDefault="00C94898" w:rsidP="00C94898">
      <w:pPr>
        <w:ind w:firstLine="540"/>
        <w:rPr>
          <w:sz w:val="24"/>
          <w:szCs w:val="24"/>
        </w:rPr>
      </w:pP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határozott időtartamra:……………..-</w:t>
      </w:r>
      <w:proofErr w:type="spellStart"/>
      <w:r w:rsidRPr="00C94898">
        <w:rPr>
          <w:sz w:val="24"/>
          <w:szCs w:val="24"/>
        </w:rPr>
        <w:t>ig</w:t>
      </w:r>
      <w:proofErr w:type="spellEnd"/>
    </w:p>
    <w:p w14:paraId="752B3B01" w14:textId="77777777" w:rsidR="00C94898" w:rsidRPr="00C94898" w:rsidRDefault="00C94898">
      <w:pPr>
        <w:numPr>
          <w:ilvl w:val="1"/>
          <w:numId w:val="41"/>
        </w:numPr>
        <w:jc w:val="both"/>
        <w:rPr>
          <w:sz w:val="24"/>
          <w:szCs w:val="24"/>
        </w:rPr>
      </w:pPr>
      <w:r w:rsidRPr="00C94898">
        <w:rPr>
          <w:sz w:val="24"/>
          <w:szCs w:val="24"/>
        </w:rPr>
        <w:t xml:space="preserve">A szociális szolgáltatás formája: </w:t>
      </w:r>
      <w:r w:rsidRPr="00C94898">
        <w:rPr>
          <w:b/>
          <w:sz w:val="24"/>
          <w:szCs w:val="24"/>
        </w:rPr>
        <w:t>közösségi ellátás szenvedélybetegek részére</w:t>
      </w:r>
      <w:r w:rsidRPr="00C94898">
        <w:rPr>
          <w:sz w:val="24"/>
          <w:szCs w:val="24"/>
        </w:rPr>
        <w:t xml:space="preserve"> (Szt. 65/A. §).</w:t>
      </w:r>
    </w:p>
    <w:p w14:paraId="16837D84" w14:textId="77777777" w:rsidR="00C94898" w:rsidRPr="00C94898" w:rsidRDefault="00C94898" w:rsidP="00C94898">
      <w:pPr>
        <w:jc w:val="both"/>
        <w:rPr>
          <w:sz w:val="24"/>
          <w:szCs w:val="24"/>
        </w:rPr>
      </w:pPr>
    </w:p>
    <w:p w14:paraId="4D72F703" w14:textId="77777777" w:rsidR="00C94898" w:rsidRPr="00C94898" w:rsidRDefault="00C94898">
      <w:pPr>
        <w:numPr>
          <w:ilvl w:val="1"/>
          <w:numId w:val="41"/>
        </w:numPr>
        <w:ind w:firstLine="540"/>
        <w:jc w:val="both"/>
        <w:rPr>
          <w:b/>
          <w:sz w:val="24"/>
          <w:szCs w:val="24"/>
        </w:rPr>
      </w:pPr>
      <w:r w:rsidRPr="00C94898">
        <w:rPr>
          <w:b/>
          <w:sz w:val="24"/>
          <w:szCs w:val="24"/>
        </w:rPr>
        <w:t>A szolgáltatás tartalma:</w:t>
      </w:r>
    </w:p>
    <w:p w14:paraId="4E7B018F" w14:textId="77777777" w:rsidR="00C94898" w:rsidRPr="00C94898" w:rsidRDefault="00C94898" w:rsidP="00C94898">
      <w:pPr>
        <w:jc w:val="both"/>
        <w:rPr>
          <w:sz w:val="24"/>
          <w:szCs w:val="24"/>
        </w:rPr>
      </w:pPr>
      <w:r w:rsidRPr="00C94898">
        <w:rPr>
          <w:sz w:val="24"/>
          <w:szCs w:val="24"/>
        </w:rPr>
        <w:t xml:space="preserve">.     </w:t>
      </w:r>
    </w:p>
    <w:p w14:paraId="5FF7B220" w14:textId="77777777" w:rsidR="00C94898" w:rsidRPr="00C94898" w:rsidRDefault="00C94898" w:rsidP="00C94898">
      <w:pPr>
        <w:ind w:firstLine="540"/>
        <w:jc w:val="both"/>
        <w:rPr>
          <w:sz w:val="24"/>
          <w:szCs w:val="24"/>
        </w:rPr>
      </w:pPr>
      <w:r w:rsidRPr="00C94898">
        <w:rPr>
          <w:b/>
          <w:sz w:val="24"/>
          <w:szCs w:val="24"/>
        </w:rPr>
        <w:t>Tanácsadás:</w:t>
      </w:r>
      <w:r w:rsidRPr="00C94898">
        <w:rPr>
          <w:sz w:val="24"/>
          <w:szCs w:val="24"/>
        </w:rPr>
        <w:t xml:space="preserve"> információs, felvilágosító egészségügyi és szociális szolgáltatások esetén, igénybe vehető szolgáltatások bemutatása, tájékoztatás önsegítő csoportokról, családkonzultációs lehetőségekről.</w:t>
      </w:r>
    </w:p>
    <w:p w14:paraId="3C795409" w14:textId="77777777" w:rsidR="00C94898" w:rsidRPr="00C94898" w:rsidRDefault="00C94898" w:rsidP="00C94898">
      <w:pPr>
        <w:ind w:firstLine="540"/>
        <w:jc w:val="both"/>
        <w:rPr>
          <w:sz w:val="24"/>
          <w:szCs w:val="24"/>
        </w:rPr>
      </w:pPr>
      <w:r w:rsidRPr="00C94898">
        <w:rPr>
          <w:b/>
          <w:sz w:val="24"/>
          <w:szCs w:val="24"/>
        </w:rPr>
        <w:t>Esetkezelés:</w:t>
      </w:r>
      <w:r w:rsidRPr="00C94898">
        <w:rPr>
          <w:sz w:val="24"/>
          <w:szCs w:val="24"/>
        </w:rPr>
        <w:t xml:space="preserve"> problémaelemzés, problémamegoldás, problémamegoldó beszélgetések, egyéni gondozási terv készítése, motivációs interjú-felépülési készségfejlesztés, munkához jutás segítése, szociális csoportmunka működtetése, támogató szociális kapcsolatrendszer fejlesztése.</w:t>
      </w:r>
    </w:p>
    <w:p w14:paraId="1599B204" w14:textId="77777777" w:rsidR="00C94898" w:rsidRPr="00C94898" w:rsidRDefault="00C94898" w:rsidP="00C94898">
      <w:pPr>
        <w:ind w:firstLine="540"/>
        <w:jc w:val="both"/>
        <w:rPr>
          <w:sz w:val="24"/>
          <w:szCs w:val="24"/>
        </w:rPr>
      </w:pPr>
      <w:r w:rsidRPr="00C94898">
        <w:rPr>
          <w:b/>
          <w:sz w:val="24"/>
          <w:szCs w:val="24"/>
        </w:rPr>
        <w:t>Gondozás:</w:t>
      </w:r>
      <w:r w:rsidRPr="00C94898">
        <w:rPr>
          <w:sz w:val="24"/>
          <w:szCs w:val="24"/>
        </w:rPr>
        <w:t xml:space="preserve"> szerhasználatból eredő ártalmak csökkentése, káros következmények mérséklése, lakókörnyezet rendezettségének megőrzése, helyreállítása, önellátás biztosítása, ösztönzése, egészségügyi ellátáshoz juttatás.</w:t>
      </w:r>
    </w:p>
    <w:p w14:paraId="444F07A3" w14:textId="77777777" w:rsidR="00C94898" w:rsidRPr="00C94898" w:rsidRDefault="00C94898" w:rsidP="00C94898">
      <w:pPr>
        <w:ind w:firstLine="540"/>
        <w:jc w:val="both"/>
        <w:rPr>
          <w:sz w:val="24"/>
          <w:szCs w:val="24"/>
        </w:rPr>
      </w:pPr>
      <w:r w:rsidRPr="00C94898">
        <w:rPr>
          <w:b/>
          <w:sz w:val="24"/>
          <w:szCs w:val="24"/>
        </w:rPr>
        <w:t>Készségfejlesztés:</w:t>
      </w:r>
      <w:r w:rsidRPr="00C94898">
        <w:rPr>
          <w:sz w:val="24"/>
          <w:szCs w:val="24"/>
        </w:rPr>
        <w:t xml:space="preserve"> önellátásra való képesség javítása, visszaesés megelőzése, stressz kezelő technikák biztosítása, csoportterápiák, csoportfoglalkozások, hozzátartozói csoportok, kommunikációs készségek, motivációs beszélgetés, felépülési készségfejlesztés.</w:t>
      </w:r>
    </w:p>
    <w:p w14:paraId="26E4DD4C" w14:textId="77777777" w:rsidR="00C94898" w:rsidRPr="00C94898" w:rsidRDefault="00C94898" w:rsidP="00C94898">
      <w:pPr>
        <w:ind w:firstLine="540"/>
        <w:jc w:val="both"/>
        <w:rPr>
          <w:sz w:val="24"/>
          <w:szCs w:val="24"/>
        </w:rPr>
      </w:pPr>
    </w:p>
    <w:p w14:paraId="350A615C" w14:textId="77777777" w:rsidR="00C94898" w:rsidRPr="00C94898" w:rsidRDefault="00C94898" w:rsidP="00C94898">
      <w:pPr>
        <w:ind w:firstLine="540"/>
        <w:jc w:val="both"/>
        <w:rPr>
          <w:sz w:val="24"/>
          <w:szCs w:val="24"/>
        </w:rPr>
      </w:pPr>
    </w:p>
    <w:p w14:paraId="6A45DB77" w14:textId="77777777" w:rsidR="00C94898" w:rsidRPr="00C94898" w:rsidRDefault="00C94898">
      <w:pPr>
        <w:numPr>
          <w:ilvl w:val="1"/>
          <w:numId w:val="41"/>
        </w:numPr>
        <w:ind w:firstLine="540"/>
        <w:jc w:val="both"/>
        <w:rPr>
          <w:sz w:val="24"/>
          <w:szCs w:val="24"/>
        </w:rPr>
      </w:pPr>
      <w:r w:rsidRPr="00C94898">
        <w:rPr>
          <w:sz w:val="24"/>
          <w:szCs w:val="24"/>
        </w:rPr>
        <w:lastRenderedPageBreak/>
        <w:t>Szolgáltató a folyamatos elérhetőséget, kapcsolattartást az alábbi módokon biztosítja:</w:t>
      </w:r>
    </w:p>
    <w:p w14:paraId="1501444B" w14:textId="77777777" w:rsidR="00C94898" w:rsidRPr="00C94898" w:rsidRDefault="00C94898">
      <w:pPr>
        <w:numPr>
          <w:ilvl w:val="0"/>
          <w:numId w:val="35"/>
        </w:numPr>
        <w:tabs>
          <w:tab w:val="num" w:pos="1080"/>
        </w:tabs>
        <w:ind w:firstLine="540"/>
        <w:rPr>
          <w:sz w:val="24"/>
          <w:szCs w:val="24"/>
        </w:rPr>
      </w:pPr>
      <w:r w:rsidRPr="00C94898">
        <w:rPr>
          <w:sz w:val="24"/>
          <w:szCs w:val="24"/>
        </w:rPr>
        <w:t>A Munkacsoport telefonszáma hétköznapokon, munkaidőben: 82/412-594</w:t>
      </w:r>
    </w:p>
    <w:p w14:paraId="6CA59F79" w14:textId="77777777" w:rsidR="00C94898" w:rsidRPr="00C94898" w:rsidRDefault="00C94898">
      <w:pPr>
        <w:numPr>
          <w:ilvl w:val="0"/>
          <w:numId w:val="35"/>
        </w:numPr>
        <w:tabs>
          <w:tab w:val="num" w:pos="1080"/>
        </w:tabs>
        <w:ind w:firstLine="540"/>
        <w:rPr>
          <w:sz w:val="24"/>
          <w:szCs w:val="24"/>
        </w:rPr>
      </w:pPr>
      <w:r w:rsidRPr="00C94898">
        <w:rPr>
          <w:sz w:val="24"/>
          <w:szCs w:val="24"/>
        </w:rPr>
        <w:t>Gondozói fogadóóra helyszíne: 7400 Kaposvár, Béke u. 47.</w:t>
      </w:r>
    </w:p>
    <w:p w14:paraId="28E3E7EF" w14:textId="77777777" w:rsidR="00C94898" w:rsidRPr="00C94898" w:rsidRDefault="00C94898" w:rsidP="00C94898">
      <w:pPr>
        <w:tabs>
          <w:tab w:val="left" w:pos="3119"/>
        </w:tabs>
        <w:ind w:firstLine="540"/>
        <w:jc w:val="both"/>
        <w:rPr>
          <w:sz w:val="24"/>
          <w:szCs w:val="24"/>
        </w:rPr>
      </w:pPr>
      <w:r w:rsidRPr="00C94898">
        <w:rPr>
          <w:sz w:val="24"/>
          <w:szCs w:val="24"/>
        </w:rPr>
        <w:t xml:space="preserve">   időpontja:………………..…….</w:t>
      </w:r>
    </w:p>
    <w:p w14:paraId="4A4582C8" w14:textId="77777777" w:rsidR="00C94898" w:rsidRPr="00C94898" w:rsidRDefault="00C94898">
      <w:pPr>
        <w:numPr>
          <w:ilvl w:val="0"/>
          <w:numId w:val="35"/>
        </w:numPr>
        <w:tabs>
          <w:tab w:val="num" w:pos="1080"/>
        </w:tabs>
        <w:ind w:firstLine="540"/>
        <w:rPr>
          <w:sz w:val="24"/>
          <w:szCs w:val="24"/>
        </w:rPr>
      </w:pPr>
      <w:r w:rsidRPr="00C94898">
        <w:rPr>
          <w:sz w:val="24"/>
          <w:szCs w:val="24"/>
        </w:rPr>
        <w:t>Levelezési cím: 7400 Kaposvár, Béke u. 47.</w:t>
      </w:r>
    </w:p>
    <w:p w14:paraId="67B70D05" w14:textId="77777777" w:rsidR="00C94898" w:rsidRPr="00C94898" w:rsidRDefault="00C94898">
      <w:pPr>
        <w:numPr>
          <w:ilvl w:val="1"/>
          <w:numId w:val="41"/>
        </w:numPr>
        <w:ind w:firstLine="540"/>
        <w:jc w:val="both"/>
        <w:rPr>
          <w:sz w:val="24"/>
          <w:szCs w:val="24"/>
        </w:rPr>
      </w:pPr>
      <w:r w:rsidRPr="00C94898">
        <w:rPr>
          <w:sz w:val="24"/>
          <w:szCs w:val="24"/>
        </w:rPr>
        <w:t xml:space="preserve">Szolgáltató vállalja, hogy a szolgáltatásokat munkatársai az ellátást igénybe vevő otthonában, illetve lakókörnyezetében személyesen biztosítja vagy közvetítéssel, szervezéssel, tanácsadással segíti a hozzájutást.  </w:t>
      </w:r>
    </w:p>
    <w:p w14:paraId="747B54E7" w14:textId="77777777" w:rsidR="00C94898" w:rsidRPr="00C94898" w:rsidRDefault="00C94898" w:rsidP="00C94898">
      <w:pPr>
        <w:ind w:firstLine="540"/>
        <w:rPr>
          <w:sz w:val="24"/>
          <w:szCs w:val="24"/>
        </w:rPr>
      </w:pPr>
    </w:p>
    <w:p w14:paraId="3A7504D3" w14:textId="77777777" w:rsidR="00C94898" w:rsidRPr="00C94898" w:rsidRDefault="00C94898" w:rsidP="00C94898">
      <w:pPr>
        <w:ind w:firstLine="540"/>
        <w:jc w:val="both"/>
        <w:rPr>
          <w:sz w:val="24"/>
          <w:szCs w:val="24"/>
        </w:rPr>
      </w:pPr>
      <w:r w:rsidRPr="00C94898">
        <w:rPr>
          <w:b/>
          <w:sz w:val="24"/>
          <w:szCs w:val="24"/>
        </w:rPr>
        <w:t xml:space="preserve">1.7. </w:t>
      </w:r>
      <w:r w:rsidRPr="00C94898">
        <w:rPr>
          <w:sz w:val="24"/>
          <w:szCs w:val="24"/>
        </w:rPr>
        <w:t>Szolgáltatást Igénybe vevő/Törvényes képviselője nyilatkozik, hogy a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3646E380" w14:textId="77777777" w:rsidR="00C94898" w:rsidRPr="00C94898" w:rsidRDefault="00C94898" w:rsidP="00C94898">
      <w:pPr>
        <w:ind w:firstLine="540"/>
        <w:jc w:val="both"/>
        <w:rPr>
          <w:sz w:val="24"/>
          <w:szCs w:val="24"/>
        </w:rPr>
      </w:pPr>
    </w:p>
    <w:p w14:paraId="58927EF7" w14:textId="77777777" w:rsidR="00C94898" w:rsidRPr="00C94898" w:rsidRDefault="00C94898" w:rsidP="00C94898">
      <w:pPr>
        <w:jc w:val="both"/>
        <w:rPr>
          <w:b/>
          <w:sz w:val="24"/>
          <w:szCs w:val="24"/>
        </w:rPr>
      </w:pPr>
      <w:r w:rsidRPr="00C94898">
        <w:rPr>
          <w:b/>
          <w:sz w:val="24"/>
          <w:szCs w:val="24"/>
        </w:rPr>
        <w:t>2. Adatkezeléssel, tájékoztatással, titoktartással kapcsolatos szabályok</w:t>
      </w:r>
    </w:p>
    <w:p w14:paraId="071D9EEE" w14:textId="77777777" w:rsidR="00C94898" w:rsidRPr="00C94898" w:rsidRDefault="00C94898" w:rsidP="00C94898">
      <w:pPr>
        <w:jc w:val="both"/>
        <w:rPr>
          <w:sz w:val="24"/>
          <w:szCs w:val="24"/>
        </w:rPr>
      </w:pPr>
      <w:r w:rsidRPr="00C94898">
        <w:rPr>
          <w:b/>
          <w:sz w:val="24"/>
          <w:szCs w:val="24"/>
        </w:rPr>
        <w:tab/>
        <w:t>2.1</w:t>
      </w:r>
      <w:r w:rsidRPr="00C94898">
        <w:rPr>
          <w:sz w:val="24"/>
          <w:szCs w:val="24"/>
        </w:rPr>
        <w:t>. Szolgáltatást</w:t>
      </w:r>
      <w:r w:rsidRPr="00C94898">
        <w:rPr>
          <w:b/>
          <w:sz w:val="24"/>
          <w:szCs w:val="24"/>
        </w:rPr>
        <w:t xml:space="preserve"> </w:t>
      </w:r>
      <w:r w:rsidRPr="00C94898">
        <w:rPr>
          <w:sz w:val="24"/>
          <w:szCs w:val="24"/>
        </w:rPr>
        <w:t xml:space="preserve">Igénybe vevő/Törvényes képviselője nyilatkozik, és tudomásul veszi, hogy a kérelmezett ellátás megvalósítása érdekében a Szolgáltató az Szt. 20. § szerinti nyilvántartási és egyéb jogszabályokban meghatározott szakmai dokumentációs kötelezettségét, adatainak kezelését a Szolgáltató az Adatkezelési tájékoztatóban meghatározottak szerint végzi. </w:t>
      </w:r>
    </w:p>
    <w:p w14:paraId="1666B1BB" w14:textId="77777777" w:rsidR="00C94898" w:rsidRPr="00C94898" w:rsidRDefault="00C94898" w:rsidP="00C94898">
      <w:pPr>
        <w:ind w:firstLine="540"/>
        <w:jc w:val="both"/>
        <w:rPr>
          <w:sz w:val="24"/>
          <w:szCs w:val="24"/>
        </w:rPr>
      </w:pPr>
      <w:r w:rsidRPr="00C94898">
        <w:rPr>
          <w:b/>
          <w:sz w:val="24"/>
          <w:szCs w:val="24"/>
        </w:rPr>
        <w:t>2.2.</w:t>
      </w:r>
      <w:r w:rsidRPr="00C94898">
        <w:rPr>
          <w:sz w:val="24"/>
          <w:szCs w:val="24"/>
        </w:rPr>
        <w:t xml:space="preserve"> Szolgáltatást</w:t>
      </w:r>
      <w:r w:rsidRPr="00C94898">
        <w:rPr>
          <w:b/>
          <w:sz w:val="24"/>
          <w:szCs w:val="24"/>
        </w:rPr>
        <w:t xml:space="preserve"> </w:t>
      </w:r>
      <w:r w:rsidRPr="00C94898">
        <w:rPr>
          <w:sz w:val="24"/>
          <w:szCs w:val="24"/>
        </w:rPr>
        <w:t>igénybe vevőt a részére biztosított közösségi gondozással kapcsolatosan is megilleti személyes adatainak védelme, valamint a magánéletével kapcsolatos titokvédelem.</w:t>
      </w:r>
    </w:p>
    <w:p w14:paraId="7CBD1F48" w14:textId="77777777" w:rsidR="00C94898" w:rsidRPr="00C94898" w:rsidRDefault="00C94898" w:rsidP="00C94898">
      <w:pPr>
        <w:ind w:firstLine="540"/>
        <w:jc w:val="both"/>
        <w:rPr>
          <w:sz w:val="24"/>
          <w:szCs w:val="24"/>
        </w:rPr>
      </w:pPr>
    </w:p>
    <w:p w14:paraId="7E6610E0" w14:textId="77777777" w:rsidR="00C94898" w:rsidRPr="00C94898" w:rsidRDefault="00C94898" w:rsidP="00C94898">
      <w:pPr>
        <w:tabs>
          <w:tab w:val="left" w:pos="0"/>
        </w:tabs>
        <w:jc w:val="both"/>
        <w:rPr>
          <w:b/>
          <w:sz w:val="24"/>
          <w:szCs w:val="24"/>
        </w:rPr>
      </w:pPr>
      <w:r w:rsidRPr="00C94898">
        <w:rPr>
          <w:b/>
          <w:sz w:val="24"/>
          <w:szCs w:val="24"/>
        </w:rPr>
        <w:t>3. Tájékoztatással, együttműködéssel kapcsolatos rendelkezések</w:t>
      </w:r>
    </w:p>
    <w:p w14:paraId="2CA26E2B" w14:textId="77777777" w:rsidR="00C94898" w:rsidRPr="00C94898" w:rsidRDefault="00C94898" w:rsidP="00C94898">
      <w:pPr>
        <w:tabs>
          <w:tab w:val="left" w:pos="360"/>
        </w:tabs>
        <w:ind w:firstLine="540"/>
        <w:jc w:val="both"/>
        <w:rPr>
          <w:sz w:val="24"/>
          <w:szCs w:val="24"/>
        </w:rPr>
      </w:pPr>
      <w:r w:rsidRPr="00C94898">
        <w:rPr>
          <w:sz w:val="24"/>
          <w:szCs w:val="24"/>
        </w:rPr>
        <w:t>Szolgáltatást</w:t>
      </w:r>
      <w:r w:rsidRPr="00C94898">
        <w:rPr>
          <w:b/>
          <w:sz w:val="24"/>
          <w:szCs w:val="24"/>
        </w:rPr>
        <w:t xml:space="preserve"> </w:t>
      </w:r>
      <w:proofErr w:type="spellStart"/>
      <w:r w:rsidRPr="00C94898">
        <w:rPr>
          <w:sz w:val="24"/>
          <w:szCs w:val="24"/>
        </w:rPr>
        <w:t>Igénybevevő</w:t>
      </w:r>
      <w:proofErr w:type="spellEnd"/>
      <w:r w:rsidRPr="00C94898">
        <w:rPr>
          <w:sz w:val="24"/>
          <w:szCs w:val="24"/>
        </w:rPr>
        <w:t>/Törvényes képviselője együttműködő, tájékoztatandó családtagként, hozzátartozóként az alábbi személyeket jelöli meg:</w:t>
      </w:r>
    </w:p>
    <w:p w14:paraId="6E6926C8" w14:textId="77777777" w:rsidR="00C94898" w:rsidRPr="00C94898" w:rsidRDefault="00C94898" w:rsidP="00C94898">
      <w:pPr>
        <w:tabs>
          <w:tab w:val="left" w:pos="360"/>
        </w:tabs>
        <w:ind w:firstLine="540"/>
        <w:jc w:val="both"/>
        <w:rPr>
          <w:sz w:val="24"/>
          <w:szCs w:val="24"/>
        </w:rPr>
      </w:pPr>
      <w:r w:rsidRPr="00C94898">
        <w:rPr>
          <w:sz w:val="24"/>
          <w:szCs w:val="24"/>
        </w:rPr>
        <w:tab/>
        <w:t>Név: ……………………………………………………</w:t>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Lakóhely/elérhetőség:…………………………………………</w:t>
      </w:r>
    </w:p>
    <w:p w14:paraId="5301CB94" w14:textId="77777777" w:rsidR="00C94898" w:rsidRPr="00C94898" w:rsidRDefault="00C94898" w:rsidP="00C94898">
      <w:pPr>
        <w:tabs>
          <w:tab w:val="left" w:pos="360"/>
        </w:tabs>
        <w:ind w:firstLine="540"/>
        <w:jc w:val="both"/>
        <w:rPr>
          <w:sz w:val="24"/>
          <w:szCs w:val="24"/>
        </w:rPr>
      </w:pPr>
      <w:r w:rsidRPr="00C94898">
        <w:rPr>
          <w:sz w:val="24"/>
          <w:szCs w:val="24"/>
        </w:rPr>
        <w:tab/>
        <w:t>Telefonszám:……………………………………………………</w:t>
      </w:r>
    </w:p>
    <w:p w14:paraId="06EBCF9A" w14:textId="77777777" w:rsidR="00C94898" w:rsidRPr="00C94898" w:rsidRDefault="00C94898" w:rsidP="00C94898">
      <w:pPr>
        <w:tabs>
          <w:tab w:val="left" w:pos="360"/>
        </w:tabs>
        <w:ind w:firstLine="540"/>
        <w:jc w:val="both"/>
        <w:rPr>
          <w:sz w:val="24"/>
          <w:szCs w:val="24"/>
        </w:rPr>
      </w:pPr>
      <w:r w:rsidRPr="00C94898">
        <w:rPr>
          <w:sz w:val="24"/>
          <w:szCs w:val="24"/>
        </w:rPr>
        <w:t xml:space="preserve">  </w:t>
      </w:r>
    </w:p>
    <w:p w14:paraId="1F87EA77" w14:textId="77777777" w:rsidR="00C94898" w:rsidRPr="00C94898" w:rsidRDefault="00C94898" w:rsidP="00C94898">
      <w:pPr>
        <w:tabs>
          <w:tab w:val="left" w:pos="360"/>
        </w:tabs>
        <w:ind w:firstLine="540"/>
        <w:jc w:val="both"/>
        <w:rPr>
          <w:sz w:val="24"/>
          <w:szCs w:val="24"/>
        </w:rPr>
      </w:pPr>
      <w:r w:rsidRPr="00C94898">
        <w:rPr>
          <w:sz w:val="24"/>
          <w:szCs w:val="24"/>
        </w:rPr>
        <w:tab/>
        <w:t>Név: ……………………………………………………</w:t>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Lakóhely/elérhetőség:…………………………………………</w:t>
      </w:r>
    </w:p>
    <w:p w14:paraId="3C3A8E74" w14:textId="77777777" w:rsidR="00C94898" w:rsidRPr="00C94898" w:rsidRDefault="00C94898" w:rsidP="00C94898">
      <w:pPr>
        <w:tabs>
          <w:tab w:val="left" w:pos="360"/>
        </w:tabs>
        <w:ind w:firstLine="540"/>
        <w:jc w:val="both"/>
        <w:rPr>
          <w:sz w:val="24"/>
          <w:szCs w:val="24"/>
        </w:rPr>
      </w:pPr>
      <w:r w:rsidRPr="00C94898">
        <w:rPr>
          <w:sz w:val="24"/>
          <w:szCs w:val="24"/>
        </w:rPr>
        <w:tab/>
        <w:t>Telefonszám:……………………………………………………</w:t>
      </w:r>
    </w:p>
    <w:p w14:paraId="2D77CCF6" w14:textId="77777777" w:rsidR="00C94898" w:rsidRPr="00C94898" w:rsidRDefault="00C94898" w:rsidP="00C94898">
      <w:pPr>
        <w:tabs>
          <w:tab w:val="left" w:pos="360"/>
        </w:tabs>
        <w:ind w:firstLine="540"/>
        <w:jc w:val="both"/>
        <w:rPr>
          <w:sz w:val="24"/>
          <w:szCs w:val="24"/>
        </w:rPr>
      </w:pPr>
    </w:p>
    <w:p w14:paraId="67FEC485" w14:textId="77777777" w:rsidR="00C94898" w:rsidRPr="00C94898" w:rsidRDefault="00C94898" w:rsidP="00C94898">
      <w:pPr>
        <w:tabs>
          <w:tab w:val="left" w:pos="360"/>
        </w:tabs>
        <w:jc w:val="both"/>
        <w:rPr>
          <w:b/>
          <w:sz w:val="24"/>
          <w:szCs w:val="24"/>
        </w:rPr>
      </w:pPr>
      <w:smartTag w:uri="urn:schemas-microsoft-com:office:smarttags" w:element="metricconverter">
        <w:smartTagPr>
          <w:attr w:name="ProductID" w:val="4. A"/>
        </w:smartTagPr>
        <w:r w:rsidRPr="00C94898">
          <w:rPr>
            <w:b/>
            <w:sz w:val="24"/>
            <w:szCs w:val="24"/>
          </w:rPr>
          <w:t>4. A</w:t>
        </w:r>
      </w:smartTag>
      <w:r w:rsidRPr="00C94898">
        <w:rPr>
          <w:b/>
          <w:sz w:val="24"/>
          <w:szCs w:val="24"/>
        </w:rPr>
        <w:t xml:space="preserve"> szolgáltatás megszűnése, megszüntetése</w:t>
      </w:r>
    </w:p>
    <w:p w14:paraId="33C60346" w14:textId="77777777" w:rsidR="00C94898" w:rsidRPr="00C94898" w:rsidRDefault="00C94898" w:rsidP="00C94898">
      <w:pPr>
        <w:tabs>
          <w:tab w:val="left" w:pos="360"/>
        </w:tabs>
        <w:ind w:firstLine="540"/>
        <w:jc w:val="both"/>
        <w:rPr>
          <w:sz w:val="24"/>
          <w:szCs w:val="24"/>
        </w:rPr>
      </w:pPr>
      <w:r w:rsidRPr="00C94898">
        <w:rPr>
          <w:b/>
          <w:sz w:val="24"/>
          <w:szCs w:val="24"/>
        </w:rPr>
        <w:t xml:space="preserve">4.1. </w:t>
      </w:r>
      <w:r w:rsidRPr="00C94898">
        <w:rPr>
          <w:sz w:val="24"/>
          <w:szCs w:val="24"/>
        </w:rPr>
        <w:t xml:space="preserve">Szolgáltatást </w:t>
      </w:r>
      <w:proofErr w:type="spellStart"/>
      <w:r w:rsidRPr="00C94898">
        <w:rPr>
          <w:sz w:val="24"/>
          <w:szCs w:val="24"/>
        </w:rPr>
        <w:t>Igénybevevő</w:t>
      </w:r>
      <w:proofErr w:type="spellEnd"/>
      <w:r w:rsidRPr="00C94898">
        <w:rPr>
          <w:sz w:val="24"/>
          <w:szCs w:val="24"/>
        </w:rPr>
        <w:t>/Törvényes képviselője</w:t>
      </w:r>
      <w:r w:rsidRPr="00C94898">
        <w:rPr>
          <w:b/>
          <w:sz w:val="24"/>
          <w:szCs w:val="24"/>
        </w:rPr>
        <w:t xml:space="preserve"> </w:t>
      </w:r>
      <w:r w:rsidRPr="00C94898">
        <w:rPr>
          <w:sz w:val="24"/>
          <w:szCs w:val="24"/>
        </w:rPr>
        <w:t xml:space="preserve">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4E786FEB" w14:textId="77777777" w:rsidR="00C94898" w:rsidRPr="00C94898" w:rsidRDefault="00C94898">
      <w:pPr>
        <w:numPr>
          <w:ilvl w:val="0"/>
          <w:numId w:val="35"/>
        </w:numPr>
        <w:tabs>
          <w:tab w:val="left" w:pos="993"/>
        </w:tabs>
        <w:ind w:firstLine="540"/>
        <w:jc w:val="both"/>
        <w:rPr>
          <w:sz w:val="24"/>
          <w:szCs w:val="24"/>
        </w:rPr>
      </w:pPr>
      <w:r w:rsidRPr="00C94898">
        <w:rPr>
          <w:sz w:val="24"/>
          <w:szCs w:val="24"/>
        </w:rPr>
        <w:t xml:space="preserve">A Szolgáltató jogutód nélküli megszűnésével, </w:t>
      </w:r>
    </w:p>
    <w:p w14:paraId="7D6A5BE4" w14:textId="77777777" w:rsidR="00C94898" w:rsidRPr="00C94898" w:rsidRDefault="00C94898">
      <w:pPr>
        <w:numPr>
          <w:ilvl w:val="0"/>
          <w:numId w:val="35"/>
        </w:numPr>
        <w:tabs>
          <w:tab w:val="left" w:pos="993"/>
        </w:tabs>
        <w:ind w:firstLine="540"/>
        <w:jc w:val="both"/>
        <w:rPr>
          <w:sz w:val="24"/>
          <w:szCs w:val="24"/>
        </w:rPr>
      </w:pPr>
      <w:r w:rsidRPr="00C94898">
        <w:rPr>
          <w:sz w:val="24"/>
          <w:szCs w:val="24"/>
        </w:rPr>
        <w:t>Jelen megállapodásban meghatározott időtartam lejártával,</w:t>
      </w:r>
    </w:p>
    <w:p w14:paraId="74542BA4" w14:textId="77777777" w:rsidR="00C94898" w:rsidRPr="00C94898" w:rsidRDefault="00C94898">
      <w:pPr>
        <w:numPr>
          <w:ilvl w:val="0"/>
          <w:numId w:val="35"/>
        </w:numPr>
        <w:tabs>
          <w:tab w:val="left" w:pos="993"/>
        </w:tabs>
        <w:ind w:firstLine="540"/>
        <w:jc w:val="both"/>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5C1B2F7B" w14:textId="77777777" w:rsidR="00C94898" w:rsidRPr="00C94898" w:rsidRDefault="00C94898" w:rsidP="00C94898">
      <w:pPr>
        <w:ind w:firstLine="540"/>
        <w:jc w:val="both"/>
        <w:rPr>
          <w:sz w:val="24"/>
          <w:szCs w:val="24"/>
        </w:rPr>
      </w:pPr>
      <w:r w:rsidRPr="00C94898">
        <w:rPr>
          <w:b/>
          <w:sz w:val="24"/>
          <w:szCs w:val="24"/>
        </w:rPr>
        <w:t>4.2.</w:t>
      </w:r>
      <w:r w:rsidRPr="00C94898">
        <w:rPr>
          <w:sz w:val="24"/>
          <w:szCs w:val="24"/>
        </w:rPr>
        <w:t xml:space="preserve"> Szolgáltatást</w:t>
      </w:r>
      <w:r w:rsidRPr="00C94898">
        <w:rPr>
          <w:b/>
          <w:sz w:val="24"/>
          <w:szCs w:val="24"/>
        </w:rPr>
        <w:t xml:space="preserve"> </w:t>
      </w:r>
      <w:proofErr w:type="spellStart"/>
      <w:r w:rsidRPr="00C94898">
        <w:rPr>
          <w:sz w:val="24"/>
          <w:szCs w:val="24"/>
        </w:rPr>
        <w:t>Igénybevevő</w:t>
      </w:r>
      <w:proofErr w:type="spellEnd"/>
      <w:r w:rsidRPr="00C94898">
        <w:rPr>
          <w:sz w:val="24"/>
          <w:szCs w:val="24"/>
        </w:rPr>
        <w:t>/Törvényes képviselője</w:t>
      </w:r>
      <w:r w:rsidRPr="00C94898">
        <w:rPr>
          <w:b/>
          <w:sz w:val="24"/>
          <w:szCs w:val="24"/>
        </w:rPr>
        <w:t xml:space="preserve"> </w:t>
      </w:r>
      <w:r w:rsidRPr="00C94898">
        <w:rPr>
          <w:sz w:val="24"/>
          <w:szCs w:val="24"/>
        </w:rPr>
        <w:t>tudomásul veszi, hogy a Szolgáltató a szolgáltatást megszünteti</w:t>
      </w:r>
    </w:p>
    <w:p w14:paraId="19F97A19" w14:textId="77777777" w:rsidR="00C94898" w:rsidRPr="00C94898" w:rsidRDefault="00C94898">
      <w:pPr>
        <w:numPr>
          <w:ilvl w:val="0"/>
          <w:numId w:val="35"/>
        </w:numPr>
        <w:tabs>
          <w:tab w:val="num" w:pos="993"/>
        </w:tabs>
        <w:ind w:firstLine="540"/>
        <w:jc w:val="both"/>
        <w:rPr>
          <w:sz w:val="24"/>
          <w:szCs w:val="24"/>
        </w:rPr>
      </w:pPr>
      <w:r w:rsidRPr="00C94898">
        <w:rPr>
          <w:sz w:val="24"/>
          <w:szCs w:val="24"/>
        </w:rPr>
        <w:t xml:space="preserve">az szolgáltatást </w:t>
      </w:r>
      <w:proofErr w:type="spellStart"/>
      <w:r w:rsidRPr="00C94898">
        <w:rPr>
          <w:sz w:val="24"/>
          <w:szCs w:val="24"/>
        </w:rPr>
        <w:t>igénybevevő</w:t>
      </w:r>
      <w:proofErr w:type="spellEnd"/>
      <w:r w:rsidRPr="00C94898">
        <w:rPr>
          <w:sz w:val="24"/>
          <w:szCs w:val="24"/>
        </w:rPr>
        <w:t>, illetve törvényes képviselőjének a jogviszony megszüntetésére vonatkozó bejelentése alapján megállapított időpontban,</w:t>
      </w:r>
    </w:p>
    <w:p w14:paraId="12CDC097" w14:textId="77777777" w:rsidR="00C94898" w:rsidRPr="00C94898" w:rsidRDefault="00C94898">
      <w:pPr>
        <w:numPr>
          <w:ilvl w:val="0"/>
          <w:numId w:val="35"/>
        </w:numPr>
        <w:tabs>
          <w:tab w:val="num" w:pos="993"/>
        </w:tabs>
        <w:ind w:firstLine="540"/>
        <w:jc w:val="both"/>
        <w:rPr>
          <w:sz w:val="24"/>
          <w:szCs w:val="24"/>
        </w:rPr>
      </w:pPr>
      <w:r w:rsidRPr="00C94898">
        <w:rPr>
          <w:sz w:val="24"/>
          <w:szCs w:val="24"/>
        </w:rPr>
        <w:t xml:space="preserve">ha a szolgáltatást </w:t>
      </w:r>
      <w:proofErr w:type="spellStart"/>
      <w:r w:rsidRPr="00C94898">
        <w:rPr>
          <w:sz w:val="24"/>
          <w:szCs w:val="24"/>
        </w:rPr>
        <w:t>igénybevevő</w:t>
      </w:r>
      <w:proofErr w:type="spellEnd"/>
      <w:r w:rsidRPr="00C94898">
        <w:rPr>
          <w:sz w:val="24"/>
          <w:szCs w:val="24"/>
        </w:rPr>
        <w:t xml:space="preserve"> a Szolgáltatóval való együttműködést megtagadja, lehetetlenné teszi, visszautasítja.</w:t>
      </w:r>
    </w:p>
    <w:p w14:paraId="7A621A79" w14:textId="77777777" w:rsidR="00C94898" w:rsidRPr="00C94898" w:rsidRDefault="00C94898" w:rsidP="00C94898">
      <w:pPr>
        <w:tabs>
          <w:tab w:val="num" w:pos="1080"/>
        </w:tabs>
        <w:ind w:firstLine="540"/>
        <w:jc w:val="both"/>
        <w:rPr>
          <w:sz w:val="24"/>
          <w:szCs w:val="24"/>
        </w:rPr>
      </w:pPr>
    </w:p>
    <w:p w14:paraId="209E87F3" w14:textId="77777777" w:rsidR="00C94898" w:rsidRPr="00C94898" w:rsidRDefault="00C94898" w:rsidP="00C94898">
      <w:pPr>
        <w:tabs>
          <w:tab w:val="left" w:pos="0"/>
        </w:tabs>
        <w:rPr>
          <w:b/>
          <w:sz w:val="24"/>
          <w:szCs w:val="24"/>
        </w:rPr>
      </w:pPr>
      <w:r w:rsidRPr="00C94898">
        <w:rPr>
          <w:b/>
          <w:sz w:val="24"/>
          <w:szCs w:val="24"/>
        </w:rPr>
        <w:t>5.</w:t>
      </w:r>
      <w:r w:rsidRPr="00C94898">
        <w:rPr>
          <w:sz w:val="24"/>
          <w:szCs w:val="24"/>
        </w:rPr>
        <w:t xml:space="preserve"> </w:t>
      </w:r>
      <w:r w:rsidRPr="00C94898">
        <w:rPr>
          <w:b/>
          <w:sz w:val="24"/>
          <w:szCs w:val="24"/>
        </w:rPr>
        <w:t>Panaszkezelés</w:t>
      </w:r>
    </w:p>
    <w:p w14:paraId="7CD22FA5" w14:textId="77777777" w:rsidR="00C94898" w:rsidRPr="00C94898" w:rsidRDefault="00C94898" w:rsidP="00C94898">
      <w:pPr>
        <w:tabs>
          <w:tab w:val="left" w:pos="540"/>
        </w:tabs>
        <w:ind w:firstLine="540"/>
        <w:jc w:val="both"/>
        <w:rPr>
          <w:sz w:val="24"/>
          <w:szCs w:val="24"/>
        </w:rPr>
      </w:pPr>
      <w:r w:rsidRPr="00C94898">
        <w:rPr>
          <w:sz w:val="24"/>
          <w:szCs w:val="24"/>
        </w:rPr>
        <w:lastRenderedPageBreak/>
        <w:t>Jogosult a szolgáltatással kapcsolatos panaszával az intézmény igazgatójához fordulhat. Az igazgató 15 napon belül köteles a panasztevőt írásban értesíteni a panasz kivizsgálásának eredményéről. Amennyiben az intézményvezető határidőben intézkedik, de a panasztevő nem ért egyet az intézkedéssel, az intézkedés kézhezvételértől számított 8 napon belül a fenntartóhoz fordulhat. (Kaposvár - Sántos Szociális Intézményfenntartó Társulás 7400 Kaposvár, Kossuth tér 1. Tel.sz.: 82/501-501)</w:t>
      </w:r>
    </w:p>
    <w:p w14:paraId="267AB9E4" w14:textId="77777777" w:rsidR="00C94898" w:rsidRPr="00C94898" w:rsidRDefault="00C94898" w:rsidP="00C94898">
      <w:pPr>
        <w:tabs>
          <w:tab w:val="left" w:pos="540"/>
        </w:tabs>
        <w:jc w:val="both"/>
        <w:rPr>
          <w:sz w:val="24"/>
          <w:szCs w:val="24"/>
        </w:rPr>
      </w:pPr>
    </w:p>
    <w:p w14:paraId="4D3A1780"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neve: Benczéné </w:t>
      </w:r>
      <w:proofErr w:type="spellStart"/>
      <w:r w:rsidRPr="00C94898">
        <w:rPr>
          <w:sz w:val="24"/>
          <w:szCs w:val="24"/>
        </w:rPr>
        <w:t>Bogárdi</w:t>
      </w:r>
      <w:proofErr w:type="spellEnd"/>
      <w:r w:rsidRPr="00C94898">
        <w:rPr>
          <w:sz w:val="24"/>
          <w:szCs w:val="24"/>
        </w:rPr>
        <w:t xml:space="preserve"> Andrea Tel.:  06-20-4899-576 E-mail: andrea.bogardi@ijb.emmi.gov.hu</w:t>
      </w:r>
    </w:p>
    <w:p w14:paraId="48A461C4" w14:textId="77777777" w:rsidR="00C94898" w:rsidRPr="00C94898" w:rsidRDefault="00C94898" w:rsidP="00C94898">
      <w:pPr>
        <w:jc w:val="both"/>
        <w:rPr>
          <w:sz w:val="24"/>
          <w:szCs w:val="24"/>
        </w:rPr>
      </w:pPr>
    </w:p>
    <w:p w14:paraId="654774FE" w14:textId="77777777" w:rsidR="00C94898" w:rsidRPr="00C94898" w:rsidRDefault="00C94898" w:rsidP="00C94898">
      <w:pPr>
        <w:autoSpaceDE w:val="0"/>
        <w:autoSpaceDN w:val="0"/>
        <w:adjustRightInd w:val="0"/>
        <w:jc w:val="both"/>
        <w:rPr>
          <w:b/>
          <w:sz w:val="24"/>
          <w:szCs w:val="24"/>
        </w:rPr>
      </w:pPr>
      <w:r w:rsidRPr="00C94898">
        <w:rPr>
          <w:b/>
          <w:sz w:val="24"/>
          <w:szCs w:val="24"/>
        </w:rPr>
        <w:t xml:space="preserve">6. Egyéb rendelkezések </w:t>
      </w:r>
    </w:p>
    <w:p w14:paraId="0160177C" w14:textId="77777777" w:rsidR="00C94898" w:rsidRPr="00C94898" w:rsidRDefault="00C94898" w:rsidP="00C94898">
      <w:pPr>
        <w:autoSpaceDE w:val="0"/>
        <w:autoSpaceDN w:val="0"/>
        <w:adjustRightInd w:val="0"/>
        <w:jc w:val="both"/>
        <w:rPr>
          <w:sz w:val="24"/>
          <w:szCs w:val="24"/>
        </w:rPr>
      </w:pPr>
      <w:r w:rsidRPr="00C94898">
        <w:rPr>
          <w:sz w:val="24"/>
          <w:szCs w:val="24"/>
        </w:rPr>
        <w:tab/>
        <w:t xml:space="preserve">Jelen megállapodás módosítására a Szolgáltató és a szolgáltatást </w:t>
      </w:r>
      <w:proofErr w:type="spellStart"/>
      <w:r w:rsidRPr="00C94898">
        <w:rPr>
          <w:sz w:val="24"/>
          <w:szCs w:val="24"/>
        </w:rPr>
        <w:t>Igénybevevő</w:t>
      </w:r>
      <w:proofErr w:type="spellEnd"/>
      <w:r w:rsidRPr="00C94898">
        <w:rPr>
          <w:sz w:val="24"/>
          <w:szCs w:val="24"/>
        </w:rPr>
        <w:t xml:space="preserve"> /Törvényes képviselője közös megegyezése alapján kerülhet sor.</w:t>
      </w:r>
    </w:p>
    <w:p w14:paraId="5E71900A" w14:textId="77777777" w:rsidR="00C94898" w:rsidRPr="00C94898" w:rsidRDefault="00C94898" w:rsidP="00C94898">
      <w:pPr>
        <w:autoSpaceDE w:val="0"/>
        <w:autoSpaceDN w:val="0"/>
        <w:adjustRightInd w:val="0"/>
        <w:jc w:val="both"/>
        <w:rPr>
          <w:sz w:val="24"/>
          <w:szCs w:val="24"/>
        </w:rPr>
      </w:pPr>
      <w:r w:rsidRPr="00C94898">
        <w:rPr>
          <w:sz w:val="24"/>
          <w:szCs w:val="24"/>
        </w:rPr>
        <w:t>A megállapodást aláíró felek kijelentik, hogy vitás kérdéseiket elsődlegesen tárgyalás útján kívánják megrendezni.</w:t>
      </w:r>
    </w:p>
    <w:p w14:paraId="45AFBEFA" w14:textId="77777777" w:rsidR="00C94898" w:rsidRPr="00C94898" w:rsidRDefault="00C94898" w:rsidP="00C94898">
      <w:pPr>
        <w:autoSpaceDE w:val="0"/>
        <w:autoSpaceDN w:val="0"/>
        <w:adjustRightInd w:val="0"/>
        <w:jc w:val="both"/>
        <w:rPr>
          <w:sz w:val="24"/>
          <w:szCs w:val="24"/>
        </w:rPr>
      </w:pPr>
      <w:r w:rsidRPr="00C94898">
        <w:rPr>
          <w:sz w:val="24"/>
          <w:szCs w:val="24"/>
        </w:rPr>
        <w:t xml:space="preserve">Jelen megállapodásban nem szabályozott kérdésekben a Polgári Törvénykönyv, továbbá a szociális szolgáltatásokra vonatkozó mindenkori jogszabályok az irányadók. </w:t>
      </w:r>
    </w:p>
    <w:p w14:paraId="023E5EFB" w14:textId="77777777" w:rsidR="00C94898" w:rsidRPr="00C94898" w:rsidRDefault="00C94898" w:rsidP="00C94898">
      <w:pPr>
        <w:jc w:val="both"/>
        <w:rPr>
          <w:sz w:val="24"/>
          <w:szCs w:val="24"/>
        </w:rPr>
      </w:pPr>
      <w:r w:rsidRPr="00C94898">
        <w:rPr>
          <w:sz w:val="24"/>
          <w:szCs w:val="24"/>
        </w:rPr>
        <w:t>Alulírottak a jelen megállapodást elolvasás után, mint akaratukkal mindenben megegyezőt jóváhagyólag írják alá.</w:t>
      </w:r>
    </w:p>
    <w:p w14:paraId="2DCE74B6" w14:textId="77777777" w:rsidR="00C94898" w:rsidRPr="00C94898" w:rsidRDefault="00C94898" w:rsidP="00C94898">
      <w:pPr>
        <w:jc w:val="both"/>
        <w:rPr>
          <w:sz w:val="24"/>
          <w:szCs w:val="24"/>
        </w:rPr>
      </w:pPr>
      <w:r w:rsidRPr="00C94898">
        <w:rPr>
          <w:sz w:val="24"/>
          <w:szCs w:val="24"/>
        </w:rPr>
        <w:t xml:space="preserve">Alulírott, </w:t>
      </w:r>
      <w:proofErr w:type="spellStart"/>
      <w:r w:rsidRPr="00C94898">
        <w:rPr>
          <w:sz w:val="24"/>
          <w:szCs w:val="24"/>
        </w:rPr>
        <w:t>Igénybevevő</w:t>
      </w:r>
      <w:proofErr w:type="spellEnd"/>
      <w:r w:rsidRPr="00C94898">
        <w:rPr>
          <w:sz w:val="24"/>
          <w:szCs w:val="24"/>
        </w:rPr>
        <w:t xml:space="preserve"> /Törvényes képviselője a mai napon a megállapodás egy példányát átvettem, és a benne foglaltakat tudomásul vettem.</w:t>
      </w:r>
    </w:p>
    <w:p w14:paraId="6460466E" w14:textId="77777777" w:rsidR="00C94898" w:rsidRPr="00C94898" w:rsidRDefault="00C94898" w:rsidP="00C94898">
      <w:pPr>
        <w:autoSpaceDE w:val="0"/>
        <w:autoSpaceDN w:val="0"/>
        <w:adjustRightInd w:val="0"/>
        <w:rPr>
          <w:b/>
          <w:sz w:val="24"/>
          <w:szCs w:val="24"/>
        </w:rPr>
      </w:pPr>
    </w:p>
    <w:p w14:paraId="5C7AD269" w14:textId="77777777" w:rsidR="00C94898" w:rsidRPr="00C94898" w:rsidRDefault="00C94898" w:rsidP="00C94898">
      <w:pPr>
        <w:autoSpaceDE w:val="0"/>
        <w:autoSpaceDN w:val="0"/>
        <w:adjustRightInd w:val="0"/>
        <w:rPr>
          <w:b/>
          <w:sz w:val="24"/>
          <w:szCs w:val="24"/>
        </w:rPr>
      </w:pPr>
    </w:p>
    <w:p w14:paraId="6EE6E7EC" w14:textId="77777777" w:rsidR="00C94898" w:rsidRPr="00C94898" w:rsidRDefault="00C94898" w:rsidP="00C94898">
      <w:pPr>
        <w:autoSpaceDE w:val="0"/>
        <w:autoSpaceDN w:val="0"/>
        <w:adjustRightInd w:val="0"/>
        <w:rPr>
          <w:sz w:val="24"/>
          <w:szCs w:val="24"/>
        </w:rPr>
      </w:pPr>
      <w:r w:rsidRPr="00C94898">
        <w:rPr>
          <w:sz w:val="24"/>
          <w:szCs w:val="24"/>
        </w:rPr>
        <w:t>Kaposvár, 20…………………………………….</w:t>
      </w:r>
    </w:p>
    <w:p w14:paraId="2B5C4A83" w14:textId="77777777" w:rsidR="00C94898" w:rsidRPr="00C94898" w:rsidRDefault="00C94898" w:rsidP="00C94898">
      <w:pPr>
        <w:autoSpaceDE w:val="0"/>
        <w:autoSpaceDN w:val="0"/>
        <w:adjustRightInd w:val="0"/>
        <w:rPr>
          <w:sz w:val="24"/>
          <w:szCs w:val="24"/>
        </w:rPr>
      </w:pPr>
    </w:p>
    <w:p w14:paraId="0EA34E26" w14:textId="77777777" w:rsidR="00C94898" w:rsidRPr="00C94898" w:rsidRDefault="00C94898" w:rsidP="00C94898">
      <w:pPr>
        <w:tabs>
          <w:tab w:val="left" w:pos="540"/>
        </w:tabs>
        <w:rPr>
          <w:sz w:val="24"/>
          <w:szCs w:val="24"/>
        </w:rPr>
      </w:pPr>
    </w:p>
    <w:p w14:paraId="29F9B104" w14:textId="77777777" w:rsidR="00C94898" w:rsidRPr="00C94898" w:rsidRDefault="00C94898" w:rsidP="00C94898">
      <w:pPr>
        <w:rPr>
          <w:sz w:val="24"/>
          <w:szCs w:val="24"/>
        </w:rPr>
      </w:pPr>
    </w:p>
    <w:tbl>
      <w:tblPr>
        <w:tblW w:w="0" w:type="auto"/>
        <w:tblLook w:val="00A0" w:firstRow="1" w:lastRow="0" w:firstColumn="1" w:lastColumn="0" w:noHBand="0" w:noVBand="0"/>
      </w:tblPr>
      <w:tblGrid>
        <w:gridCol w:w="3011"/>
        <w:gridCol w:w="2981"/>
        <w:gridCol w:w="3057"/>
      </w:tblGrid>
      <w:tr w:rsidR="00C94898" w:rsidRPr="00C94898" w14:paraId="734D687A" w14:textId="77777777" w:rsidTr="003B53C3">
        <w:tc>
          <w:tcPr>
            <w:tcW w:w="3070" w:type="dxa"/>
            <w:tcBorders>
              <w:bottom w:val="single" w:sz="4" w:space="0" w:color="auto"/>
            </w:tcBorders>
          </w:tcPr>
          <w:p w14:paraId="6B08BC8B" w14:textId="77777777" w:rsidR="00C94898" w:rsidRPr="00C94898" w:rsidRDefault="00C94898" w:rsidP="00C94898">
            <w:pPr>
              <w:tabs>
                <w:tab w:val="left" w:pos="360"/>
              </w:tabs>
              <w:jc w:val="center"/>
              <w:rPr>
                <w:iCs/>
                <w:sz w:val="24"/>
                <w:szCs w:val="24"/>
              </w:rPr>
            </w:pPr>
          </w:p>
        </w:tc>
        <w:tc>
          <w:tcPr>
            <w:tcW w:w="3071" w:type="dxa"/>
            <w:vMerge w:val="restart"/>
          </w:tcPr>
          <w:p w14:paraId="49361562" w14:textId="77777777" w:rsidR="00C94898" w:rsidRPr="00C94898" w:rsidRDefault="00C94898" w:rsidP="00C94898">
            <w:pPr>
              <w:tabs>
                <w:tab w:val="left" w:pos="360"/>
              </w:tabs>
              <w:jc w:val="center"/>
              <w:rPr>
                <w:iCs/>
                <w:sz w:val="24"/>
                <w:szCs w:val="24"/>
              </w:rPr>
            </w:pPr>
          </w:p>
        </w:tc>
        <w:tc>
          <w:tcPr>
            <w:tcW w:w="3071" w:type="dxa"/>
          </w:tcPr>
          <w:p w14:paraId="3ADF383A" w14:textId="77777777" w:rsidR="00C94898" w:rsidRPr="00C94898" w:rsidRDefault="00C94898" w:rsidP="00C94898">
            <w:pPr>
              <w:tabs>
                <w:tab w:val="left" w:pos="360"/>
              </w:tabs>
              <w:jc w:val="center"/>
              <w:rPr>
                <w:iCs/>
                <w:sz w:val="24"/>
                <w:szCs w:val="24"/>
              </w:rPr>
            </w:pPr>
          </w:p>
          <w:p w14:paraId="207CEAEE" w14:textId="77777777" w:rsidR="00C94898" w:rsidRPr="00C94898" w:rsidRDefault="00C94898" w:rsidP="00C94898">
            <w:pPr>
              <w:tabs>
                <w:tab w:val="left" w:pos="360"/>
              </w:tabs>
              <w:jc w:val="center"/>
              <w:rPr>
                <w:iCs/>
                <w:sz w:val="24"/>
                <w:szCs w:val="24"/>
              </w:rPr>
            </w:pPr>
            <w:r w:rsidRPr="00C94898">
              <w:rPr>
                <w:iCs/>
                <w:sz w:val="24"/>
                <w:szCs w:val="24"/>
              </w:rPr>
              <w:t>____________________</w:t>
            </w:r>
          </w:p>
        </w:tc>
      </w:tr>
      <w:tr w:rsidR="00C94898" w:rsidRPr="00C94898" w14:paraId="0B7FF4B3" w14:textId="77777777" w:rsidTr="003B53C3">
        <w:tc>
          <w:tcPr>
            <w:tcW w:w="3070" w:type="dxa"/>
            <w:tcBorders>
              <w:top w:val="single" w:sz="4" w:space="0" w:color="auto"/>
            </w:tcBorders>
          </w:tcPr>
          <w:p w14:paraId="7BADFD1D" w14:textId="77777777" w:rsidR="00C94898" w:rsidRPr="00C94898" w:rsidRDefault="00C94898" w:rsidP="00C94898">
            <w:pPr>
              <w:tabs>
                <w:tab w:val="left" w:pos="360"/>
                <w:tab w:val="right" w:pos="2854"/>
              </w:tabs>
              <w:jc w:val="center"/>
              <w:rPr>
                <w:iCs/>
                <w:sz w:val="24"/>
                <w:szCs w:val="24"/>
              </w:rPr>
            </w:pPr>
            <w:r w:rsidRPr="00C94898">
              <w:rPr>
                <w:iCs/>
                <w:sz w:val="24"/>
                <w:szCs w:val="24"/>
              </w:rPr>
              <w:t>Ellátást igénybe vevő</w:t>
            </w:r>
          </w:p>
          <w:p w14:paraId="5CD437D8" w14:textId="77777777" w:rsidR="00C94898" w:rsidRPr="00C94898" w:rsidRDefault="00C94898" w:rsidP="00C94898">
            <w:pPr>
              <w:tabs>
                <w:tab w:val="left" w:pos="360"/>
                <w:tab w:val="right" w:pos="2854"/>
              </w:tabs>
              <w:jc w:val="center"/>
              <w:rPr>
                <w:iCs/>
                <w:sz w:val="24"/>
                <w:szCs w:val="24"/>
              </w:rPr>
            </w:pPr>
          </w:p>
          <w:p w14:paraId="546F527A" w14:textId="77777777" w:rsidR="00C94898" w:rsidRPr="00C94898" w:rsidRDefault="00C94898" w:rsidP="00C94898">
            <w:pPr>
              <w:tabs>
                <w:tab w:val="left" w:pos="360"/>
                <w:tab w:val="right" w:pos="2854"/>
              </w:tabs>
              <w:jc w:val="center"/>
              <w:rPr>
                <w:iCs/>
                <w:sz w:val="24"/>
                <w:szCs w:val="24"/>
              </w:rPr>
            </w:pPr>
          </w:p>
        </w:tc>
        <w:tc>
          <w:tcPr>
            <w:tcW w:w="3071" w:type="dxa"/>
            <w:vMerge/>
          </w:tcPr>
          <w:p w14:paraId="4DBBF992" w14:textId="77777777" w:rsidR="00C94898" w:rsidRPr="00C94898" w:rsidRDefault="00C94898" w:rsidP="00C94898">
            <w:pPr>
              <w:tabs>
                <w:tab w:val="left" w:pos="360"/>
              </w:tabs>
              <w:jc w:val="center"/>
              <w:rPr>
                <w:iCs/>
                <w:sz w:val="24"/>
                <w:szCs w:val="24"/>
              </w:rPr>
            </w:pPr>
          </w:p>
        </w:tc>
        <w:tc>
          <w:tcPr>
            <w:tcW w:w="3071" w:type="dxa"/>
          </w:tcPr>
          <w:p w14:paraId="3F623B6B" w14:textId="77777777" w:rsidR="00C94898" w:rsidRPr="00C94898" w:rsidRDefault="00C94898" w:rsidP="00C94898">
            <w:pPr>
              <w:tabs>
                <w:tab w:val="left" w:pos="360"/>
              </w:tabs>
              <w:jc w:val="center"/>
              <w:rPr>
                <w:iCs/>
                <w:sz w:val="24"/>
                <w:szCs w:val="24"/>
              </w:rPr>
            </w:pPr>
            <w:r w:rsidRPr="00C94898">
              <w:rPr>
                <w:iCs/>
                <w:sz w:val="24"/>
                <w:szCs w:val="24"/>
              </w:rPr>
              <w:t>igazgató</w:t>
            </w:r>
          </w:p>
          <w:p w14:paraId="368E487F" w14:textId="77777777" w:rsidR="00C94898" w:rsidRPr="00C94898" w:rsidRDefault="00C94898" w:rsidP="00C94898">
            <w:pPr>
              <w:tabs>
                <w:tab w:val="left" w:pos="360"/>
              </w:tabs>
              <w:jc w:val="center"/>
              <w:rPr>
                <w:iCs/>
                <w:sz w:val="24"/>
                <w:szCs w:val="24"/>
              </w:rPr>
            </w:pPr>
          </w:p>
        </w:tc>
      </w:tr>
      <w:tr w:rsidR="00C94898" w:rsidRPr="00C94898" w14:paraId="59B11D01" w14:textId="77777777" w:rsidTr="003B53C3">
        <w:tc>
          <w:tcPr>
            <w:tcW w:w="3070" w:type="dxa"/>
            <w:tcBorders>
              <w:bottom w:val="single" w:sz="4" w:space="0" w:color="auto"/>
            </w:tcBorders>
          </w:tcPr>
          <w:p w14:paraId="46DB3238" w14:textId="77777777" w:rsidR="00C94898" w:rsidRPr="00C94898" w:rsidRDefault="00C94898" w:rsidP="00C94898">
            <w:pPr>
              <w:tabs>
                <w:tab w:val="left" w:pos="360"/>
              </w:tabs>
              <w:jc w:val="center"/>
              <w:rPr>
                <w:iCs/>
                <w:sz w:val="24"/>
                <w:szCs w:val="24"/>
              </w:rPr>
            </w:pPr>
          </w:p>
        </w:tc>
        <w:tc>
          <w:tcPr>
            <w:tcW w:w="3071" w:type="dxa"/>
            <w:vMerge/>
          </w:tcPr>
          <w:p w14:paraId="62227B36" w14:textId="77777777" w:rsidR="00C94898" w:rsidRPr="00C94898" w:rsidRDefault="00C94898" w:rsidP="00C94898">
            <w:pPr>
              <w:tabs>
                <w:tab w:val="left" w:pos="360"/>
              </w:tabs>
              <w:jc w:val="center"/>
              <w:rPr>
                <w:iCs/>
                <w:sz w:val="24"/>
                <w:szCs w:val="24"/>
              </w:rPr>
            </w:pPr>
          </w:p>
        </w:tc>
        <w:tc>
          <w:tcPr>
            <w:tcW w:w="3071" w:type="dxa"/>
          </w:tcPr>
          <w:p w14:paraId="5FDDC3E5" w14:textId="77777777" w:rsidR="00C94898" w:rsidRPr="00C94898" w:rsidRDefault="00C94898" w:rsidP="00C94898">
            <w:pPr>
              <w:tabs>
                <w:tab w:val="left" w:pos="360"/>
              </w:tabs>
              <w:jc w:val="center"/>
              <w:rPr>
                <w:iCs/>
                <w:sz w:val="24"/>
                <w:szCs w:val="24"/>
              </w:rPr>
            </w:pPr>
          </w:p>
        </w:tc>
      </w:tr>
      <w:tr w:rsidR="00C94898" w:rsidRPr="00C94898" w14:paraId="68D9EBF0" w14:textId="77777777" w:rsidTr="003B53C3">
        <w:trPr>
          <w:trHeight w:val="60"/>
        </w:trPr>
        <w:tc>
          <w:tcPr>
            <w:tcW w:w="3070" w:type="dxa"/>
            <w:tcBorders>
              <w:top w:val="single" w:sz="4" w:space="0" w:color="auto"/>
            </w:tcBorders>
          </w:tcPr>
          <w:p w14:paraId="7AB29004" w14:textId="77777777" w:rsidR="00C94898" w:rsidRPr="00C94898" w:rsidRDefault="00C94898" w:rsidP="00C94898">
            <w:pPr>
              <w:tabs>
                <w:tab w:val="left" w:pos="360"/>
              </w:tabs>
              <w:jc w:val="center"/>
              <w:rPr>
                <w:iCs/>
                <w:sz w:val="24"/>
                <w:szCs w:val="24"/>
              </w:rPr>
            </w:pPr>
            <w:r w:rsidRPr="00C94898">
              <w:rPr>
                <w:iCs/>
                <w:sz w:val="24"/>
                <w:szCs w:val="24"/>
              </w:rPr>
              <w:t>Törvényes képviselő</w:t>
            </w:r>
          </w:p>
        </w:tc>
        <w:tc>
          <w:tcPr>
            <w:tcW w:w="3071" w:type="dxa"/>
            <w:vMerge/>
          </w:tcPr>
          <w:p w14:paraId="2F4BF5CC" w14:textId="77777777" w:rsidR="00C94898" w:rsidRPr="00C94898" w:rsidRDefault="00C94898" w:rsidP="00C94898">
            <w:pPr>
              <w:tabs>
                <w:tab w:val="left" w:pos="360"/>
              </w:tabs>
              <w:jc w:val="center"/>
              <w:rPr>
                <w:iCs/>
                <w:sz w:val="24"/>
                <w:szCs w:val="24"/>
              </w:rPr>
            </w:pPr>
          </w:p>
        </w:tc>
        <w:tc>
          <w:tcPr>
            <w:tcW w:w="3071" w:type="dxa"/>
          </w:tcPr>
          <w:p w14:paraId="10214ED5" w14:textId="77777777" w:rsidR="00C94898" w:rsidRPr="00C94898" w:rsidRDefault="00C94898" w:rsidP="00C94898">
            <w:pPr>
              <w:tabs>
                <w:tab w:val="left" w:pos="360"/>
              </w:tabs>
              <w:jc w:val="center"/>
              <w:rPr>
                <w:iCs/>
                <w:sz w:val="24"/>
                <w:szCs w:val="24"/>
              </w:rPr>
            </w:pPr>
          </w:p>
        </w:tc>
      </w:tr>
    </w:tbl>
    <w:p w14:paraId="0B3D36A0" w14:textId="77777777" w:rsidR="00C94898" w:rsidRPr="00C94898" w:rsidRDefault="00C94898" w:rsidP="00C94898">
      <w:pPr>
        <w:jc w:val="center"/>
        <w:rPr>
          <w:rFonts w:eastAsia="Calibri"/>
          <w:b/>
          <w:sz w:val="24"/>
          <w:szCs w:val="24"/>
          <w:lang w:eastAsia="hu-HU"/>
        </w:rPr>
        <w:sectPr w:rsidR="00C94898" w:rsidRPr="00C94898" w:rsidSect="00727503">
          <w:pgSz w:w="11906" w:h="16838"/>
          <w:pgMar w:top="851" w:right="1417" w:bottom="1417" w:left="1440" w:header="708" w:footer="708" w:gutter="0"/>
          <w:cols w:space="708"/>
          <w:docGrid w:linePitch="360"/>
        </w:sectPr>
      </w:pPr>
    </w:p>
    <w:p w14:paraId="466542D6" w14:textId="77777777" w:rsidR="00C94898" w:rsidRPr="00C94898" w:rsidRDefault="00C94898" w:rsidP="00C94898">
      <w:pPr>
        <w:jc w:val="center"/>
        <w:rPr>
          <w:rFonts w:eastAsia="Calibri"/>
          <w:b/>
          <w:sz w:val="24"/>
          <w:szCs w:val="24"/>
          <w:lang w:eastAsia="hu-HU"/>
        </w:rPr>
      </w:pPr>
      <w:r w:rsidRPr="00C94898">
        <w:rPr>
          <w:rFonts w:eastAsia="Calibri"/>
          <w:b/>
          <w:sz w:val="24"/>
          <w:szCs w:val="24"/>
          <w:lang w:eastAsia="hu-HU"/>
        </w:rPr>
        <w:lastRenderedPageBreak/>
        <w:t>5) MEGÁLLAPODÁS</w:t>
      </w:r>
    </w:p>
    <w:p w14:paraId="35C1D3C0" w14:textId="77777777" w:rsidR="00C94898" w:rsidRPr="00C94898" w:rsidRDefault="00C94898" w:rsidP="00C94898">
      <w:pPr>
        <w:jc w:val="center"/>
        <w:rPr>
          <w:rFonts w:eastAsia="Calibri"/>
          <w:b/>
          <w:sz w:val="24"/>
          <w:szCs w:val="24"/>
          <w:lang w:eastAsia="hu-HU"/>
        </w:rPr>
      </w:pPr>
    </w:p>
    <w:p w14:paraId="67E53594" w14:textId="77777777" w:rsidR="00C94898" w:rsidRPr="00C94898" w:rsidRDefault="00C94898" w:rsidP="00C94898">
      <w:pPr>
        <w:jc w:val="both"/>
        <w:rPr>
          <w:color w:val="000000"/>
          <w:sz w:val="24"/>
          <w:szCs w:val="24"/>
        </w:rPr>
      </w:pPr>
      <w:r w:rsidRPr="00C94898">
        <w:rPr>
          <w:color w:val="000000"/>
          <w:sz w:val="24"/>
          <w:szCs w:val="24"/>
        </w:rPr>
        <w:t xml:space="preserve">amely létrejött egyrészről  a </w:t>
      </w:r>
      <w:r w:rsidRPr="00C94898">
        <w:rPr>
          <w:b/>
          <w:color w:val="000000"/>
          <w:sz w:val="24"/>
          <w:szCs w:val="24"/>
        </w:rPr>
        <w:t>Kaposvári Szociális Központ (</w:t>
      </w:r>
      <w:r w:rsidRPr="00C94898">
        <w:rPr>
          <w:bCs/>
          <w:color w:val="000000"/>
          <w:sz w:val="24"/>
          <w:szCs w:val="24"/>
        </w:rPr>
        <w:t xml:space="preserve">7400 Kaposvár, Béke u. 47.) képviseli </w:t>
      </w:r>
      <w:r w:rsidRPr="00C94898">
        <w:rPr>
          <w:color w:val="000000"/>
          <w:sz w:val="24"/>
          <w:szCs w:val="24"/>
        </w:rPr>
        <w:t>………………………… igazgató, mint ellátást nyújtó szolgáltató (a továbbiakban: Szolgáltató),</w:t>
      </w:r>
    </w:p>
    <w:p w14:paraId="5F455DE2" w14:textId="77777777" w:rsidR="00C94898" w:rsidRPr="00C94898" w:rsidRDefault="00C94898" w:rsidP="00C94898">
      <w:pPr>
        <w:jc w:val="both"/>
        <w:rPr>
          <w:sz w:val="24"/>
          <w:szCs w:val="24"/>
        </w:rPr>
      </w:pPr>
    </w:p>
    <w:tbl>
      <w:tblPr>
        <w:tblW w:w="0" w:type="auto"/>
        <w:tblLook w:val="00A0" w:firstRow="1" w:lastRow="0" w:firstColumn="1" w:lastColumn="0" w:noHBand="0" w:noVBand="0"/>
      </w:tblPr>
      <w:tblGrid>
        <w:gridCol w:w="4540"/>
        <w:gridCol w:w="4509"/>
      </w:tblGrid>
      <w:tr w:rsidR="00C94898" w:rsidRPr="00C94898" w14:paraId="17AAB838" w14:textId="77777777" w:rsidTr="003B53C3">
        <w:tc>
          <w:tcPr>
            <w:tcW w:w="4606" w:type="dxa"/>
          </w:tcPr>
          <w:p w14:paraId="032F8F42" w14:textId="77777777" w:rsidR="00C94898" w:rsidRPr="00C94898" w:rsidRDefault="00C94898">
            <w:pPr>
              <w:numPr>
                <w:ilvl w:val="0"/>
                <w:numId w:val="35"/>
              </w:numPr>
              <w:ind w:left="426"/>
              <w:rPr>
                <w:sz w:val="24"/>
                <w:szCs w:val="24"/>
              </w:rPr>
            </w:pPr>
            <w:r w:rsidRPr="00C94898">
              <w:rPr>
                <w:sz w:val="24"/>
                <w:szCs w:val="24"/>
              </w:rPr>
              <w:t>Neve:</w:t>
            </w:r>
          </w:p>
        </w:tc>
        <w:tc>
          <w:tcPr>
            <w:tcW w:w="4606" w:type="dxa"/>
          </w:tcPr>
          <w:p w14:paraId="52977685" w14:textId="77777777" w:rsidR="00C94898" w:rsidRPr="00C94898" w:rsidRDefault="00C94898" w:rsidP="00C94898">
            <w:pPr>
              <w:jc w:val="both"/>
              <w:rPr>
                <w:sz w:val="24"/>
                <w:szCs w:val="24"/>
              </w:rPr>
            </w:pPr>
          </w:p>
        </w:tc>
      </w:tr>
      <w:tr w:rsidR="00C94898" w:rsidRPr="00C94898" w14:paraId="4A9237AE" w14:textId="77777777" w:rsidTr="003B53C3">
        <w:tc>
          <w:tcPr>
            <w:tcW w:w="4606" w:type="dxa"/>
          </w:tcPr>
          <w:p w14:paraId="0B69F60B" w14:textId="77777777" w:rsidR="00C94898" w:rsidRPr="00C94898" w:rsidRDefault="00C94898">
            <w:pPr>
              <w:numPr>
                <w:ilvl w:val="0"/>
                <w:numId w:val="35"/>
              </w:numPr>
              <w:ind w:left="426"/>
              <w:rPr>
                <w:sz w:val="24"/>
                <w:szCs w:val="24"/>
              </w:rPr>
            </w:pPr>
            <w:r w:rsidRPr="00C94898">
              <w:rPr>
                <w:sz w:val="24"/>
                <w:szCs w:val="24"/>
              </w:rPr>
              <w:t>Születési neve:</w:t>
            </w:r>
          </w:p>
        </w:tc>
        <w:tc>
          <w:tcPr>
            <w:tcW w:w="4606" w:type="dxa"/>
          </w:tcPr>
          <w:p w14:paraId="7B10B239" w14:textId="77777777" w:rsidR="00C94898" w:rsidRPr="00C94898" w:rsidRDefault="00C94898" w:rsidP="00C94898">
            <w:pPr>
              <w:jc w:val="both"/>
              <w:rPr>
                <w:sz w:val="24"/>
                <w:szCs w:val="24"/>
              </w:rPr>
            </w:pPr>
          </w:p>
        </w:tc>
      </w:tr>
      <w:tr w:rsidR="00C94898" w:rsidRPr="00C94898" w14:paraId="0670E3A8" w14:textId="77777777" w:rsidTr="003B53C3">
        <w:tc>
          <w:tcPr>
            <w:tcW w:w="4606" w:type="dxa"/>
          </w:tcPr>
          <w:p w14:paraId="666EFB87" w14:textId="77777777" w:rsidR="00C94898" w:rsidRPr="00C94898" w:rsidRDefault="00C94898">
            <w:pPr>
              <w:numPr>
                <w:ilvl w:val="0"/>
                <w:numId w:val="35"/>
              </w:numPr>
              <w:ind w:left="426"/>
              <w:rPr>
                <w:sz w:val="24"/>
                <w:szCs w:val="24"/>
              </w:rPr>
            </w:pPr>
            <w:r w:rsidRPr="00C94898">
              <w:rPr>
                <w:sz w:val="24"/>
                <w:szCs w:val="24"/>
              </w:rPr>
              <w:t>Anyja születési neve:</w:t>
            </w:r>
          </w:p>
        </w:tc>
        <w:tc>
          <w:tcPr>
            <w:tcW w:w="4606" w:type="dxa"/>
          </w:tcPr>
          <w:p w14:paraId="4AB46AC5" w14:textId="77777777" w:rsidR="00C94898" w:rsidRPr="00C94898" w:rsidRDefault="00C94898" w:rsidP="00C94898">
            <w:pPr>
              <w:jc w:val="both"/>
              <w:rPr>
                <w:sz w:val="24"/>
                <w:szCs w:val="24"/>
              </w:rPr>
            </w:pPr>
          </w:p>
        </w:tc>
      </w:tr>
      <w:tr w:rsidR="00C94898" w:rsidRPr="00C94898" w14:paraId="322448B7" w14:textId="77777777" w:rsidTr="003B53C3">
        <w:tc>
          <w:tcPr>
            <w:tcW w:w="4606" w:type="dxa"/>
          </w:tcPr>
          <w:p w14:paraId="33DA6093" w14:textId="77777777" w:rsidR="00C94898" w:rsidRPr="00C94898" w:rsidRDefault="00C94898">
            <w:pPr>
              <w:numPr>
                <w:ilvl w:val="0"/>
                <w:numId w:val="35"/>
              </w:numPr>
              <w:ind w:left="426"/>
              <w:rPr>
                <w:sz w:val="24"/>
                <w:szCs w:val="24"/>
              </w:rPr>
            </w:pPr>
            <w:r w:rsidRPr="00C94898">
              <w:rPr>
                <w:sz w:val="24"/>
                <w:szCs w:val="24"/>
              </w:rPr>
              <w:t>Születési helye, időpontja:</w:t>
            </w:r>
          </w:p>
        </w:tc>
        <w:tc>
          <w:tcPr>
            <w:tcW w:w="4606" w:type="dxa"/>
          </w:tcPr>
          <w:p w14:paraId="5BB7B840" w14:textId="77777777" w:rsidR="00C94898" w:rsidRPr="00C94898" w:rsidRDefault="00C94898" w:rsidP="00C94898">
            <w:pPr>
              <w:jc w:val="both"/>
              <w:rPr>
                <w:sz w:val="24"/>
                <w:szCs w:val="24"/>
              </w:rPr>
            </w:pPr>
          </w:p>
        </w:tc>
      </w:tr>
      <w:tr w:rsidR="00C94898" w:rsidRPr="00C94898" w14:paraId="6B741008" w14:textId="77777777" w:rsidTr="003B53C3">
        <w:tc>
          <w:tcPr>
            <w:tcW w:w="4606" w:type="dxa"/>
          </w:tcPr>
          <w:p w14:paraId="350669AD" w14:textId="77777777" w:rsidR="00C94898" w:rsidRPr="00C94898" w:rsidRDefault="00C94898">
            <w:pPr>
              <w:numPr>
                <w:ilvl w:val="0"/>
                <w:numId w:val="35"/>
              </w:numPr>
              <w:ind w:left="426"/>
              <w:rPr>
                <w:sz w:val="24"/>
                <w:szCs w:val="24"/>
              </w:rPr>
            </w:pPr>
            <w:r w:rsidRPr="00C94898">
              <w:rPr>
                <w:sz w:val="24"/>
                <w:szCs w:val="24"/>
              </w:rPr>
              <w:t>TAJ-száma:</w:t>
            </w:r>
          </w:p>
        </w:tc>
        <w:tc>
          <w:tcPr>
            <w:tcW w:w="4606" w:type="dxa"/>
          </w:tcPr>
          <w:p w14:paraId="5210D97A" w14:textId="77777777" w:rsidR="00C94898" w:rsidRPr="00C94898" w:rsidRDefault="00C94898" w:rsidP="00C94898">
            <w:pPr>
              <w:jc w:val="both"/>
              <w:rPr>
                <w:sz w:val="24"/>
                <w:szCs w:val="24"/>
              </w:rPr>
            </w:pPr>
          </w:p>
        </w:tc>
      </w:tr>
    </w:tbl>
    <w:p w14:paraId="5E9806A1" w14:textId="77777777" w:rsidR="00C94898" w:rsidRPr="00C94898" w:rsidRDefault="00C94898" w:rsidP="00C94898">
      <w:pPr>
        <w:jc w:val="both"/>
        <w:rPr>
          <w:sz w:val="24"/>
          <w:szCs w:val="24"/>
        </w:rPr>
      </w:pPr>
    </w:p>
    <w:p w14:paraId="094334EB"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7251DA75"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4936B875"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534F4761"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80"/>
        <w:gridCol w:w="37"/>
      </w:tblGrid>
      <w:tr w:rsidR="00C94898" w:rsidRPr="00C94898" w14:paraId="50B4A299" w14:textId="77777777" w:rsidTr="003B53C3">
        <w:trPr>
          <w:gridAfter w:val="1"/>
          <w:wAfter w:w="38" w:type="dxa"/>
        </w:trPr>
        <w:tc>
          <w:tcPr>
            <w:tcW w:w="4611" w:type="dxa"/>
          </w:tcPr>
          <w:p w14:paraId="23723D24"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70A04CF1" w14:textId="77777777" w:rsidR="00C94898" w:rsidRPr="00C94898" w:rsidRDefault="00C94898" w:rsidP="00C94898">
            <w:pPr>
              <w:jc w:val="both"/>
              <w:rPr>
                <w:color w:val="000000"/>
                <w:sz w:val="24"/>
                <w:szCs w:val="24"/>
              </w:rPr>
            </w:pPr>
          </w:p>
        </w:tc>
      </w:tr>
      <w:tr w:rsidR="00C94898" w:rsidRPr="00C94898" w14:paraId="2256A980" w14:textId="77777777" w:rsidTr="003B53C3">
        <w:trPr>
          <w:gridAfter w:val="1"/>
          <w:wAfter w:w="38" w:type="dxa"/>
        </w:trPr>
        <w:tc>
          <w:tcPr>
            <w:tcW w:w="4611" w:type="dxa"/>
          </w:tcPr>
          <w:p w14:paraId="3CCEBAE6"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61E4D1EF" w14:textId="77777777" w:rsidR="00C94898" w:rsidRPr="00C94898" w:rsidRDefault="00C94898" w:rsidP="00C94898">
            <w:pPr>
              <w:jc w:val="both"/>
              <w:rPr>
                <w:color w:val="000000"/>
                <w:sz w:val="24"/>
                <w:szCs w:val="24"/>
              </w:rPr>
            </w:pPr>
          </w:p>
        </w:tc>
      </w:tr>
      <w:tr w:rsidR="00C94898" w:rsidRPr="00C94898" w14:paraId="326B9241" w14:textId="77777777" w:rsidTr="003B53C3">
        <w:tc>
          <w:tcPr>
            <w:tcW w:w="4607" w:type="dxa"/>
          </w:tcPr>
          <w:p w14:paraId="71B147A6"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39169554" w14:textId="77777777" w:rsidR="00C94898" w:rsidRPr="00C94898" w:rsidRDefault="00C94898" w:rsidP="00C94898">
            <w:pPr>
              <w:tabs>
                <w:tab w:val="left" w:pos="360"/>
              </w:tabs>
              <w:jc w:val="both"/>
              <w:rPr>
                <w:color w:val="000000"/>
                <w:sz w:val="24"/>
                <w:szCs w:val="24"/>
              </w:rPr>
            </w:pPr>
          </w:p>
        </w:tc>
      </w:tr>
    </w:tbl>
    <w:p w14:paraId="63D6A02D" w14:textId="77777777" w:rsidR="00C94898" w:rsidRPr="00C94898" w:rsidRDefault="00C94898" w:rsidP="00C94898">
      <w:pPr>
        <w:tabs>
          <w:tab w:val="left" w:pos="360"/>
        </w:tabs>
        <w:jc w:val="both"/>
        <w:rPr>
          <w:color w:val="000000"/>
          <w:sz w:val="24"/>
          <w:szCs w:val="24"/>
        </w:rPr>
      </w:pPr>
    </w:p>
    <w:p w14:paraId="3BCBD303"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156AECD0" w14:textId="77777777" w:rsidR="00C94898" w:rsidRPr="00C94898" w:rsidRDefault="00C94898" w:rsidP="00C94898">
      <w:pPr>
        <w:tabs>
          <w:tab w:val="left" w:pos="360"/>
        </w:tabs>
        <w:jc w:val="both"/>
        <w:rPr>
          <w:sz w:val="24"/>
          <w:szCs w:val="24"/>
        </w:rPr>
      </w:pPr>
    </w:p>
    <w:p w14:paraId="420BAF6B" w14:textId="77777777" w:rsidR="00C94898" w:rsidRPr="00C94898" w:rsidRDefault="00C94898" w:rsidP="00C94898">
      <w:pPr>
        <w:rPr>
          <w:b/>
          <w:sz w:val="24"/>
          <w:szCs w:val="24"/>
        </w:rPr>
      </w:pPr>
    </w:p>
    <w:p w14:paraId="55557D21" w14:textId="77777777" w:rsidR="00C94898" w:rsidRPr="00C94898" w:rsidRDefault="00C94898" w:rsidP="00C94898">
      <w:pPr>
        <w:jc w:val="both"/>
        <w:rPr>
          <w:b/>
          <w:sz w:val="24"/>
          <w:szCs w:val="24"/>
        </w:rPr>
      </w:pPr>
      <w:r w:rsidRPr="00C94898">
        <w:rPr>
          <w:b/>
          <w:sz w:val="24"/>
          <w:szCs w:val="24"/>
        </w:rPr>
        <w:t xml:space="preserve">1. </w:t>
      </w:r>
      <w:r w:rsidRPr="00C94898">
        <w:rPr>
          <w:b/>
          <w:sz w:val="24"/>
          <w:szCs w:val="24"/>
        </w:rPr>
        <w:tab/>
        <w:t xml:space="preserve">Felek megállapodnak abban, hogy szolgáltatást </w:t>
      </w:r>
      <w:proofErr w:type="spellStart"/>
      <w:r w:rsidRPr="00C94898">
        <w:rPr>
          <w:b/>
          <w:sz w:val="24"/>
          <w:szCs w:val="24"/>
        </w:rPr>
        <w:t>Igénybevevő</w:t>
      </w:r>
      <w:proofErr w:type="spellEnd"/>
      <w:r w:rsidRPr="00C94898">
        <w:rPr>
          <w:b/>
          <w:sz w:val="24"/>
          <w:szCs w:val="24"/>
        </w:rPr>
        <w:t xml:space="preserve"> ………………………..… számon nyilvántartásba vett kérelme alapján a Szolgáltató térítésmentes szociális szolgáltatást nyújt az alábbi feltételekkel:</w:t>
      </w:r>
    </w:p>
    <w:p w14:paraId="4BAE2BFC" w14:textId="77777777" w:rsidR="00C94898" w:rsidRPr="00C94898" w:rsidRDefault="00C94898" w:rsidP="00C94898">
      <w:pPr>
        <w:jc w:val="both"/>
        <w:rPr>
          <w:b/>
          <w:sz w:val="24"/>
          <w:szCs w:val="24"/>
        </w:rPr>
      </w:pPr>
    </w:p>
    <w:p w14:paraId="73DA49F2" w14:textId="77777777" w:rsidR="00C94898" w:rsidRPr="00C94898" w:rsidRDefault="00C94898" w:rsidP="00C94898">
      <w:pPr>
        <w:rPr>
          <w:sz w:val="24"/>
          <w:szCs w:val="24"/>
        </w:rPr>
      </w:pPr>
      <w:r w:rsidRPr="00C94898">
        <w:rPr>
          <w:b/>
          <w:sz w:val="24"/>
          <w:szCs w:val="24"/>
        </w:rPr>
        <w:t>1.1</w:t>
      </w:r>
      <w:r w:rsidRPr="00C94898">
        <w:rPr>
          <w:sz w:val="24"/>
          <w:szCs w:val="24"/>
        </w:rPr>
        <w:t>.</w:t>
      </w:r>
      <w:r w:rsidRPr="00C94898">
        <w:rPr>
          <w:sz w:val="24"/>
          <w:szCs w:val="24"/>
        </w:rPr>
        <w:tab/>
        <w:t xml:space="preserve">Az ellátás kezdetének időpontja (év, hónap, nap): </w:t>
      </w:r>
      <w:r w:rsidRPr="00C94898">
        <w:rPr>
          <w:sz w:val="24"/>
          <w:szCs w:val="24"/>
        </w:rPr>
        <w:tab/>
        <w:t>……………….…………….</w:t>
      </w:r>
    </w:p>
    <w:p w14:paraId="1853BC3B" w14:textId="77777777" w:rsidR="00C94898" w:rsidRPr="00C94898" w:rsidRDefault="00C94898" w:rsidP="00C94898">
      <w:pPr>
        <w:rPr>
          <w:sz w:val="24"/>
          <w:szCs w:val="24"/>
        </w:rPr>
      </w:pPr>
      <w:r w:rsidRPr="00C94898">
        <w:rPr>
          <w:b/>
          <w:sz w:val="24"/>
          <w:szCs w:val="24"/>
        </w:rPr>
        <w:t>1.2.</w:t>
      </w:r>
      <w:r w:rsidRPr="00C94898">
        <w:rPr>
          <w:sz w:val="24"/>
          <w:szCs w:val="24"/>
        </w:rPr>
        <w:tab/>
        <w:t>Az ellátás időtartama:</w:t>
      </w:r>
      <w:r w:rsidRPr="00C94898">
        <w:rPr>
          <w:sz w:val="24"/>
          <w:szCs w:val="24"/>
        </w:rPr>
        <w:tab/>
      </w:r>
      <w:r w:rsidRPr="00C94898">
        <w:rPr>
          <w:sz w:val="24"/>
          <w:szCs w:val="24"/>
        </w:rPr>
        <w:tab/>
      </w:r>
      <w:r w:rsidRPr="00C94898">
        <w:rPr>
          <w:sz w:val="24"/>
          <w:szCs w:val="24"/>
        </w:rPr>
        <w:tab/>
      </w:r>
      <w:r w:rsidRPr="00C94898">
        <w:rPr>
          <w:sz w:val="24"/>
          <w:szCs w:val="24"/>
        </w:rPr>
        <w:tab/>
        <w:t>határozatlan időtartamra</w:t>
      </w:r>
    </w:p>
    <w:p w14:paraId="5F68EBE3" w14:textId="77777777" w:rsidR="00C94898" w:rsidRPr="00C94898" w:rsidRDefault="00C94898" w:rsidP="00C94898">
      <w:pPr>
        <w:rPr>
          <w:sz w:val="24"/>
          <w:szCs w:val="24"/>
        </w:rPr>
      </w:pP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határozott időtartamra:……………..-</w:t>
      </w:r>
      <w:proofErr w:type="spellStart"/>
      <w:r w:rsidRPr="00C94898">
        <w:rPr>
          <w:sz w:val="24"/>
          <w:szCs w:val="24"/>
        </w:rPr>
        <w:t>ig</w:t>
      </w:r>
      <w:proofErr w:type="spellEnd"/>
    </w:p>
    <w:p w14:paraId="572E561B" w14:textId="77777777" w:rsidR="00C94898" w:rsidRPr="00C94898" w:rsidRDefault="00C94898" w:rsidP="00C94898">
      <w:pPr>
        <w:ind w:left="705" w:hanging="705"/>
        <w:rPr>
          <w:sz w:val="24"/>
          <w:szCs w:val="24"/>
        </w:rPr>
      </w:pPr>
      <w:r w:rsidRPr="00C94898">
        <w:rPr>
          <w:b/>
          <w:sz w:val="24"/>
          <w:szCs w:val="24"/>
        </w:rPr>
        <w:t>1.3.</w:t>
      </w:r>
      <w:r w:rsidRPr="00C94898">
        <w:rPr>
          <w:sz w:val="24"/>
          <w:szCs w:val="24"/>
        </w:rPr>
        <w:tab/>
        <w:t xml:space="preserve">A szociális szolgáltatás formája: </w:t>
      </w:r>
      <w:r w:rsidRPr="00C94898">
        <w:rPr>
          <w:b/>
          <w:sz w:val="24"/>
          <w:szCs w:val="24"/>
        </w:rPr>
        <w:t>közösségi ellátás pszichiátriai betegek részére</w:t>
      </w:r>
      <w:r w:rsidRPr="00C94898">
        <w:rPr>
          <w:sz w:val="24"/>
          <w:szCs w:val="24"/>
        </w:rPr>
        <w:t xml:space="preserve"> (Szt. 65/A. §)</w:t>
      </w:r>
    </w:p>
    <w:p w14:paraId="27AA2034" w14:textId="77777777" w:rsidR="00C94898" w:rsidRPr="00C94898" w:rsidRDefault="00C94898" w:rsidP="00C94898">
      <w:pPr>
        <w:rPr>
          <w:sz w:val="24"/>
          <w:szCs w:val="24"/>
        </w:rPr>
      </w:pPr>
      <w:r w:rsidRPr="00C94898">
        <w:rPr>
          <w:sz w:val="24"/>
          <w:szCs w:val="24"/>
        </w:rPr>
        <w:tab/>
      </w:r>
      <w:r w:rsidRPr="00C94898">
        <w:rPr>
          <w:sz w:val="24"/>
          <w:szCs w:val="24"/>
        </w:rPr>
        <w:tab/>
      </w:r>
    </w:p>
    <w:p w14:paraId="44A22EED" w14:textId="77777777" w:rsidR="00C94898" w:rsidRPr="00C94898" w:rsidRDefault="00C94898">
      <w:pPr>
        <w:numPr>
          <w:ilvl w:val="1"/>
          <w:numId w:val="42"/>
        </w:numPr>
        <w:jc w:val="both"/>
        <w:rPr>
          <w:b/>
          <w:sz w:val="24"/>
          <w:szCs w:val="24"/>
        </w:rPr>
      </w:pPr>
      <w:r w:rsidRPr="00C94898">
        <w:rPr>
          <w:b/>
          <w:sz w:val="24"/>
          <w:szCs w:val="24"/>
        </w:rPr>
        <w:t>A szolgáltatás tartalma:</w:t>
      </w:r>
    </w:p>
    <w:p w14:paraId="1CEF113E" w14:textId="77777777" w:rsidR="00C94898" w:rsidRPr="00C94898" w:rsidRDefault="00C94898" w:rsidP="00C94898">
      <w:pPr>
        <w:ind w:left="567"/>
        <w:jc w:val="both"/>
        <w:rPr>
          <w:sz w:val="24"/>
          <w:szCs w:val="24"/>
        </w:rPr>
      </w:pPr>
      <w:r w:rsidRPr="00C94898">
        <w:rPr>
          <w:b/>
          <w:sz w:val="24"/>
          <w:szCs w:val="24"/>
        </w:rPr>
        <w:t>Tanácsadás:</w:t>
      </w:r>
      <w:r w:rsidRPr="00C94898">
        <w:rPr>
          <w:sz w:val="24"/>
          <w:szCs w:val="24"/>
        </w:rPr>
        <w:t xml:space="preserve"> életvezetési tanács nyújtása, életvitelre vonatkozó tanácsadás, szociális tanácsadás, szociális ügyekben való segítés, egészségügyi szolgáltatói tanácsadás, orvosi és szakorvosi konzultáció szervezése, munkavállalási tanácsadás, pszichológiai, jogi tanácsadás szervezése.</w:t>
      </w:r>
    </w:p>
    <w:p w14:paraId="1A753485" w14:textId="77777777" w:rsidR="00C94898" w:rsidRPr="00C94898" w:rsidRDefault="00C94898" w:rsidP="00C94898">
      <w:pPr>
        <w:ind w:left="567"/>
        <w:jc w:val="both"/>
        <w:rPr>
          <w:sz w:val="24"/>
          <w:szCs w:val="24"/>
        </w:rPr>
      </w:pPr>
      <w:r w:rsidRPr="00C94898">
        <w:rPr>
          <w:b/>
          <w:sz w:val="24"/>
          <w:szCs w:val="24"/>
        </w:rPr>
        <w:t>Esetkezelés:</w:t>
      </w:r>
      <w:r w:rsidRPr="00C94898">
        <w:rPr>
          <w:sz w:val="24"/>
          <w:szCs w:val="24"/>
        </w:rPr>
        <w:t xml:space="preserve"> állapot, életvitel felmérés, szükségletfelmérés, személyre szabott gondozási terv, problémaelemzés, -kezelés, krízismegelőzése, családi, társadalmi kapcsolatok fenntartásának támogatása, ügyintézés, hivatalos ügyek intézésének segítése, munkahelyfeltárásának segítése, munkavállalók </w:t>
      </w:r>
      <w:proofErr w:type="spellStart"/>
      <w:r w:rsidRPr="00C94898">
        <w:rPr>
          <w:sz w:val="24"/>
          <w:szCs w:val="24"/>
        </w:rPr>
        <w:t>utánkövetése</w:t>
      </w:r>
      <w:proofErr w:type="spellEnd"/>
      <w:r w:rsidRPr="00C94898">
        <w:rPr>
          <w:sz w:val="24"/>
          <w:szCs w:val="24"/>
        </w:rPr>
        <w:t>.</w:t>
      </w:r>
    </w:p>
    <w:p w14:paraId="1D6C8040" w14:textId="77777777" w:rsidR="00C94898" w:rsidRPr="00C94898" w:rsidRDefault="00C94898" w:rsidP="00C94898">
      <w:pPr>
        <w:ind w:left="567"/>
        <w:jc w:val="both"/>
        <w:rPr>
          <w:sz w:val="24"/>
          <w:szCs w:val="24"/>
        </w:rPr>
      </w:pPr>
      <w:r w:rsidRPr="00C94898">
        <w:rPr>
          <w:b/>
          <w:sz w:val="24"/>
          <w:szCs w:val="24"/>
        </w:rPr>
        <w:t>Gondozás:</w:t>
      </w:r>
      <w:r w:rsidRPr="00C94898">
        <w:rPr>
          <w:sz w:val="24"/>
          <w:szCs w:val="24"/>
        </w:rPr>
        <w:t xml:space="preserve"> stresszkezelés, agressziókezelés, gyógyszerelés segítése, szorongás kezelése, csoportmunka.</w:t>
      </w:r>
    </w:p>
    <w:p w14:paraId="6680D7FC" w14:textId="77777777" w:rsidR="00C94898" w:rsidRPr="00C94898" w:rsidRDefault="00C94898" w:rsidP="00C94898">
      <w:pPr>
        <w:ind w:left="567"/>
        <w:jc w:val="both"/>
        <w:rPr>
          <w:sz w:val="24"/>
          <w:szCs w:val="24"/>
        </w:rPr>
      </w:pPr>
      <w:r w:rsidRPr="00C94898">
        <w:rPr>
          <w:b/>
          <w:sz w:val="24"/>
          <w:szCs w:val="24"/>
        </w:rPr>
        <w:t>Készségfejlesztés:</w:t>
      </w:r>
      <w:r w:rsidRPr="00C94898">
        <w:rPr>
          <w:sz w:val="24"/>
          <w:szCs w:val="24"/>
        </w:rPr>
        <w:t xml:space="preserve"> életviteli, kommunikációs, problémamegoldó készségfejlesztés, munkakereséshez és megtartáshoz szükséges kompetenciák fejlesztése, szabadidő hasznos eltöltésének támogatása, társas kapcsolatok kialakításának készségfejlesztése.</w:t>
      </w:r>
    </w:p>
    <w:p w14:paraId="77EADC59" w14:textId="77777777" w:rsidR="00C94898" w:rsidRPr="00C94898" w:rsidRDefault="00C94898" w:rsidP="00C94898">
      <w:pPr>
        <w:jc w:val="both"/>
        <w:rPr>
          <w:sz w:val="24"/>
          <w:szCs w:val="24"/>
        </w:rPr>
      </w:pPr>
    </w:p>
    <w:p w14:paraId="08144190" w14:textId="77777777" w:rsidR="00C94898" w:rsidRPr="00C94898" w:rsidRDefault="00C94898">
      <w:pPr>
        <w:numPr>
          <w:ilvl w:val="1"/>
          <w:numId w:val="42"/>
        </w:numPr>
        <w:jc w:val="both"/>
        <w:rPr>
          <w:sz w:val="24"/>
          <w:szCs w:val="24"/>
        </w:rPr>
      </w:pPr>
      <w:r w:rsidRPr="00C94898">
        <w:rPr>
          <w:sz w:val="24"/>
          <w:szCs w:val="24"/>
        </w:rPr>
        <w:t>Szolgáltató a folyamatos elérhetőséget, kapcsolattartást az alábbi módokon biztosítja:</w:t>
      </w:r>
    </w:p>
    <w:p w14:paraId="0C23F547" w14:textId="77777777" w:rsidR="00C94898" w:rsidRPr="00C94898" w:rsidRDefault="00C94898">
      <w:pPr>
        <w:numPr>
          <w:ilvl w:val="0"/>
          <w:numId w:val="35"/>
        </w:numPr>
        <w:tabs>
          <w:tab w:val="num" w:pos="1080"/>
        </w:tabs>
        <w:rPr>
          <w:sz w:val="24"/>
          <w:szCs w:val="24"/>
        </w:rPr>
      </w:pPr>
      <w:r w:rsidRPr="00C94898">
        <w:rPr>
          <w:sz w:val="24"/>
          <w:szCs w:val="24"/>
        </w:rPr>
        <w:t>A Munkacsoport telefonszáma hétköznapokon, munkaidőben: 82/511-613</w:t>
      </w:r>
    </w:p>
    <w:p w14:paraId="5A854E9A" w14:textId="77777777" w:rsidR="00C94898" w:rsidRPr="00C94898" w:rsidRDefault="00C94898">
      <w:pPr>
        <w:numPr>
          <w:ilvl w:val="0"/>
          <w:numId w:val="35"/>
        </w:numPr>
        <w:tabs>
          <w:tab w:val="num" w:pos="1080"/>
        </w:tabs>
        <w:rPr>
          <w:sz w:val="24"/>
          <w:szCs w:val="24"/>
        </w:rPr>
      </w:pPr>
      <w:r w:rsidRPr="00C94898">
        <w:rPr>
          <w:sz w:val="24"/>
          <w:szCs w:val="24"/>
        </w:rPr>
        <w:t>Gondozói fogadóóra helyszíne: 7400 Kaposvár, Béke u. 47.</w:t>
      </w:r>
    </w:p>
    <w:p w14:paraId="4725516C" w14:textId="77777777" w:rsidR="00C94898" w:rsidRPr="00C94898" w:rsidRDefault="00C94898" w:rsidP="00C94898">
      <w:pPr>
        <w:tabs>
          <w:tab w:val="num" w:pos="1080"/>
          <w:tab w:val="num" w:pos="1440"/>
        </w:tabs>
        <w:ind w:left="1080"/>
        <w:jc w:val="both"/>
        <w:rPr>
          <w:sz w:val="24"/>
          <w:szCs w:val="24"/>
        </w:rPr>
      </w:pPr>
      <w:r w:rsidRPr="00C94898">
        <w:rPr>
          <w:sz w:val="24"/>
          <w:szCs w:val="24"/>
        </w:rPr>
        <w:lastRenderedPageBreak/>
        <w:tab/>
      </w:r>
      <w:r w:rsidRPr="00C94898">
        <w:rPr>
          <w:sz w:val="24"/>
          <w:szCs w:val="24"/>
        </w:rPr>
        <w:tab/>
      </w:r>
      <w:r w:rsidRPr="00C94898">
        <w:rPr>
          <w:sz w:val="24"/>
          <w:szCs w:val="24"/>
        </w:rPr>
        <w:tab/>
        <w:t>időpontja:  ………………..…….</w:t>
      </w:r>
    </w:p>
    <w:p w14:paraId="7DB17027" w14:textId="77777777" w:rsidR="00C94898" w:rsidRPr="00C94898" w:rsidRDefault="00C94898">
      <w:pPr>
        <w:numPr>
          <w:ilvl w:val="0"/>
          <w:numId w:val="35"/>
        </w:numPr>
        <w:tabs>
          <w:tab w:val="num" w:pos="1080"/>
        </w:tabs>
        <w:rPr>
          <w:sz w:val="24"/>
          <w:szCs w:val="24"/>
        </w:rPr>
      </w:pPr>
      <w:r w:rsidRPr="00C94898">
        <w:rPr>
          <w:sz w:val="24"/>
          <w:szCs w:val="24"/>
        </w:rPr>
        <w:t>Levelezési cím: 7400 Kaposvár, Béke u. 47.,</w:t>
      </w:r>
    </w:p>
    <w:p w14:paraId="1B2872CB" w14:textId="77777777" w:rsidR="00C94898" w:rsidRPr="00C94898" w:rsidRDefault="00C94898" w:rsidP="00C94898">
      <w:pPr>
        <w:jc w:val="both"/>
        <w:rPr>
          <w:sz w:val="24"/>
          <w:szCs w:val="24"/>
        </w:rPr>
      </w:pPr>
    </w:p>
    <w:p w14:paraId="79C89B80" w14:textId="77777777" w:rsidR="00C94898" w:rsidRPr="00C94898" w:rsidRDefault="00C94898">
      <w:pPr>
        <w:numPr>
          <w:ilvl w:val="1"/>
          <w:numId w:val="42"/>
        </w:numPr>
        <w:tabs>
          <w:tab w:val="num" w:pos="0"/>
        </w:tabs>
        <w:ind w:firstLine="540"/>
        <w:jc w:val="both"/>
        <w:rPr>
          <w:sz w:val="24"/>
          <w:szCs w:val="24"/>
        </w:rPr>
      </w:pPr>
      <w:r w:rsidRPr="00C94898">
        <w:rPr>
          <w:sz w:val="24"/>
          <w:szCs w:val="24"/>
        </w:rPr>
        <w:t xml:space="preserve">Szolgáltató vállalja, hogy a szolgáltatásokat munkatársai az ellátást igénybe vevő otthonában, illetve lakókörnyezetében személyesen biztosítják vagy közvetítéssel, szervezéssel, tanácsadással segítik hozzájutást.  </w:t>
      </w:r>
    </w:p>
    <w:p w14:paraId="200281D3" w14:textId="77777777" w:rsidR="00C94898" w:rsidRPr="00C94898" w:rsidRDefault="00C94898" w:rsidP="00C94898">
      <w:pPr>
        <w:rPr>
          <w:sz w:val="24"/>
          <w:szCs w:val="24"/>
        </w:rPr>
      </w:pPr>
    </w:p>
    <w:p w14:paraId="1B3B4D1A" w14:textId="77777777" w:rsidR="00C94898" w:rsidRPr="00C94898" w:rsidRDefault="00C94898" w:rsidP="00C94898">
      <w:pPr>
        <w:ind w:firstLine="540"/>
        <w:jc w:val="both"/>
        <w:rPr>
          <w:sz w:val="24"/>
          <w:szCs w:val="24"/>
        </w:rPr>
      </w:pPr>
      <w:r w:rsidRPr="00C94898">
        <w:rPr>
          <w:b/>
          <w:sz w:val="24"/>
          <w:szCs w:val="24"/>
        </w:rPr>
        <w:t>1.7</w:t>
      </w:r>
      <w:r w:rsidRPr="00C94898">
        <w:rPr>
          <w:b/>
          <w:sz w:val="24"/>
          <w:szCs w:val="24"/>
        </w:rPr>
        <w:tab/>
      </w:r>
      <w:r w:rsidRPr="00C94898">
        <w:rPr>
          <w:sz w:val="24"/>
          <w:szCs w:val="24"/>
        </w:rPr>
        <w:t>Szolgáltatást Igénybe vevő/Törvényes képviselője nyilatkozik, hogy a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4D09A2EE" w14:textId="77777777" w:rsidR="00C94898" w:rsidRPr="00C94898" w:rsidRDefault="00C94898" w:rsidP="00C94898">
      <w:pPr>
        <w:ind w:left="705" w:hanging="705"/>
        <w:jc w:val="both"/>
        <w:rPr>
          <w:sz w:val="24"/>
          <w:szCs w:val="24"/>
        </w:rPr>
      </w:pPr>
    </w:p>
    <w:p w14:paraId="05BC5F0E" w14:textId="77777777" w:rsidR="00C94898" w:rsidRPr="00C94898" w:rsidRDefault="00C94898" w:rsidP="00C94898">
      <w:pPr>
        <w:jc w:val="both"/>
        <w:rPr>
          <w:b/>
          <w:sz w:val="24"/>
          <w:szCs w:val="24"/>
        </w:rPr>
      </w:pPr>
      <w:r w:rsidRPr="00C94898">
        <w:rPr>
          <w:b/>
          <w:sz w:val="24"/>
          <w:szCs w:val="24"/>
        </w:rPr>
        <w:t>2. Adatkezeléssel, tájékoztatással, titoktartással kapcsolatos szabályok</w:t>
      </w:r>
    </w:p>
    <w:p w14:paraId="2697405A" w14:textId="77777777" w:rsidR="00C94898" w:rsidRPr="00C94898" w:rsidRDefault="00C94898" w:rsidP="00C94898">
      <w:pPr>
        <w:jc w:val="both"/>
        <w:rPr>
          <w:sz w:val="24"/>
          <w:szCs w:val="24"/>
        </w:rPr>
      </w:pPr>
      <w:r w:rsidRPr="00C94898">
        <w:rPr>
          <w:b/>
          <w:sz w:val="24"/>
          <w:szCs w:val="24"/>
        </w:rPr>
        <w:tab/>
        <w:t>2.1</w:t>
      </w:r>
      <w:r w:rsidRPr="00C94898">
        <w:rPr>
          <w:sz w:val="24"/>
          <w:szCs w:val="24"/>
        </w:rPr>
        <w:t>. Szolgáltatást</w:t>
      </w:r>
      <w:r w:rsidRPr="00C94898">
        <w:rPr>
          <w:b/>
          <w:sz w:val="24"/>
          <w:szCs w:val="24"/>
        </w:rPr>
        <w:t xml:space="preserve"> </w:t>
      </w:r>
      <w:r w:rsidRPr="00C94898">
        <w:rPr>
          <w:sz w:val="24"/>
          <w:szCs w:val="24"/>
        </w:rPr>
        <w:t xml:space="preserve">Igénybe vevő/Törvényes képviselője nyilatkozik, és tudomásul veszi, hogy a kérelmezett ellátás megvalósítása érdekében a Szolgáltató az Szt. 20. § szerinti nyilvántartási és egyéb jogszabályokban meghatározott szakmai dokumentációs kötelezettségét, adatainak kezelését a Szolgáltató az Adatkezelési tájékoztatóban meghatározottak szerint végzi. </w:t>
      </w:r>
    </w:p>
    <w:p w14:paraId="138C933E" w14:textId="77777777" w:rsidR="00C94898" w:rsidRPr="00C94898" w:rsidRDefault="00C94898" w:rsidP="00C94898">
      <w:pPr>
        <w:ind w:firstLine="709"/>
        <w:jc w:val="both"/>
        <w:rPr>
          <w:sz w:val="24"/>
          <w:szCs w:val="24"/>
        </w:rPr>
      </w:pPr>
      <w:r w:rsidRPr="00C94898">
        <w:rPr>
          <w:b/>
          <w:sz w:val="24"/>
          <w:szCs w:val="24"/>
        </w:rPr>
        <w:t>2.2.</w:t>
      </w:r>
      <w:r w:rsidRPr="00C94898">
        <w:rPr>
          <w:sz w:val="24"/>
          <w:szCs w:val="24"/>
        </w:rPr>
        <w:t xml:space="preserve"> Szolgáltatást igénybe vevőt a részére biztosított közösségi gondozással kapcsolatosan is megilleti személyes adatainak védelme, valamint a magánéletével kapcsolatos titokvédelem.</w:t>
      </w:r>
    </w:p>
    <w:p w14:paraId="12F95D23" w14:textId="77777777" w:rsidR="00C94898" w:rsidRPr="00C94898" w:rsidRDefault="00C94898" w:rsidP="00C94898">
      <w:pPr>
        <w:jc w:val="both"/>
        <w:rPr>
          <w:sz w:val="24"/>
          <w:szCs w:val="24"/>
        </w:rPr>
      </w:pPr>
    </w:p>
    <w:p w14:paraId="0376B041" w14:textId="77777777" w:rsidR="00C94898" w:rsidRPr="00C94898" w:rsidRDefault="00C94898" w:rsidP="00C94898">
      <w:pPr>
        <w:tabs>
          <w:tab w:val="left" w:pos="360"/>
        </w:tabs>
        <w:jc w:val="both"/>
        <w:rPr>
          <w:b/>
          <w:sz w:val="24"/>
          <w:szCs w:val="24"/>
        </w:rPr>
      </w:pPr>
      <w:r w:rsidRPr="00C94898">
        <w:rPr>
          <w:b/>
          <w:sz w:val="24"/>
          <w:szCs w:val="24"/>
        </w:rPr>
        <w:t>3. Tájékoztatással, együttműködéssel kapcsolatos rendelkezések</w:t>
      </w:r>
    </w:p>
    <w:p w14:paraId="7B546B5A" w14:textId="77777777" w:rsidR="00C94898" w:rsidRPr="00C94898" w:rsidRDefault="00C94898" w:rsidP="00C94898">
      <w:pPr>
        <w:tabs>
          <w:tab w:val="left" w:pos="360"/>
        </w:tabs>
        <w:jc w:val="both"/>
        <w:rPr>
          <w:sz w:val="24"/>
          <w:szCs w:val="24"/>
        </w:rPr>
      </w:pPr>
      <w:r w:rsidRPr="00C94898">
        <w:rPr>
          <w:sz w:val="24"/>
          <w:szCs w:val="24"/>
        </w:rPr>
        <w:t>Szolgáltatást</w:t>
      </w:r>
      <w:r w:rsidRPr="00C94898">
        <w:rPr>
          <w:b/>
          <w:sz w:val="24"/>
          <w:szCs w:val="24"/>
        </w:rPr>
        <w:t xml:space="preserve"> </w:t>
      </w:r>
      <w:proofErr w:type="spellStart"/>
      <w:r w:rsidRPr="00C94898">
        <w:rPr>
          <w:sz w:val="24"/>
          <w:szCs w:val="24"/>
        </w:rPr>
        <w:t>Igénybevevő</w:t>
      </w:r>
      <w:proofErr w:type="spellEnd"/>
      <w:r w:rsidRPr="00C94898">
        <w:rPr>
          <w:sz w:val="24"/>
          <w:szCs w:val="24"/>
        </w:rPr>
        <w:t>/Törvényes képviselője együttműködő, tájékoztatandó családtagként, hozzátartozóként az alábbi személyeket jelöli meg:</w:t>
      </w:r>
    </w:p>
    <w:p w14:paraId="70A74F4F" w14:textId="77777777" w:rsidR="00C94898" w:rsidRPr="00C94898" w:rsidRDefault="00C94898" w:rsidP="00C94898">
      <w:pPr>
        <w:tabs>
          <w:tab w:val="left" w:pos="360"/>
        </w:tabs>
        <w:jc w:val="both"/>
        <w:rPr>
          <w:sz w:val="24"/>
          <w:szCs w:val="24"/>
        </w:rPr>
      </w:pPr>
      <w:r w:rsidRPr="00C94898">
        <w:rPr>
          <w:sz w:val="24"/>
          <w:szCs w:val="24"/>
        </w:rPr>
        <w:tab/>
        <w:t>Név: …………………………………………………………..</w:t>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Lakóhely/elérhetőség:…………………………………………</w:t>
      </w:r>
    </w:p>
    <w:p w14:paraId="5D9A6E07" w14:textId="77777777" w:rsidR="00C94898" w:rsidRPr="00C94898" w:rsidRDefault="00C94898" w:rsidP="00C94898">
      <w:pPr>
        <w:tabs>
          <w:tab w:val="left" w:pos="360"/>
        </w:tabs>
        <w:jc w:val="both"/>
        <w:rPr>
          <w:sz w:val="24"/>
          <w:szCs w:val="24"/>
        </w:rPr>
      </w:pPr>
      <w:r w:rsidRPr="00C94898">
        <w:rPr>
          <w:sz w:val="24"/>
          <w:szCs w:val="24"/>
        </w:rPr>
        <w:tab/>
        <w:t>Telefonszám:…………………………………………………..</w:t>
      </w:r>
    </w:p>
    <w:p w14:paraId="087BE4C7" w14:textId="77777777" w:rsidR="00C94898" w:rsidRPr="00C94898" w:rsidRDefault="00C94898" w:rsidP="00C94898">
      <w:pPr>
        <w:tabs>
          <w:tab w:val="left" w:pos="360"/>
        </w:tabs>
        <w:jc w:val="both"/>
        <w:rPr>
          <w:sz w:val="24"/>
          <w:szCs w:val="24"/>
        </w:rPr>
      </w:pPr>
      <w:r w:rsidRPr="00C94898">
        <w:rPr>
          <w:sz w:val="24"/>
          <w:szCs w:val="24"/>
        </w:rPr>
        <w:t xml:space="preserve">  </w:t>
      </w:r>
    </w:p>
    <w:p w14:paraId="14045ECB" w14:textId="77777777" w:rsidR="00C94898" w:rsidRPr="00C94898" w:rsidRDefault="00C94898" w:rsidP="00C94898">
      <w:pPr>
        <w:tabs>
          <w:tab w:val="left" w:pos="360"/>
        </w:tabs>
        <w:jc w:val="both"/>
        <w:rPr>
          <w:sz w:val="24"/>
          <w:szCs w:val="24"/>
        </w:rPr>
      </w:pPr>
      <w:r w:rsidRPr="00C94898">
        <w:rPr>
          <w:sz w:val="24"/>
          <w:szCs w:val="24"/>
        </w:rPr>
        <w:tab/>
        <w:t>Név: ………………………………………………………….</w:t>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Lakóhely/elérhetőség:…………………………………………</w:t>
      </w:r>
    </w:p>
    <w:p w14:paraId="06B54394" w14:textId="77777777" w:rsidR="00C94898" w:rsidRPr="00C94898" w:rsidRDefault="00C94898" w:rsidP="00C94898">
      <w:pPr>
        <w:tabs>
          <w:tab w:val="left" w:pos="360"/>
        </w:tabs>
        <w:jc w:val="both"/>
        <w:rPr>
          <w:sz w:val="24"/>
          <w:szCs w:val="24"/>
        </w:rPr>
      </w:pPr>
      <w:r w:rsidRPr="00C94898">
        <w:rPr>
          <w:sz w:val="24"/>
          <w:szCs w:val="24"/>
        </w:rPr>
        <w:tab/>
        <w:t>Telefonszám:………………………………………………….</w:t>
      </w:r>
    </w:p>
    <w:p w14:paraId="72EE3039" w14:textId="77777777" w:rsidR="00C94898" w:rsidRPr="00C94898" w:rsidRDefault="00C94898" w:rsidP="00C94898">
      <w:pPr>
        <w:tabs>
          <w:tab w:val="left" w:pos="360"/>
        </w:tabs>
        <w:jc w:val="both"/>
        <w:rPr>
          <w:sz w:val="24"/>
          <w:szCs w:val="24"/>
        </w:rPr>
      </w:pPr>
    </w:p>
    <w:p w14:paraId="36BCE209" w14:textId="77777777" w:rsidR="00C94898" w:rsidRPr="00C94898" w:rsidRDefault="00C94898" w:rsidP="00C94898">
      <w:pPr>
        <w:tabs>
          <w:tab w:val="left" w:pos="360"/>
        </w:tabs>
        <w:jc w:val="both"/>
        <w:rPr>
          <w:b/>
          <w:sz w:val="24"/>
          <w:szCs w:val="24"/>
        </w:rPr>
      </w:pPr>
      <w:smartTag w:uri="urn:schemas-microsoft-com:office:smarttags" w:element="metricconverter">
        <w:smartTagPr>
          <w:attr w:name="ProductID" w:val="4. A"/>
        </w:smartTagPr>
        <w:r w:rsidRPr="00C94898">
          <w:rPr>
            <w:b/>
            <w:sz w:val="24"/>
            <w:szCs w:val="24"/>
          </w:rPr>
          <w:t>4. A</w:t>
        </w:r>
      </w:smartTag>
      <w:r w:rsidRPr="00C94898">
        <w:rPr>
          <w:b/>
          <w:sz w:val="24"/>
          <w:szCs w:val="24"/>
        </w:rPr>
        <w:t xml:space="preserve"> szolgáltatás megszűnése, megszüntetése</w:t>
      </w:r>
    </w:p>
    <w:p w14:paraId="07383955" w14:textId="77777777" w:rsidR="00C94898" w:rsidRPr="00C94898" w:rsidRDefault="00C94898" w:rsidP="00C94898">
      <w:pPr>
        <w:tabs>
          <w:tab w:val="left" w:pos="360"/>
        </w:tabs>
        <w:ind w:left="567"/>
        <w:jc w:val="both"/>
        <w:rPr>
          <w:sz w:val="24"/>
          <w:szCs w:val="24"/>
        </w:rPr>
      </w:pPr>
      <w:r w:rsidRPr="00C94898">
        <w:rPr>
          <w:b/>
          <w:sz w:val="24"/>
          <w:szCs w:val="24"/>
        </w:rPr>
        <w:t xml:space="preserve">4.1. </w:t>
      </w:r>
      <w:proofErr w:type="spellStart"/>
      <w:r w:rsidRPr="00C94898">
        <w:rPr>
          <w:sz w:val="24"/>
          <w:szCs w:val="24"/>
        </w:rPr>
        <w:t>Igénybevevő</w:t>
      </w:r>
      <w:proofErr w:type="spellEnd"/>
      <w:r w:rsidRPr="00C94898">
        <w:rPr>
          <w:sz w:val="24"/>
          <w:szCs w:val="24"/>
        </w:rPr>
        <w:t>/Törvényes képviselő</w:t>
      </w:r>
      <w:r w:rsidRPr="00C94898">
        <w:rPr>
          <w:b/>
          <w:sz w:val="24"/>
          <w:szCs w:val="24"/>
        </w:rPr>
        <w:t xml:space="preserve"> </w:t>
      </w:r>
      <w:r w:rsidRPr="00C94898">
        <w:rPr>
          <w:sz w:val="24"/>
          <w:szCs w:val="24"/>
        </w:rPr>
        <w:t xml:space="preserve">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12FC1EFD" w14:textId="77777777" w:rsidR="00C94898" w:rsidRPr="00C94898" w:rsidRDefault="00C94898">
      <w:pPr>
        <w:numPr>
          <w:ilvl w:val="0"/>
          <w:numId w:val="30"/>
        </w:numPr>
        <w:tabs>
          <w:tab w:val="left" w:pos="993"/>
        </w:tabs>
        <w:autoSpaceDE w:val="0"/>
        <w:autoSpaceDN w:val="0"/>
        <w:adjustRightInd w:val="0"/>
        <w:ind w:left="993" w:hanging="426"/>
        <w:jc w:val="both"/>
        <w:rPr>
          <w:sz w:val="24"/>
          <w:szCs w:val="24"/>
        </w:rPr>
      </w:pPr>
      <w:r w:rsidRPr="00C94898">
        <w:rPr>
          <w:sz w:val="24"/>
          <w:szCs w:val="24"/>
        </w:rPr>
        <w:t xml:space="preserve">A Szolgáltató jogutód nélküli megszűnésével, </w:t>
      </w:r>
    </w:p>
    <w:p w14:paraId="6D3D90B8" w14:textId="77777777" w:rsidR="00C94898" w:rsidRPr="00C94898" w:rsidRDefault="00C94898">
      <w:pPr>
        <w:numPr>
          <w:ilvl w:val="0"/>
          <w:numId w:val="30"/>
        </w:numPr>
        <w:tabs>
          <w:tab w:val="left" w:pos="993"/>
        </w:tabs>
        <w:autoSpaceDE w:val="0"/>
        <w:autoSpaceDN w:val="0"/>
        <w:adjustRightInd w:val="0"/>
        <w:ind w:left="993" w:hanging="426"/>
        <w:jc w:val="both"/>
        <w:rPr>
          <w:sz w:val="24"/>
          <w:szCs w:val="24"/>
        </w:rPr>
      </w:pPr>
      <w:r w:rsidRPr="00C94898">
        <w:rPr>
          <w:sz w:val="24"/>
          <w:szCs w:val="24"/>
        </w:rPr>
        <w:t>Jelen megállapodásban meghatározott időtartam lejártával,</w:t>
      </w:r>
    </w:p>
    <w:p w14:paraId="6DE5E79D" w14:textId="77777777" w:rsidR="00C94898" w:rsidRPr="00C94898" w:rsidRDefault="00C94898">
      <w:pPr>
        <w:numPr>
          <w:ilvl w:val="0"/>
          <w:numId w:val="30"/>
        </w:numPr>
        <w:tabs>
          <w:tab w:val="left" w:pos="993"/>
        </w:tabs>
        <w:autoSpaceDE w:val="0"/>
        <w:autoSpaceDN w:val="0"/>
        <w:adjustRightInd w:val="0"/>
        <w:ind w:left="993" w:hanging="426"/>
        <w:jc w:val="both"/>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27F36D25" w14:textId="77777777" w:rsidR="00C94898" w:rsidRPr="00C94898" w:rsidRDefault="00C94898" w:rsidP="00C94898">
      <w:pPr>
        <w:ind w:left="567"/>
        <w:jc w:val="both"/>
        <w:rPr>
          <w:sz w:val="24"/>
          <w:szCs w:val="24"/>
        </w:rPr>
      </w:pPr>
      <w:r w:rsidRPr="00C94898">
        <w:rPr>
          <w:b/>
          <w:sz w:val="24"/>
          <w:szCs w:val="24"/>
        </w:rPr>
        <w:t>4.2.</w:t>
      </w:r>
      <w:r w:rsidRPr="00C94898">
        <w:rPr>
          <w:sz w:val="24"/>
          <w:szCs w:val="24"/>
        </w:rPr>
        <w:t xml:space="preserve"> </w:t>
      </w:r>
      <w:proofErr w:type="spellStart"/>
      <w:r w:rsidRPr="00C94898">
        <w:rPr>
          <w:sz w:val="24"/>
          <w:szCs w:val="24"/>
        </w:rPr>
        <w:t>Igénybevevő</w:t>
      </w:r>
      <w:proofErr w:type="spellEnd"/>
      <w:r w:rsidRPr="00C94898">
        <w:rPr>
          <w:sz w:val="24"/>
          <w:szCs w:val="24"/>
        </w:rPr>
        <w:t>/Törvényes képviselő</w:t>
      </w:r>
      <w:r w:rsidRPr="00C94898">
        <w:rPr>
          <w:b/>
          <w:sz w:val="24"/>
          <w:szCs w:val="24"/>
        </w:rPr>
        <w:t xml:space="preserve"> </w:t>
      </w:r>
      <w:r w:rsidRPr="00C94898">
        <w:rPr>
          <w:sz w:val="24"/>
          <w:szCs w:val="24"/>
        </w:rPr>
        <w:t>tudomásul veszi, hogy a Szolgáltató a szolgáltatást megszünteti</w:t>
      </w:r>
    </w:p>
    <w:p w14:paraId="40AEE8B4" w14:textId="77777777" w:rsidR="00C94898" w:rsidRPr="00C94898" w:rsidRDefault="00C94898">
      <w:pPr>
        <w:numPr>
          <w:ilvl w:val="0"/>
          <w:numId w:val="30"/>
        </w:numPr>
        <w:tabs>
          <w:tab w:val="left" w:pos="993"/>
        </w:tabs>
        <w:autoSpaceDE w:val="0"/>
        <w:autoSpaceDN w:val="0"/>
        <w:adjustRightInd w:val="0"/>
        <w:ind w:left="993" w:hanging="426"/>
        <w:jc w:val="both"/>
        <w:rPr>
          <w:sz w:val="24"/>
          <w:szCs w:val="24"/>
        </w:rPr>
      </w:pPr>
      <w:r w:rsidRPr="00C94898">
        <w:rPr>
          <w:sz w:val="24"/>
          <w:szCs w:val="24"/>
        </w:rPr>
        <w:t xml:space="preserve">az szolgáltatást </w:t>
      </w:r>
      <w:proofErr w:type="spellStart"/>
      <w:r w:rsidRPr="00C94898">
        <w:rPr>
          <w:sz w:val="24"/>
          <w:szCs w:val="24"/>
        </w:rPr>
        <w:t>igénybevevő</w:t>
      </w:r>
      <w:proofErr w:type="spellEnd"/>
      <w:r w:rsidRPr="00C94898">
        <w:rPr>
          <w:sz w:val="24"/>
          <w:szCs w:val="24"/>
        </w:rPr>
        <w:t>, illetve törvényes képviselőjének a jogviszony megszüntetésére vonatkozó bejelentése alapján megállapított időpontban,</w:t>
      </w:r>
    </w:p>
    <w:p w14:paraId="11220714" w14:textId="77777777" w:rsidR="00C94898" w:rsidRPr="00C94898" w:rsidRDefault="00C94898">
      <w:pPr>
        <w:numPr>
          <w:ilvl w:val="0"/>
          <w:numId w:val="30"/>
        </w:numPr>
        <w:tabs>
          <w:tab w:val="left" w:pos="993"/>
        </w:tabs>
        <w:autoSpaceDE w:val="0"/>
        <w:autoSpaceDN w:val="0"/>
        <w:adjustRightInd w:val="0"/>
        <w:ind w:left="993" w:hanging="426"/>
        <w:jc w:val="both"/>
        <w:rPr>
          <w:sz w:val="24"/>
          <w:szCs w:val="24"/>
        </w:rPr>
      </w:pPr>
      <w:r w:rsidRPr="00C94898">
        <w:rPr>
          <w:sz w:val="24"/>
          <w:szCs w:val="24"/>
        </w:rPr>
        <w:t xml:space="preserve">ha a szolgáltatást </w:t>
      </w:r>
      <w:proofErr w:type="spellStart"/>
      <w:r w:rsidRPr="00C94898">
        <w:rPr>
          <w:sz w:val="24"/>
          <w:szCs w:val="24"/>
        </w:rPr>
        <w:t>igénybevevő</w:t>
      </w:r>
      <w:proofErr w:type="spellEnd"/>
      <w:r w:rsidRPr="00C94898">
        <w:rPr>
          <w:sz w:val="24"/>
          <w:szCs w:val="24"/>
        </w:rPr>
        <w:t xml:space="preserve"> a Szolgáltatóval való együttműködést megtagadja, lehetetlenné teszi, visszautasítja.</w:t>
      </w:r>
    </w:p>
    <w:p w14:paraId="61763AE4" w14:textId="77777777" w:rsidR="00C94898" w:rsidRPr="00C94898" w:rsidRDefault="00C94898" w:rsidP="00C94898">
      <w:pPr>
        <w:autoSpaceDE w:val="0"/>
        <w:autoSpaceDN w:val="0"/>
        <w:adjustRightInd w:val="0"/>
        <w:jc w:val="both"/>
        <w:rPr>
          <w:sz w:val="24"/>
          <w:szCs w:val="24"/>
        </w:rPr>
      </w:pPr>
    </w:p>
    <w:p w14:paraId="0FBE389D" w14:textId="77777777" w:rsidR="00C94898" w:rsidRPr="00C94898" w:rsidRDefault="00C94898" w:rsidP="00C94898">
      <w:pPr>
        <w:tabs>
          <w:tab w:val="left" w:pos="540"/>
        </w:tabs>
        <w:rPr>
          <w:b/>
          <w:sz w:val="24"/>
          <w:szCs w:val="24"/>
        </w:rPr>
      </w:pPr>
      <w:r w:rsidRPr="00C94898">
        <w:rPr>
          <w:b/>
          <w:sz w:val="24"/>
          <w:szCs w:val="24"/>
        </w:rPr>
        <w:t>5.</w:t>
      </w:r>
      <w:r w:rsidRPr="00C94898">
        <w:rPr>
          <w:sz w:val="24"/>
          <w:szCs w:val="24"/>
        </w:rPr>
        <w:t xml:space="preserve"> </w:t>
      </w:r>
      <w:r w:rsidRPr="00C94898">
        <w:rPr>
          <w:b/>
          <w:sz w:val="24"/>
          <w:szCs w:val="24"/>
        </w:rPr>
        <w:t>Panaszkezelés</w:t>
      </w:r>
    </w:p>
    <w:p w14:paraId="0F8E9536" w14:textId="77777777" w:rsidR="00C94898" w:rsidRPr="00C94898" w:rsidRDefault="00C94898" w:rsidP="00C94898">
      <w:pPr>
        <w:tabs>
          <w:tab w:val="left" w:pos="540"/>
        </w:tabs>
        <w:jc w:val="both"/>
        <w:rPr>
          <w:sz w:val="24"/>
          <w:szCs w:val="24"/>
        </w:rPr>
      </w:pPr>
      <w:r w:rsidRPr="00C94898">
        <w:rPr>
          <w:sz w:val="24"/>
          <w:szCs w:val="24"/>
        </w:rPr>
        <w:tab/>
        <w:t xml:space="preserve">Jogosult a szolgáltatással kapcsolatos panaszával az intézmény igazgatójához fordulhat. Az igazgató 15 napon belül köteles a panasztevőt írásban értesíteni a panasz kivizsgálásának eredményéről. Amennyiben az intézményvezető határidőben intézkedik, de a panasztevő nem </w:t>
      </w:r>
      <w:r w:rsidRPr="00C94898">
        <w:rPr>
          <w:sz w:val="24"/>
          <w:szCs w:val="24"/>
        </w:rPr>
        <w:lastRenderedPageBreak/>
        <w:t>ért egyet az intézkedéssel, az intézkedés kézhezvételértől számított 8 napon belül a fenntartóhoz fordulhat. (Kaposvár - Sántos Szociális Intézményfenntartó Társulás 7400 Kaposvár, Kossuth tér 1. Tel.sz.: 82/501-501)</w:t>
      </w:r>
    </w:p>
    <w:p w14:paraId="6BFEF89B" w14:textId="77777777" w:rsidR="00C94898" w:rsidRPr="00C94898" w:rsidRDefault="00C94898" w:rsidP="00C94898">
      <w:pPr>
        <w:tabs>
          <w:tab w:val="left" w:pos="540"/>
        </w:tabs>
        <w:jc w:val="both"/>
        <w:rPr>
          <w:sz w:val="24"/>
          <w:szCs w:val="24"/>
        </w:rPr>
      </w:pPr>
    </w:p>
    <w:p w14:paraId="2F9430CB"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neve: Benczéné </w:t>
      </w:r>
      <w:proofErr w:type="spellStart"/>
      <w:r w:rsidRPr="00C94898">
        <w:rPr>
          <w:sz w:val="24"/>
          <w:szCs w:val="24"/>
        </w:rPr>
        <w:t>Bogárdi</w:t>
      </w:r>
      <w:proofErr w:type="spellEnd"/>
      <w:r w:rsidRPr="00C94898">
        <w:rPr>
          <w:sz w:val="24"/>
          <w:szCs w:val="24"/>
        </w:rPr>
        <w:t xml:space="preserve"> Andrea Tel.:  06-20-4899-576 E-mail: andrea.bogardi@ijb.emmi.gov.hu</w:t>
      </w:r>
    </w:p>
    <w:p w14:paraId="6320B788" w14:textId="77777777" w:rsidR="00C94898" w:rsidRPr="00C94898" w:rsidRDefault="00C94898" w:rsidP="00C94898">
      <w:pPr>
        <w:jc w:val="both"/>
        <w:rPr>
          <w:sz w:val="24"/>
          <w:szCs w:val="24"/>
        </w:rPr>
      </w:pPr>
    </w:p>
    <w:p w14:paraId="792DC9CC" w14:textId="77777777" w:rsidR="00C94898" w:rsidRPr="00C94898" w:rsidRDefault="00C94898" w:rsidP="00C94898">
      <w:pPr>
        <w:autoSpaceDE w:val="0"/>
        <w:autoSpaceDN w:val="0"/>
        <w:adjustRightInd w:val="0"/>
        <w:jc w:val="both"/>
        <w:rPr>
          <w:b/>
          <w:sz w:val="24"/>
          <w:szCs w:val="24"/>
        </w:rPr>
      </w:pPr>
      <w:r w:rsidRPr="00C94898">
        <w:rPr>
          <w:b/>
          <w:sz w:val="24"/>
          <w:szCs w:val="24"/>
        </w:rPr>
        <w:t xml:space="preserve">6. Egyéb rendelkezések </w:t>
      </w:r>
    </w:p>
    <w:p w14:paraId="6CA39ECD" w14:textId="77777777" w:rsidR="00C94898" w:rsidRPr="00C94898" w:rsidRDefault="00C94898" w:rsidP="00C94898">
      <w:pPr>
        <w:autoSpaceDE w:val="0"/>
        <w:autoSpaceDN w:val="0"/>
        <w:adjustRightInd w:val="0"/>
        <w:jc w:val="both"/>
        <w:rPr>
          <w:sz w:val="24"/>
          <w:szCs w:val="24"/>
        </w:rPr>
      </w:pPr>
      <w:r w:rsidRPr="00C94898">
        <w:rPr>
          <w:sz w:val="24"/>
          <w:szCs w:val="24"/>
        </w:rPr>
        <w:t xml:space="preserve">Jelen megállapodás módosítására a Szolgáltató és a szolgáltatást </w:t>
      </w:r>
      <w:proofErr w:type="spellStart"/>
      <w:r w:rsidRPr="00C94898">
        <w:rPr>
          <w:sz w:val="24"/>
          <w:szCs w:val="24"/>
        </w:rPr>
        <w:t>Igénybevevő</w:t>
      </w:r>
      <w:proofErr w:type="spellEnd"/>
      <w:r w:rsidRPr="00C94898">
        <w:rPr>
          <w:sz w:val="24"/>
          <w:szCs w:val="24"/>
        </w:rPr>
        <w:t>/Törvényes képviselője közös megegyezése alapján kerülhet sor.</w:t>
      </w:r>
    </w:p>
    <w:p w14:paraId="5C101CE0" w14:textId="77777777" w:rsidR="00C94898" w:rsidRPr="00C94898" w:rsidRDefault="00C94898" w:rsidP="00C94898">
      <w:pPr>
        <w:autoSpaceDE w:val="0"/>
        <w:autoSpaceDN w:val="0"/>
        <w:adjustRightInd w:val="0"/>
        <w:jc w:val="both"/>
        <w:rPr>
          <w:sz w:val="24"/>
          <w:szCs w:val="24"/>
        </w:rPr>
      </w:pPr>
      <w:r w:rsidRPr="00C94898">
        <w:rPr>
          <w:sz w:val="24"/>
          <w:szCs w:val="24"/>
        </w:rPr>
        <w:t>A megállapodást aláíró felek kijelentik, hogy vitás kérdéseiket elsődlegesen tárgyalás útján kívánják megrendezni.</w:t>
      </w:r>
    </w:p>
    <w:p w14:paraId="7130A7B2" w14:textId="77777777" w:rsidR="00C94898" w:rsidRPr="00C94898" w:rsidRDefault="00C94898" w:rsidP="00C94898">
      <w:pPr>
        <w:autoSpaceDE w:val="0"/>
        <w:autoSpaceDN w:val="0"/>
        <w:adjustRightInd w:val="0"/>
        <w:jc w:val="both"/>
        <w:rPr>
          <w:sz w:val="24"/>
          <w:szCs w:val="24"/>
        </w:rPr>
      </w:pPr>
      <w:r w:rsidRPr="00C94898">
        <w:rPr>
          <w:sz w:val="24"/>
          <w:szCs w:val="24"/>
        </w:rPr>
        <w:t xml:space="preserve">Jelen megállapodásban nem szabályozott kérdésekben a Polgári Törvénykönyv, továbbá a szociális szolgáltatásokra vonatkozó mindenkori jogszabályok az irányadók. </w:t>
      </w:r>
    </w:p>
    <w:p w14:paraId="729E4E33" w14:textId="77777777" w:rsidR="00C94898" w:rsidRPr="00C94898" w:rsidRDefault="00C94898" w:rsidP="00C94898">
      <w:pPr>
        <w:jc w:val="both"/>
        <w:rPr>
          <w:sz w:val="24"/>
          <w:szCs w:val="24"/>
        </w:rPr>
      </w:pPr>
      <w:r w:rsidRPr="00C94898">
        <w:rPr>
          <w:sz w:val="24"/>
          <w:szCs w:val="24"/>
        </w:rPr>
        <w:t>Alulírottak a jelen megállapodást elolvasás után, mint akaratukkal mindenben megegyezőt jóváhagyólag írják alá.</w:t>
      </w:r>
    </w:p>
    <w:p w14:paraId="3E2AE227" w14:textId="77777777" w:rsidR="00C94898" w:rsidRPr="00C94898" w:rsidRDefault="00C94898" w:rsidP="00C94898">
      <w:pPr>
        <w:jc w:val="both"/>
        <w:rPr>
          <w:sz w:val="24"/>
          <w:szCs w:val="24"/>
        </w:rPr>
      </w:pPr>
      <w:r w:rsidRPr="00C94898">
        <w:rPr>
          <w:sz w:val="24"/>
          <w:szCs w:val="24"/>
        </w:rPr>
        <w:t xml:space="preserve">Alulírott, </w:t>
      </w:r>
      <w:proofErr w:type="spellStart"/>
      <w:r w:rsidRPr="00C94898">
        <w:rPr>
          <w:sz w:val="24"/>
          <w:szCs w:val="24"/>
        </w:rPr>
        <w:t>Igénybevevő</w:t>
      </w:r>
      <w:proofErr w:type="spellEnd"/>
      <w:r w:rsidRPr="00C94898">
        <w:rPr>
          <w:sz w:val="24"/>
          <w:szCs w:val="24"/>
        </w:rPr>
        <w:t xml:space="preserve"> /Törvényes képviselője a mai napon a megállapodás egy példányát átvettem, és a benne foglaltakat tudomásul vettem.</w:t>
      </w:r>
    </w:p>
    <w:p w14:paraId="0E32D41A" w14:textId="77777777" w:rsidR="00C94898" w:rsidRPr="00C94898" w:rsidRDefault="00C94898" w:rsidP="00C94898">
      <w:pPr>
        <w:autoSpaceDE w:val="0"/>
        <w:autoSpaceDN w:val="0"/>
        <w:adjustRightInd w:val="0"/>
        <w:rPr>
          <w:b/>
          <w:sz w:val="24"/>
          <w:szCs w:val="24"/>
        </w:rPr>
      </w:pPr>
    </w:p>
    <w:p w14:paraId="4EFFAC6E" w14:textId="77777777" w:rsidR="00C94898" w:rsidRPr="00C94898" w:rsidRDefault="00C94898" w:rsidP="00C94898">
      <w:pPr>
        <w:autoSpaceDE w:val="0"/>
        <w:autoSpaceDN w:val="0"/>
        <w:adjustRightInd w:val="0"/>
        <w:rPr>
          <w:b/>
          <w:sz w:val="24"/>
          <w:szCs w:val="24"/>
        </w:rPr>
      </w:pPr>
    </w:p>
    <w:p w14:paraId="4186E0A3" w14:textId="77777777" w:rsidR="00C94898" w:rsidRPr="00C94898" w:rsidRDefault="00C94898" w:rsidP="00C94898">
      <w:pPr>
        <w:autoSpaceDE w:val="0"/>
        <w:autoSpaceDN w:val="0"/>
        <w:adjustRightInd w:val="0"/>
        <w:rPr>
          <w:b/>
          <w:sz w:val="24"/>
          <w:szCs w:val="24"/>
        </w:rPr>
      </w:pPr>
    </w:p>
    <w:p w14:paraId="6E649D89" w14:textId="77777777" w:rsidR="00C94898" w:rsidRPr="00C94898" w:rsidRDefault="00C94898" w:rsidP="00C94898">
      <w:pPr>
        <w:autoSpaceDE w:val="0"/>
        <w:autoSpaceDN w:val="0"/>
        <w:adjustRightInd w:val="0"/>
        <w:rPr>
          <w:sz w:val="24"/>
          <w:szCs w:val="24"/>
        </w:rPr>
      </w:pPr>
      <w:r w:rsidRPr="00C94898">
        <w:rPr>
          <w:sz w:val="24"/>
          <w:szCs w:val="24"/>
        </w:rPr>
        <w:t>Kaposvár, 20…………………………………….</w:t>
      </w:r>
    </w:p>
    <w:p w14:paraId="24FC862F" w14:textId="77777777" w:rsidR="00C94898" w:rsidRPr="00C94898" w:rsidRDefault="00C94898" w:rsidP="00C94898">
      <w:pPr>
        <w:autoSpaceDE w:val="0"/>
        <w:autoSpaceDN w:val="0"/>
        <w:adjustRightInd w:val="0"/>
        <w:rPr>
          <w:sz w:val="24"/>
          <w:szCs w:val="24"/>
        </w:rPr>
      </w:pPr>
    </w:p>
    <w:p w14:paraId="06B484D5" w14:textId="77777777" w:rsidR="00C94898" w:rsidRPr="00C94898" w:rsidRDefault="00C94898" w:rsidP="00C94898">
      <w:pPr>
        <w:autoSpaceDE w:val="0"/>
        <w:autoSpaceDN w:val="0"/>
        <w:adjustRightInd w:val="0"/>
        <w:rPr>
          <w:sz w:val="24"/>
          <w:szCs w:val="24"/>
        </w:rPr>
      </w:pPr>
    </w:p>
    <w:p w14:paraId="565884FE" w14:textId="77777777" w:rsidR="00C94898" w:rsidRPr="00C94898" w:rsidRDefault="00C94898" w:rsidP="00C94898">
      <w:pPr>
        <w:autoSpaceDE w:val="0"/>
        <w:autoSpaceDN w:val="0"/>
        <w:adjustRightInd w:val="0"/>
        <w:rPr>
          <w:sz w:val="24"/>
          <w:szCs w:val="24"/>
        </w:rPr>
      </w:pPr>
    </w:p>
    <w:p w14:paraId="1CF2E528" w14:textId="77777777" w:rsidR="00C94898" w:rsidRPr="00C94898" w:rsidRDefault="00C94898" w:rsidP="00C94898">
      <w:pPr>
        <w:autoSpaceDE w:val="0"/>
        <w:autoSpaceDN w:val="0"/>
        <w:adjustRightInd w:val="0"/>
        <w:rPr>
          <w:sz w:val="24"/>
          <w:szCs w:val="24"/>
        </w:rPr>
      </w:pPr>
    </w:p>
    <w:p w14:paraId="2D4E040D" w14:textId="77777777" w:rsidR="00C94898" w:rsidRPr="00C94898" w:rsidRDefault="00C94898" w:rsidP="00C94898">
      <w:pPr>
        <w:rPr>
          <w:sz w:val="24"/>
          <w:szCs w:val="24"/>
        </w:rPr>
      </w:pPr>
    </w:p>
    <w:tbl>
      <w:tblPr>
        <w:tblW w:w="0" w:type="auto"/>
        <w:tblLook w:val="00A0" w:firstRow="1" w:lastRow="0" w:firstColumn="1" w:lastColumn="0" w:noHBand="0" w:noVBand="0"/>
      </w:tblPr>
      <w:tblGrid>
        <w:gridCol w:w="3009"/>
        <w:gridCol w:w="2976"/>
        <w:gridCol w:w="3064"/>
      </w:tblGrid>
      <w:tr w:rsidR="00C94898" w:rsidRPr="00C94898" w14:paraId="06B1D79A" w14:textId="77777777" w:rsidTr="003B53C3">
        <w:tc>
          <w:tcPr>
            <w:tcW w:w="3070" w:type="dxa"/>
            <w:tcBorders>
              <w:bottom w:val="single" w:sz="4" w:space="0" w:color="auto"/>
            </w:tcBorders>
          </w:tcPr>
          <w:p w14:paraId="24FE3C5E" w14:textId="77777777" w:rsidR="00C94898" w:rsidRPr="00C94898" w:rsidRDefault="00C94898" w:rsidP="00C94898">
            <w:pPr>
              <w:tabs>
                <w:tab w:val="left" w:pos="360"/>
              </w:tabs>
              <w:jc w:val="center"/>
              <w:rPr>
                <w:iCs/>
                <w:sz w:val="24"/>
                <w:szCs w:val="24"/>
              </w:rPr>
            </w:pPr>
          </w:p>
        </w:tc>
        <w:tc>
          <w:tcPr>
            <w:tcW w:w="3071" w:type="dxa"/>
            <w:vMerge w:val="restart"/>
          </w:tcPr>
          <w:p w14:paraId="485EAD3A" w14:textId="77777777" w:rsidR="00C94898" w:rsidRPr="00C94898" w:rsidRDefault="00C94898" w:rsidP="00C94898">
            <w:pPr>
              <w:tabs>
                <w:tab w:val="left" w:pos="360"/>
              </w:tabs>
              <w:jc w:val="center"/>
              <w:rPr>
                <w:iCs/>
                <w:sz w:val="24"/>
                <w:szCs w:val="24"/>
              </w:rPr>
            </w:pPr>
          </w:p>
        </w:tc>
        <w:tc>
          <w:tcPr>
            <w:tcW w:w="3071" w:type="dxa"/>
          </w:tcPr>
          <w:p w14:paraId="7328640E" w14:textId="77777777" w:rsidR="00C94898" w:rsidRPr="00C94898" w:rsidRDefault="00C94898" w:rsidP="00C94898">
            <w:pPr>
              <w:tabs>
                <w:tab w:val="left" w:pos="360"/>
              </w:tabs>
              <w:jc w:val="center"/>
              <w:rPr>
                <w:iCs/>
                <w:sz w:val="24"/>
                <w:szCs w:val="24"/>
              </w:rPr>
            </w:pPr>
          </w:p>
          <w:p w14:paraId="6F93730E" w14:textId="77777777" w:rsidR="00C94898" w:rsidRPr="00C94898" w:rsidRDefault="00C94898" w:rsidP="00C94898">
            <w:pPr>
              <w:tabs>
                <w:tab w:val="left" w:pos="360"/>
              </w:tabs>
              <w:jc w:val="center"/>
              <w:rPr>
                <w:iCs/>
                <w:sz w:val="24"/>
                <w:szCs w:val="24"/>
              </w:rPr>
            </w:pPr>
            <w:r w:rsidRPr="00C94898">
              <w:rPr>
                <w:iCs/>
                <w:sz w:val="24"/>
                <w:szCs w:val="24"/>
              </w:rPr>
              <w:t>______________________</w:t>
            </w:r>
          </w:p>
        </w:tc>
      </w:tr>
      <w:tr w:rsidR="00C94898" w:rsidRPr="00C94898" w14:paraId="4EFA7D4A" w14:textId="77777777" w:rsidTr="003B53C3">
        <w:tc>
          <w:tcPr>
            <w:tcW w:w="3070" w:type="dxa"/>
            <w:tcBorders>
              <w:top w:val="single" w:sz="4" w:space="0" w:color="auto"/>
            </w:tcBorders>
          </w:tcPr>
          <w:p w14:paraId="6FA8D7A1" w14:textId="77777777" w:rsidR="00C94898" w:rsidRPr="00C94898" w:rsidRDefault="00C94898" w:rsidP="00C94898">
            <w:pPr>
              <w:tabs>
                <w:tab w:val="left" w:pos="360"/>
                <w:tab w:val="right" w:pos="2854"/>
              </w:tabs>
              <w:jc w:val="center"/>
              <w:rPr>
                <w:iCs/>
                <w:sz w:val="24"/>
                <w:szCs w:val="24"/>
              </w:rPr>
            </w:pPr>
            <w:r w:rsidRPr="00C94898">
              <w:rPr>
                <w:iCs/>
                <w:sz w:val="24"/>
                <w:szCs w:val="24"/>
              </w:rPr>
              <w:t>Ellátást igénybe vevő</w:t>
            </w:r>
          </w:p>
          <w:p w14:paraId="3B652D88" w14:textId="77777777" w:rsidR="00C94898" w:rsidRPr="00C94898" w:rsidRDefault="00C94898" w:rsidP="00C94898">
            <w:pPr>
              <w:tabs>
                <w:tab w:val="left" w:pos="360"/>
                <w:tab w:val="right" w:pos="2854"/>
              </w:tabs>
              <w:jc w:val="center"/>
              <w:rPr>
                <w:iCs/>
                <w:sz w:val="24"/>
                <w:szCs w:val="24"/>
              </w:rPr>
            </w:pPr>
          </w:p>
          <w:p w14:paraId="33907F91" w14:textId="77777777" w:rsidR="00C94898" w:rsidRPr="00C94898" w:rsidRDefault="00C94898" w:rsidP="00C94898">
            <w:pPr>
              <w:tabs>
                <w:tab w:val="left" w:pos="360"/>
                <w:tab w:val="right" w:pos="2854"/>
              </w:tabs>
              <w:jc w:val="center"/>
              <w:rPr>
                <w:iCs/>
                <w:sz w:val="24"/>
                <w:szCs w:val="24"/>
              </w:rPr>
            </w:pPr>
          </w:p>
        </w:tc>
        <w:tc>
          <w:tcPr>
            <w:tcW w:w="3071" w:type="dxa"/>
            <w:vMerge/>
          </w:tcPr>
          <w:p w14:paraId="497AAA41" w14:textId="77777777" w:rsidR="00C94898" w:rsidRPr="00C94898" w:rsidRDefault="00C94898" w:rsidP="00C94898">
            <w:pPr>
              <w:tabs>
                <w:tab w:val="left" w:pos="360"/>
              </w:tabs>
              <w:jc w:val="center"/>
              <w:rPr>
                <w:iCs/>
                <w:sz w:val="24"/>
                <w:szCs w:val="24"/>
              </w:rPr>
            </w:pPr>
          </w:p>
        </w:tc>
        <w:tc>
          <w:tcPr>
            <w:tcW w:w="3071" w:type="dxa"/>
          </w:tcPr>
          <w:p w14:paraId="01E24B85" w14:textId="77777777" w:rsidR="00C94898" w:rsidRPr="00C94898" w:rsidRDefault="00C94898" w:rsidP="00C94898">
            <w:pPr>
              <w:tabs>
                <w:tab w:val="left" w:pos="360"/>
              </w:tabs>
              <w:jc w:val="center"/>
              <w:rPr>
                <w:iCs/>
                <w:sz w:val="24"/>
                <w:szCs w:val="24"/>
              </w:rPr>
            </w:pPr>
            <w:r w:rsidRPr="00C94898">
              <w:rPr>
                <w:iCs/>
                <w:sz w:val="24"/>
                <w:szCs w:val="24"/>
              </w:rPr>
              <w:t>igazgató</w:t>
            </w:r>
          </w:p>
          <w:p w14:paraId="6177E0DE" w14:textId="77777777" w:rsidR="00C94898" w:rsidRPr="00C94898" w:rsidRDefault="00C94898" w:rsidP="00C94898">
            <w:pPr>
              <w:tabs>
                <w:tab w:val="left" w:pos="360"/>
              </w:tabs>
              <w:jc w:val="center"/>
              <w:rPr>
                <w:iCs/>
                <w:sz w:val="24"/>
                <w:szCs w:val="24"/>
              </w:rPr>
            </w:pPr>
          </w:p>
        </w:tc>
      </w:tr>
      <w:tr w:rsidR="00C94898" w:rsidRPr="00C94898" w14:paraId="34509618" w14:textId="77777777" w:rsidTr="003B53C3">
        <w:tc>
          <w:tcPr>
            <w:tcW w:w="3070" w:type="dxa"/>
            <w:tcBorders>
              <w:bottom w:val="single" w:sz="4" w:space="0" w:color="auto"/>
            </w:tcBorders>
          </w:tcPr>
          <w:p w14:paraId="7AA56C27" w14:textId="77777777" w:rsidR="00C94898" w:rsidRPr="00C94898" w:rsidRDefault="00C94898" w:rsidP="00C94898">
            <w:pPr>
              <w:tabs>
                <w:tab w:val="left" w:pos="360"/>
              </w:tabs>
              <w:jc w:val="center"/>
              <w:rPr>
                <w:iCs/>
                <w:sz w:val="24"/>
                <w:szCs w:val="24"/>
              </w:rPr>
            </w:pPr>
          </w:p>
        </w:tc>
        <w:tc>
          <w:tcPr>
            <w:tcW w:w="3071" w:type="dxa"/>
            <w:vMerge/>
          </w:tcPr>
          <w:p w14:paraId="37330011" w14:textId="77777777" w:rsidR="00C94898" w:rsidRPr="00C94898" w:rsidRDefault="00C94898" w:rsidP="00C94898">
            <w:pPr>
              <w:tabs>
                <w:tab w:val="left" w:pos="360"/>
              </w:tabs>
              <w:jc w:val="center"/>
              <w:rPr>
                <w:iCs/>
                <w:sz w:val="24"/>
                <w:szCs w:val="24"/>
              </w:rPr>
            </w:pPr>
          </w:p>
        </w:tc>
        <w:tc>
          <w:tcPr>
            <w:tcW w:w="3071" w:type="dxa"/>
          </w:tcPr>
          <w:p w14:paraId="3A96553B" w14:textId="77777777" w:rsidR="00C94898" w:rsidRPr="00C94898" w:rsidRDefault="00C94898" w:rsidP="00C94898">
            <w:pPr>
              <w:tabs>
                <w:tab w:val="left" w:pos="360"/>
              </w:tabs>
              <w:jc w:val="center"/>
              <w:rPr>
                <w:iCs/>
                <w:sz w:val="24"/>
                <w:szCs w:val="24"/>
              </w:rPr>
            </w:pPr>
          </w:p>
        </w:tc>
      </w:tr>
      <w:tr w:rsidR="00C94898" w:rsidRPr="00C94898" w14:paraId="0EC0CBAB" w14:textId="77777777" w:rsidTr="003B53C3">
        <w:trPr>
          <w:trHeight w:val="60"/>
        </w:trPr>
        <w:tc>
          <w:tcPr>
            <w:tcW w:w="3070" w:type="dxa"/>
            <w:tcBorders>
              <w:top w:val="single" w:sz="4" w:space="0" w:color="auto"/>
            </w:tcBorders>
          </w:tcPr>
          <w:p w14:paraId="129AF282" w14:textId="77777777" w:rsidR="00C94898" w:rsidRPr="00C94898" w:rsidRDefault="00C94898" w:rsidP="00C94898">
            <w:pPr>
              <w:tabs>
                <w:tab w:val="left" w:pos="360"/>
              </w:tabs>
              <w:jc w:val="center"/>
              <w:rPr>
                <w:iCs/>
                <w:sz w:val="24"/>
                <w:szCs w:val="24"/>
              </w:rPr>
            </w:pPr>
            <w:r w:rsidRPr="00C94898">
              <w:rPr>
                <w:iCs/>
                <w:sz w:val="24"/>
                <w:szCs w:val="24"/>
              </w:rPr>
              <w:t>Törvényes képviselő</w:t>
            </w:r>
          </w:p>
        </w:tc>
        <w:tc>
          <w:tcPr>
            <w:tcW w:w="3071" w:type="dxa"/>
            <w:vMerge/>
          </w:tcPr>
          <w:p w14:paraId="5D562C42" w14:textId="77777777" w:rsidR="00C94898" w:rsidRPr="00C94898" w:rsidRDefault="00C94898" w:rsidP="00C94898">
            <w:pPr>
              <w:tabs>
                <w:tab w:val="left" w:pos="360"/>
              </w:tabs>
              <w:jc w:val="center"/>
              <w:rPr>
                <w:iCs/>
                <w:sz w:val="24"/>
                <w:szCs w:val="24"/>
              </w:rPr>
            </w:pPr>
          </w:p>
        </w:tc>
        <w:tc>
          <w:tcPr>
            <w:tcW w:w="3071" w:type="dxa"/>
          </w:tcPr>
          <w:p w14:paraId="4DECC14F" w14:textId="77777777" w:rsidR="00C94898" w:rsidRPr="00C94898" w:rsidRDefault="00C94898" w:rsidP="00C94898">
            <w:pPr>
              <w:tabs>
                <w:tab w:val="left" w:pos="360"/>
              </w:tabs>
              <w:jc w:val="center"/>
              <w:rPr>
                <w:iCs/>
                <w:sz w:val="24"/>
                <w:szCs w:val="24"/>
              </w:rPr>
            </w:pPr>
          </w:p>
        </w:tc>
      </w:tr>
    </w:tbl>
    <w:p w14:paraId="15521C0A" w14:textId="77777777" w:rsidR="00C94898" w:rsidRPr="00C94898" w:rsidRDefault="00C94898" w:rsidP="00C94898">
      <w:pPr>
        <w:rPr>
          <w:sz w:val="24"/>
          <w:szCs w:val="24"/>
        </w:rPr>
      </w:pPr>
    </w:p>
    <w:p w14:paraId="0A0A78F6" w14:textId="77777777" w:rsidR="00C94898" w:rsidRPr="00C94898" w:rsidRDefault="00C94898" w:rsidP="00C94898">
      <w:pPr>
        <w:rPr>
          <w:sz w:val="24"/>
          <w:szCs w:val="24"/>
        </w:rPr>
      </w:pPr>
    </w:p>
    <w:p w14:paraId="4ECF3A3A" w14:textId="77777777" w:rsidR="00C94898" w:rsidRPr="00C94898" w:rsidRDefault="00C94898" w:rsidP="00C94898">
      <w:pPr>
        <w:rPr>
          <w:sz w:val="24"/>
          <w:szCs w:val="24"/>
        </w:rPr>
      </w:pPr>
    </w:p>
    <w:p w14:paraId="7EF99A22" w14:textId="77777777" w:rsidR="00C94898" w:rsidRPr="00C94898" w:rsidRDefault="00C94898" w:rsidP="00C94898">
      <w:pPr>
        <w:jc w:val="center"/>
        <w:rPr>
          <w:sz w:val="24"/>
          <w:szCs w:val="24"/>
        </w:rPr>
        <w:sectPr w:rsidR="00C94898" w:rsidRPr="00C94898" w:rsidSect="00727503">
          <w:pgSz w:w="11906" w:h="16838"/>
          <w:pgMar w:top="851" w:right="1417" w:bottom="1417" w:left="1440" w:header="708" w:footer="708" w:gutter="0"/>
          <w:cols w:space="708"/>
          <w:docGrid w:linePitch="360"/>
        </w:sectPr>
      </w:pPr>
    </w:p>
    <w:p w14:paraId="489B0D1A" w14:textId="77777777" w:rsidR="00C94898" w:rsidRPr="00C94898" w:rsidRDefault="00C94898" w:rsidP="00C94898">
      <w:pPr>
        <w:jc w:val="center"/>
        <w:rPr>
          <w:sz w:val="24"/>
          <w:szCs w:val="24"/>
        </w:rPr>
      </w:pPr>
    </w:p>
    <w:p w14:paraId="7F5276EF" w14:textId="77777777" w:rsidR="00C94898" w:rsidRPr="00C94898" w:rsidRDefault="00C94898" w:rsidP="00C94898">
      <w:pPr>
        <w:jc w:val="center"/>
        <w:rPr>
          <w:b/>
          <w:sz w:val="24"/>
          <w:szCs w:val="24"/>
        </w:rPr>
      </w:pPr>
      <w:r w:rsidRPr="00C94898">
        <w:rPr>
          <w:sz w:val="24"/>
          <w:szCs w:val="24"/>
        </w:rPr>
        <w:t xml:space="preserve">6) </w:t>
      </w:r>
      <w:r w:rsidRPr="00C94898">
        <w:rPr>
          <w:b/>
          <w:sz w:val="24"/>
          <w:szCs w:val="24"/>
        </w:rPr>
        <w:t>MEGÁLLAPODÁS</w:t>
      </w:r>
    </w:p>
    <w:p w14:paraId="19A99C86" w14:textId="77777777" w:rsidR="00C94898" w:rsidRPr="00C94898" w:rsidRDefault="00C94898" w:rsidP="00C94898">
      <w:pPr>
        <w:jc w:val="center"/>
        <w:rPr>
          <w:b/>
          <w:sz w:val="24"/>
          <w:szCs w:val="24"/>
        </w:rPr>
      </w:pPr>
    </w:p>
    <w:p w14:paraId="1AE67129" w14:textId="77777777" w:rsidR="00C94898" w:rsidRPr="00C94898" w:rsidRDefault="00C94898" w:rsidP="00C94898">
      <w:pPr>
        <w:jc w:val="both"/>
        <w:rPr>
          <w:color w:val="000000"/>
          <w:sz w:val="24"/>
          <w:szCs w:val="24"/>
        </w:rPr>
      </w:pPr>
      <w:r w:rsidRPr="00C94898">
        <w:rPr>
          <w:color w:val="000000"/>
          <w:sz w:val="24"/>
          <w:szCs w:val="24"/>
        </w:rPr>
        <w:t xml:space="preserve">amely létrejött egyrészről  a </w:t>
      </w:r>
      <w:r w:rsidRPr="00C94898">
        <w:rPr>
          <w:b/>
          <w:color w:val="000000"/>
          <w:sz w:val="24"/>
          <w:szCs w:val="24"/>
        </w:rPr>
        <w:t>Kaposvári Szociális Központ (</w:t>
      </w:r>
      <w:r w:rsidRPr="00C94898">
        <w:rPr>
          <w:bCs/>
          <w:color w:val="000000"/>
          <w:sz w:val="24"/>
          <w:szCs w:val="24"/>
        </w:rPr>
        <w:t xml:space="preserve">7400 Kaposvár, Béke u. 47.) képviseli </w:t>
      </w:r>
      <w:r w:rsidRPr="00C94898">
        <w:rPr>
          <w:color w:val="000000"/>
          <w:sz w:val="24"/>
          <w:szCs w:val="24"/>
        </w:rPr>
        <w:t>………………………… igazgató, mint ellátást nyújtó szolgáltató (a továbbiakban: Szolgáltató),</w:t>
      </w:r>
    </w:p>
    <w:p w14:paraId="158FF961" w14:textId="77777777" w:rsidR="00C94898" w:rsidRPr="00C94898" w:rsidRDefault="00C94898" w:rsidP="00C94898">
      <w:pPr>
        <w:jc w:val="both"/>
        <w:rPr>
          <w:sz w:val="24"/>
          <w:szCs w:val="24"/>
        </w:rPr>
      </w:pPr>
    </w:p>
    <w:tbl>
      <w:tblPr>
        <w:tblW w:w="0" w:type="auto"/>
        <w:tblLook w:val="00A0" w:firstRow="1" w:lastRow="0" w:firstColumn="1" w:lastColumn="0" w:noHBand="0" w:noVBand="0"/>
      </w:tblPr>
      <w:tblGrid>
        <w:gridCol w:w="4549"/>
        <w:gridCol w:w="4523"/>
      </w:tblGrid>
      <w:tr w:rsidR="00C94898" w:rsidRPr="00C94898" w14:paraId="1F139499" w14:textId="77777777" w:rsidTr="003B53C3">
        <w:tc>
          <w:tcPr>
            <w:tcW w:w="4606" w:type="dxa"/>
          </w:tcPr>
          <w:p w14:paraId="4F5EBCA7" w14:textId="77777777" w:rsidR="00C94898" w:rsidRPr="00C94898" w:rsidRDefault="00C94898">
            <w:pPr>
              <w:numPr>
                <w:ilvl w:val="0"/>
                <w:numId w:val="35"/>
              </w:numPr>
              <w:ind w:left="426"/>
              <w:rPr>
                <w:sz w:val="24"/>
                <w:szCs w:val="24"/>
              </w:rPr>
            </w:pPr>
            <w:r w:rsidRPr="00C94898">
              <w:rPr>
                <w:sz w:val="24"/>
                <w:szCs w:val="24"/>
              </w:rPr>
              <w:t>Neve:</w:t>
            </w:r>
          </w:p>
        </w:tc>
        <w:tc>
          <w:tcPr>
            <w:tcW w:w="4606" w:type="dxa"/>
          </w:tcPr>
          <w:p w14:paraId="00783846" w14:textId="77777777" w:rsidR="00C94898" w:rsidRPr="00C94898" w:rsidRDefault="00C94898" w:rsidP="00C94898">
            <w:pPr>
              <w:jc w:val="both"/>
              <w:rPr>
                <w:sz w:val="24"/>
                <w:szCs w:val="24"/>
              </w:rPr>
            </w:pPr>
          </w:p>
        </w:tc>
      </w:tr>
      <w:tr w:rsidR="00C94898" w:rsidRPr="00C94898" w14:paraId="6FF643F2" w14:textId="77777777" w:rsidTr="003B53C3">
        <w:tc>
          <w:tcPr>
            <w:tcW w:w="4606" w:type="dxa"/>
          </w:tcPr>
          <w:p w14:paraId="4D3869C7" w14:textId="77777777" w:rsidR="00C94898" w:rsidRPr="00C94898" w:rsidRDefault="00C94898">
            <w:pPr>
              <w:numPr>
                <w:ilvl w:val="0"/>
                <w:numId w:val="35"/>
              </w:numPr>
              <w:ind w:left="426"/>
              <w:rPr>
                <w:sz w:val="24"/>
                <w:szCs w:val="24"/>
              </w:rPr>
            </w:pPr>
            <w:r w:rsidRPr="00C94898">
              <w:rPr>
                <w:sz w:val="24"/>
                <w:szCs w:val="24"/>
              </w:rPr>
              <w:t>Születési neve:</w:t>
            </w:r>
          </w:p>
        </w:tc>
        <w:tc>
          <w:tcPr>
            <w:tcW w:w="4606" w:type="dxa"/>
          </w:tcPr>
          <w:p w14:paraId="083EE57B" w14:textId="77777777" w:rsidR="00C94898" w:rsidRPr="00C94898" w:rsidRDefault="00C94898" w:rsidP="00C94898">
            <w:pPr>
              <w:jc w:val="both"/>
              <w:rPr>
                <w:sz w:val="24"/>
                <w:szCs w:val="24"/>
              </w:rPr>
            </w:pPr>
          </w:p>
        </w:tc>
      </w:tr>
      <w:tr w:rsidR="00C94898" w:rsidRPr="00C94898" w14:paraId="503F2A1C" w14:textId="77777777" w:rsidTr="003B53C3">
        <w:tc>
          <w:tcPr>
            <w:tcW w:w="4606" w:type="dxa"/>
          </w:tcPr>
          <w:p w14:paraId="559997D2" w14:textId="77777777" w:rsidR="00C94898" w:rsidRPr="00C94898" w:rsidRDefault="00C94898">
            <w:pPr>
              <w:numPr>
                <w:ilvl w:val="0"/>
                <w:numId w:val="35"/>
              </w:numPr>
              <w:ind w:left="426"/>
              <w:rPr>
                <w:sz w:val="24"/>
                <w:szCs w:val="24"/>
              </w:rPr>
            </w:pPr>
            <w:r w:rsidRPr="00C94898">
              <w:rPr>
                <w:sz w:val="24"/>
                <w:szCs w:val="24"/>
              </w:rPr>
              <w:t>Anyja születési neve:</w:t>
            </w:r>
          </w:p>
        </w:tc>
        <w:tc>
          <w:tcPr>
            <w:tcW w:w="4606" w:type="dxa"/>
          </w:tcPr>
          <w:p w14:paraId="00622557" w14:textId="77777777" w:rsidR="00C94898" w:rsidRPr="00C94898" w:rsidRDefault="00C94898" w:rsidP="00C94898">
            <w:pPr>
              <w:jc w:val="both"/>
              <w:rPr>
                <w:sz w:val="24"/>
                <w:szCs w:val="24"/>
              </w:rPr>
            </w:pPr>
          </w:p>
        </w:tc>
      </w:tr>
      <w:tr w:rsidR="00C94898" w:rsidRPr="00C94898" w14:paraId="0E13D670" w14:textId="77777777" w:rsidTr="003B53C3">
        <w:tc>
          <w:tcPr>
            <w:tcW w:w="4606" w:type="dxa"/>
          </w:tcPr>
          <w:p w14:paraId="223F5429" w14:textId="77777777" w:rsidR="00C94898" w:rsidRPr="00C94898" w:rsidRDefault="00C94898">
            <w:pPr>
              <w:numPr>
                <w:ilvl w:val="0"/>
                <w:numId w:val="35"/>
              </w:numPr>
              <w:ind w:left="426"/>
              <w:rPr>
                <w:sz w:val="24"/>
                <w:szCs w:val="24"/>
              </w:rPr>
            </w:pPr>
            <w:r w:rsidRPr="00C94898">
              <w:rPr>
                <w:sz w:val="24"/>
                <w:szCs w:val="24"/>
              </w:rPr>
              <w:t>Születési helye, időpontja:</w:t>
            </w:r>
          </w:p>
        </w:tc>
        <w:tc>
          <w:tcPr>
            <w:tcW w:w="4606" w:type="dxa"/>
          </w:tcPr>
          <w:p w14:paraId="728C5E8A" w14:textId="77777777" w:rsidR="00C94898" w:rsidRPr="00C94898" w:rsidRDefault="00C94898" w:rsidP="00C94898">
            <w:pPr>
              <w:jc w:val="both"/>
              <w:rPr>
                <w:sz w:val="24"/>
                <w:szCs w:val="24"/>
              </w:rPr>
            </w:pPr>
          </w:p>
        </w:tc>
      </w:tr>
      <w:tr w:rsidR="00C94898" w:rsidRPr="00C94898" w14:paraId="6FF4C0D8" w14:textId="77777777" w:rsidTr="003B53C3">
        <w:tc>
          <w:tcPr>
            <w:tcW w:w="4606" w:type="dxa"/>
          </w:tcPr>
          <w:p w14:paraId="2A16355F" w14:textId="77777777" w:rsidR="00C94898" w:rsidRPr="00C94898" w:rsidRDefault="00C94898">
            <w:pPr>
              <w:numPr>
                <w:ilvl w:val="0"/>
                <w:numId w:val="35"/>
              </w:numPr>
              <w:ind w:left="426"/>
              <w:rPr>
                <w:sz w:val="24"/>
                <w:szCs w:val="24"/>
              </w:rPr>
            </w:pPr>
            <w:r w:rsidRPr="00C94898">
              <w:rPr>
                <w:sz w:val="24"/>
                <w:szCs w:val="24"/>
              </w:rPr>
              <w:t>TAJ-száma:</w:t>
            </w:r>
          </w:p>
        </w:tc>
        <w:tc>
          <w:tcPr>
            <w:tcW w:w="4606" w:type="dxa"/>
          </w:tcPr>
          <w:p w14:paraId="310A3735" w14:textId="77777777" w:rsidR="00C94898" w:rsidRPr="00C94898" w:rsidRDefault="00C94898" w:rsidP="00C94898">
            <w:pPr>
              <w:jc w:val="both"/>
              <w:rPr>
                <w:sz w:val="24"/>
                <w:szCs w:val="24"/>
              </w:rPr>
            </w:pPr>
          </w:p>
        </w:tc>
      </w:tr>
    </w:tbl>
    <w:p w14:paraId="1B972172" w14:textId="77777777" w:rsidR="00C94898" w:rsidRPr="00C94898" w:rsidRDefault="00C94898" w:rsidP="00C94898">
      <w:pPr>
        <w:jc w:val="both"/>
        <w:rPr>
          <w:sz w:val="24"/>
          <w:szCs w:val="24"/>
        </w:rPr>
      </w:pPr>
    </w:p>
    <w:p w14:paraId="0FEAD960"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3FA1EBE0"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41E2CC76"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34CAADC6"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93"/>
        <w:gridCol w:w="37"/>
      </w:tblGrid>
      <w:tr w:rsidR="00C94898" w:rsidRPr="00C94898" w14:paraId="7B10C3AB" w14:textId="77777777" w:rsidTr="003B53C3">
        <w:trPr>
          <w:gridAfter w:val="1"/>
          <w:wAfter w:w="38" w:type="dxa"/>
        </w:trPr>
        <w:tc>
          <w:tcPr>
            <w:tcW w:w="4611" w:type="dxa"/>
          </w:tcPr>
          <w:p w14:paraId="5E7955C7"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6FDC8CC1" w14:textId="77777777" w:rsidR="00C94898" w:rsidRPr="00C94898" w:rsidRDefault="00C94898" w:rsidP="00C94898">
            <w:pPr>
              <w:jc w:val="both"/>
              <w:rPr>
                <w:color w:val="000000"/>
                <w:sz w:val="24"/>
                <w:szCs w:val="24"/>
              </w:rPr>
            </w:pPr>
          </w:p>
        </w:tc>
      </w:tr>
      <w:tr w:rsidR="00C94898" w:rsidRPr="00C94898" w14:paraId="62914A5F" w14:textId="77777777" w:rsidTr="003B53C3">
        <w:trPr>
          <w:gridAfter w:val="1"/>
          <w:wAfter w:w="38" w:type="dxa"/>
        </w:trPr>
        <w:tc>
          <w:tcPr>
            <w:tcW w:w="4611" w:type="dxa"/>
          </w:tcPr>
          <w:p w14:paraId="4D2F6531"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2E49DC33" w14:textId="77777777" w:rsidR="00C94898" w:rsidRPr="00C94898" w:rsidRDefault="00C94898" w:rsidP="00C94898">
            <w:pPr>
              <w:jc w:val="both"/>
              <w:rPr>
                <w:color w:val="000000"/>
                <w:sz w:val="24"/>
                <w:szCs w:val="24"/>
              </w:rPr>
            </w:pPr>
          </w:p>
        </w:tc>
      </w:tr>
      <w:tr w:rsidR="00C94898" w:rsidRPr="00C94898" w14:paraId="714DF901" w14:textId="77777777" w:rsidTr="003B53C3">
        <w:tc>
          <w:tcPr>
            <w:tcW w:w="4607" w:type="dxa"/>
          </w:tcPr>
          <w:p w14:paraId="7ADF010A"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5837D75D" w14:textId="77777777" w:rsidR="00C94898" w:rsidRPr="00C94898" w:rsidRDefault="00C94898" w:rsidP="00C94898">
            <w:pPr>
              <w:tabs>
                <w:tab w:val="left" w:pos="360"/>
              </w:tabs>
              <w:jc w:val="both"/>
              <w:rPr>
                <w:color w:val="000000"/>
                <w:sz w:val="24"/>
                <w:szCs w:val="24"/>
              </w:rPr>
            </w:pPr>
          </w:p>
        </w:tc>
      </w:tr>
    </w:tbl>
    <w:p w14:paraId="57567C9E" w14:textId="77777777" w:rsidR="00C94898" w:rsidRPr="00C94898" w:rsidRDefault="00C94898" w:rsidP="00C94898">
      <w:pPr>
        <w:tabs>
          <w:tab w:val="left" w:pos="360"/>
        </w:tabs>
        <w:jc w:val="both"/>
        <w:rPr>
          <w:color w:val="000000"/>
          <w:sz w:val="24"/>
          <w:szCs w:val="24"/>
        </w:rPr>
      </w:pPr>
    </w:p>
    <w:p w14:paraId="2BF7B0E9"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584AA99E" w14:textId="77777777" w:rsidR="00C94898" w:rsidRPr="00C94898" w:rsidRDefault="00C94898" w:rsidP="00C94898">
      <w:pPr>
        <w:tabs>
          <w:tab w:val="left" w:pos="360"/>
        </w:tabs>
        <w:jc w:val="both"/>
        <w:rPr>
          <w:sz w:val="24"/>
          <w:szCs w:val="24"/>
        </w:rPr>
      </w:pPr>
    </w:p>
    <w:p w14:paraId="4359FD79" w14:textId="77777777" w:rsidR="00C94898" w:rsidRPr="00C94898" w:rsidRDefault="00C94898" w:rsidP="00C94898">
      <w:pPr>
        <w:tabs>
          <w:tab w:val="left" w:pos="360"/>
        </w:tabs>
        <w:jc w:val="both"/>
        <w:rPr>
          <w:sz w:val="24"/>
          <w:szCs w:val="24"/>
        </w:rPr>
      </w:pPr>
    </w:p>
    <w:p w14:paraId="6E5DD416" w14:textId="77777777" w:rsidR="00C94898" w:rsidRPr="00C94898" w:rsidRDefault="00C94898" w:rsidP="00C94898">
      <w:pPr>
        <w:rPr>
          <w:b/>
          <w:sz w:val="24"/>
          <w:szCs w:val="24"/>
        </w:rPr>
      </w:pPr>
      <w:r w:rsidRPr="00C94898">
        <w:rPr>
          <w:b/>
          <w:sz w:val="24"/>
          <w:szCs w:val="24"/>
        </w:rPr>
        <w:t>1.</w:t>
      </w:r>
      <w:r w:rsidRPr="00C94898">
        <w:rPr>
          <w:b/>
          <w:sz w:val="24"/>
          <w:szCs w:val="24"/>
        </w:rPr>
        <w:tab/>
        <w:t>Általános szabályok</w:t>
      </w:r>
    </w:p>
    <w:p w14:paraId="209E34A0" w14:textId="77777777" w:rsidR="00C94898" w:rsidRPr="00C94898" w:rsidRDefault="00C94898" w:rsidP="00C94898">
      <w:pPr>
        <w:jc w:val="both"/>
        <w:rPr>
          <w:sz w:val="24"/>
          <w:szCs w:val="24"/>
        </w:rPr>
      </w:pPr>
      <w:r w:rsidRPr="00C94898">
        <w:rPr>
          <w:sz w:val="24"/>
          <w:szCs w:val="24"/>
        </w:rPr>
        <w:t>Felek megállapodnak abban, hogy szolgáltatást Igénybe vevő/Törvényes képviselője ………………………..… számon nyilvántartásba vett kérelme alapján a Szolgáltató szociális szolgáltatást nyújt az alábbi feltételekkel:</w:t>
      </w:r>
    </w:p>
    <w:p w14:paraId="70558F80" w14:textId="77777777" w:rsidR="00C94898" w:rsidRPr="00C94898" w:rsidRDefault="00C94898" w:rsidP="00C94898">
      <w:pPr>
        <w:rPr>
          <w:sz w:val="24"/>
          <w:szCs w:val="24"/>
        </w:rPr>
      </w:pPr>
      <w:r w:rsidRPr="00C94898">
        <w:rPr>
          <w:b/>
          <w:sz w:val="24"/>
          <w:szCs w:val="24"/>
        </w:rPr>
        <w:t>1.1</w:t>
      </w:r>
      <w:r w:rsidRPr="00C94898">
        <w:rPr>
          <w:sz w:val="24"/>
          <w:szCs w:val="24"/>
        </w:rPr>
        <w:t>.</w:t>
      </w:r>
      <w:r w:rsidRPr="00C94898">
        <w:rPr>
          <w:sz w:val="24"/>
          <w:szCs w:val="24"/>
        </w:rPr>
        <w:tab/>
        <w:t>Az ellátás kezdetének időpontja (év, hónap, nap):……………….…………….</w:t>
      </w:r>
    </w:p>
    <w:p w14:paraId="1D6F163E" w14:textId="77777777" w:rsidR="00C94898" w:rsidRPr="00C94898" w:rsidRDefault="00C94898" w:rsidP="00C94898">
      <w:pPr>
        <w:rPr>
          <w:sz w:val="24"/>
          <w:szCs w:val="24"/>
        </w:rPr>
      </w:pPr>
    </w:p>
    <w:p w14:paraId="49B4FC00" w14:textId="77777777" w:rsidR="00C94898" w:rsidRPr="00C94898" w:rsidRDefault="00C94898" w:rsidP="00C94898">
      <w:pPr>
        <w:rPr>
          <w:sz w:val="24"/>
          <w:szCs w:val="24"/>
        </w:rPr>
      </w:pPr>
      <w:r w:rsidRPr="00C94898">
        <w:rPr>
          <w:b/>
          <w:sz w:val="24"/>
          <w:szCs w:val="24"/>
        </w:rPr>
        <w:t>1.2.</w:t>
      </w:r>
      <w:r w:rsidRPr="00C94898">
        <w:rPr>
          <w:sz w:val="24"/>
          <w:szCs w:val="24"/>
        </w:rPr>
        <w:tab/>
        <w:t>Az ellátás időtartama:</w:t>
      </w:r>
      <w:r w:rsidRPr="00C94898">
        <w:rPr>
          <w:sz w:val="24"/>
          <w:szCs w:val="24"/>
        </w:rPr>
        <w:tab/>
      </w:r>
      <w:r w:rsidRPr="00C94898">
        <w:rPr>
          <w:sz w:val="24"/>
          <w:szCs w:val="24"/>
        </w:rPr>
        <w:tab/>
      </w:r>
      <w:r w:rsidRPr="00C94898">
        <w:rPr>
          <w:sz w:val="24"/>
          <w:szCs w:val="24"/>
        </w:rPr>
        <w:tab/>
        <w:t>határozatlan időtartamra</w:t>
      </w:r>
    </w:p>
    <w:p w14:paraId="3F345DAC" w14:textId="77777777" w:rsidR="00C94898" w:rsidRPr="00C94898" w:rsidRDefault="00C94898" w:rsidP="00C94898">
      <w:pPr>
        <w:rPr>
          <w:sz w:val="24"/>
          <w:szCs w:val="24"/>
        </w:rPr>
      </w:pP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határozott időtartamra:……………..-</w:t>
      </w:r>
      <w:proofErr w:type="spellStart"/>
      <w:r w:rsidRPr="00C94898">
        <w:rPr>
          <w:sz w:val="24"/>
          <w:szCs w:val="24"/>
        </w:rPr>
        <w:t>ig</w:t>
      </w:r>
      <w:proofErr w:type="spellEnd"/>
    </w:p>
    <w:p w14:paraId="56FA68DF" w14:textId="77777777" w:rsidR="00C94898" w:rsidRPr="00C94898" w:rsidRDefault="00C94898" w:rsidP="00C94898">
      <w:pPr>
        <w:rPr>
          <w:sz w:val="24"/>
          <w:szCs w:val="24"/>
        </w:rPr>
      </w:pPr>
    </w:p>
    <w:p w14:paraId="5F962799" w14:textId="77777777" w:rsidR="00C94898" w:rsidRPr="00C94898" w:rsidRDefault="00C94898" w:rsidP="00C94898">
      <w:pPr>
        <w:rPr>
          <w:sz w:val="24"/>
          <w:szCs w:val="24"/>
        </w:rPr>
      </w:pPr>
      <w:r w:rsidRPr="00C94898">
        <w:rPr>
          <w:b/>
          <w:sz w:val="24"/>
          <w:szCs w:val="24"/>
        </w:rPr>
        <w:t>1.3.</w:t>
      </w:r>
      <w:r w:rsidRPr="00C94898">
        <w:rPr>
          <w:sz w:val="24"/>
          <w:szCs w:val="24"/>
        </w:rPr>
        <w:t xml:space="preserve"> A szociális szolgáltatás formája: </w:t>
      </w:r>
      <w:r w:rsidRPr="00C94898">
        <w:rPr>
          <w:b/>
          <w:sz w:val="24"/>
          <w:szCs w:val="24"/>
        </w:rPr>
        <w:t>időskorúak nappali ellátása</w:t>
      </w:r>
      <w:r w:rsidRPr="00C94898">
        <w:rPr>
          <w:sz w:val="24"/>
          <w:szCs w:val="24"/>
        </w:rPr>
        <w:t xml:space="preserve"> (Szt. 65/F. §)</w:t>
      </w:r>
    </w:p>
    <w:p w14:paraId="1E7A0AB3" w14:textId="77777777" w:rsidR="00C94898" w:rsidRPr="00C94898" w:rsidRDefault="00C94898" w:rsidP="00C94898">
      <w:pPr>
        <w:rPr>
          <w:sz w:val="24"/>
          <w:szCs w:val="24"/>
        </w:rPr>
      </w:pPr>
    </w:p>
    <w:p w14:paraId="4AF94101" w14:textId="77777777" w:rsidR="00C94898" w:rsidRPr="00C94898" w:rsidRDefault="00C94898" w:rsidP="00C94898">
      <w:pPr>
        <w:jc w:val="both"/>
        <w:rPr>
          <w:sz w:val="24"/>
          <w:szCs w:val="24"/>
        </w:rPr>
      </w:pPr>
      <w:r w:rsidRPr="00C94898">
        <w:rPr>
          <w:b/>
          <w:sz w:val="24"/>
          <w:szCs w:val="24"/>
        </w:rPr>
        <w:t xml:space="preserve">1.4. </w:t>
      </w:r>
      <w:r w:rsidRPr="00C94898">
        <w:rPr>
          <w:sz w:val="24"/>
          <w:szCs w:val="24"/>
        </w:rPr>
        <w:t>Az szociális ellátás nyújtásának helyszíne: Szociális Gondozási Központ szervezeti egységen keresztül az alábbi telephely:</w:t>
      </w:r>
    </w:p>
    <w:p w14:paraId="573FA43F" w14:textId="77777777" w:rsidR="00C94898" w:rsidRPr="00C94898" w:rsidRDefault="00C94898">
      <w:pPr>
        <w:numPr>
          <w:ilvl w:val="0"/>
          <w:numId w:val="35"/>
        </w:numPr>
        <w:ind w:left="426"/>
        <w:rPr>
          <w:sz w:val="24"/>
          <w:szCs w:val="24"/>
        </w:rPr>
      </w:pPr>
      <w:r w:rsidRPr="00C94898">
        <w:rPr>
          <w:sz w:val="24"/>
          <w:szCs w:val="24"/>
        </w:rPr>
        <w:t>Idősek Klubja Kaposvár, Petőfi u. 18.</w:t>
      </w:r>
    </w:p>
    <w:p w14:paraId="3F8CD968" w14:textId="77777777" w:rsidR="00C94898" w:rsidRPr="00C94898" w:rsidRDefault="00C94898">
      <w:pPr>
        <w:numPr>
          <w:ilvl w:val="0"/>
          <w:numId w:val="35"/>
        </w:numPr>
        <w:ind w:left="426"/>
        <w:rPr>
          <w:sz w:val="24"/>
          <w:szCs w:val="24"/>
        </w:rPr>
      </w:pPr>
      <w:r w:rsidRPr="00C94898">
        <w:rPr>
          <w:sz w:val="24"/>
          <w:szCs w:val="24"/>
        </w:rPr>
        <w:t xml:space="preserve">Idősek Klubja Kaposvár, Szigetvári u. 7. </w:t>
      </w:r>
    </w:p>
    <w:p w14:paraId="197D406D" w14:textId="77777777" w:rsidR="00C94898" w:rsidRPr="00C94898" w:rsidRDefault="00C94898">
      <w:pPr>
        <w:numPr>
          <w:ilvl w:val="0"/>
          <w:numId w:val="35"/>
        </w:numPr>
        <w:ind w:left="426"/>
        <w:rPr>
          <w:sz w:val="24"/>
          <w:szCs w:val="24"/>
        </w:rPr>
      </w:pPr>
      <w:r w:rsidRPr="00C94898">
        <w:rPr>
          <w:sz w:val="24"/>
          <w:szCs w:val="24"/>
        </w:rPr>
        <w:t>Idősek Klubja Kaposvár, Orci u. 1.</w:t>
      </w:r>
    </w:p>
    <w:p w14:paraId="751D60AC" w14:textId="77777777" w:rsidR="00C94898" w:rsidRPr="00C94898" w:rsidRDefault="00C94898">
      <w:pPr>
        <w:numPr>
          <w:ilvl w:val="0"/>
          <w:numId w:val="35"/>
        </w:numPr>
        <w:ind w:left="426"/>
        <w:rPr>
          <w:sz w:val="24"/>
          <w:szCs w:val="24"/>
        </w:rPr>
      </w:pPr>
      <w:r w:rsidRPr="00C94898">
        <w:rPr>
          <w:sz w:val="24"/>
          <w:szCs w:val="24"/>
        </w:rPr>
        <w:t>Idősek Klubja Kaposvár, Vak Bottyán u. 1.</w:t>
      </w:r>
    </w:p>
    <w:p w14:paraId="0312A6D7" w14:textId="77777777" w:rsidR="00C94898" w:rsidRPr="00C94898" w:rsidRDefault="00C94898">
      <w:pPr>
        <w:numPr>
          <w:ilvl w:val="0"/>
          <w:numId w:val="35"/>
        </w:numPr>
        <w:ind w:left="426"/>
        <w:rPr>
          <w:sz w:val="24"/>
          <w:szCs w:val="24"/>
        </w:rPr>
      </w:pPr>
      <w:r w:rsidRPr="00C94898">
        <w:rPr>
          <w:sz w:val="24"/>
          <w:szCs w:val="24"/>
        </w:rPr>
        <w:t>Idősek Klubja Sántos, Fő u. 112.</w:t>
      </w:r>
    </w:p>
    <w:p w14:paraId="7D973F6C" w14:textId="77777777" w:rsidR="00C94898" w:rsidRPr="00C94898" w:rsidRDefault="00C94898" w:rsidP="00C94898">
      <w:pPr>
        <w:ind w:left="360"/>
        <w:rPr>
          <w:sz w:val="24"/>
          <w:szCs w:val="24"/>
        </w:rPr>
      </w:pPr>
    </w:p>
    <w:p w14:paraId="2E6910B8" w14:textId="77777777" w:rsidR="00C94898" w:rsidRPr="00C94898" w:rsidRDefault="00C94898" w:rsidP="00C94898">
      <w:pPr>
        <w:jc w:val="both"/>
        <w:rPr>
          <w:b/>
          <w:sz w:val="24"/>
          <w:szCs w:val="24"/>
        </w:rPr>
      </w:pPr>
      <w:r w:rsidRPr="00C94898">
        <w:rPr>
          <w:b/>
          <w:sz w:val="24"/>
          <w:szCs w:val="24"/>
        </w:rPr>
        <w:t>1.5. A biztosított szolgáltatások:</w:t>
      </w:r>
    </w:p>
    <w:p w14:paraId="0FB31E6A"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Szolgáltató biztosítja az idősek nappali ellátása szolgáltatásainak teljes körű igénybevételét a nyitvatartási időben.</w:t>
      </w:r>
    </w:p>
    <w:p w14:paraId="65A28B7E" w14:textId="77777777" w:rsidR="00C94898" w:rsidRPr="00C94898" w:rsidRDefault="00C94898" w:rsidP="00C94898">
      <w:pPr>
        <w:suppressAutoHyphens/>
        <w:jc w:val="both"/>
        <w:rPr>
          <w:sz w:val="24"/>
          <w:szCs w:val="24"/>
        </w:rPr>
      </w:pPr>
      <w:r w:rsidRPr="00C94898">
        <w:rPr>
          <w:sz w:val="24"/>
          <w:szCs w:val="24"/>
        </w:rPr>
        <w:t xml:space="preserve">A Szolgáltató az ellátást igénybe vevő részére szociális, egészségi, mentális állapotának megfelelő napi életritmust biztosító közösségi szolgáltatásokat szervez. Az idősek nappali </w:t>
      </w:r>
      <w:r w:rsidRPr="00C94898">
        <w:rPr>
          <w:sz w:val="24"/>
          <w:szCs w:val="24"/>
        </w:rPr>
        <w:lastRenderedPageBreak/>
        <w:t>ellátása szolgáltatásai közül az Igénybe vevő igényeinek megfelelően az intézmény az alábbiakat biztosítja:</w:t>
      </w:r>
    </w:p>
    <w:p w14:paraId="27CE4973" w14:textId="77777777" w:rsidR="00C94898" w:rsidRPr="00C94898" w:rsidRDefault="00C94898" w:rsidP="00C94898">
      <w:pPr>
        <w:widowControl w:val="0"/>
        <w:spacing w:after="120" w:line="274" w:lineRule="exact"/>
        <w:ind w:right="23"/>
        <w:rPr>
          <w:b/>
          <w:sz w:val="28"/>
          <w:szCs w:val="24"/>
        </w:rPr>
      </w:pPr>
    </w:p>
    <w:p w14:paraId="2FE4911A" w14:textId="77777777" w:rsidR="00C94898" w:rsidRPr="00C94898" w:rsidRDefault="00C94898" w:rsidP="00C94898">
      <w:pPr>
        <w:widowControl w:val="0"/>
        <w:spacing w:after="120" w:line="274" w:lineRule="exact"/>
        <w:ind w:right="23"/>
        <w:rPr>
          <w:b/>
          <w:sz w:val="28"/>
          <w:szCs w:val="24"/>
        </w:rPr>
      </w:pPr>
      <w:r w:rsidRPr="00C94898">
        <w:rPr>
          <w:b/>
          <w:sz w:val="28"/>
          <w:szCs w:val="24"/>
        </w:rPr>
        <w:t xml:space="preserve">Tanácsadás </w:t>
      </w:r>
    </w:p>
    <w:p w14:paraId="6E9F617E" w14:textId="77777777" w:rsidR="00C94898" w:rsidRPr="00C94898" w:rsidRDefault="00C94898" w:rsidP="00C94898">
      <w:pPr>
        <w:widowControl w:val="0"/>
        <w:spacing w:after="120" w:line="274" w:lineRule="exact"/>
        <w:ind w:right="23"/>
        <w:rPr>
          <w:b/>
          <w:sz w:val="28"/>
          <w:szCs w:val="24"/>
        </w:rPr>
      </w:pPr>
      <w:r w:rsidRPr="00C94898">
        <w:rPr>
          <w:sz w:val="24"/>
          <w:szCs w:val="24"/>
        </w:rPr>
        <w:t>Intézményi jogviszonnyal kapcsolatos tanácsadás</w:t>
      </w:r>
    </w:p>
    <w:p w14:paraId="736C10D0" w14:textId="77777777" w:rsidR="00C94898" w:rsidRPr="00C94898" w:rsidRDefault="00C94898" w:rsidP="00C94898">
      <w:pPr>
        <w:widowControl w:val="0"/>
        <w:spacing w:line="274" w:lineRule="exact"/>
        <w:ind w:left="360" w:right="23"/>
        <w:jc w:val="both"/>
        <w:rPr>
          <w:sz w:val="24"/>
          <w:szCs w:val="24"/>
        </w:rPr>
      </w:pPr>
      <w:r w:rsidRPr="00C94898">
        <w:rPr>
          <w:sz w:val="24"/>
          <w:szCs w:val="24"/>
        </w:rPr>
        <w:t xml:space="preserve">Az ellátás kezdeti </w:t>
      </w:r>
      <w:proofErr w:type="spellStart"/>
      <w:r w:rsidRPr="00C94898">
        <w:rPr>
          <w:sz w:val="24"/>
          <w:szCs w:val="24"/>
        </w:rPr>
        <w:t>szakában</w:t>
      </w:r>
      <w:proofErr w:type="spellEnd"/>
      <w:r w:rsidRPr="00C94898">
        <w:rPr>
          <w:sz w:val="24"/>
          <w:szCs w:val="24"/>
        </w:rPr>
        <w:t xml:space="preserve"> a szokásokról, elvárásokról, mely a kliens beilleszkedését szolgálja.</w:t>
      </w:r>
    </w:p>
    <w:p w14:paraId="13CDE716"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Az egészségi állapot, életmódra vonatkozó tanácsadás, diéta betartása, az egészséges táplálkozás,</w:t>
      </w:r>
    </w:p>
    <w:p w14:paraId="5D2703A4"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Pénzkezeléssel életvezetéssel kapcsolatos tanácsadások,</w:t>
      </w:r>
    </w:p>
    <w:p w14:paraId="3CC3A3D0"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ab/>
        <w:t>A megfelelő öltözék kiválasztásához, a megfelelő tisztálkodási szerek kiválasztásához, alkalmazásához,</w:t>
      </w:r>
    </w:p>
    <w:p w14:paraId="3870385B"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Áldozatvédelemmel kapcsolatos ismeretek nyújtása,</w:t>
      </w:r>
    </w:p>
    <w:p w14:paraId="442ED413"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 xml:space="preserve">A szabadidős programok szervezésében, lebonyolításában,  </w:t>
      </w:r>
    </w:p>
    <w:p w14:paraId="538AAEA6"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Vallásgyakorlási lehetőségekben,</w:t>
      </w:r>
    </w:p>
    <w:p w14:paraId="0A5AF6AB"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 xml:space="preserve">A segédeszközök kiválasztásához, használati módjához, </w:t>
      </w:r>
    </w:p>
    <w:p w14:paraId="5EB5A1DC" w14:textId="77777777" w:rsidR="00C94898" w:rsidRPr="00C94898" w:rsidRDefault="00C94898" w:rsidP="00C94898">
      <w:pPr>
        <w:widowControl w:val="0"/>
        <w:numPr>
          <w:ilvl w:val="0"/>
          <w:numId w:val="6"/>
        </w:numPr>
        <w:spacing w:line="274" w:lineRule="exact"/>
        <w:ind w:right="23"/>
        <w:jc w:val="both"/>
        <w:rPr>
          <w:sz w:val="24"/>
          <w:szCs w:val="24"/>
        </w:rPr>
      </w:pPr>
      <w:r w:rsidRPr="00C94898">
        <w:rPr>
          <w:sz w:val="24"/>
          <w:szCs w:val="24"/>
        </w:rPr>
        <w:t>Ügyintézéshez kapcsolódó témákban,</w:t>
      </w:r>
    </w:p>
    <w:p w14:paraId="790F6769" w14:textId="77777777" w:rsidR="00C94898" w:rsidRPr="00C94898" w:rsidRDefault="00C94898" w:rsidP="00C94898">
      <w:pPr>
        <w:widowControl w:val="0"/>
        <w:spacing w:line="274" w:lineRule="exact"/>
        <w:ind w:right="23"/>
        <w:jc w:val="both"/>
        <w:rPr>
          <w:sz w:val="24"/>
          <w:szCs w:val="24"/>
        </w:rPr>
      </w:pPr>
    </w:p>
    <w:p w14:paraId="5EFF15F6" w14:textId="77777777" w:rsidR="00C94898" w:rsidRPr="00C94898" w:rsidRDefault="00C94898" w:rsidP="00C94898">
      <w:pPr>
        <w:widowControl w:val="0"/>
        <w:ind w:left="360" w:right="23" w:hanging="360"/>
        <w:jc w:val="both"/>
        <w:rPr>
          <w:b/>
          <w:sz w:val="28"/>
          <w:szCs w:val="24"/>
        </w:rPr>
      </w:pPr>
      <w:r w:rsidRPr="00C94898">
        <w:rPr>
          <w:b/>
          <w:sz w:val="28"/>
          <w:szCs w:val="24"/>
        </w:rPr>
        <w:t>Készségfejlesztés</w:t>
      </w:r>
    </w:p>
    <w:p w14:paraId="7AFA7114" w14:textId="77777777" w:rsidR="00C94898" w:rsidRPr="00C94898" w:rsidRDefault="00C94898" w:rsidP="00C94898">
      <w:pPr>
        <w:widowControl w:val="0"/>
        <w:numPr>
          <w:ilvl w:val="0"/>
          <w:numId w:val="13"/>
        </w:numPr>
        <w:tabs>
          <w:tab w:val="left" w:pos="709"/>
        </w:tabs>
        <w:ind w:left="1338" w:hanging="912"/>
        <w:jc w:val="both"/>
        <w:rPr>
          <w:sz w:val="24"/>
          <w:szCs w:val="24"/>
        </w:rPr>
      </w:pPr>
      <w:r w:rsidRPr="00C94898">
        <w:rPr>
          <w:sz w:val="24"/>
          <w:szCs w:val="24"/>
        </w:rPr>
        <w:t>Öltözködésben,</w:t>
      </w:r>
    </w:p>
    <w:p w14:paraId="74D10FFD" w14:textId="77777777" w:rsidR="00C94898" w:rsidRPr="00C94898" w:rsidRDefault="00C94898" w:rsidP="00C94898">
      <w:pPr>
        <w:widowControl w:val="0"/>
        <w:numPr>
          <w:ilvl w:val="0"/>
          <w:numId w:val="13"/>
        </w:numPr>
        <w:tabs>
          <w:tab w:val="left" w:pos="709"/>
        </w:tabs>
        <w:ind w:left="1338" w:hanging="912"/>
        <w:jc w:val="both"/>
        <w:rPr>
          <w:sz w:val="24"/>
          <w:szCs w:val="24"/>
        </w:rPr>
      </w:pPr>
      <w:r w:rsidRPr="00C94898">
        <w:rPr>
          <w:sz w:val="24"/>
          <w:szCs w:val="24"/>
        </w:rPr>
        <w:t xml:space="preserve">Személyi higiéné részleges fizikai támogatása, </w:t>
      </w:r>
    </w:p>
    <w:p w14:paraId="135F4357" w14:textId="77777777" w:rsidR="00C94898" w:rsidRPr="00C94898" w:rsidRDefault="00C94898" w:rsidP="00C94898">
      <w:pPr>
        <w:widowControl w:val="0"/>
        <w:numPr>
          <w:ilvl w:val="0"/>
          <w:numId w:val="13"/>
        </w:numPr>
        <w:tabs>
          <w:tab w:val="left" w:pos="709"/>
        </w:tabs>
        <w:ind w:left="1338" w:hanging="912"/>
        <w:jc w:val="both"/>
        <w:rPr>
          <w:sz w:val="24"/>
          <w:szCs w:val="24"/>
        </w:rPr>
      </w:pPr>
      <w:r w:rsidRPr="00C94898">
        <w:rPr>
          <w:sz w:val="24"/>
          <w:szCs w:val="24"/>
        </w:rPr>
        <w:t>Étel, ital elfogyasztásának ösztönzése pozitív megerősítéssel,</w:t>
      </w:r>
    </w:p>
    <w:p w14:paraId="48A71FC5" w14:textId="77777777" w:rsidR="00C94898" w:rsidRPr="00C94898" w:rsidRDefault="00C94898" w:rsidP="00C94898">
      <w:pPr>
        <w:widowControl w:val="0"/>
        <w:numPr>
          <w:ilvl w:val="0"/>
          <w:numId w:val="13"/>
        </w:numPr>
        <w:tabs>
          <w:tab w:val="left" w:pos="709"/>
        </w:tabs>
        <w:spacing w:line="274" w:lineRule="exact"/>
        <w:ind w:left="1338" w:hanging="912"/>
        <w:jc w:val="both"/>
        <w:rPr>
          <w:sz w:val="24"/>
          <w:szCs w:val="24"/>
        </w:rPr>
      </w:pPr>
      <w:r w:rsidRPr="00C94898">
        <w:rPr>
          <w:sz w:val="24"/>
          <w:szCs w:val="24"/>
        </w:rPr>
        <w:t xml:space="preserve">Megerősítés a már önállóan használt segédeszközök alkalmazásában,  </w:t>
      </w:r>
    </w:p>
    <w:p w14:paraId="4E7AA720" w14:textId="77777777" w:rsidR="00C94898" w:rsidRPr="00C94898" w:rsidRDefault="00C94898" w:rsidP="00C94898">
      <w:pPr>
        <w:widowControl w:val="0"/>
        <w:numPr>
          <w:ilvl w:val="0"/>
          <w:numId w:val="13"/>
        </w:numPr>
        <w:tabs>
          <w:tab w:val="left" w:pos="709"/>
        </w:tabs>
        <w:spacing w:line="274" w:lineRule="exact"/>
        <w:ind w:left="1338" w:hanging="912"/>
        <w:jc w:val="both"/>
        <w:rPr>
          <w:sz w:val="24"/>
          <w:szCs w:val="24"/>
        </w:rPr>
      </w:pPr>
      <w:r w:rsidRPr="00C94898">
        <w:rPr>
          <w:sz w:val="24"/>
          <w:szCs w:val="24"/>
        </w:rPr>
        <w:t>Mosás, ruházat tisztántartásában az önállóság ösztönzése,</w:t>
      </w:r>
    </w:p>
    <w:p w14:paraId="526A594E" w14:textId="77777777" w:rsidR="00C94898" w:rsidRPr="00C94898" w:rsidRDefault="00C94898" w:rsidP="00C94898">
      <w:pPr>
        <w:widowControl w:val="0"/>
        <w:numPr>
          <w:ilvl w:val="0"/>
          <w:numId w:val="13"/>
        </w:numPr>
        <w:tabs>
          <w:tab w:val="left" w:pos="709"/>
        </w:tabs>
        <w:spacing w:line="274" w:lineRule="exact"/>
        <w:ind w:left="1338" w:hanging="912"/>
        <w:jc w:val="both"/>
        <w:rPr>
          <w:sz w:val="24"/>
          <w:szCs w:val="24"/>
        </w:rPr>
      </w:pPr>
      <w:r w:rsidRPr="00C94898">
        <w:rPr>
          <w:sz w:val="24"/>
          <w:szCs w:val="24"/>
        </w:rPr>
        <w:t>Szabadidős tevékenységek ösztönzése,</w:t>
      </w:r>
    </w:p>
    <w:p w14:paraId="54F0E7A4" w14:textId="77777777" w:rsidR="00C94898" w:rsidRPr="00C94898" w:rsidRDefault="00C94898" w:rsidP="00C94898">
      <w:pPr>
        <w:widowControl w:val="0"/>
        <w:spacing w:after="103" w:line="274" w:lineRule="exact"/>
        <w:ind w:left="260"/>
        <w:rPr>
          <w:b/>
          <w:sz w:val="24"/>
          <w:szCs w:val="24"/>
        </w:rPr>
      </w:pPr>
    </w:p>
    <w:p w14:paraId="38F36468" w14:textId="77777777" w:rsidR="00C94898" w:rsidRPr="00C94898" w:rsidRDefault="00C94898" w:rsidP="00C94898">
      <w:pPr>
        <w:widowControl w:val="0"/>
        <w:spacing w:after="103" w:line="274" w:lineRule="exact"/>
        <w:ind w:right="20"/>
        <w:rPr>
          <w:b/>
          <w:sz w:val="28"/>
          <w:szCs w:val="28"/>
        </w:rPr>
      </w:pPr>
      <w:r w:rsidRPr="00C94898">
        <w:rPr>
          <w:b/>
          <w:sz w:val="28"/>
          <w:szCs w:val="28"/>
        </w:rPr>
        <w:t>Háztartási vagy háztartást pótló</w:t>
      </w:r>
      <w:r w:rsidRPr="00C94898">
        <w:rPr>
          <w:sz w:val="28"/>
          <w:szCs w:val="28"/>
        </w:rPr>
        <w:t xml:space="preserve"> </w:t>
      </w:r>
      <w:r w:rsidRPr="00C94898">
        <w:rPr>
          <w:b/>
          <w:sz w:val="28"/>
          <w:szCs w:val="28"/>
        </w:rPr>
        <w:t xml:space="preserve">segítségnyújtás </w:t>
      </w:r>
    </w:p>
    <w:p w14:paraId="6C5FBDD9"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személyes ruházat tisztítása, (mosás, vasalás lehetőségének biztosítása),</w:t>
      </w:r>
    </w:p>
    <w:p w14:paraId="30032665"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tisztálkodás lehetőségének biztosítása,</w:t>
      </w:r>
    </w:p>
    <w:p w14:paraId="03E4AE36"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segédeszközök beszerzésében való közreműködés,</w:t>
      </w:r>
    </w:p>
    <w:p w14:paraId="76FC05F6"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közüzemi szolgáltatókkal való kapcsolattartás,</w:t>
      </w:r>
    </w:p>
    <w:p w14:paraId="3D7D9EFC"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pénzkezelés segítése,</w:t>
      </w:r>
    </w:p>
    <w:p w14:paraId="174903B0" w14:textId="77777777" w:rsidR="00C94898" w:rsidRPr="00C94898" w:rsidRDefault="00C94898" w:rsidP="00C94898">
      <w:pPr>
        <w:widowControl w:val="0"/>
        <w:numPr>
          <w:ilvl w:val="0"/>
          <w:numId w:val="2"/>
        </w:numPr>
        <w:spacing w:line="274" w:lineRule="exact"/>
        <w:ind w:left="714" w:right="23" w:hanging="288"/>
        <w:jc w:val="both"/>
        <w:rPr>
          <w:sz w:val="24"/>
          <w:szCs w:val="24"/>
        </w:rPr>
      </w:pPr>
      <w:r w:rsidRPr="00C94898">
        <w:rPr>
          <w:sz w:val="24"/>
          <w:szCs w:val="24"/>
        </w:rPr>
        <w:t>háztartásban felmerülő problémák megoldásában való segítségnyújtás,</w:t>
      </w:r>
    </w:p>
    <w:p w14:paraId="671F3E1E" w14:textId="77777777" w:rsidR="00C94898" w:rsidRPr="00C94898" w:rsidRDefault="00C94898" w:rsidP="00C94898">
      <w:pPr>
        <w:ind w:left="714" w:hanging="288"/>
        <w:rPr>
          <w:b/>
          <w:sz w:val="24"/>
          <w:szCs w:val="24"/>
        </w:rPr>
      </w:pPr>
    </w:p>
    <w:p w14:paraId="349EF42B" w14:textId="77777777" w:rsidR="00C94898" w:rsidRPr="00C94898" w:rsidRDefault="00C94898" w:rsidP="00C94898">
      <w:pPr>
        <w:ind w:left="284" w:hanging="284"/>
        <w:rPr>
          <w:b/>
          <w:sz w:val="28"/>
          <w:szCs w:val="28"/>
        </w:rPr>
      </w:pPr>
      <w:r w:rsidRPr="00C94898">
        <w:rPr>
          <w:b/>
          <w:sz w:val="28"/>
          <w:szCs w:val="28"/>
        </w:rPr>
        <w:t>Étkeztetés</w:t>
      </w:r>
    </w:p>
    <w:p w14:paraId="5109E558" w14:textId="77777777" w:rsidR="00C94898" w:rsidRPr="00C94898" w:rsidRDefault="00C94898" w:rsidP="00C94898">
      <w:pPr>
        <w:numPr>
          <w:ilvl w:val="0"/>
          <w:numId w:val="10"/>
        </w:numPr>
        <w:autoSpaceDE w:val="0"/>
        <w:autoSpaceDN w:val="0"/>
        <w:adjustRightInd w:val="0"/>
        <w:ind w:left="709" w:hanging="283"/>
        <w:jc w:val="both"/>
        <w:rPr>
          <w:b/>
          <w:sz w:val="24"/>
          <w:szCs w:val="24"/>
        </w:rPr>
      </w:pPr>
      <w:r w:rsidRPr="00C94898">
        <w:rPr>
          <w:sz w:val="24"/>
          <w:szCs w:val="24"/>
        </w:rPr>
        <w:t xml:space="preserve">Az idősek nappali ellátását igénybe vevők esetében az étkezés igénybevételére, az étkezés alapszolgáltatás keretein belül van lehetőség. </w:t>
      </w:r>
    </w:p>
    <w:p w14:paraId="03B04501" w14:textId="77777777" w:rsidR="00C94898" w:rsidRPr="00C94898" w:rsidRDefault="00C94898" w:rsidP="00C94898">
      <w:pPr>
        <w:widowControl w:val="0"/>
        <w:ind w:left="284" w:right="23" w:hanging="284"/>
        <w:rPr>
          <w:b/>
          <w:sz w:val="28"/>
          <w:szCs w:val="24"/>
        </w:rPr>
      </w:pPr>
    </w:p>
    <w:p w14:paraId="1C53D749" w14:textId="77777777" w:rsidR="00C94898" w:rsidRPr="00C94898" w:rsidRDefault="00C94898" w:rsidP="00C94898">
      <w:pPr>
        <w:widowControl w:val="0"/>
        <w:ind w:left="284" w:right="23" w:hanging="284"/>
        <w:rPr>
          <w:b/>
          <w:sz w:val="28"/>
          <w:szCs w:val="24"/>
        </w:rPr>
      </w:pPr>
      <w:r w:rsidRPr="00C94898">
        <w:rPr>
          <w:b/>
          <w:sz w:val="28"/>
          <w:szCs w:val="24"/>
        </w:rPr>
        <w:t xml:space="preserve">Esetkezelés </w:t>
      </w:r>
    </w:p>
    <w:p w14:paraId="5776CD88" w14:textId="77777777" w:rsidR="00C94898" w:rsidRPr="00C94898" w:rsidRDefault="00C94898" w:rsidP="00C94898">
      <w:pPr>
        <w:widowControl w:val="0"/>
        <w:numPr>
          <w:ilvl w:val="0"/>
          <w:numId w:val="10"/>
        </w:numPr>
        <w:ind w:left="709" w:right="20" w:hanging="283"/>
        <w:jc w:val="both"/>
        <w:rPr>
          <w:sz w:val="24"/>
          <w:szCs w:val="24"/>
        </w:rPr>
      </w:pPr>
      <w:r w:rsidRPr="00C94898">
        <w:rPr>
          <w:sz w:val="24"/>
          <w:szCs w:val="24"/>
        </w:rPr>
        <w:t xml:space="preserve">Az ellátást </w:t>
      </w:r>
      <w:proofErr w:type="spellStart"/>
      <w:r w:rsidRPr="00C94898">
        <w:rPr>
          <w:sz w:val="24"/>
          <w:szCs w:val="24"/>
        </w:rPr>
        <w:t>igénybevevő</w:t>
      </w:r>
      <w:proofErr w:type="spellEnd"/>
      <w:r w:rsidRPr="00C94898">
        <w:rPr>
          <w:sz w:val="24"/>
          <w:szCs w:val="24"/>
        </w:rPr>
        <w:t xml:space="preserve"> problémáinak, egészségi állapotának, szociális helyzetének felmérése,</w:t>
      </w:r>
    </w:p>
    <w:p w14:paraId="03B7B539" w14:textId="77777777" w:rsidR="00C94898" w:rsidRPr="00C94898" w:rsidRDefault="00C94898" w:rsidP="00C94898">
      <w:pPr>
        <w:widowControl w:val="0"/>
        <w:numPr>
          <w:ilvl w:val="0"/>
          <w:numId w:val="10"/>
        </w:numPr>
        <w:ind w:left="709" w:right="20" w:hanging="283"/>
        <w:jc w:val="both"/>
        <w:rPr>
          <w:sz w:val="24"/>
          <w:szCs w:val="24"/>
        </w:rPr>
      </w:pPr>
      <w:r w:rsidRPr="00C94898">
        <w:rPr>
          <w:sz w:val="24"/>
          <w:szCs w:val="24"/>
        </w:rPr>
        <w:t>Problémaelemzés,</w:t>
      </w:r>
    </w:p>
    <w:p w14:paraId="39B004E1"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Probléma meghatározása,</w:t>
      </w:r>
    </w:p>
    <w:p w14:paraId="30B7F5EB"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Támogató személyek, intézmények feltárása, ezen személyekkel, ügyintézőkkel való kapcsolattartás,</w:t>
      </w:r>
    </w:p>
    <w:p w14:paraId="1C620B78"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 xml:space="preserve">Hivatalos ügyek intézésében való közreműködés, </w:t>
      </w:r>
    </w:p>
    <w:p w14:paraId="785EBEED"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 xml:space="preserve">Információnyújtás a pénzbeli és természetbeni ellátások formáiról és az igénybevétel </w:t>
      </w:r>
      <w:r w:rsidRPr="00C94898">
        <w:rPr>
          <w:sz w:val="24"/>
          <w:szCs w:val="24"/>
        </w:rPr>
        <w:lastRenderedPageBreak/>
        <w:t xml:space="preserve">feltételeiről, </w:t>
      </w:r>
    </w:p>
    <w:p w14:paraId="65CF7D1C"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 xml:space="preserve">Szükség esetén támogatás igénylésében segítségnyújtás, </w:t>
      </w:r>
    </w:p>
    <w:p w14:paraId="63FF947B"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Krízisintervenció, segítőbeszélgetés,</w:t>
      </w:r>
    </w:p>
    <w:p w14:paraId="5EF00F71"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Az érzelmek, viselkedések szabályozása,</w:t>
      </w:r>
    </w:p>
    <w:p w14:paraId="3A8D5D4F"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Konfliktuskezelési technikák kialakítása,</w:t>
      </w:r>
    </w:p>
    <w:p w14:paraId="5C4171D2"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Kommunikációs technikák tanítása,</w:t>
      </w:r>
    </w:p>
    <w:p w14:paraId="55B86220" w14:textId="77777777" w:rsidR="00C94898" w:rsidRPr="00C94898" w:rsidRDefault="00C94898" w:rsidP="00C94898">
      <w:pPr>
        <w:widowControl w:val="0"/>
        <w:numPr>
          <w:ilvl w:val="0"/>
          <w:numId w:val="10"/>
        </w:numPr>
        <w:spacing w:line="274" w:lineRule="exact"/>
        <w:ind w:left="709" w:right="20" w:hanging="283"/>
        <w:jc w:val="both"/>
        <w:rPr>
          <w:sz w:val="24"/>
          <w:szCs w:val="24"/>
        </w:rPr>
      </w:pPr>
      <w:r w:rsidRPr="00C94898">
        <w:rPr>
          <w:sz w:val="24"/>
          <w:szCs w:val="24"/>
        </w:rPr>
        <w:t>Stressz kezelés,</w:t>
      </w:r>
    </w:p>
    <w:p w14:paraId="1D99417D" w14:textId="77777777" w:rsidR="00C94898" w:rsidRPr="00C94898" w:rsidRDefault="00C94898" w:rsidP="00C94898">
      <w:pPr>
        <w:widowControl w:val="0"/>
        <w:spacing w:line="274" w:lineRule="exact"/>
        <w:ind w:left="720" w:right="20"/>
        <w:jc w:val="both"/>
        <w:rPr>
          <w:b/>
          <w:sz w:val="24"/>
          <w:szCs w:val="24"/>
        </w:rPr>
      </w:pPr>
      <w:r w:rsidRPr="00C94898">
        <w:rPr>
          <w:b/>
          <w:sz w:val="24"/>
          <w:szCs w:val="24"/>
        </w:rPr>
        <w:t>Az esetkezelést felsőfokú szociális végzettségű munkatárs végzi.</w:t>
      </w:r>
    </w:p>
    <w:p w14:paraId="1B72266A" w14:textId="77777777" w:rsidR="00C94898" w:rsidRPr="00C94898" w:rsidRDefault="00C94898" w:rsidP="00C94898">
      <w:pPr>
        <w:widowControl w:val="0"/>
        <w:spacing w:after="90" w:line="220" w:lineRule="exact"/>
        <w:ind w:left="284"/>
        <w:rPr>
          <w:b/>
          <w:sz w:val="24"/>
          <w:szCs w:val="24"/>
        </w:rPr>
      </w:pPr>
    </w:p>
    <w:p w14:paraId="0538675C" w14:textId="77777777" w:rsidR="00C94898" w:rsidRPr="00C94898" w:rsidRDefault="00C94898" w:rsidP="00C94898">
      <w:pPr>
        <w:widowControl w:val="0"/>
        <w:spacing w:after="90" w:line="220" w:lineRule="exact"/>
        <w:ind w:left="284" w:hanging="284"/>
        <w:rPr>
          <w:b/>
          <w:sz w:val="28"/>
          <w:szCs w:val="28"/>
        </w:rPr>
      </w:pPr>
      <w:r w:rsidRPr="00C94898">
        <w:rPr>
          <w:b/>
          <w:sz w:val="28"/>
          <w:szCs w:val="28"/>
        </w:rPr>
        <w:t>Felügyelet</w:t>
      </w:r>
    </w:p>
    <w:p w14:paraId="5FE1E666" w14:textId="77777777" w:rsidR="00C94898" w:rsidRPr="00C94898" w:rsidRDefault="00C94898">
      <w:pPr>
        <w:widowControl w:val="0"/>
        <w:numPr>
          <w:ilvl w:val="0"/>
          <w:numId w:val="78"/>
        </w:numPr>
        <w:spacing w:after="90" w:line="220" w:lineRule="exact"/>
        <w:ind w:left="709" w:hanging="283"/>
        <w:jc w:val="both"/>
        <w:rPr>
          <w:sz w:val="24"/>
          <w:szCs w:val="24"/>
        </w:rPr>
      </w:pPr>
      <w:r w:rsidRPr="00C94898">
        <w:rPr>
          <w:sz w:val="24"/>
          <w:szCs w:val="24"/>
        </w:rPr>
        <w:t>Intézményen kívüli szabadidős programokon való részvétel segítése,</w:t>
      </w:r>
    </w:p>
    <w:p w14:paraId="7850B6CF" w14:textId="77777777" w:rsidR="00C94898" w:rsidRPr="00C94898" w:rsidRDefault="00C94898" w:rsidP="00C94898">
      <w:pPr>
        <w:widowControl w:val="0"/>
        <w:numPr>
          <w:ilvl w:val="0"/>
          <w:numId w:val="11"/>
        </w:numPr>
        <w:spacing w:after="90" w:line="220" w:lineRule="exact"/>
        <w:ind w:left="426"/>
        <w:jc w:val="both"/>
        <w:rPr>
          <w:sz w:val="24"/>
          <w:szCs w:val="24"/>
        </w:rPr>
      </w:pPr>
      <w:r w:rsidRPr="00C94898">
        <w:rPr>
          <w:sz w:val="24"/>
          <w:szCs w:val="24"/>
        </w:rPr>
        <w:t>Az elkóborlás megakadályozása,</w:t>
      </w:r>
    </w:p>
    <w:p w14:paraId="4B8228A5" w14:textId="77777777" w:rsidR="00C94898" w:rsidRPr="00C94898" w:rsidRDefault="00C94898" w:rsidP="00C94898">
      <w:pPr>
        <w:widowControl w:val="0"/>
        <w:numPr>
          <w:ilvl w:val="0"/>
          <w:numId w:val="11"/>
        </w:numPr>
        <w:spacing w:after="90" w:line="220" w:lineRule="exact"/>
        <w:ind w:left="426"/>
        <w:jc w:val="both"/>
        <w:rPr>
          <w:sz w:val="24"/>
          <w:szCs w:val="24"/>
        </w:rPr>
      </w:pPr>
      <w:r w:rsidRPr="00C94898">
        <w:rPr>
          <w:sz w:val="24"/>
          <w:szCs w:val="24"/>
        </w:rPr>
        <w:t xml:space="preserve">Gyógyszer bevétele, </w:t>
      </w:r>
    </w:p>
    <w:p w14:paraId="5B5E2F1C" w14:textId="77777777" w:rsidR="00C94898" w:rsidRPr="00C94898" w:rsidRDefault="00C94898" w:rsidP="00C94898">
      <w:pPr>
        <w:widowControl w:val="0"/>
        <w:numPr>
          <w:ilvl w:val="0"/>
          <w:numId w:val="11"/>
        </w:numPr>
        <w:spacing w:after="90" w:line="220" w:lineRule="exact"/>
        <w:ind w:left="426"/>
        <w:jc w:val="both"/>
        <w:rPr>
          <w:sz w:val="24"/>
          <w:szCs w:val="24"/>
        </w:rPr>
      </w:pPr>
      <w:r w:rsidRPr="00C94898">
        <w:rPr>
          <w:sz w:val="24"/>
          <w:szCs w:val="24"/>
        </w:rPr>
        <w:t>Folyadékbevitel,</w:t>
      </w:r>
    </w:p>
    <w:p w14:paraId="474237F6" w14:textId="77777777" w:rsidR="00C94898" w:rsidRPr="00C94898" w:rsidRDefault="00C94898" w:rsidP="00C94898">
      <w:pPr>
        <w:widowControl w:val="0"/>
        <w:ind w:right="23"/>
        <w:rPr>
          <w:b/>
          <w:sz w:val="28"/>
          <w:szCs w:val="24"/>
        </w:rPr>
      </w:pPr>
    </w:p>
    <w:p w14:paraId="5269BCB2" w14:textId="77777777" w:rsidR="00C94898" w:rsidRPr="00C94898" w:rsidRDefault="00C94898" w:rsidP="00C94898">
      <w:pPr>
        <w:widowControl w:val="0"/>
        <w:ind w:right="23"/>
        <w:rPr>
          <w:sz w:val="28"/>
          <w:szCs w:val="24"/>
        </w:rPr>
      </w:pPr>
      <w:r w:rsidRPr="00C94898">
        <w:rPr>
          <w:b/>
          <w:sz w:val="28"/>
          <w:szCs w:val="24"/>
        </w:rPr>
        <w:t>Gondozás</w:t>
      </w:r>
      <w:r w:rsidRPr="00C94898">
        <w:rPr>
          <w:sz w:val="28"/>
          <w:szCs w:val="24"/>
        </w:rPr>
        <w:t xml:space="preserve"> </w:t>
      </w:r>
    </w:p>
    <w:p w14:paraId="3D78DAD2"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 xml:space="preserve">Fürdésben, hajmosásban, körömápolásban aktív segítségnyújtás, </w:t>
      </w:r>
    </w:p>
    <w:p w14:paraId="606F822E"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Az időjárásnak megfelelően az öltözködésben való segítségnyújtás,</w:t>
      </w:r>
    </w:p>
    <w:p w14:paraId="30E1FB06"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Segítség, étkezésben, az asztal megterítése, étel felszolgálása,</w:t>
      </w:r>
    </w:p>
    <w:p w14:paraId="6867E6A0"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 xml:space="preserve">Elsősegélynyújtás, </w:t>
      </w:r>
    </w:p>
    <w:p w14:paraId="750772F8" w14:textId="77777777" w:rsidR="00C94898" w:rsidRPr="00C94898" w:rsidRDefault="00C94898" w:rsidP="00C94898">
      <w:pPr>
        <w:widowControl w:val="0"/>
        <w:numPr>
          <w:ilvl w:val="0"/>
          <w:numId w:val="12"/>
        </w:numPr>
        <w:tabs>
          <w:tab w:val="left" w:pos="709"/>
        </w:tabs>
        <w:spacing w:line="274" w:lineRule="exact"/>
        <w:ind w:left="284" w:right="20" w:firstLine="142"/>
        <w:jc w:val="both"/>
        <w:rPr>
          <w:sz w:val="24"/>
          <w:szCs w:val="24"/>
        </w:rPr>
      </w:pPr>
      <w:r w:rsidRPr="00C94898">
        <w:rPr>
          <w:sz w:val="24"/>
          <w:szCs w:val="24"/>
        </w:rPr>
        <w:t>RR/VC/testsúlymérés,</w:t>
      </w:r>
    </w:p>
    <w:p w14:paraId="39D2950C" w14:textId="77777777" w:rsidR="00C94898" w:rsidRPr="00C94898" w:rsidRDefault="00C94898" w:rsidP="00C94898">
      <w:pPr>
        <w:numPr>
          <w:ilvl w:val="0"/>
          <w:numId w:val="12"/>
        </w:numPr>
        <w:tabs>
          <w:tab w:val="left" w:pos="709"/>
        </w:tabs>
        <w:ind w:left="709" w:hanging="283"/>
        <w:jc w:val="both"/>
        <w:rPr>
          <w:sz w:val="24"/>
          <w:szCs w:val="24"/>
        </w:rPr>
      </w:pPr>
      <w:r w:rsidRPr="00C94898">
        <w:rPr>
          <w:sz w:val="24"/>
          <w:szCs w:val="24"/>
        </w:rPr>
        <w:t xml:space="preserve">Szükség szerint az egészségügyi alapellátás megszervezése, a szakellátásokhoz való hozzájutás segítése, időpontkérés, </w:t>
      </w:r>
    </w:p>
    <w:p w14:paraId="5EACB810"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Folyadékpótlás ellenőrzése,</w:t>
      </w:r>
    </w:p>
    <w:p w14:paraId="231E1B53"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Gyógyszerek adagolása, szedésének ellenőrzése,</w:t>
      </w:r>
    </w:p>
    <w:p w14:paraId="550B0D00"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Pihenés biztosítása,</w:t>
      </w:r>
    </w:p>
    <w:p w14:paraId="23FEAEA4" w14:textId="77777777" w:rsidR="00C94898" w:rsidRPr="00C94898" w:rsidRDefault="00C94898" w:rsidP="00C94898">
      <w:pPr>
        <w:numPr>
          <w:ilvl w:val="0"/>
          <w:numId w:val="12"/>
        </w:numPr>
        <w:tabs>
          <w:tab w:val="left" w:pos="709"/>
        </w:tabs>
        <w:ind w:left="284" w:firstLine="142"/>
        <w:jc w:val="both"/>
        <w:rPr>
          <w:sz w:val="24"/>
          <w:szCs w:val="24"/>
        </w:rPr>
      </w:pPr>
      <w:r w:rsidRPr="00C94898">
        <w:rPr>
          <w:sz w:val="24"/>
          <w:szCs w:val="24"/>
        </w:rPr>
        <w:t>Mentális gondozás,</w:t>
      </w:r>
    </w:p>
    <w:p w14:paraId="7C7E83CB" w14:textId="77777777" w:rsidR="00C94898" w:rsidRPr="00C94898" w:rsidRDefault="00C94898" w:rsidP="00C94898">
      <w:pPr>
        <w:widowControl w:val="0"/>
        <w:spacing w:line="274" w:lineRule="exact"/>
        <w:ind w:left="720" w:right="20"/>
        <w:jc w:val="both"/>
        <w:rPr>
          <w:b/>
          <w:sz w:val="24"/>
          <w:szCs w:val="24"/>
        </w:rPr>
      </w:pPr>
      <w:r w:rsidRPr="00C94898">
        <w:rPr>
          <w:sz w:val="24"/>
          <w:szCs w:val="24"/>
        </w:rPr>
        <w:t>A mentális gondozást felsőfokú szociális végzettségű munkatárs végezheti.</w:t>
      </w:r>
    </w:p>
    <w:p w14:paraId="1C93081F" w14:textId="77777777" w:rsidR="00C94898" w:rsidRPr="00C94898" w:rsidRDefault="00C94898" w:rsidP="00C94898">
      <w:pPr>
        <w:ind w:left="284" w:right="150" w:hanging="284"/>
        <w:jc w:val="both"/>
        <w:rPr>
          <w:b/>
          <w:sz w:val="28"/>
          <w:szCs w:val="24"/>
        </w:rPr>
      </w:pPr>
    </w:p>
    <w:p w14:paraId="4FAB4D06" w14:textId="77777777" w:rsidR="00C94898" w:rsidRPr="00C94898" w:rsidRDefault="00C94898" w:rsidP="00C94898">
      <w:pPr>
        <w:ind w:left="284" w:right="150" w:hanging="284"/>
        <w:jc w:val="both"/>
        <w:rPr>
          <w:b/>
          <w:sz w:val="28"/>
          <w:szCs w:val="24"/>
        </w:rPr>
      </w:pPr>
      <w:r w:rsidRPr="00C94898">
        <w:rPr>
          <w:b/>
          <w:sz w:val="28"/>
          <w:szCs w:val="24"/>
        </w:rPr>
        <w:t xml:space="preserve">Közösségi fejlesztés </w:t>
      </w:r>
    </w:p>
    <w:p w14:paraId="79B6CF1F" w14:textId="77777777" w:rsidR="00C94898" w:rsidRPr="00C94898" w:rsidRDefault="00C94898" w:rsidP="00C94898">
      <w:pPr>
        <w:numPr>
          <w:ilvl w:val="0"/>
          <w:numId w:val="3"/>
        </w:numPr>
        <w:ind w:left="709" w:hanging="283"/>
        <w:jc w:val="both"/>
        <w:rPr>
          <w:sz w:val="24"/>
          <w:szCs w:val="24"/>
        </w:rPr>
      </w:pPr>
      <w:r w:rsidRPr="00C94898">
        <w:rPr>
          <w:sz w:val="24"/>
          <w:szCs w:val="24"/>
        </w:rPr>
        <w:t>Szabadidős programok szervezése az ellátottjaink részére sajtótermékeket, könyveket, kártya- és társasjátékokat, tömegkommunikációs eszközöket biztosít, rendezvényeket szervezünk,</w:t>
      </w:r>
    </w:p>
    <w:p w14:paraId="7534C056" w14:textId="77777777" w:rsidR="00C94898" w:rsidRPr="00C94898" w:rsidRDefault="00C94898" w:rsidP="00C94898">
      <w:pPr>
        <w:numPr>
          <w:ilvl w:val="0"/>
          <w:numId w:val="3"/>
        </w:numPr>
        <w:ind w:left="284" w:firstLine="142"/>
        <w:jc w:val="both"/>
        <w:rPr>
          <w:sz w:val="24"/>
          <w:szCs w:val="24"/>
        </w:rPr>
      </w:pPr>
      <w:r w:rsidRPr="00C94898">
        <w:rPr>
          <w:sz w:val="24"/>
          <w:szCs w:val="24"/>
        </w:rPr>
        <w:t>Speciális önszerveződő csoportok támogatása, működésének, szervezésének segítése,</w:t>
      </w:r>
    </w:p>
    <w:p w14:paraId="03C388A0" w14:textId="77777777" w:rsidR="00C94898" w:rsidRPr="00C94898" w:rsidRDefault="00C94898" w:rsidP="00C94898">
      <w:pPr>
        <w:numPr>
          <w:ilvl w:val="0"/>
          <w:numId w:val="3"/>
        </w:numPr>
        <w:ind w:left="284" w:firstLine="142"/>
        <w:jc w:val="both"/>
        <w:rPr>
          <w:sz w:val="24"/>
          <w:szCs w:val="24"/>
        </w:rPr>
      </w:pPr>
      <w:r w:rsidRPr="00C94898">
        <w:rPr>
          <w:sz w:val="24"/>
          <w:szCs w:val="24"/>
        </w:rPr>
        <w:t>Városi ünnepségeken való részvétel,</w:t>
      </w:r>
    </w:p>
    <w:p w14:paraId="7F5D0C75" w14:textId="77777777" w:rsidR="00C94898" w:rsidRPr="00C94898" w:rsidRDefault="00C94898" w:rsidP="00C94898">
      <w:pPr>
        <w:numPr>
          <w:ilvl w:val="0"/>
          <w:numId w:val="3"/>
        </w:numPr>
        <w:ind w:left="284" w:firstLine="142"/>
        <w:jc w:val="both"/>
        <w:rPr>
          <w:sz w:val="24"/>
          <w:szCs w:val="24"/>
        </w:rPr>
      </w:pPr>
      <w:r w:rsidRPr="00C94898">
        <w:rPr>
          <w:sz w:val="24"/>
          <w:szCs w:val="24"/>
        </w:rPr>
        <w:t>Hagyományőrző programok (dalkör, jeles napokról való megemlékezések),</w:t>
      </w:r>
    </w:p>
    <w:p w14:paraId="2FB3D665" w14:textId="77777777" w:rsidR="00C94898" w:rsidRPr="00C94898" w:rsidRDefault="00C94898" w:rsidP="00C94898">
      <w:pPr>
        <w:numPr>
          <w:ilvl w:val="0"/>
          <w:numId w:val="3"/>
        </w:numPr>
        <w:ind w:left="709" w:hanging="283"/>
        <w:jc w:val="both"/>
        <w:rPr>
          <w:sz w:val="24"/>
          <w:szCs w:val="24"/>
        </w:rPr>
      </w:pPr>
      <w:r w:rsidRPr="00C94898">
        <w:rPr>
          <w:sz w:val="24"/>
          <w:szCs w:val="24"/>
        </w:rPr>
        <w:t>Kulturális bemutató, közös megemlékezések szervezése (KI-MIT-TUD, szellemi vetélkedők, Filmklub, névnapok megünneplése),</w:t>
      </w:r>
    </w:p>
    <w:p w14:paraId="2134BE21" w14:textId="77777777" w:rsidR="00C94898" w:rsidRPr="00C94898" w:rsidRDefault="00C94898" w:rsidP="00C94898">
      <w:pPr>
        <w:numPr>
          <w:ilvl w:val="0"/>
          <w:numId w:val="3"/>
        </w:numPr>
        <w:ind w:left="284" w:firstLine="142"/>
        <w:jc w:val="both"/>
        <w:rPr>
          <w:sz w:val="24"/>
          <w:szCs w:val="24"/>
        </w:rPr>
      </w:pPr>
      <w:r w:rsidRPr="00C94898">
        <w:rPr>
          <w:sz w:val="24"/>
          <w:szCs w:val="24"/>
        </w:rPr>
        <w:t>Kirándulások szervezése,</w:t>
      </w:r>
    </w:p>
    <w:p w14:paraId="7F6EBEDE" w14:textId="77777777" w:rsidR="00C94898" w:rsidRPr="00C94898" w:rsidRDefault="00C94898" w:rsidP="00C94898">
      <w:pPr>
        <w:widowControl w:val="0"/>
        <w:autoSpaceDE w:val="0"/>
        <w:autoSpaceDN w:val="0"/>
        <w:adjustRightInd w:val="0"/>
        <w:jc w:val="both"/>
        <w:rPr>
          <w:sz w:val="24"/>
          <w:szCs w:val="24"/>
        </w:rPr>
      </w:pPr>
    </w:p>
    <w:p w14:paraId="569D4468" w14:textId="77777777" w:rsidR="00C94898" w:rsidRPr="00C94898" w:rsidRDefault="00C94898" w:rsidP="00C94898">
      <w:pPr>
        <w:jc w:val="both"/>
        <w:rPr>
          <w:b/>
          <w:sz w:val="24"/>
          <w:szCs w:val="24"/>
        </w:rPr>
      </w:pPr>
      <w:r w:rsidRPr="00C94898">
        <w:rPr>
          <w:b/>
          <w:sz w:val="24"/>
          <w:szCs w:val="24"/>
        </w:rPr>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p>
    <w:p w14:paraId="6A562A10" w14:textId="77777777" w:rsidR="00C94898" w:rsidRPr="00C94898" w:rsidRDefault="00C94898" w:rsidP="00C94898">
      <w:pPr>
        <w:jc w:val="both"/>
        <w:rPr>
          <w:b/>
          <w:sz w:val="24"/>
          <w:szCs w:val="24"/>
        </w:rPr>
      </w:pPr>
      <w:r w:rsidRPr="00C94898">
        <w:rPr>
          <w:sz w:val="24"/>
          <w:szCs w:val="24"/>
        </w:rPr>
        <w:t>A külön díj mértéke a szolgáltatás, program jellegétől függ. A díj mértékéről a Szolgáltatást Igénybe Vevő/Törvényes képviselője minden esetben egyedileg tájékoztatást kap a nappali ellátás vezetőjétől.</w:t>
      </w:r>
    </w:p>
    <w:p w14:paraId="06989151" w14:textId="77777777" w:rsidR="00C94898" w:rsidRPr="00C94898" w:rsidRDefault="00C94898" w:rsidP="00C94898">
      <w:pPr>
        <w:rPr>
          <w:sz w:val="24"/>
          <w:szCs w:val="24"/>
        </w:rPr>
      </w:pPr>
    </w:p>
    <w:p w14:paraId="260B7A50" w14:textId="77777777" w:rsidR="00C94898" w:rsidRPr="00C94898" w:rsidRDefault="00C94898" w:rsidP="00C94898">
      <w:pPr>
        <w:jc w:val="both"/>
        <w:rPr>
          <w:b/>
          <w:sz w:val="24"/>
          <w:szCs w:val="24"/>
        </w:rPr>
      </w:pPr>
      <w:r w:rsidRPr="00C94898">
        <w:rPr>
          <w:b/>
          <w:sz w:val="24"/>
          <w:szCs w:val="24"/>
        </w:rPr>
        <w:t>2. Adatkezeléssel, tájékoztatással, titoktartással kapcsolatos szabályok</w:t>
      </w:r>
    </w:p>
    <w:p w14:paraId="21601725" w14:textId="77777777" w:rsidR="00C94898" w:rsidRPr="00C94898" w:rsidRDefault="00C94898" w:rsidP="00C94898">
      <w:pPr>
        <w:jc w:val="both"/>
        <w:rPr>
          <w:sz w:val="24"/>
          <w:szCs w:val="24"/>
        </w:rPr>
      </w:pPr>
      <w:r w:rsidRPr="00C94898">
        <w:rPr>
          <w:b/>
          <w:sz w:val="24"/>
          <w:szCs w:val="24"/>
        </w:rPr>
        <w:lastRenderedPageBreak/>
        <w:tab/>
        <w:t>2.1</w:t>
      </w:r>
      <w:r w:rsidRPr="00C94898">
        <w:rPr>
          <w:sz w:val="24"/>
          <w:szCs w:val="24"/>
        </w:rPr>
        <w:t>. Szolgáltatást</w:t>
      </w:r>
      <w:r w:rsidRPr="00C94898">
        <w:rPr>
          <w:b/>
          <w:sz w:val="24"/>
          <w:szCs w:val="24"/>
        </w:rPr>
        <w:t xml:space="preserve"> </w:t>
      </w:r>
      <w:r w:rsidRPr="00C94898">
        <w:rPr>
          <w:sz w:val="24"/>
          <w:szCs w:val="24"/>
        </w:rPr>
        <w:t xml:space="preserve">Igénybe vevő/Törvényes képviselője nyilatkozik, és tudomásul veszi, hogy a kérelmezett ellátás megvalósítása érdekében a Szolgáltató az Szt. 20. § szerinti nyilvántartási és egyéb jogszabályokban meghatározott szakmai dokumentációs kötelezettségét, adatainak kezelését a Szolgáltató az Adatkezelési tájékoztatóban meghatározottak szerint végzi. </w:t>
      </w:r>
    </w:p>
    <w:p w14:paraId="7E64B63D" w14:textId="77777777" w:rsidR="00C94898" w:rsidRPr="00C94898" w:rsidRDefault="00C94898" w:rsidP="00C94898">
      <w:pPr>
        <w:ind w:firstLine="540"/>
        <w:jc w:val="both"/>
        <w:rPr>
          <w:sz w:val="24"/>
          <w:szCs w:val="24"/>
        </w:rPr>
      </w:pPr>
      <w:r w:rsidRPr="00C94898">
        <w:rPr>
          <w:b/>
          <w:sz w:val="24"/>
          <w:szCs w:val="24"/>
        </w:rPr>
        <w:t>2.2.</w:t>
      </w:r>
      <w:r w:rsidRPr="00C94898">
        <w:rPr>
          <w:sz w:val="24"/>
          <w:szCs w:val="24"/>
        </w:rPr>
        <w:t xml:space="preserve"> Szolgáltatást</w:t>
      </w:r>
      <w:r w:rsidRPr="00C94898">
        <w:rPr>
          <w:b/>
          <w:sz w:val="24"/>
          <w:szCs w:val="24"/>
        </w:rPr>
        <w:t xml:space="preserve"> </w:t>
      </w:r>
      <w:r w:rsidRPr="00C94898">
        <w:rPr>
          <w:sz w:val="24"/>
          <w:szCs w:val="24"/>
        </w:rPr>
        <w:t>igénybe vevőt a részére biztosított idősek nappali ellátása szolgáltatással kapcsolatosan is megilleti személyes adatainak védelme, valamint a magánéletével kapcsolatos titokvédelem.</w:t>
      </w:r>
    </w:p>
    <w:p w14:paraId="78B02D28" w14:textId="77777777" w:rsidR="00C94898" w:rsidRPr="00C94898" w:rsidRDefault="00C94898" w:rsidP="00C94898">
      <w:pPr>
        <w:rPr>
          <w:sz w:val="24"/>
          <w:szCs w:val="24"/>
        </w:rPr>
      </w:pPr>
    </w:p>
    <w:p w14:paraId="19C1400F" w14:textId="77777777" w:rsidR="00C94898" w:rsidRPr="00C94898" w:rsidRDefault="00C94898" w:rsidP="00C94898">
      <w:pPr>
        <w:jc w:val="both"/>
        <w:rPr>
          <w:b/>
          <w:sz w:val="24"/>
          <w:szCs w:val="24"/>
        </w:rPr>
      </w:pPr>
      <w:r w:rsidRPr="00C94898">
        <w:rPr>
          <w:b/>
          <w:sz w:val="24"/>
          <w:szCs w:val="24"/>
        </w:rPr>
        <w:t>3. Az ellátásért fizetendő térítési díj</w:t>
      </w:r>
    </w:p>
    <w:p w14:paraId="25C341EA" w14:textId="77777777" w:rsidR="00C94898" w:rsidRPr="00C94898" w:rsidRDefault="00C94898" w:rsidP="00C94898">
      <w:pPr>
        <w:jc w:val="both"/>
        <w:rPr>
          <w:sz w:val="24"/>
          <w:szCs w:val="24"/>
        </w:rPr>
      </w:pPr>
      <w:r w:rsidRPr="00C94898">
        <w:rPr>
          <w:b/>
          <w:sz w:val="24"/>
          <w:szCs w:val="24"/>
        </w:rPr>
        <w:t>3.1.</w:t>
      </w:r>
      <w:r w:rsidRPr="00C94898">
        <w:rPr>
          <w:sz w:val="24"/>
          <w:szCs w:val="24"/>
        </w:rPr>
        <w:t xml:space="preserve"> Az idősek nappali ellátása szolgáltatás esetében az intézményben való tartózkodás és a nappali ellátás szolgáltatásainak igénybevétele térítési díját, Kaposvár Megyei Jogú Város Önkormányzata a szolgáltatási önköltség alapján állapítja meg.</w:t>
      </w:r>
    </w:p>
    <w:p w14:paraId="4EC465E7" w14:textId="77777777" w:rsidR="00C94898" w:rsidRPr="00C94898" w:rsidRDefault="00C94898" w:rsidP="00C94898">
      <w:pPr>
        <w:ind w:firstLine="540"/>
        <w:jc w:val="both"/>
        <w:rPr>
          <w:sz w:val="24"/>
          <w:szCs w:val="24"/>
        </w:rPr>
      </w:pPr>
      <w:r w:rsidRPr="00C94898">
        <w:rPr>
          <w:sz w:val="24"/>
          <w:szCs w:val="24"/>
        </w:rPr>
        <w:t>A fizetendő személyi térítési díj összegéről és azok változásairól az intézmény vezetője a helyi rendelet alapján az ellátást igénylőt/ törvényes képviselőjét vagy a térítési díj fizetésére kötelezett személyt, a megállapodás megkötésekor írásban tájékoztatja.</w:t>
      </w:r>
    </w:p>
    <w:p w14:paraId="5F863C16" w14:textId="77777777" w:rsidR="00C94898" w:rsidRPr="00C94898" w:rsidRDefault="00C94898" w:rsidP="00C94898">
      <w:pPr>
        <w:ind w:firstLine="540"/>
        <w:jc w:val="both"/>
        <w:rPr>
          <w:sz w:val="24"/>
          <w:szCs w:val="24"/>
        </w:rPr>
      </w:pPr>
      <w:r w:rsidRPr="00C94898">
        <w:rPr>
          <w:b/>
          <w:sz w:val="24"/>
          <w:szCs w:val="24"/>
        </w:rPr>
        <w:t>3.2.</w:t>
      </w:r>
      <w:r w:rsidRPr="00C94898">
        <w:rPr>
          <w:sz w:val="24"/>
          <w:szCs w:val="24"/>
        </w:rPr>
        <w:t xml:space="preserve"> Ha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3BBC0AC8" w14:textId="77777777" w:rsidR="00C94898" w:rsidRPr="00C94898" w:rsidRDefault="00C94898" w:rsidP="00C94898">
      <w:pPr>
        <w:ind w:firstLine="540"/>
        <w:jc w:val="both"/>
        <w:rPr>
          <w:sz w:val="24"/>
          <w:szCs w:val="24"/>
        </w:rPr>
      </w:pPr>
      <w:r w:rsidRPr="00C94898">
        <w:rPr>
          <w:b/>
          <w:sz w:val="24"/>
          <w:szCs w:val="24"/>
        </w:rPr>
        <w:t xml:space="preserve">3.3. </w:t>
      </w:r>
      <w:r w:rsidRPr="00C94898">
        <w:rPr>
          <w:sz w:val="24"/>
          <w:szCs w:val="24"/>
        </w:rPr>
        <w:t xml:space="preserve">Ha a térítési díj fizetésre kötelezett személy, a személyi térítési díj összegét vitatja, akkor, az értesítés átvételétől számított 8 napon belül a fenntartóhoz (Kaposvár-Sántos Szociális Intézményfenntartó Társulás 7400 Kaposvár, Kossuth tér 1.) fordulhat, ezt követően a fenntartó döntésének felülvizsgálata bíróságtól kérhető. </w:t>
      </w:r>
    </w:p>
    <w:p w14:paraId="37F67EFC" w14:textId="77777777" w:rsidR="00C94898" w:rsidRPr="00C94898" w:rsidRDefault="00C94898" w:rsidP="00C94898">
      <w:pPr>
        <w:ind w:firstLine="540"/>
        <w:jc w:val="both"/>
        <w:rPr>
          <w:sz w:val="24"/>
          <w:szCs w:val="24"/>
        </w:rPr>
      </w:pPr>
      <w:r w:rsidRPr="00C94898">
        <w:rPr>
          <w:sz w:val="24"/>
          <w:szCs w:val="24"/>
        </w:rPr>
        <w:t>A kérelmet a Szociális Gondozási Központ 7400 Kaposvár Béke u. 47. igazgatójához kell benyújtani.</w:t>
      </w:r>
    </w:p>
    <w:p w14:paraId="06726BB5" w14:textId="77777777" w:rsidR="00C94898" w:rsidRPr="00C94898" w:rsidRDefault="00C94898" w:rsidP="00C94898">
      <w:pPr>
        <w:ind w:firstLine="540"/>
        <w:jc w:val="both"/>
        <w:rPr>
          <w:sz w:val="24"/>
          <w:szCs w:val="24"/>
        </w:rPr>
      </w:pPr>
      <w:r w:rsidRPr="00C94898">
        <w:rPr>
          <w:sz w:val="24"/>
          <w:szCs w:val="24"/>
        </w:rPr>
        <w:t xml:space="preserve">A fenntartó döntéséig, illetve a bíróság jogerős határozatáig a korábban megállapított személyi térítési díjat kell megfizetni. </w:t>
      </w:r>
    </w:p>
    <w:p w14:paraId="6E9AB047" w14:textId="77777777" w:rsidR="00C94898" w:rsidRPr="00C94898" w:rsidRDefault="00C94898" w:rsidP="00C94898">
      <w:pPr>
        <w:ind w:firstLine="540"/>
        <w:jc w:val="both"/>
        <w:rPr>
          <w:sz w:val="24"/>
          <w:szCs w:val="24"/>
        </w:rPr>
      </w:pPr>
      <w:r w:rsidRPr="00C94898">
        <w:rPr>
          <w:b/>
          <w:sz w:val="24"/>
          <w:szCs w:val="24"/>
        </w:rPr>
        <w:t>3.4.</w:t>
      </w:r>
      <w:r w:rsidRPr="00C94898">
        <w:rPr>
          <w:sz w:val="24"/>
          <w:szCs w:val="24"/>
        </w:rPr>
        <w:t xml:space="preserve"> Az 1993. évi III. törvény a szociális igazgatásról és szociális ellátásokról 115.§ (6) bekezdés szerint a személyi térítési díj összege, a megállapodás időpontjától függetlenül évente két alkalommal vizsgálható felül és változtatható meg, kivéve, ha az Igénybe vevő jövedelme </w:t>
      </w:r>
    </w:p>
    <w:p w14:paraId="3F699678" w14:textId="77777777" w:rsidR="00C94898" w:rsidRPr="00C94898" w:rsidRDefault="00C94898">
      <w:pPr>
        <w:numPr>
          <w:ilvl w:val="0"/>
          <w:numId w:val="36"/>
        </w:numPr>
        <w:tabs>
          <w:tab w:val="num" w:pos="993"/>
        </w:tabs>
        <w:ind w:firstLine="540"/>
        <w:jc w:val="both"/>
        <w:rPr>
          <w:sz w:val="24"/>
          <w:szCs w:val="24"/>
        </w:rPr>
      </w:pPr>
      <w:r w:rsidRPr="00C94898">
        <w:rPr>
          <w:sz w:val="24"/>
          <w:szCs w:val="24"/>
        </w:rPr>
        <w:t>oly mértékben csökken, hogy az e törvényben meghatározott térítési díjfizetési kötelezettségének nem tud eleget tenni</w:t>
      </w:r>
    </w:p>
    <w:p w14:paraId="50BE4B0A" w14:textId="77777777" w:rsidR="00C94898" w:rsidRPr="00C94898" w:rsidRDefault="00C94898">
      <w:pPr>
        <w:numPr>
          <w:ilvl w:val="0"/>
          <w:numId w:val="36"/>
        </w:numPr>
        <w:tabs>
          <w:tab w:val="num" w:pos="993"/>
          <w:tab w:val="left" w:pos="1080"/>
        </w:tabs>
        <w:ind w:firstLine="540"/>
        <w:jc w:val="both"/>
        <w:rPr>
          <w:sz w:val="24"/>
          <w:szCs w:val="24"/>
        </w:rPr>
      </w:pPr>
      <w:r w:rsidRPr="00C94898">
        <w:rPr>
          <w:sz w:val="24"/>
          <w:szCs w:val="24"/>
        </w:rPr>
        <w:t>az öregségi nyugdíj mindenkori legkisebb összegének 25%-át meghaladó mértékben növekedett.</w:t>
      </w:r>
    </w:p>
    <w:p w14:paraId="2F51A97B" w14:textId="77777777" w:rsidR="00C94898" w:rsidRPr="00C94898" w:rsidRDefault="00C94898" w:rsidP="00C94898">
      <w:pPr>
        <w:tabs>
          <w:tab w:val="left" w:pos="1080"/>
        </w:tabs>
        <w:ind w:firstLine="540"/>
        <w:jc w:val="both"/>
        <w:rPr>
          <w:sz w:val="24"/>
          <w:szCs w:val="24"/>
        </w:rPr>
      </w:pPr>
      <w:r w:rsidRPr="00C94898">
        <w:rPr>
          <w:b/>
          <w:sz w:val="24"/>
          <w:szCs w:val="24"/>
        </w:rPr>
        <w:t>3.5.</w:t>
      </w:r>
      <w:r w:rsidRPr="00C94898">
        <w:rPr>
          <w:sz w:val="24"/>
          <w:szCs w:val="24"/>
        </w:rPr>
        <w:t xml:space="preserve"> A nappali ellátásban részesülő a jogosultság feltételeit érintő lényeges tények, körülmények (név, lakcímváltozás, az </w:t>
      </w:r>
      <w:proofErr w:type="spellStart"/>
      <w:r w:rsidRPr="00C94898">
        <w:rPr>
          <w:sz w:val="24"/>
          <w:szCs w:val="24"/>
        </w:rPr>
        <w:t>igénybevevő</w:t>
      </w:r>
      <w:proofErr w:type="spellEnd"/>
      <w:r w:rsidRPr="00C94898">
        <w:rPr>
          <w:sz w:val="24"/>
          <w:szCs w:val="24"/>
        </w:rPr>
        <w:t xml:space="preserve"> jövedelmében bekövetkező változás) megváltozásáról 15 napon belül köteles értesíteni a Szociális Gondozási Központot. (7400 Kaposvár, Béke u. 47.)</w:t>
      </w:r>
    </w:p>
    <w:p w14:paraId="6ADFAE45" w14:textId="77777777" w:rsidR="00C94898" w:rsidRPr="00C94898" w:rsidRDefault="00C94898" w:rsidP="00C94898">
      <w:pPr>
        <w:tabs>
          <w:tab w:val="left" w:pos="1080"/>
        </w:tabs>
        <w:ind w:firstLine="540"/>
        <w:jc w:val="both"/>
        <w:rPr>
          <w:sz w:val="24"/>
          <w:szCs w:val="24"/>
        </w:rPr>
      </w:pPr>
      <w:r w:rsidRPr="00C94898">
        <w:rPr>
          <w:b/>
          <w:sz w:val="24"/>
          <w:szCs w:val="24"/>
        </w:rPr>
        <w:t>3.6.</w:t>
      </w:r>
      <w:r w:rsidRPr="00C94898">
        <w:rPr>
          <w:sz w:val="24"/>
          <w:szCs w:val="24"/>
        </w:rPr>
        <w:t xml:space="preserve"> Jogosulatlanul igénybe vett ellátás (a jövedelme bekövetkező változás bejelentésének elmulasztása stb.) esetén a szolgáltatást meg kell szüntetni, továbbá az igénybe vevőt az intézményi térítési díj teljes összegének megfizetésére kell kötelezni.</w:t>
      </w:r>
    </w:p>
    <w:p w14:paraId="222D7E0F" w14:textId="77777777" w:rsidR="00C94898" w:rsidRPr="00C94898" w:rsidRDefault="00C94898" w:rsidP="00C94898">
      <w:pPr>
        <w:ind w:firstLine="540"/>
        <w:jc w:val="both"/>
        <w:rPr>
          <w:sz w:val="24"/>
          <w:szCs w:val="24"/>
        </w:rPr>
      </w:pPr>
      <w:r w:rsidRPr="00C94898">
        <w:rPr>
          <w:b/>
          <w:sz w:val="24"/>
          <w:szCs w:val="24"/>
        </w:rPr>
        <w:t>3.7</w:t>
      </w:r>
      <w:r w:rsidRPr="00C94898">
        <w:rPr>
          <w:sz w:val="24"/>
          <w:szCs w:val="24"/>
        </w:rPr>
        <w:t xml:space="preserve">. </w:t>
      </w:r>
      <w:r w:rsidRPr="00C94898">
        <w:rPr>
          <w:b/>
          <w:sz w:val="24"/>
          <w:szCs w:val="24"/>
        </w:rPr>
        <w:t>Az eseti térítési díj fizetésének esetei különösen:</w:t>
      </w:r>
    </w:p>
    <w:p w14:paraId="4649DBFE" w14:textId="77777777" w:rsidR="00C94898" w:rsidRPr="00C94898" w:rsidRDefault="00C94898">
      <w:pPr>
        <w:numPr>
          <w:ilvl w:val="0"/>
          <w:numId w:val="35"/>
        </w:numPr>
        <w:ind w:firstLine="540"/>
        <w:rPr>
          <w:sz w:val="24"/>
          <w:szCs w:val="24"/>
        </w:rPr>
      </w:pPr>
      <w:r w:rsidRPr="00C94898">
        <w:rPr>
          <w:sz w:val="24"/>
          <w:szCs w:val="24"/>
        </w:rPr>
        <w:t>kulturális programok (pl. előadóművészek fellépése, színház-, filmszínház látogatás, zenés műsorok megtekintése, kiállítások, múzeumlátogatás stb.),</w:t>
      </w:r>
    </w:p>
    <w:p w14:paraId="1A89713F" w14:textId="77777777" w:rsidR="00C94898" w:rsidRPr="00C94898" w:rsidRDefault="00C94898">
      <w:pPr>
        <w:numPr>
          <w:ilvl w:val="0"/>
          <w:numId w:val="35"/>
        </w:numPr>
        <w:ind w:firstLine="540"/>
        <w:rPr>
          <w:sz w:val="24"/>
          <w:szCs w:val="24"/>
        </w:rPr>
      </w:pPr>
      <w:r w:rsidRPr="00C94898">
        <w:rPr>
          <w:sz w:val="24"/>
          <w:szCs w:val="24"/>
        </w:rPr>
        <w:t>ünnepekhez kapcsolódó közösségi programokban való részvétel,</w:t>
      </w:r>
    </w:p>
    <w:p w14:paraId="25CA4CCA" w14:textId="77777777" w:rsidR="00C94898" w:rsidRPr="00C94898" w:rsidRDefault="00C94898">
      <w:pPr>
        <w:numPr>
          <w:ilvl w:val="0"/>
          <w:numId w:val="35"/>
        </w:numPr>
        <w:ind w:firstLine="540"/>
        <w:rPr>
          <w:sz w:val="24"/>
          <w:szCs w:val="24"/>
        </w:rPr>
      </w:pPr>
      <w:r w:rsidRPr="00C94898">
        <w:rPr>
          <w:sz w:val="24"/>
          <w:szCs w:val="24"/>
        </w:rPr>
        <w:t xml:space="preserve">kirándulásokon való részvétel. </w:t>
      </w:r>
    </w:p>
    <w:p w14:paraId="5CF09F1F" w14:textId="77777777" w:rsidR="00C94898" w:rsidRPr="00C94898" w:rsidRDefault="00C94898" w:rsidP="00C94898">
      <w:pPr>
        <w:widowControl w:val="0"/>
        <w:autoSpaceDE w:val="0"/>
        <w:autoSpaceDN w:val="0"/>
        <w:adjustRightInd w:val="0"/>
        <w:ind w:firstLine="540"/>
        <w:jc w:val="both"/>
        <w:rPr>
          <w:sz w:val="24"/>
          <w:szCs w:val="24"/>
        </w:rPr>
      </w:pPr>
      <w:r w:rsidRPr="00C94898">
        <w:rPr>
          <w:sz w:val="24"/>
          <w:szCs w:val="24"/>
        </w:rPr>
        <w:t xml:space="preserve">Az intézmény által nyújtott alapfeladaton túli szolgáltatások formáját, körét és azok térítési díjait a Házirend szabályozza részletesen, illetve a szolgáltatást nyújtó intézmény határozza meg </w:t>
      </w:r>
      <w:proofErr w:type="spellStart"/>
      <w:r w:rsidRPr="00C94898">
        <w:rPr>
          <w:sz w:val="24"/>
          <w:szCs w:val="24"/>
        </w:rPr>
        <w:t>esetenként</w:t>
      </w:r>
      <w:proofErr w:type="spellEnd"/>
      <w:r w:rsidRPr="00C94898">
        <w:rPr>
          <w:sz w:val="24"/>
          <w:szCs w:val="24"/>
        </w:rPr>
        <w:t>.</w:t>
      </w:r>
    </w:p>
    <w:p w14:paraId="16155BE1" w14:textId="77777777" w:rsidR="00C94898" w:rsidRPr="00C94898" w:rsidRDefault="00C94898" w:rsidP="00C94898">
      <w:pPr>
        <w:ind w:firstLine="540"/>
        <w:jc w:val="both"/>
        <w:rPr>
          <w:sz w:val="24"/>
          <w:szCs w:val="24"/>
        </w:rPr>
      </w:pPr>
      <w:r w:rsidRPr="00C94898">
        <w:rPr>
          <w:b/>
          <w:sz w:val="24"/>
          <w:szCs w:val="24"/>
        </w:rPr>
        <w:lastRenderedPageBreak/>
        <w:t>3.8.</w:t>
      </w:r>
      <w:r w:rsidRPr="00C94898">
        <w:rPr>
          <w:sz w:val="24"/>
          <w:szCs w:val="24"/>
        </w:rPr>
        <w:t xml:space="preserve"> 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4C7284A1" w14:textId="77777777" w:rsidR="00C94898" w:rsidRPr="00C94898" w:rsidRDefault="00C94898" w:rsidP="00C94898">
      <w:pPr>
        <w:jc w:val="both"/>
        <w:rPr>
          <w:b/>
          <w:sz w:val="24"/>
          <w:szCs w:val="24"/>
        </w:rPr>
      </w:pPr>
    </w:p>
    <w:p w14:paraId="6056EFAD" w14:textId="77777777" w:rsidR="00C94898" w:rsidRPr="00C94898" w:rsidRDefault="00C94898" w:rsidP="00C94898">
      <w:pPr>
        <w:jc w:val="both"/>
        <w:rPr>
          <w:b/>
          <w:sz w:val="24"/>
          <w:szCs w:val="24"/>
        </w:rPr>
      </w:pPr>
      <w:r w:rsidRPr="00C94898">
        <w:rPr>
          <w:b/>
          <w:sz w:val="24"/>
          <w:szCs w:val="24"/>
        </w:rPr>
        <w:t>4. Tájékoztatási kötelezettség</w:t>
      </w:r>
    </w:p>
    <w:p w14:paraId="02359BDD" w14:textId="77777777" w:rsidR="00C94898" w:rsidRPr="00C94898" w:rsidRDefault="00C94898" w:rsidP="00C94898">
      <w:pPr>
        <w:jc w:val="both"/>
        <w:rPr>
          <w:sz w:val="24"/>
          <w:szCs w:val="24"/>
        </w:rPr>
      </w:pPr>
      <w:r w:rsidRPr="00C94898">
        <w:rPr>
          <w:sz w:val="24"/>
          <w:szCs w:val="24"/>
        </w:rPr>
        <w:t>Szolgáltatást Igénybe vevő/Törvényes képviselője nyilatkozik, hogy a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5DA922DB" w14:textId="77777777" w:rsidR="00C94898" w:rsidRPr="00C94898" w:rsidRDefault="00C94898" w:rsidP="00C94898">
      <w:pPr>
        <w:tabs>
          <w:tab w:val="left" w:pos="360"/>
        </w:tabs>
        <w:jc w:val="both"/>
        <w:rPr>
          <w:b/>
          <w:sz w:val="24"/>
          <w:szCs w:val="24"/>
        </w:rPr>
      </w:pPr>
    </w:p>
    <w:p w14:paraId="3CAB26E5" w14:textId="77777777" w:rsidR="00C94898" w:rsidRPr="00C94898" w:rsidRDefault="00C94898" w:rsidP="00C94898">
      <w:pPr>
        <w:tabs>
          <w:tab w:val="left" w:pos="360"/>
        </w:tabs>
        <w:jc w:val="both"/>
        <w:rPr>
          <w:b/>
          <w:sz w:val="24"/>
          <w:szCs w:val="24"/>
        </w:rPr>
      </w:pPr>
      <w:smartTag w:uri="urn:schemas-microsoft-com:office:smarttags" w:element="metricconverter">
        <w:smartTagPr>
          <w:attr w:name="ProductID" w:val="5. A"/>
        </w:smartTagPr>
        <w:r w:rsidRPr="00C94898">
          <w:rPr>
            <w:b/>
            <w:sz w:val="24"/>
            <w:szCs w:val="24"/>
          </w:rPr>
          <w:t>5. A</w:t>
        </w:r>
      </w:smartTag>
      <w:r w:rsidRPr="00C94898">
        <w:rPr>
          <w:b/>
          <w:sz w:val="24"/>
          <w:szCs w:val="24"/>
        </w:rPr>
        <w:t xml:space="preserve"> szolgáltatás megszűnése, megszüntetése</w:t>
      </w:r>
    </w:p>
    <w:p w14:paraId="0CFFE8ED" w14:textId="77777777" w:rsidR="00C94898" w:rsidRPr="00C94898" w:rsidRDefault="00C94898" w:rsidP="00C94898">
      <w:pPr>
        <w:tabs>
          <w:tab w:val="left" w:pos="360"/>
        </w:tabs>
        <w:ind w:left="567"/>
        <w:jc w:val="both"/>
        <w:rPr>
          <w:sz w:val="24"/>
          <w:szCs w:val="24"/>
        </w:rPr>
      </w:pPr>
      <w:r w:rsidRPr="00C94898">
        <w:rPr>
          <w:b/>
          <w:sz w:val="24"/>
          <w:szCs w:val="24"/>
        </w:rPr>
        <w:t xml:space="preserve">5.1. </w:t>
      </w: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50977562" w14:textId="77777777" w:rsidR="00C94898" w:rsidRPr="00C94898" w:rsidRDefault="00C94898">
      <w:pPr>
        <w:numPr>
          <w:ilvl w:val="0"/>
          <w:numId w:val="35"/>
        </w:numPr>
        <w:tabs>
          <w:tab w:val="left" w:pos="1134"/>
        </w:tabs>
        <w:ind w:firstLine="25"/>
        <w:rPr>
          <w:sz w:val="24"/>
          <w:szCs w:val="24"/>
        </w:rPr>
      </w:pPr>
      <w:r w:rsidRPr="00C94898">
        <w:rPr>
          <w:sz w:val="24"/>
          <w:szCs w:val="24"/>
        </w:rPr>
        <w:t xml:space="preserve">A Szolgáltató jogutód nélküli megszűnésével, </w:t>
      </w:r>
    </w:p>
    <w:p w14:paraId="5D7F0DA9" w14:textId="77777777" w:rsidR="00C94898" w:rsidRPr="00C94898" w:rsidRDefault="00C94898">
      <w:pPr>
        <w:numPr>
          <w:ilvl w:val="0"/>
          <w:numId w:val="35"/>
        </w:numPr>
        <w:tabs>
          <w:tab w:val="left" w:pos="1134"/>
        </w:tabs>
        <w:ind w:firstLine="25"/>
        <w:rPr>
          <w:sz w:val="24"/>
          <w:szCs w:val="24"/>
        </w:rPr>
      </w:pPr>
      <w:r w:rsidRPr="00C94898">
        <w:rPr>
          <w:sz w:val="24"/>
          <w:szCs w:val="24"/>
        </w:rPr>
        <w:t>Jelen megállapodásban meghatározott időtartam lejártával,</w:t>
      </w:r>
    </w:p>
    <w:p w14:paraId="6E3BFD29" w14:textId="77777777" w:rsidR="00C94898" w:rsidRPr="00C94898" w:rsidRDefault="00C94898">
      <w:pPr>
        <w:numPr>
          <w:ilvl w:val="0"/>
          <w:numId w:val="35"/>
        </w:numPr>
        <w:tabs>
          <w:tab w:val="left" w:pos="1134"/>
        </w:tabs>
        <w:ind w:firstLine="25"/>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0E6BF5E6" w14:textId="77777777" w:rsidR="00C94898" w:rsidRPr="00C94898" w:rsidRDefault="00C94898">
      <w:pPr>
        <w:numPr>
          <w:ilvl w:val="0"/>
          <w:numId w:val="35"/>
        </w:numPr>
        <w:tabs>
          <w:tab w:val="left" w:pos="1134"/>
        </w:tabs>
        <w:ind w:firstLine="25"/>
        <w:rPr>
          <w:sz w:val="24"/>
          <w:szCs w:val="24"/>
        </w:rPr>
      </w:pPr>
      <w:r w:rsidRPr="00C94898">
        <w:rPr>
          <w:sz w:val="24"/>
          <w:szCs w:val="24"/>
        </w:rPr>
        <w:t>A megállapodás felmondásával.</w:t>
      </w:r>
    </w:p>
    <w:p w14:paraId="5EC53086" w14:textId="77777777" w:rsidR="00C94898" w:rsidRPr="00C94898" w:rsidRDefault="00C94898">
      <w:pPr>
        <w:numPr>
          <w:ilvl w:val="0"/>
          <w:numId w:val="35"/>
        </w:numPr>
        <w:tabs>
          <w:tab w:val="left" w:pos="1134"/>
        </w:tabs>
        <w:autoSpaceDE w:val="0"/>
        <w:autoSpaceDN w:val="0"/>
        <w:adjustRightInd w:val="0"/>
        <w:ind w:left="1134" w:hanging="425"/>
        <w:jc w:val="both"/>
        <w:rPr>
          <w:sz w:val="24"/>
          <w:szCs w:val="24"/>
        </w:rPr>
      </w:pPr>
      <w:r w:rsidRPr="00C94898">
        <w:rPr>
          <w:sz w:val="24"/>
          <w:szCs w:val="24"/>
        </w:rPr>
        <w:t xml:space="preserve">A szolgáltatást </w:t>
      </w:r>
      <w:proofErr w:type="spellStart"/>
      <w:r w:rsidRPr="00C94898">
        <w:rPr>
          <w:sz w:val="24"/>
          <w:szCs w:val="24"/>
        </w:rPr>
        <w:t>igénybevevő</w:t>
      </w:r>
      <w:proofErr w:type="spellEnd"/>
      <w:r w:rsidRPr="00C94898">
        <w:rPr>
          <w:sz w:val="24"/>
          <w:szCs w:val="24"/>
        </w:rPr>
        <w:t>, illetve törvényes képviselőjének a jogviszony megszüntetésére vonatkozó bejelentése alapján megállapított időpontban,</w:t>
      </w:r>
    </w:p>
    <w:p w14:paraId="4DE378D1" w14:textId="77777777" w:rsidR="00C94898" w:rsidRPr="00C94898" w:rsidRDefault="00C94898" w:rsidP="00C94898">
      <w:pPr>
        <w:ind w:firstLine="567"/>
        <w:jc w:val="both"/>
        <w:rPr>
          <w:sz w:val="24"/>
          <w:szCs w:val="24"/>
        </w:rPr>
      </w:pPr>
      <w:r w:rsidRPr="00C94898">
        <w:rPr>
          <w:b/>
          <w:sz w:val="24"/>
          <w:szCs w:val="24"/>
        </w:rPr>
        <w:t>5.2.</w:t>
      </w:r>
      <w:r w:rsidRPr="00C94898">
        <w:rPr>
          <w:sz w:val="24"/>
          <w:szCs w:val="24"/>
        </w:rPr>
        <w:t xml:space="preserve"> Az írásbeli felmondásnak akkor van helye, ha</w:t>
      </w:r>
    </w:p>
    <w:p w14:paraId="2A9ED899" w14:textId="77777777" w:rsidR="00C94898" w:rsidRPr="00C94898" w:rsidRDefault="00C94898" w:rsidP="00C94898">
      <w:pPr>
        <w:ind w:left="993" w:right="94" w:hanging="284"/>
        <w:jc w:val="both"/>
        <w:rPr>
          <w:sz w:val="24"/>
          <w:szCs w:val="24"/>
          <w:lang w:eastAsia="hu-HU"/>
        </w:rPr>
      </w:pPr>
      <w:r w:rsidRPr="00C94898">
        <w:rPr>
          <w:sz w:val="24"/>
          <w:szCs w:val="24"/>
          <w:lang w:eastAsia="hu-HU"/>
        </w:rPr>
        <w:t>a) az ellátott másik intézményben történő elhelyezése indokolt vagy további intézményi elhelyezése nem indokolt,</w:t>
      </w:r>
    </w:p>
    <w:p w14:paraId="2AE823ED" w14:textId="77777777" w:rsidR="00C94898" w:rsidRPr="00C94898" w:rsidRDefault="00C94898" w:rsidP="00C94898">
      <w:pPr>
        <w:ind w:left="709" w:right="94"/>
        <w:jc w:val="both"/>
        <w:rPr>
          <w:sz w:val="24"/>
          <w:szCs w:val="24"/>
          <w:lang w:eastAsia="hu-HU"/>
        </w:rPr>
      </w:pPr>
      <w:r w:rsidRPr="00C94898">
        <w:rPr>
          <w:sz w:val="24"/>
          <w:szCs w:val="24"/>
          <w:lang w:eastAsia="hu-HU"/>
        </w:rPr>
        <w:t>b) az ellátott a házirendet súlyosan megsérti,</w:t>
      </w:r>
    </w:p>
    <w:p w14:paraId="26B6F35F" w14:textId="77777777" w:rsidR="00C94898" w:rsidRPr="00C94898" w:rsidRDefault="00C94898" w:rsidP="00C94898">
      <w:pPr>
        <w:ind w:left="993" w:right="94" w:hanging="284"/>
        <w:jc w:val="both"/>
        <w:rPr>
          <w:sz w:val="24"/>
          <w:szCs w:val="24"/>
          <w:lang w:eastAsia="hu-HU"/>
        </w:rPr>
      </w:pPr>
      <w:r w:rsidRPr="00C94898">
        <w:rPr>
          <w:sz w:val="24"/>
          <w:szCs w:val="24"/>
          <w:lang w:eastAsia="hu-HU"/>
        </w:rPr>
        <w:t>c) az ellátott, a törvényes képviselője vagy a térítési díjat megfizető személy térítésidíj-fizetési kötelezettségének nem tesz eleget.</w:t>
      </w:r>
    </w:p>
    <w:p w14:paraId="53A346CC" w14:textId="77777777" w:rsidR="00C94898" w:rsidRPr="00C94898" w:rsidRDefault="00C94898" w:rsidP="00C94898">
      <w:pPr>
        <w:tabs>
          <w:tab w:val="left" w:pos="360"/>
        </w:tabs>
        <w:ind w:firstLine="567"/>
        <w:jc w:val="both"/>
        <w:rPr>
          <w:b/>
          <w:sz w:val="24"/>
          <w:szCs w:val="24"/>
        </w:rPr>
      </w:pPr>
      <w:r w:rsidRPr="00C94898">
        <w:rPr>
          <w:b/>
          <w:sz w:val="24"/>
          <w:szCs w:val="24"/>
        </w:rPr>
        <w:t>A Házirend súlyos megsértésének minősülnek az alábbi esetek:</w:t>
      </w:r>
    </w:p>
    <w:p w14:paraId="39DFDE4C" w14:textId="77777777" w:rsidR="00C94898" w:rsidRPr="00C94898" w:rsidRDefault="00C94898">
      <w:pPr>
        <w:numPr>
          <w:ilvl w:val="0"/>
          <w:numId w:val="77"/>
        </w:numPr>
        <w:jc w:val="both"/>
        <w:rPr>
          <w:sz w:val="24"/>
          <w:szCs w:val="24"/>
        </w:rPr>
      </w:pPr>
      <w:r w:rsidRPr="00C94898">
        <w:rPr>
          <w:sz w:val="24"/>
          <w:szCs w:val="24"/>
        </w:rPr>
        <w:t>háromnál több alkalommal előforduló, közösséget, illetve igénybe vevőt, gondozót sértő magatartás tanúsítása,</w:t>
      </w:r>
    </w:p>
    <w:p w14:paraId="5C5FC972" w14:textId="77777777" w:rsidR="00C94898" w:rsidRPr="00C94898" w:rsidRDefault="00C94898">
      <w:pPr>
        <w:numPr>
          <w:ilvl w:val="0"/>
          <w:numId w:val="77"/>
        </w:numPr>
        <w:jc w:val="both"/>
        <w:rPr>
          <w:sz w:val="24"/>
          <w:szCs w:val="24"/>
        </w:rPr>
      </w:pPr>
      <w:r w:rsidRPr="00C94898">
        <w:rPr>
          <w:sz w:val="24"/>
          <w:szCs w:val="24"/>
        </w:rPr>
        <w:t>háromnál több alkalommal előforduló, figyelmeztetés ellenére is ittas állapotban történő megjelenés,</w:t>
      </w:r>
    </w:p>
    <w:p w14:paraId="61C01153" w14:textId="77777777" w:rsidR="00C94898" w:rsidRPr="00C94898" w:rsidRDefault="00C94898">
      <w:pPr>
        <w:numPr>
          <w:ilvl w:val="0"/>
          <w:numId w:val="77"/>
        </w:numPr>
        <w:jc w:val="both"/>
        <w:rPr>
          <w:sz w:val="24"/>
          <w:szCs w:val="24"/>
        </w:rPr>
      </w:pPr>
      <w:r w:rsidRPr="00C94898">
        <w:rPr>
          <w:sz w:val="24"/>
          <w:szCs w:val="24"/>
        </w:rPr>
        <w:t>intézmény, illetve igénybe vevők értékének eltulajdonítása,</w:t>
      </w:r>
    </w:p>
    <w:p w14:paraId="2065811C" w14:textId="77777777" w:rsidR="00C94898" w:rsidRPr="00C94898" w:rsidRDefault="00C94898">
      <w:pPr>
        <w:numPr>
          <w:ilvl w:val="0"/>
          <w:numId w:val="77"/>
        </w:numPr>
        <w:jc w:val="both"/>
        <w:rPr>
          <w:sz w:val="24"/>
          <w:szCs w:val="24"/>
        </w:rPr>
      </w:pPr>
      <w:r w:rsidRPr="00C94898">
        <w:rPr>
          <w:sz w:val="24"/>
          <w:szCs w:val="24"/>
        </w:rPr>
        <w:t>intézmény, illetve igénybe vevők értékeinek megrongálása,</w:t>
      </w:r>
    </w:p>
    <w:p w14:paraId="7116CE7C" w14:textId="77777777" w:rsidR="00C94898" w:rsidRPr="00C94898" w:rsidRDefault="00C94898">
      <w:pPr>
        <w:numPr>
          <w:ilvl w:val="0"/>
          <w:numId w:val="77"/>
        </w:numPr>
        <w:rPr>
          <w:sz w:val="24"/>
          <w:szCs w:val="24"/>
        </w:rPr>
      </w:pPr>
      <w:r w:rsidRPr="00C94898">
        <w:rPr>
          <w:sz w:val="24"/>
          <w:szCs w:val="24"/>
        </w:rPr>
        <w:t>Jogosulatlanul igénybe vett ellátás esetén</w:t>
      </w:r>
    </w:p>
    <w:p w14:paraId="12FC578C" w14:textId="77777777" w:rsidR="00C94898" w:rsidRPr="00C94898" w:rsidRDefault="00C94898">
      <w:pPr>
        <w:numPr>
          <w:ilvl w:val="0"/>
          <w:numId w:val="77"/>
        </w:numPr>
        <w:rPr>
          <w:sz w:val="24"/>
          <w:szCs w:val="24"/>
        </w:rPr>
      </w:pPr>
      <w:r w:rsidRPr="00C94898">
        <w:rPr>
          <w:sz w:val="24"/>
          <w:szCs w:val="24"/>
        </w:rPr>
        <w:t>kábítószer fogyasztás az intézményben, kábítószer hatása alatt történő megjelenés.</w:t>
      </w:r>
    </w:p>
    <w:p w14:paraId="75B749EE" w14:textId="77777777" w:rsidR="00C94898" w:rsidRPr="00C94898" w:rsidRDefault="00C94898" w:rsidP="00C94898">
      <w:pPr>
        <w:ind w:left="720" w:firstLine="25"/>
        <w:jc w:val="both"/>
        <w:rPr>
          <w:sz w:val="24"/>
          <w:szCs w:val="24"/>
        </w:rPr>
      </w:pPr>
      <w:r w:rsidRPr="00C94898">
        <w:rPr>
          <w:sz w:val="24"/>
          <w:szCs w:val="24"/>
        </w:rPr>
        <w:t>A fenti esetekről jegyzőkönyv készül.</w:t>
      </w:r>
    </w:p>
    <w:p w14:paraId="139C38E2" w14:textId="77777777" w:rsidR="00C94898" w:rsidRPr="00C94898" w:rsidRDefault="00C94898" w:rsidP="00C94898">
      <w:pPr>
        <w:ind w:firstLine="540"/>
        <w:jc w:val="both"/>
        <w:rPr>
          <w:sz w:val="24"/>
          <w:szCs w:val="24"/>
        </w:rPr>
      </w:pPr>
      <w:r w:rsidRPr="00C94898">
        <w:rPr>
          <w:b/>
          <w:sz w:val="24"/>
          <w:szCs w:val="24"/>
        </w:rPr>
        <w:t>5.3.</w:t>
      </w:r>
      <w:r w:rsidRPr="00C94898">
        <w:rPr>
          <w:sz w:val="24"/>
          <w:szCs w:val="24"/>
        </w:rPr>
        <w:t xml:space="preserve"> A megállapodás felmondási ideje tizenöt nap. Amennyiben a felmondás jogszerűségét az ellátott, a törvényes képviselője, a térítési díjat megfizető személy vitatja, az arról szóló értesítés kézhezvételétől számított nyolc napon belül a fenntartóhoz fordulhat. (Kaposvár-Sántos Szociális Intézményfenntartó Társulás 7400 Kaposvár, Kossuth tér 1.)</w:t>
      </w:r>
    </w:p>
    <w:p w14:paraId="6B3EEEAC" w14:textId="77777777" w:rsidR="00C94898" w:rsidRPr="00C94898" w:rsidRDefault="00C94898" w:rsidP="00C94898">
      <w:pPr>
        <w:tabs>
          <w:tab w:val="left" w:pos="540"/>
        </w:tabs>
        <w:rPr>
          <w:b/>
          <w:sz w:val="24"/>
          <w:szCs w:val="24"/>
        </w:rPr>
      </w:pPr>
    </w:p>
    <w:p w14:paraId="68571BA4" w14:textId="77777777" w:rsidR="00C94898" w:rsidRPr="00C94898" w:rsidRDefault="00C94898" w:rsidP="00C94898">
      <w:pPr>
        <w:tabs>
          <w:tab w:val="left" w:pos="540"/>
        </w:tabs>
        <w:rPr>
          <w:b/>
          <w:sz w:val="24"/>
          <w:szCs w:val="24"/>
        </w:rPr>
      </w:pPr>
      <w:r w:rsidRPr="00C94898">
        <w:rPr>
          <w:b/>
          <w:sz w:val="24"/>
          <w:szCs w:val="24"/>
        </w:rPr>
        <w:t>6.</w:t>
      </w:r>
      <w:r w:rsidRPr="00C94898">
        <w:rPr>
          <w:sz w:val="24"/>
          <w:szCs w:val="24"/>
        </w:rPr>
        <w:t xml:space="preserve"> </w:t>
      </w:r>
      <w:r w:rsidRPr="00C94898">
        <w:rPr>
          <w:b/>
          <w:sz w:val="24"/>
          <w:szCs w:val="24"/>
        </w:rPr>
        <w:t>Panaszkezelés</w:t>
      </w:r>
    </w:p>
    <w:p w14:paraId="70CC56CA" w14:textId="77777777" w:rsidR="00C94898" w:rsidRPr="00C94898" w:rsidRDefault="00C94898" w:rsidP="00C94898">
      <w:pPr>
        <w:jc w:val="both"/>
        <w:rPr>
          <w:sz w:val="24"/>
          <w:szCs w:val="24"/>
        </w:rPr>
      </w:pPr>
      <w:r w:rsidRPr="00C94898">
        <w:rPr>
          <w:sz w:val="24"/>
          <w:szCs w:val="24"/>
        </w:rPr>
        <w:t>Az Igénybe vevő/Törvényes képviselője a szolgáltatással kapcsolatos panaszával az intézmény igazgatójához fordulhat.  Panaszát a Szociális Gondozási Központhoz (7400 Kaposvár, Béke u. 47. Tel.sz.: 82/412-594) nyújthatja be.</w:t>
      </w:r>
    </w:p>
    <w:p w14:paraId="6A2A7905" w14:textId="77777777" w:rsidR="00C94898" w:rsidRPr="00C94898" w:rsidRDefault="00C94898" w:rsidP="00C94898">
      <w:pPr>
        <w:tabs>
          <w:tab w:val="left" w:pos="540"/>
        </w:tabs>
        <w:jc w:val="both"/>
        <w:rPr>
          <w:sz w:val="24"/>
          <w:szCs w:val="24"/>
        </w:rPr>
      </w:pPr>
      <w:r w:rsidRPr="00C94898">
        <w:rPr>
          <w:sz w:val="24"/>
          <w:szCs w:val="24"/>
        </w:rPr>
        <w:t xml:space="preserve">Az igazgató 15 napon belül köteles a panasztevőt írásban értesíteni a panasz kivizsgálásának eredményéről. Amennyiben az igazgató határidőben nem intézkedik vagy a panasztevő nem ért </w:t>
      </w:r>
      <w:r w:rsidRPr="00C94898">
        <w:rPr>
          <w:sz w:val="24"/>
          <w:szCs w:val="24"/>
        </w:rPr>
        <w:lastRenderedPageBreak/>
        <w:t>egyet az intézkedéssel, az intézkedés kézhezvételértől számított 8 napon belül a fenntartóhoz fordulhat.  (Kaposvár - Sántos Szociális Intézményfenntartó Társulás 7400 Kaposvár Kossuth tér 1. Tel.sz.: 82/501-501)</w:t>
      </w:r>
    </w:p>
    <w:p w14:paraId="7A71958C" w14:textId="77777777" w:rsidR="00C94898" w:rsidRPr="00C94898" w:rsidRDefault="00C94898" w:rsidP="00C94898">
      <w:pPr>
        <w:tabs>
          <w:tab w:val="left" w:pos="540"/>
        </w:tabs>
        <w:jc w:val="both"/>
        <w:rPr>
          <w:sz w:val="24"/>
          <w:szCs w:val="24"/>
        </w:rPr>
      </w:pPr>
    </w:p>
    <w:p w14:paraId="728308CD"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neve: Benczéné </w:t>
      </w:r>
      <w:proofErr w:type="spellStart"/>
      <w:r w:rsidRPr="00C94898">
        <w:rPr>
          <w:sz w:val="24"/>
          <w:szCs w:val="24"/>
        </w:rPr>
        <w:t>Bogárdi</w:t>
      </w:r>
      <w:proofErr w:type="spellEnd"/>
      <w:r w:rsidRPr="00C94898">
        <w:rPr>
          <w:sz w:val="24"/>
          <w:szCs w:val="24"/>
        </w:rPr>
        <w:t xml:space="preserve"> Andrea Tel.:  06-20-4899-576 E-mail: andrea,bogardi@ijb.emmi.gov.hu</w:t>
      </w:r>
    </w:p>
    <w:p w14:paraId="27F5A4DF" w14:textId="77777777" w:rsidR="00C94898" w:rsidRPr="00C94898" w:rsidRDefault="00C94898" w:rsidP="00C94898">
      <w:pPr>
        <w:autoSpaceDE w:val="0"/>
        <w:autoSpaceDN w:val="0"/>
        <w:adjustRightInd w:val="0"/>
        <w:jc w:val="both"/>
        <w:rPr>
          <w:b/>
          <w:sz w:val="24"/>
          <w:szCs w:val="24"/>
        </w:rPr>
      </w:pPr>
    </w:p>
    <w:p w14:paraId="15C2D75B" w14:textId="77777777" w:rsidR="00C94898" w:rsidRPr="00C94898" w:rsidRDefault="00C94898" w:rsidP="00C94898">
      <w:pPr>
        <w:autoSpaceDE w:val="0"/>
        <w:autoSpaceDN w:val="0"/>
        <w:adjustRightInd w:val="0"/>
        <w:jc w:val="both"/>
        <w:rPr>
          <w:b/>
          <w:sz w:val="24"/>
          <w:szCs w:val="24"/>
        </w:rPr>
      </w:pPr>
      <w:r w:rsidRPr="00C94898">
        <w:rPr>
          <w:b/>
          <w:sz w:val="24"/>
          <w:szCs w:val="24"/>
        </w:rPr>
        <w:t xml:space="preserve">7. Egyéb rendelkezések </w:t>
      </w:r>
    </w:p>
    <w:p w14:paraId="6ECC7773" w14:textId="77777777" w:rsidR="00C94898" w:rsidRPr="00C94898" w:rsidRDefault="00C94898" w:rsidP="00C94898">
      <w:pPr>
        <w:autoSpaceDE w:val="0"/>
        <w:autoSpaceDN w:val="0"/>
        <w:adjustRightInd w:val="0"/>
        <w:jc w:val="both"/>
        <w:rPr>
          <w:sz w:val="24"/>
          <w:szCs w:val="24"/>
        </w:rPr>
      </w:pPr>
      <w:r w:rsidRPr="00C94898">
        <w:rPr>
          <w:sz w:val="24"/>
          <w:szCs w:val="24"/>
        </w:rPr>
        <w:t>Az Igénybe vevő tudomásul veszi, hogy étkeztetés igénybevétele esetén külön megállapodást kell kötni étkeztetés szociális alapszolgáltatás (Szt. 62. §) igénybevételére.</w:t>
      </w:r>
    </w:p>
    <w:p w14:paraId="350F7C3A" w14:textId="77777777" w:rsidR="00C94898" w:rsidRPr="00C94898" w:rsidRDefault="00C94898" w:rsidP="00C94898">
      <w:pPr>
        <w:autoSpaceDE w:val="0"/>
        <w:autoSpaceDN w:val="0"/>
        <w:adjustRightInd w:val="0"/>
        <w:jc w:val="both"/>
        <w:rPr>
          <w:sz w:val="24"/>
          <w:szCs w:val="24"/>
        </w:rPr>
      </w:pPr>
      <w:r w:rsidRPr="00C94898">
        <w:rPr>
          <w:sz w:val="24"/>
          <w:szCs w:val="24"/>
        </w:rPr>
        <w:t>Jelen megállapodás módosítására a Szolgáltató és a szolgáltatást Igénybe vevő /Törvényes képviselője közös megegyezése alapján kerülhet sor.</w:t>
      </w:r>
    </w:p>
    <w:p w14:paraId="2E1D83E1" w14:textId="77777777" w:rsidR="00C94898" w:rsidRPr="00C94898" w:rsidRDefault="00C94898" w:rsidP="00C94898">
      <w:pPr>
        <w:autoSpaceDE w:val="0"/>
        <w:autoSpaceDN w:val="0"/>
        <w:adjustRightInd w:val="0"/>
        <w:jc w:val="both"/>
        <w:rPr>
          <w:sz w:val="24"/>
          <w:szCs w:val="24"/>
        </w:rPr>
      </w:pPr>
      <w:r w:rsidRPr="00C94898">
        <w:rPr>
          <w:sz w:val="24"/>
          <w:szCs w:val="24"/>
        </w:rPr>
        <w:t>A megállapodást aláíró felek kijelentik, hogy vitás kérdéseiket elsődlegesen tárgyalás útján kívánják rendezni.</w:t>
      </w:r>
    </w:p>
    <w:p w14:paraId="3D591B2A" w14:textId="77777777" w:rsidR="00C94898" w:rsidRPr="00C94898" w:rsidRDefault="00C94898" w:rsidP="00C94898">
      <w:pPr>
        <w:autoSpaceDE w:val="0"/>
        <w:autoSpaceDN w:val="0"/>
        <w:adjustRightInd w:val="0"/>
        <w:jc w:val="both"/>
        <w:rPr>
          <w:sz w:val="24"/>
          <w:szCs w:val="24"/>
        </w:rPr>
      </w:pPr>
      <w:r w:rsidRPr="00C94898">
        <w:rPr>
          <w:sz w:val="24"/>
          <w:szCs w:val="24"/>
        </w:rPr>
        <w:t xml:space="preserve">Jelen megállapodásban nem szabályozott kérdésekben a Polgári Törvénykönyvről szóló 2013. évi V. törvény, továbbá a szociális szolgáltatásokra vonatkozó mindenkori jogszabályi előírások az irányadók. </w:t>
      </w:r>
    </w:p>
    <w:p w14:paraId="1E73FE97" w14:textId="77777777" w:rsidR="00C94898" w:rsidRPr="00C94898" w:rsidRDefault="00C94898" w:rsidP="00C94898">
      <w:pPr>
        <w:jc w:val="both"/>
        <w:rPr>
          <w:sz w:val="24"/>
          <w:szCs w:val="24"/>
        </w:rPr>
      </w:pPr>
      <w:r w:rsidRPr="00C94898">
        <w:rPr>
          <w:sz w:val="24"/>
          <w:szCs w:val="24"/>
        </w:rPr>
        <w:t>Alulírottak a jelen megállapodást elolvasás után, mint akaratukkal mindenben megegyezőt jóváhagyólag írják alá.</w:t>
      </w:r>
    </w:p>
    <w:p w14:paraId="62FAA2A5" w14:textId="77777777" w:rsidR="00C94898" w:rsidRPr="00C94898" w:rsidRDefault="00C94898" w:rsidP="00C94898">
      <w:pPr>
        <w:jc w:val="both"/>
        <w:rPr>
          <w:sz w:val="24"/>
          <w:szCs w:val="24"/>
        </w:rPr>
      </w:pPr>
      <w:r w:rsidRPr="00C94898">
        <w:rPr>
          <w:sz w:val="24"/>
          <w:szCs w:val="24"/>
        </w:rPr>
        <w:t>Alulírott, Igénybe vevő /Törvényes képviselője a mai napon a megállapodás egy példányát átvettem, és a benne foglaltakat tudomásul vettem.</w:t>
      </w:r>
    </w:p>
    <w:p w14:paraId="443E9232" w14:textId="77777777" w:rsidR="00C94898" w:rsidRPr="00C94898" w:rsidRDefault="00C94898" w:rsidP="00C94898">
      <w:pPr>
        <w:autoSpaceDE w:val="0"/>
        <w:autoSpaceDN w:val="0"/>
        <w:adjustRightInd w:val="0"/>
        <w:rPr>
          <w:sz w:val="24"/>
          <w:szCs w:val="24"/>
        </w:rPr>
      </w:pPr>
    </w:p>
    <w:p w14:paraId="2F7B647A" w14:textId="77777777" w:rsidR="00C94898" w:rsidRPr="00C94898" w:rsidRDefault="00C94898" w:rsidP="00C94898">
      <w:pPr>
        <w:autoSpaceDE w:val="0"/>
        <w:autoSpaceDN w:val="0"/>
        <w:adjustRightInd w:val="0"/>
        <w:rPr>
          <w:sz w:val="24"/>
          <w:szCs w:val="24"/>
        </w:rPr>
      </w:pPr>
      <w:r w:rsidRPr="00C94898">
        <w:rPr>
          <w:sz w:val="24"/>
          <w:szCs w:val="24"/>
        </w:rPr>
        <w:t>Kaposvár, 20…………………………………….</w:t>
      </w:r>
    </w:p>
    <w:p w14:paraId="2BCA6DC5" w14:textId="77777777" w:rsidR="00C94898" w:rsidRPr="00C94898" w:rsidRDefault="00C94898" w:rsidP="00C94898">
      <w:pPr>
        <w:autoSpaceDE w:val="0"/>
        <w:autoSpaceDN w:val="0"/>
        <w:adjustRightInd w:val="0"/>
        <w:rPr>
          <w:sz w:val="24"/>
          <w:szCs w:val="24"/>
        </w:rPr>
      </w:pPr>
    </w:p>
    <w:p w14:paraId="0FE1E30E" w14:textId="77777777" w:rsidR="00C94898" w:rsidRPr="00C94898" w:rsidRDefault="00C94898" w:rsidP="00C94898">
      <w:pPr>
        <w:autoSpaceDE w:val="0"/>
        <w:autoSpaceDN w:val="0"/>
        <w:adjustRightInd w:val="0"/>
        <w:rPr>
          <w:sz w:val="24"/>
          <w:szCs w:val="24"/>
        </w:rPr>
      </w:pPr>
    </w:p>
    <w:p w14:paraId="67D0444F" w14:textId="77777777" w:rsidR="00C94898" w:rsidRPr="00C94898" w:rsidRDefault="00C94898" w:rsidP="00C94898">
      <w:pPr>
        <w:autoSpaceDE w:val="0"/>
        <w:autoSpaceDN w:val="0"/>
        <w:adjustRightInd w:val="0"/>
        <w:rPr>
          <w:sz w:val="24"/>
          <w:szCs w:val="24"/>
        </w:rPr>
      </w:pPr>
    </w:p>
    <w:p w14:paraId="3BD97BB1" w14:textId="77777777" w:rsidR="00C94898" w:rsidRPr="00C94898" w:rsidRDefault="00C94898" w:rsidP="00C94898">
      <w:pPr>
        <w:autoSpaceDE w:val="0"/>
        <w:autoSpaceDN w:val="0"/>
        <w:adjustRightInd w:val="0"/>
        <w:rPr>
          <w:sz w:val="24"/>
          <w:szCs w:val="24"/>
        </w:rPr>
      </w:pPr>
    </w:p>
    <w:tbl>
      <w:tblPr>
        <w:tblW w:w="0" w:type="auto"/>
        <w:tblLook w:val="00A0" w:firstRow="1" w:lastRow="0" w:firstColumn="1" w:lastColumn="0" w:noHBand="0" w:noVBand="0"/>
      </w:tblPr>
      <w:tblGrid>
        <w:gridCol w:w="3031"/>
        <w:gridCol w:w="3012"/>
        <w:gridCol w:w="3029"/>
      </w:tblGrid>
      <w:tr w:rsidR="00C94898" w:rsidRPr="00C94898" w14:paraId="51B7BBF7" w14:textId="77777777" w:rsidTr="003B53C3">
        <w:tc>
          <w:tcPr>
            <w:tcW w:w="3070" w:type="dxa"/>
            <w:tcBorders>
              <w:top w:val="single" w:sz="4" w:space="0" w:color="auto"/>
            </w:tcBorders>
          </w:tcPr>
          <w:p w14:paraId="216B0BD8" w14:textId="77777777" w:rsidR="00C94898" w:rsidRPr="00C94898" w:rsidRDefault="00C94898" w:rsidP="00C94898">
            <w:pPr>
              <w:tabs>
                <w:tab w:val="left" w:pos="360"/>
                <w:tab w:val="right" w:pos="2854"/>
              </w:tabs>
              <w:jc w:val="center"/>
              <w:rPr>
                <w:iCs/>
                <w:sz w:val="24"/>
                <w:szCs w:val="24"/>
              </w:rPr>
            </w:pPr>
          </w:p>
          <w:p w14:paraId="22B22F71" w14:textId="77777777" w:rsidR="00C94898" w:rsidRPr="00C94898" w:rsidRDefault="00C94898" w:rsidP="00C94898">
            <w:pPr>
              <w:tabs>
                <w:tab w:val="left" w:pos="360"/>
                <w:tab w:val="right" w:pos="2854"/>
              </w:tabs>
              <w:jc w:val="center"/>
              <w:rPr>
                <w:iCs/>
                <w:sz w:val="24"/>
                <w:szCs w:val="24"/>
              </w:rPr>
            </w:pPr>
            <w:r w:rsidRPr="00C94898">
              <w:rPr>
                <w:iCs/>
                <w:sz w:val="24"/>
                <w:szCs w:val="24"/>
              </w:rPr>
              <w:t>Ellátást igénybe vevő</w:t>
            </w:r>
          </w:p>
          <w:p w14:paraId="28D2D0F4" w14:textId="77777777" w:rsidR="00C94898" w:rsidRPr="00C94898" w:rsidRDefault="00C94898" w:rsidP="00C94898">
            <w:pPr>
              <w:tabs>
                <w:tab w:val="left" w:pos="360"/>
                <w:tab w:val="right" w:pos="2854"/>
              </w:tabs>
              <w:rPr>
                <w:iCs/>
                <w:sz w:val="24"/>
                <w:szCs w:val="24"/>
              </w:rPr>
            </w:pPr>
          </w:p>
        </w:tc>
        <w:tc>
          <w:tcPr>
            <w:tcW w:w="3071" w:type="dxa"/>
            <w:vMerge w:val="restart"/>
          </w:tcPr>
          <w:p w14:paraId="3AA6DE62" w14:textId="77777777" w:rsidR="00C94898" w:rsidRPr="00C94898" w:rsidRDefault="00C94898" w:rsidP="00C94898">
            <w:pPr>
              <w:tabs>
                <w:tab w:val="left" w:pos="360"/>
              </w:tabs>
              <w:jc w:val="center"/>
              <w:rPr>
                <w:iCs/>
                <w:sz w:val="24"/>
                <w:szCs w:val="24"/>
              </w:rPr>
            </w:pPr>
          </w:p>
        </w:tc>
        <w:tc>
          <w:tcPr>
            <w:tcW w:w="3071" w:type="dxa"/>
          </w:tcPr>
          <w:p w14:paraId="2EAE22DB" w14:textId="77777777" w:rsidR="00C94898" w:rsidRPr="00C94898" w:rsidRDefault="00C94898" w:rsidP="00C94898">
            <w:pPr>
              <w:tabs>
                <w:tab w:val="left" w:pos="360"/>
              </w:tabs>
              <w:jc w:val="center"/>
              <w:rPr>
                <w:iCs/>
                <w:sz w:val="24"/>
                <w:szCs w:val="24"/>
              </w:rPr>
            </w:pPr>
            <w:r w:rsidRPr="00C94898">
              <w:rPr>
                <w:iCs/>
                <w:sz w:val="24"/>
                <w:szCs w:val="24"/>
              </w:rPr>
              <w:t>igazgató</w:t>
            </w:r>
          </w:p>
          <w:p w14:paraId="697BE972" w14:textId="77777777" w:rsidR="00C94898" w:rsidRPr="00C94898" w:rsidRDefault="00C94898" w:rsidP="00C94898">
            <w:pPr>
              <w:tabs>
                <w:tab w:val="left" w:pos="360"/>
              </w:tabs>
              <w:jc w:val="center"/>
              <w:rPr>
                <w:iCs/>
                <w:sz w:val="24"/>
                <w:szCs w:val="24"/>
              </w:rPr>
            </w:pPr>
          </w:p>
        </w:tc>
      </w:tr>
      <w:tr w:rsidR="00C94898" w:rsidRPr="00C94898" w14:paraId="2D786055" w14:textId="77777777" w:rsidTr="003B53C3">
        <w:tc>
          <w:tcPr>
            <w:tcW w:w="3070" w:type="dxa"/>
            <w:tcBorders>
              <w:bottom w:val="single" w:sz="4" w:space="0" w:color="auto"/>
            </w:tcBorders>
          </w:tcPr>
          <w:p w14:paraId="10B2CEBF" w14:textId="77777777" w:rsidR="00C94898" w:rsidRPr="00C94898" w:rsidRDefault="00C94898" w:rsidP="00C94898">
            <w:pPr>
              <w:tabs>
                <w:tab w:val="left" w:pos="360"/>
              </w:tabs>
              <w:rPr>
                <w:iCs/>
                <w:sz w:val="24"/>
                <w:szCs w:val="24"/>
              </w:rPr>
            </w:pPr>
          </w:p>
        </w:tc>
        <w:tc>
          <w:tcPr>
            <w:tcW w:w="3071" w:type="dxa"/>
            <w:vMerge/>
          </w:tcPr>
          <w:p w14:paraId="36B22AF6" w14:textId="77777777" w:rsidR="00C94898" w:rsidRPr="00C94898" w:rsidRDefault="00C94898" w:rsidP="00C94898">
            <w:pPr>
              <w:tabs>
                <w:tab w:val="left" w:pos="360"/>
              </w:tabs>
              <w:jc w:val="center"/>
              <w:rPr>
                <w:iCs/>
                <w:sz w:val="24"/>
                <w:szCs w:val="24"/>
              </w:rPr>
            </w:pPr>
          </w:p>
        </w:tc>
        <w:tc>
          <w:tcPr>
            <w:tcW w:w="3071" w:type="dxa"/>
          </w:tcPr>
          <w:p w14:paraId="6C26F455" w14:textId="77777777" w:rsidR="00C94898" w:rsidRPr="00C94898" w:rsidRDefault="00C94898" w:rsidP="00C94898">
            <w:pPr>
              <w:tabs>
                <w:tab w:val="left" w:pos="360"/>
              </w:tabs>
              <w:jc w:val="center"/>
              <w:rPr>
                <w:iCs/>
                <w:sz w:val="24"/>
                <w:szCs w:val="24"/>
              </w:rPr>
            </w:pPr>
          </w:p>
        </w:tc>
      </w:tr>
      <w:tr w:rsidR="00C94898" w:rsidRPr="00C94898" w14:paraId="14CEEA6F" w14:textId="77777777" w:rsidTr="003B53C3">
        <w:trPr>
          <w:trHeight w:val="60"/>
        </w:trPr>
        <w:tc>
          <w:tcPr>
            <w:tcW w:w="3070" w:type="dxa"/>
            <w:tcBorders>
              <w:top w:val="single" w:sz="4" w:space="0" w:color="auto"/>
            </w:tcBorders>
          </w:tcPr>
          <w:p w14:paraId="7E1475AA" w14:textId="77777777" w:rsidR="00C94898" w:rsidRPr="00C94898" w:rsidRDefault="00C94898" w:rsidP="00C94898">
            <w:pPr>
              <w:tabs>
                <w:tab w:val="left" w:pos="360"/>
              </w:tabs>
              <w:jc w:val="center"/>
              <w:rPr>
                <w:iCs/>
                <w:sz w:val="24"/>
                <w:szCs w:val="24"/>
              </w:rPr>
            </w:pPr>
            <w:r w:rsidRPr="00C94898">
              <w:rPr>
                <w:iCs/>
                <w:sz w:val="24"/>
                <w:szCs w:val="24"/>
              </w:rPr>
              <w:t>Törvényes képviselő</w:t>
            </w:r>
          </w:p>
        </w:tc>
        <w:tc>
          <w:tcPr>
            <w:tcW w:w="3071" w:type="dxa"/>
            <w:vMerge/>
          </w:tcPr>
          <w:p w14:paraId="71F30453" w14:textId="77777777" w:rsidR="00C94898" w:rsidRPr="00C94898" w:rsidRDefault="00C94898" w:rsidP="00C94898">
            <w:pPr>
              <w:tabs>
                <w:tab w:val="left" w:pos="360"/>
              </w:tabs>
              <w:jc w:val="center"/>
              <w:rPr>
                <w:iCs/>
                <w:sz w:val="24"/>
                <w:szCs w:val="24"/>
              </w:rPr>
            </w:pPr>
          </w:p>
        </w:tc>
        <w:tc>
          <w:tcPr>
            <w:tcW w:w="3071" w:type="dxa"/>
          </w:tcPr>
          <w:p w14:paraId="12F9D0E0" w14:textId="77777777" w:rsidR="00C94898" w:rsidRPr="00C94898" w:rsidRDefault="00C94898" w:rsidP="00C94898">
            <w:pPr>
              <w:tabs>
                <w:tab w:val="left" w:pos="360"/>
              </w:tabs>
              <w:jc w:val="center"/>
              <w:rPr>
                <w:iCs/>
                <w:sz w:val="24"/>
                <w:szCs w:val="24"/>
              </w:rPr>
            </w:pPr>
          </w:p>
        </w:tc>
      </w:tr>
    </w:tbl>
    <w:p w14:paraId="61045B9F" w14:textId="77777777" w:rsidR="00C94898" w:rsidRPr="00C94898" w:rsidRDefault="00C94898" w:rsidP="00C94898">
      <w:pPr>
        <w:jc w:val="center"/>
        <w:rPr>
          <w:b/>
          <w:sz w:val="24"/>
          <w:szCs w:val="24"/>
        </w:rPr>
      </w:pPr>
      <w:r w:rsidRPr="00C94898">
        <w:rPr>
          <w:sz w:val="24"/>
          <w:szCs w:val="24"/>
        </w:rPr>
        <w:br w:type="page"/>
      </w:r>
      <w:r w:rsidRPr="00C94898">
        <w:rPr>
          <w:sz w:val="24"/>
          <w:szCs w:val="24"/>
        </w:rPr>
        <w:lastRenderedPageBreak/>
        <w:t xml:space="preserve">7) </w:t>
      </w:r>
      <w:r w:rsidRPr="00C94898">
        <w:rPr>
          <w:b/>
          <w:sz w:val="24"/>
          <w:szCs w:val="24"/>
        </w:rPr>
        <w:t>MEGÁLLAPODÁS</w:t>
      </w:r>
    </w:p>
    <w:p w14:paraId="7F3BBE8C" w14:textId="77777777" w:rsidR="00C94898" w:rsidRPr="00C94898" w:rsidRDefault="00C94898" w:rsidP="00C94898">
      <w:pPr>
        <w:jc w:val="center"/>
        <w:rPr>
          <w:b/>
          <w:sz w:val="24"/>
          <w:szCs w:val="24"/>
        </w:rPr>
      </w:pPr>
    </w:p>
    <w:p w14:paraId="3209EE41" w14:textId="77777777" w:rsidR="00C94898" w:rsidRPr="00C94898" w:rsidRDefault="00C94898" w:rsidP="00C94898">
      <w:pPr>
        <w:rPr>
          <w:sz w:val="24"/>
          <w:szCs w:val="24"/>
        </w:rPr>
      </w:pPr>
    </w:p>
    <w:p w14:paraId="420614F2" w14:textId="77777777" w:rsidR="00C94898" w:rsidRPr="00C94898" w:rsidRDefault="00C94898" w:rsidP="00C94898">
      <w:pPr>
        <w:jc w:val="both"/>
        <w:rPr>
          <w:color w:val="000000"/>
          <w:sz w:val="24"/>
          <w:szCs w:val="24"/>
        </w:rPr>
      </w:pPr>
      <w:r w:rsidRPr="00C94898">
        <w:rPr>
          <w:color w:val="000000"/>
          <w:sz w:val="24"/>
          <w:szCs w:val="24"/>
        </w:rPr>
        <w:t xml:space="preserve">amely létrejött egyrészről  a </w:t>
      </w:r>
      <w:r w:rsidRPr="00C94898">
        <w:rPr>
          <w:b/>
          <w:color w:val="000000"/>
          <w:sz w:val="24"/>
          <w:szCs w:val="24"/>
        </w:rPr>
        <w:t>Kaposvári Szociális Központ (</w:t>
      </w:r>
      <w:r w:rsidRPr="00C94898">
        <w:rPr>
          <w:bCs/>
          <w:color w:val="000000"/>
          <w:sz w:val="24"/>
          <w:szCs w:val="24"/>
        </w:rPr>
        <w:t xml:space="preserve">7400 Kaposvár, Béke u. 47.) képviseli </w:t>
      </w:r>
      <w:r w:rsidRPr="00C94898">
        <w:rPr>
          <w:color w:val="000000"/>
          <w:sz w:val="24"/>
          <w:szCs w:val="24"/>
        </w:rPr>
        <w:t>………………………… igazgató, mint ellátást nyújtó szolgáltató (a továbbiakban: Szolgáltató),</w:t>
      </w:r>
    </w:p>
    <w:p w14:paraId="7E5E5FE0" w14:textId="77777777" w:rsidR="00C94898" w:rsidRPr="00C94898" w:rsidRDefault="00C94898" w:rsidP="00C94898">
      <w:pPr>
        <w:jc w:val="both"/>
        <w:rPr>
          <w:sz w:val="24"/>
          <w:szCs w:val="24"/>
        </w:rPr>
      </w:pPr>
    </w:p>
    <w:tbl>
      <w:tblPr>
        <w:tblW w:w="0" w:type="auto"/>
        <w:tblLook w:val="00A0" w:firstRow="1" w:lastRow="0" w:firstColumn="1" w:lastColumn="0" w:noHBand="0" w:noVBand="0"/>
      </w:tblPr>
      <w:tblGrid>
        <w:gridCol w:w="4549"/>
        <w:gridCol w:w="4523"/>
      </w:tblGrid>
      <w:tr w:rsidR="00C94898" w:rsidRPr="00C94898" w14:paraId="5605F72C" w14:textId="77777777" w:rsidTr="003B53C3">
        <w:tc>
          <w:tcPr>
            <w:tcW w:w="4606" w:type="dxa"/>
          </w:tcPr>
          <w:p w14:paraId="05911E06" w14:textId="77777777" w:rsidR="00C94898" w:rsidRPr="00C94898" w:rsidRDefault="00C94898">
            <w:pPr>
              <w:numPr>
                <w:ilvl w:val="0"/>
                <w:numId w:val="35"/>
              </w:numPr>
              <w:ind w:left="426"/>
              <w:rPr>
                <w:sz w:val="24"/>
                <w:szCs w:val="24"/>
              </w:rPr>
            </w:pPr>
            <w:r w:rsidRPr="00C94898">
              <w:rPr>
                <w:sz w:val="24"/>
                <w:szCs w:val="24"/>
              </w:rPr>
              <w:t>Neve:</w:t>
            </w:r>
          </w:p>
        </w:tc>
        <w:tc>
          <w:tcPr>
            <w:tcW w:w="4606" w:type="dxa"/>
          </w:tcPr>
          <w:p w14:paraId="2B397338" w14:textId="77777777" w:rsidR="00C94898" w:rsidRPr="00C94898" w:rsidRDefault="00C94898" w:rsidP="00C94898">
            <w:pPr>
              <w:jc w:val="both"/>
              <w:rPr>
                <w:sz w:val="24"/>
                <w:szCs w:val="24"/>
              </w:rPr>
            </w:pPr>
          </w:p>
        </w:tc>
      </w:tr>
      <w:tr w:rsidR="00C94898" w:rsidRPr="00C94898" w14:paraId="4956779A" w14:textId="77777777" w:rsidTr="003B53C3">
        <w:tc>
          <w:tcPr>
            <w:tcW w:w="4606" w:type="dxa"/>
          </w:tcPr>
          <w:p w14:paraId="3DE825EE" w14:textId="77777777" w:rsidR="00C94898" w:rsidRPr="00C94898" w:rsidRDefault="00C94898">
            <w:pPr>
              <w:numPr>
                <w:ilvl w:val="0"/>
                <w:numId w:val="35"/>
              </w:numPr>
              <w:ind w:left="426"/>
              <w:rPr>
                <w:sz w:val="24"/>
                <w:szCs w:val="24"/>
              </w:rPr>
            </w:pPr>
            <w:r w:rsidRPr="00C94898">
              <w:rPr>
                <w:sz w:val="24"/>
                <w:szCs w:val="24"/>
              </w:rPr>
              <w:t>Születési neve:</w:t>
            </w:r>
          </w:p>
        </w:tc>
        <w:tc>
          <w:tcPr>
            <w:tcW w:w="4606" w:type="dxa"/>
          </w:tcPr>
          <w:p w14:paraId="0E03F83A" w14:textId="77777777" w:rsidR="00C94898" w:rsidRPr="00C94898" w:rsidRDefault="00C94898" w:rsidP="00C94898">
            <w:pPr>
              <w:jc w:val="both"/>
              <w:rPr>
                <w:sz w:val="24"/>
                <w:szCs w:val="24"/>
              </w:rPr>
            </w:pPr>
          </w:p>
        </w:tc>
      </w:tr>
      <w:tr w:rsidR="00C94898" w:rsidRPr="00C94898" w14:paraId="33E25CF4" w14:textId="77777777" w:rsidTr="003B53C3">
        <w:tc>
          <w:tcPr>
            <w:tcW w:w="4606" w:type="dxa"/>
          </w:tcPr>
          <w:p w14:paraId="15372112" w14:textId="77777777" w:rsidR="00C94898" w:rsidRPr="00C94898" w:rsidRDefault="00C94898">
            <w:pPr>
              <w:numPr>
                <w:ilvl w:val="0"/>
                <w:numId w:val="35"/>
              </w:numPr>
              <w:ind w:left="426"/>
              <w:rPr>
                <w:sz w:val="24"/>
                <w:szCs w:val="24"/>
              </w:rPr>
            </w:pPr>
            <w:r w:rsidRPr="00C94898">
              <w:rPr>
                <w:sz w:val="24"/>
                <w:szCs w:val="24"/>
              </w:rPr>
              <w:t>Anyja születési neve:</w:t>
            </w:r>
          </w:p>
        </w:tc>
        <w:tc>
          <w:tcPr>
            <w:tcW w:w="4606" w:type="dxa"/>
          </w:tcPr>
          <w:p w14:paraId="7EFC6602" w14:textId="77777777" w:rsidR="00C94898" w:rsidRPr="00C94898" w:rsidRDefault="00C94898" w:rsidP="00C94898">
            <w:pPr>
              <w:jc w:val="both"/>
              <w:rPr>
                <w:sz w:val="24"/>
                <w:szCs w:val="24"/>
              </w:rPr>
            </w:pPr>
          </w:p>
        </w:tc>
      </w:tr>
      <w:tr w:rsidR="00C94898" w:rsidRPr="00C94898" w14:paraId="00663B82" w14:textId="77777777" w:rsidTr="003B53C3">
        <w:tc>
          <w:tcPr>
            <w:tcW w:w="4606" w:type="dxa"/>
          </w:tcPr>
          <w:p w14:paraId="0E14CACB" w14:textId="77777777" w:rsidR="00C94898" w:rsidRPr="00C94898" w:rsidRDefault="00C94898">
            <w:pPr>
              <w:numPr>
                <w:ilvl w:val="0"/>
                <w:numId w:val="35"/>
              </w:numPr>
              <w:ind w:left="426"/>
              <w:rPr>
                <w:sz w:val="24"/>
                <w:szCs w:val="24"/>
              </w:rPr>
            </w:pPr>
            <w:r w:rsidRPr="00C94898">
              <w:rPr>
                <w:sz w:val="24"/>
                <w:szCs w:val="24"/>
              </w:rPr>
              <w:t>Születési helye, időpontja:</w:t>
            </w:r>
          </w:p>
        </w:tc>
        <w:tc>
          <w:tcPr>
            <w:tcW w:w="4606" w:type="dxa"/>
          </w:tcPr>
          <w:p w14:paraId="4EB49288" w14:textId="77777777" w:rsidR="00C94898" w:rsidRPr="00C94898" w:rsidRDefault="00C94898" w:rsidP="00C94898">
            <w:pPr>
              <w:jc w:val="both"/>
              <w:rPr>
                <w:sz w:val="24"/>
                <w:szCs w:val="24"/>
              </w:rPr>
            </w:pPr>
          </w:p>
        </w:tc>
      </w:tr>
      <w:tr w:rsidR="00C94898" w:rsidRPr="00C94898" w14:paraId="187221EF" w14:textId="77777777" w:rsidTr="003B53C3">
        <w:tc>
          <w:tcPr>
            <w:tcW w:w="4606" w:type="dxa"/>
          </w:tcPr>
          <w:p w14:paraId="6D05A45E" w14:textId="77777777" w:rsidR="00C94898" w:rsidRPr="00C94898" w:rsidRDefault="00C94898">
            <w:pPr>
              <w:numPr>
                <w:ilvl w:val="0"/>
                <w:numId w:val="35"/>
              </w:numPr>
              <w:ind w:left="426"/>
              <w:rPr>
                <w:sz w:val="24"/>
                <w:szCs w:val="24"/>
              </w:rPr>
            </w:pPr>
            <w:r w:rsidRPr="00C94898">
              <w:rPr>
                <w:sz w:val="24"/>
                <w:szCs w:val="24"/>
              </w:rPr>
              <w:t>TAJ-száma:</w:t>
            </w:r>
          </w:p>
        </w:tc>
        <w:tc>
          <w:tcPr>
            <w:tcW w:w="4606" w:type="dxa"/>
          </w:tcPr>
          <w:p w14:paraId="0C7FA88F" w14:textId="77777777" w:rsidR="00C94898" w:rsidRPr="00C94898" w:rsidRDefault="00C94898" w:rsidP="00C94898">
            <w:pPr>
              <w:jc w:val="both"/>
              <w:rPr>
                <w:sz w:val="24"/>
                <w:szCs w:val="24"/>
              </w:rPr>
            </w:pPr>
          </w:p>
        </w:tc>
      </w:tr>
    </w:tbl>
    <w:p w14:paraId="6D8C9933" w14:textId="77777777" w:rsidR="00C94898" w:rsidRPr="00C94898" w:rsidRDefault="00C94898" w:rsidP="00C94898">
      <w:pPr>
        <w:jc w:val="both"/>
        <w:rPr>
          <w:sz w:val="24"/>
          <w:szCs w:val="24"/>
        </w:rPr>
      </w:pPr>
    </w:p>
    <w:p w14:paraId="45DE2F64"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77CCDE86"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0981BAA9"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50E2A229"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93"/>
        <w:gridCol w:w="37"/>
      </w:tblGrid>
      <w:tr w:rsidR="00C94898" w:rsidRPr="00C94898" w14:paraId="7ECC4918" w14:textId="77777777" w:rsidTr="003B53C3">
        <w:trPr>
          <w:gridAfter w:val="1"/>
          <w:wAfter w:w="38" w:type="dxa"/>
        </w:trPr>
        <w:tc>
          <w:tcPr>
            <w:tcW w:w="4611" w:type="dxa"/>
          </w:tcPr>
          <w:p w14:paraId="2173E4A6"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76178167" w14:textId="77777777" w:rsidR="00C94898" w:rsidRPr="00C94898" w:rsidRDefault="00C94898" w:rsidP="00C94898">
            <w:pPr>
              <w:jc w:val="both"/>
              <w:rPr>
                <w:color w:val="000000"/>
                <w:sz w:val="24"/>
                <w:szCs w:val="24"/>
              </w:rPr>
            </w:pPr>
          </w:p>
        </w:tc>
      </w:tr>
      <w:tr w:rsidR="00C94898" w:rsidRPr="00C94898" w14:paraId="6C14191E" w14:textId="77777777" w:rsidTr="003B53C3">
        <w:trPr>
          <w:gridAfter w:val="1"/>
          <w:wAfter w:w="38" w:type="dxa"/>
        </w:trPr>
        <w:tc>
          <w:tcPr>
            <w:tcW w:w="4611" w:type="dxa"/>
          </w:tcPr>
          <w:p w14:paraId="7E1D2782"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3F81A7EE" w14:textId="77777777" w:rsidR="00C94898" w:rsidRPr="00C94898" w:rsidRDefault="00C94898" w:rsidP="00C94898">
            <w:pPr>
              <w:jc w:val="both"/>
              <w:rPr>
                <w:color w:val="000000"/>
                <w:sz w:val="24"/>
                <w:szCs w:val="24"/>
              </w:rPr>
            </w:pPr>
          </w:p>
        </w:tc>
      </w:tr>
      <w:tr w:rsidR="00C94898" w:rsidRPr="00C94898" w14:paraId="7FC653D3" w14:textId="77777777" w:rsidTr="003B53C3">
        <w:tc>
          <w:tcPr>
            <w:tcW w:w="4607" w:type="dxa"/>
          </w:tcPr>
          <w:p w14:paraId="5A1494EC"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62A219D8" w14:textId="77777777" w:rsidR="00C94898" w:rsidRPr="00C94898" w:rsidRDefault="00C94898" w:rsidP="00C94898">
            <w:pPr>
              <w:tabs>
                <w:tab w:val="left" w:pos="360"/>
              </w:tabs>
              <w:jc w:val="both"/>
              <w:rPr>
                <w:color w:val="000000"/>
                <w:sz w:val="24"/>
                <w:szCs w:val="24"/>
              </w:rPr>
            </w:pPr>
          </w:p>
        </w:tc>
      </w:tr>
    </w:tbl>
    <w:p w14:paraId="768AB61E" w14:textId="77777777" w:rsidR="00C94898" w:rsidRPr="00C94898" w:rsidRDefault="00C94898" w:rsidP="00C94898">
      <w:pPr>
        <w:tabs>
          <w:tab w:val="left" w:pos="360"/>
        </w:tabs>
        <w:jc w:val="both"/>
        <w:rPr>
          <w:color w:val="000000"/>
          <w:sz w:val="24"/>
          <w:szCs w:val="24"/>
        </w:rPr>
      </w:pPr>
    </w:p>
    <w:p w14:paraId="42798F77"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4C8197BB" w14:textId="77777777" w:rsidR="00C94898" w:rsidRPr="00C94898" w:rsidRDefault="00C94898" w:rsidP="00C94898">
      <w:pPr>
        <w:tabs>
          <w:tab w:val="left" w:pos="360"/>
        </w:tabs>
        <w:jc w:val="both"/>
        <w:rPr>
          <w:sz w:val="24"/>
          <w:szCs w:val="24"/>
        </w:rPr>
      </w:pPr>
    </w:p>
    <w:p w14:paraId="22A6B00F" w14:textId="77777777" w:rsidR="00C94898" w:rsidRPr="00C94898" w:rsidRDefault="00C94898" w:rsidP="00C94898">
      <w:pPr>
        <w:rPr>
          <w:b/>
          <w:sz w:val="24"/>
          <w:szCs w:val="24"/>
        </w:rPr>
      </w:pPr>
      <w:r w:rsidRPr="00C94898">
        <w:rPr>
          <w:b/>
          <w:sz w:val="24"/>
          <w:szCs w:val="24"/>
        </w:rPr>
        <w:t>1. Általános szabályok</w:t>
      </w:r>
    </w:p>
    <w:p w14:paraId="6FBD0218" w14:textId="77777777" w:rsidR="00C94898" w:rsidRPr="00C94898" w:rsidRDefault="00C94898" w:rsidP="00C94898">
      <w:pPr>
        <w:jc w:val="both"/>
        <w:rPr>
          <w:sz w:val="24"/>
          <w:szCs w:val="24"/>
        </w:rPr>
      </w:pPr>
      <w:r w:rsidRPr="00C94898">
        <w:rPr>
          <w:sz w:val="24"/>
          <w:szCs w:val="24"/>
        </w:rPr>
        <w:t>Felek megállapodnak abban, hogy szolgáltatást Igénybe vevő/Törvényes képviselője ………………………..… számon nyilvántartásba vett kérelme alapján a Szolgáltató szociális szolgáltatást nyújt az alábbi feltételekkel:</w:t>
      </w:r>
    </w:p>
    <w:p w14:paraId="410639F8" w14:textId="77777777" w:rsidR="00C94898" w:rsidRPr="00C94898" w:rsidRDefault="00C94898" w:rsidP="00C94898">
      <w:pPr>
        <w:rPr>
          <w:sz w:val="24"/>
          <w:szCs w:val="24"/>
        </w:rPr>
      </w:pPr>
      <w:r w:rsidRPr="00C94898">
        <w:rPr>
          <w:b/>
          <w:sz w:val="24"/>
          <w:szCs w:val="24"/>
        </w:rPr>
        <w:t>1.1</w:t>
      </w:r>
      <w:r w:rsidRPr="00C94898">
        <w:rPr>
          <w:sz w:val="24"/>
          <w:szCs w:val="24"/>
        </w:rPr>
        <w:t>.</w:t>
      </w:r>
      <w:r w:rsidRPr="00C94898">
        <w:rPr>
          <w:sz w:val="24"/>
          <w:szCs w:val="24"/>
        </w:rPr>
        <w:tab/>
        <w:t>Az ellátás kezdetének időpontja (év, hónap, nap):</w:t>
      </w:r>
      <w:r w:rsidRPr="00C94898">
        <w:rPr>
          <w:sz w:val="24"/>
          <w:szCs w:val="24"/>
        </w:rPr>
        <w:tab/>
        <w:t xml:space="preserve"> ……………….…………….</w:t>
      </w:r>
    </w:p>
    <w:p w14:paraId="26EAC4A0" w14:textId="77777777" w:rsidR="00C94898" w:rsidRPr="00C94898" w:rsidRDefault="00C94898" w:rsidP="00C94898">
      <w:pPr>
        <w:rPr>
          <w:sz w:val="24"/>
          <w:szCs w:val="24"/>
        </w:rPr>
      </w:pPr>
    </w:p>
    <w:p w14:paraId="1785E653" w14:textId="77777777" w:rsidR="00C94898" w:rsidRPr="00C94898" w:rsidRDefault="00C94898" w:rsidP="00C94898">
      <w:pPr>
        <w:rPr>
          <w:sz w:val="24"/>
          <w:szCs w:val="24"/>
        </w:rPr>
      </w:pPr>
      <w:r w:rsidRPr="00C94898">
        <w:rPr>
          <w:b/>
          <w:sz w:val="24"/>
          <w:szCs w:val="24"/>
        </w:rPr>
        <w:t>1.2.</w:t>
      </w:r>
      <w:r w:rsidRPr="00C94898">
        <w:rPr>
          <w:sz w:val="24"/>
          <w:szCs w:val="24"/>
        </w:rPr>
        <w:tab/>
        <w:t>Az ellátás időtartama:</w:t>
      </w:r>
      <w:r w:rsidRPr="00C94898">
        <w:rPr>
          <w:sz w:val="24"/>
          <w:szCs w:val="24"/>
        </w:rPr>
        <w:tab/>
      </w:r>
      <w:r w:rsidRPr="00C94898">
        <w:rPr>
          <w:sz w:val="24"/>
          <w:szCs w:val="24"/>
        </w:rPr>
        <w:tab/>
      </w:r>
      <w:r w:rsidRPr="00C94898">
        <w:rPr>
          <w:sz w:val="24"/>
          <w:szCs w:val="24"/>
        </w:rPr>
        <w:tab/>
        <w:t>határozatlan időtartamra</w:t>
      </w:r>
    </w:p>
    <w:p w14:paraId="06E1BA79" w14:textId="77777777" w:rsidR="00C94898" w:rsidRPr="00C94898" w:rsidRDefault="00C94898" w:rsidP="00C94898">
      <w:pPr>
        <w:rPr>
          <w:sz w:val="24"/>
          <w:szCs w:val="24"/>
        </w:rPr>
      </w:pP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határozott időtartamra:……………..-</w:t>
      </w:r>
      <w:proofErr w:type="spellStart"/>
      <w:r w:rsidRPr="00C94898">
        <w:rPr>
          <w:sz w:val="24"/>
          <w:szCs w:val="24"/>
        </w:rPr>
        <w:t>ig</w:t>
      </w:r>
      <w:proofErr w:type="spellEnd"/>
    </w:p>
    <w:p w14:paraId="1CBB6FE7" w14:textId="77777777" w:rsidR="00C94898" w:rsidRPr="00C94898" w:rsidRDefault="00C94898" w:rsidP="00C94898">
      <w:pPr>
        <w:rPr>
          <w:b/>
          <w:sz w:val="24"/>
          <w:szCs w:val="24"/>
        </w:rPr>
      </w:pPr>
    </w:p>
    <w:p w14:paraId="5DC0B061" w14:textId="77777777" w:rsidR="00C94898" w:rsidRPr="00C94898" w:rsidRDefault="00C94898" w:rsidP="00C94898">
      <w:pPr>
        <w:rPr>
          <w:sz w:val="24"/>
          <w:szCs w:val="24"/>
        </w:rPr>
      </w:pPr>
      <w:r w:rsidRPr="00C94898">
        <w:rPr>
          <w:b/>
          <w:sz w:val="24"/>
          <w:szCs w:val="24"/>
        </w:rPr>
        <w:t>1.3.</w:t>
      </w:r>
      <w:r w:rsidRPr="00C94898">
        <w:rPr>
          <w:sz w:val="24"/>
          <w:szCs w:val="24"/>
        </w:rPr>
        <w:t xml:space="preserve"> </w:t>
      </w:r>
      <w:r w:rsidRPr="00C94898">
        <w:rPr>
          <w:sz w:val="24"/>
          <w:szCs w:val="24"/>
        </w:rPr>
        <w:tab/>
        <w:t xml:space="preserve">A szociális szolgáltatás formája: </w:t>
      </w:r>
      <w:r w:rsidRPr="00C94898">
        <w:rPr>
          <w:b/>
          <w:sz w:val="24"/>
          <w:szCs w:val="24"/>
        </w:rPr>
        <w:t>fogyatékosok nappali ellátása</w:t>
      </w:r>
      <w:r w:rsidRPr="00C94898">
        <w:rPr>
          <w:sz w:val="24"/>
          <w:szCs w:val="24"/>
        </w:rPr>
        <w:t xml:space="preserve"> (Szt. 65/F. §)</w:t>
      </w:r>
    </w:p>
    <w:p w14:paraId="443B73AC" w14:textId="77777777" w:rsidR="00C94898" w:rsidRPr="00C94898" w:rsidRDefault="00C94898" w:rsidP="00C94898">
      <w:pPr>
        <w:rPr>
          <w:sz w:val="24"/>
          <w:szCs w:val="24"/>
        </w:rPr>
      </w:pPr>
      <w:r w:rsidRPr="00C94898">
        <w:rPr>
          <w:b/>
          <w:bCs/>
          <w:sz w:val="24"/>
          <w:szCs w:val="24"/>
        </w:rPr>
        <w:t xml:space="preserve">1.4. </w:t>
      </w:r>
      <w:r w:rsidRPr="00C94898">
        <w:rPr>
          <w:b/>
          <w:bCs/>
          <w:sz w:val="24"/>
          <w:szCs w:val="24"/>
        </w:rPr>
        <w:tab/>
      </w:r>
      <w:r w:rsidRPr="00C94898">
        <w:rPr>
          <w:sz w:val="24"/>
          <w:szCs w:val="24"/>
        </w:rPr>
        <w:t>A próbaidő lejártának időpontja (év, hónap, nap):</w:t>
      </w:r>
      <w:r w:rsidRPr="00C94898">
        <w:rPr>
          <w:sz w:val="24"/>
          <w:szCs w:val="24"/>
        </w:rPr>
        <w:tab/>
        <w:t>………………………………</w:t>
      </w:r>
    </w:p>
    <w:p w14:paraId="37D15FAE" w14:textId="77777777" w:rsidR="00C94898" w:rsidRPr="00C94898" w:rsidRDefault="00C94898" w:rsidP="00C94898">
      <w:pPr>
        <w:jc w:val="both"/>
        <w:rPr>
          <w:sz w:val="24"/>
          <w:szCs w:val="24"/>
        </w:rPr>
      </w:pPr>
      <w:r w:rsidRPr="00C94898">
        <w:rPr>
          <w:sz w:val="24"/>
          <w:szCs w:val="24"/>
        </w:rPr>
        <w:t>Az fogyatékos személyek nappali intézményébe az ellátottakat csak próbaidővel lehet felvenni. A próbaidő tartama maximum három hónap. Amennyiben a próbaidő lejártának határnapjáig nem szakad meg az intézményi jogviszony, akkor az intézményi jogviszony automatikusan az 1.2. pontban jelölt határozatlan, vagy három hónapnál hosszabb határozott idejű jogviszonnyá válik.</w:t>
      </w:r>
    </w:p>
    <w:p w14:paraId="76507A03" w14:textId="77777777" w:rsidR="00C94898" w:rsidRPr="00C94898" w:rsidRDefault="00C94898" w:rsidP="00C94898">
      <w:pPr>
        <w:rPr>
          <w:sz w:val="24"/>
          <w:szCs w:val="24"/>
        </w:rPr>
      </w:pPr>
      <w:r w:rsidRPr="00C94898">
        <w:rPr>
          <w:b/>
          <w:sz w:val="24"/>
          <w:szCs w:val="24"/>
        </w:rPr>
        <w:t>1.5</w:t>
      </w:r>
      <w:r w:rsidRPr="00C94898">
        <w:rPr>
          <w:sz w:val="24"/>
          <w:szCs w:val="24"/>
        </w:rPr>
        <w:t xml:space="preserve">.Az szociális ellátás nyújtásának helyszíne: </w:t>
      </w:r>
      <w:r w:rsidRPr="00C94898">
        <w:rPr>
          <w:bCs/>
          <w:sz w:val="24"/>
          <w:szCs w:val="24"/>
        </w:rPr>
        <w:t>7400 Kaposvár Rippl-Rónai u. 11. szám alatti telephely</w:t>
      </w:r>
      <w:r w:rsidRPr="00C94898">
        <w:rPr>
          <w:sz w:val="24"/>
          <w:szCs w:val="24"/>
        </w:rPr>
        <w:t xml:space="preserve">en a Kaposvári Szociális Központ Szociális Gondozási Központ Gyöngyfa Napközi Otthon Fogyatékosok Nappali Ellátása </w:t>
      </w:r>
    </w:p>
    <w:p w14:paraId="0865C333" w14:textId="77777777" w:rsidR="00C94898" w:rsidRPr="00C94898" w:rsidRDefault="00C94898" w:rsidP="00C94898">
      <w:pPr>
        <w:jc w:val="both"/>
        <w:rPr>
          <w:sz w:val="24"/>
          <w:szCs w:val="24"/>
        </w:rPr>
      </w:pPr>
      <w:r w:rsidRPr="00C94898">
        <w:rPr>
          <w:b/>
          <w:sz w:val="24"/>
          <w:szCs w:val="24"/>
        </w:rPr>
        <w:t xml:space="preserve">1.6. </w:t>
      </w:r>
      <w:r w:rsidRPr="00C94898">
        <w:rPr>
          <w:sz w:val="24"/>
          <w:szCs w:val="24"/>
        </w:rPr>
        <w:t>A biztosított szolgáltatások:</w:t>
      </w:r>
    </w:p>
    <w:p w14:paraId="42FE239D"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 xml:space="preserve">A Szolgáltató biztosítja a fogyatékosok nappali ellátása szolgáltatásainak teljes körű igénybevételét a nyitvatartási időben. A Szolgáltató az alábbi szolgáltatásokat – egyéni szükségletekre alapozva és a szerint ütemezve, – személyesen biztosítja vagy közvetítéssel, szervezéssel, tanácsadással segíti az azokhoz való hozzájutást. </w:t>
      </w:r>
    </w:p>
    <w:p w14:paraId="2AA91EB2" w14:textId="77777777" w:rsidR="00C94898" w:rsidRPr="00C94898" w:rsidRDefault="00C94898" w:rsidP="00C94898">
      <w:pPr>
        <w:widowControl w:val="0"/>
        <w:autoSpaceDE w:val="0"/>
        <w:autoSpaceDN w:val="0"/>
        <w:adjustRightInd w:val="0"/>
        <w:jc w:val="both"/>
        <w:rPr>
          <w:sz w:val="24"/>
          <w:szCs w:val="24"/>
        </w:rPr>
      </w:pPr>
    </w:p>
    <w:p w14:paraId="350B5247" w14:textId="77777777" w:rsidR="00C94898" w:rsidRPr="00C94898" w:rsidRDefault="00C94898" w:rsidP="00C94898">
      <w:pPr>
        <w:widowControl w:val="0"/>
        <w:autoSpaceDE w:val="0"/>
        <w:autoSpaceDN w:val="0"/>
        <w:adjustRightInd w:val="0"/>
        <w:jc w:val="both"/>
        <w:rPr>
          <w:sz w:val="24"/>
          <w:szCs w:val="24"/>
        </w:rPr>
      </w:pPr>
    </w:p>
    <w:p w14:paraId="0E604FCD" w14:textId="77777777" w:rsidR="00C94898" w:rsidRPr="00C94898" w:rsidRDefault="00C94898" w:rsidP="00C94898">
      <w:pPr>
        <w:widowControl w:val="0"/>
        <w:autoSpaceDE w:val="0"/>
        <w:autoSpaceDN w:val="0"/>
        <w:adjustRightInd w:val="0"/>
        <w:jc w:val="both"/>
        <w:rPr>
          <w:sz w:val="24"/>
          <w:szCs w:val="24"/>
        </w:rPr>
      </w:pPr>
    </w:p>
    <w:p w14:paraId="1FE2356E" w14:textId="77777777" w:rsidR="00C94898" w:rsidRPr="00C94898" w:rsidRDefault="00C94898" w:rsidP="00C94898">
      <w:pPr>
        <w:jc w:val="both"/>
        <w:rPr>
          <w:b/>
          <w:sz w:val="24"/>
          <w:szCs w:val="24"/>
        </w:rPr>
      </w:pPr>
    </w:p>
    <w:p w14:paraId="44287B27" w14:textId="77777777" w:rsidR="00C94898" w:rsidRPr="00C94898" w:rsidRDefault="00C94898">
      <w:pPr>
        <w:numPr>
          <w:ilvl w:val="1"/>
          <w:numId w:val="42"/>
        </w:numPr>
        <w:jc w:val="both"/>
        <w:rPr>
          <w:b/>
          <w:sz w:val="24"/>
          <w:szCs w:val="24"/>
        </w:rPr>
      </w:pPr>
      <w:r w:rsidRPr="00C94898">
        <w:rPr>
          <w:b/>
          <w:sz w:val="24"/>
          <w:szCs w:val="24"/>
        </w:rPr>
        <w:t>A biztosított szolgáltatások</w:t>
      </w:r>
    </w:p>
    <w:p w14:paraId="600957DD" w14:textId="77777777" w:rsidR="00C94898" w:rsidRPr="00C94898" w:rsidRDefault="00C94898" w:rsidP="00C94898">
      <w:pPr>
        <w:widowControl w:val="0"/>
        <w:spacing w:line="274" w:lineRule="exact"/>
        <w:ind w:left="240" w:right="20" w:hanging="240"/>
        <w:rPr>
          <w:b/>
          <w:sz w:val="24"/>
          <w:szCs w:val="24"/>
        </w:rPr>
      </w:pPr>
    </w:p>
    <w:p w14:paraId="617CAB2D" w14:textId="77777777" w:rsidR="00C94898" w:rsidRPr="00C94898" w:rsidRDefault="00C94898" w:rsidP="00C94898">
      <w:pPr>
        <w:widowControl w:val="0"/>
        <w:spacing w:line="274" w:lineRule="exact"/>
        <w:ind w:left="240" w:right="20" w:hanging="240"/>
        <w:rPr>
          <w:b/>
          <w:sz w:val="24"/>
          <w:szCs w:val="24"/>
        </w:rPr>
      </w:pPr>
      <w:r w:rsidRPr="00C94898">
        <w:rPr>
          <w:b/>
          <w:sz w:val="24"/>
          <w:szCs w:val="24"/>
        </w:rPr>
        <w:t xml:space="preserve">Tanácsadás </w:t>
      </w:r>
    </w:p>
    <w:p w14:paraId="06BFBAC9"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megfelelő öltözék kiválasztásához,</w:t>
      </w:r>
    </w:p>
    <w:p w14:paraId="046D77E8"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megfelelő tisztálkodási szerek kiválasztásához, alkalmazásához,</w:t>
      </w:r>
    </w:p>
    <w:p w14:paraId="769DAC4F"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diéta betartására, az egészséges táplálkozásra,</w:t>
      </w:r>
    </w:p>
    <w:p w14:paraId="19E85946"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 xml:space="preserve">A segédeszközök kiválasztásához, használati módjához, </w:t>
      </w:r>
    </w:p>
    <w:p w14:paraId="01B58E9A"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Pénzkezeléshez,</w:t>
      </w:r>
    </w:p>
    <w:p w14:paraId="2D2C57F4"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Bevásárláshoz,</w:t>
      </w:r>
    </w:p>
    <w:p w14:paraId="1936F35A"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A célszerű önálló közlekedéshez,</w:t>
      </w:r>
    </w:p>
    <w:p w14:paraId="6C2287A7"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 xml:space="preserve">A szabadidős programok szervezésében, lebonyolításában,  </w:t>
      </w:r>
    </w:p>
    <w:p w14:paraId="03BB0835"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Vallásgyakorlási lehetőségekben,</w:t>
      </w:r>
    </w:p>
    <w:p w14:paraId="39369A84" w14:textId="77777777" w:rsidR="00C94898" w:rsidRPr="00C94898" w:rsidRDefault="00C94898" w:rsidP="00C94898">
      <w:pPr>
        <w:widowControl w:val="0"/>
        <w:numPr>
          <w:ilvl w:val="0"/>
          <w:numId w:val="6"/>
        </w:numPr>
        <w:spacing w:line="274" w:lineRule="exact"/>
        <w:ind w:right="20"/>
        <w:jc w:val="both"/>
        <w:rPr>
          <w:sz w:val="24"/>
          <w:szCs w:val="24"/>
        </w:rPr>
      </w:pPr>
      <w:r w:rsidRPr="00C94898">
        <w:rPr>
          <w:sz w:val="24"/>
          <w:szCs w:val="24"/>
        </w:rPr>
        <w:t>Ügyintézéshez kapcsolódó témákban,</w:t>
      </w:r>
    </w:p>
    <w:p w14:paraId="7ED29BCE" w14:textId="77777777" w:rsidR="00C94898" w:rsidRPr="00C94898" w:rsidRDefault="00C94898" w:rsidP="00C94898">
      <w:pPr>
        <w:numPr>
          <w:ilvl w:val="0"/>
          <w:numId w:val="14"/>
        </w:numPr>
        <w:ind w:left="360"/>
        <w:jc w:val="both"/>
        <w:rPr>
          <w:sz w:val="24"/>
          <w:szCs w:val="24"/>
        </w:rPr>
      </w:pPr>
      <w:r w:rsidRPr="00C94898">
        <w:rPr>
          <w:sz w:val="24"/>
          <w:szCs w:val="24"/>
        </w:rPr>
        <w:t>Hivatalos ügyek intézésében,</w:t>
      </w:r>
    </w:p>
    <w:p w14:paraId="70B03694" w14:textId="77777777" w:rsidR="00C94898" w:rsidRPr="00C94898" w:rsidRDefault="00C94898" w:rsidP="00C94898">
      <w:pPr>
        <w:widowControl w:val="0"/>
        <w:numPr>
          <w:ilvl w:val="0"/>
          <w:numId w:val="14"/>
        </w:numPr>
        <w:ind w:left="360" w:right="20"/>
        <w:jc w:val="both"/>
        <w:rPr>
          <w:sz w:val="24"/>
          <w:szCs w:val="24"/>
        </w:rPr>
      </w:pPr>
      <w:r w:rsidRPr="00C94898">
        <w:rPr>
          <w:sz w:val="24"/>
          <w:szCs w:val="24"/>
        </w:rPr>
        <w:t>Motiválás, az ellátás rendszeres</w:t>
      </w:r>
      <w:r w:rsidRPr="00C94898">
        <w:rPr>
          <w:color w:val="FF0000"/>
          <w:sz w:val="24"/>
          <w:szCs w:val="24"/>
        </w:rPr>
        <w:t xml:space="preserve"> </w:t>
      </w:r>
      <w:r w:rsidRPr="00C94898">
        <w:rPr>
          <w:color w:val="000000"/>
          <w:sz w:val="24"/>
          <w:szCs w:val="24"/>
        </w:rPr>
        <w:t>igénybevételére,</w:t>
      </w:r>
      <w:r w:rsidRPr="00C94898">
        <w:rPr>
          <w:sz w:val="24"/>
          <w:szCs w:val="24"/>
        </w:rPr>
        <w:t xml:space="preserve"> </w:t>
      </w:r>
    </w:p>
    <w:p w14:paraId="332AB8A3" w14:textId="77777777" w:rsidR="00C94898" w:rsidRPr="00C94898" w:rsidRDefault="00C94898" w:rsidP="00C94898">
      <w:pPr>
        <w:widowControl w:val="0"/>
        <w:numPr>
          <w:ilvl w:val="0"/>
          <w:numId w:val="14"/>
        </w:numPr>
        <w:ind w:right="20" w:hanging="720"/>
        <w:jc w:val="both"/>
        <w:rPr>
          <w:sz w:val="24"/>
          <w:szCs w:val="24"/>
        </w:rPr>
      </w:pPr>
      <w:r w:rsidRPr="00C94898">
        <w:rPr>
          <w:sz w:val="24"/>
          <w:szCs w:val="24"/>
        </w:rPr>
        <w:t>A mindennapokban, és a csoportfoglalkozás során konfliktuskezelés, megküzdési stratégiák, és stresszkezelési technikák megismertetése, gyakorlása,</w:t>
      </w:r>
    </w:p>
    <w:p w14:paraId="08FA1C36" w14:textId="77777777" w:rsidR="00C94898" w:rsidRPr="00C94898" w:rsidRDefault="00C94898" w:rsidP="00C94898">
      <w:pPr>
        <w:widowControl w:val="0"/>
        <w:numPr>
          <w:ilvl w:val="0"/>
          <w:numId w:val="14"/>
        </w:numPr>
        <w:ind w:right="20" w:hanging="720"/>
        <w:jc w:val="both"/>
        <w:rPr>
          <w:sz w:val="24"/>
          <w:szCs w:val="24"/>
        </w:rPr>
      </w:pPr>
      <w:r w:rsidRPr="00C94898">
        <w:rPr>
          <w:sz w:val="24"/>
          <w:szCs w:val="24"/>
        </w:rPr>
        <w:t>Egészségügyi szűrések, (testsúly, vérnyomás),</w:t>
      </w:r>
    </w:p>
    <w:p w14:paraId="7E18F2AB" w14:textId="77777777" w:rsidR="00C94898" w:rsidRPr="00C94898" w:rsidRDefault="00C94898" w:rsidP="00C94898">
      <w:pPr>
        <w:widowControl w:val="0"/>
        <w:numPr>
          <w:ilvl w:val="0"/>
          <w:numId w:val="14"/>
        </w:numPr>
        <w:ind w:right="20" w:hanging="720"/>
        <w:jc w:val="both"/>
        <w:rPr>
          <w:sz w:val="24"/>
          <w:szCs w:val="24"/>
        </w:rPr>
      </w:pPr>
      <w:r w:rsidRPr="00C94898">
        <w:rPr>
          <w:sz w:val="24"/>
          <w:szCs w:val="24"/>
        </w:rPr>
        <w:t>Egészséges életmódhoz kapcsolódó tájékoztató előadások szervezése,</w:t>
      </w:r>
    </w:p>
    <w:p w14:paraId="1E228D06" w14:textId="77777777" w:rsidR="00C94898" w:rsidRPr="00C94898" w:rsidRDefault="00C94898" w:rsidP="00C94898">
      <w:pPr>
        <w:widowControl w:val="0"/>
        <w:spacing w:line="274" w:lineRule="exact"/>
        <w:ind w:left="240" w:right="20"/>
        <w:rPr>
          <w:b/>
          <w:sz w:val="24"/>
          <w:szCs w:val="24"/>
        </w:rPr>
      </w:pPr>
    </w:p>
    <w:p w14:paraId="2E88DF3F" w14:textId="77777777" w:rsidR="00C94898" w:rsidRPr="00C94898" w:rsidRDefault="00C94898" w:rsidP="00C94898">
      <w:pPr>
        <w:widowControl w:val="0"/>
        <w:ind w:left="238" w:right="23" w:hanging="238"/>
        <w:rPr>
          <w:b/>
          <w:sz w:val="24"/>
          <w:szCs w:val="24"/>
        </w:rPr>
      </w:pPr>
      <w:r w:rsidRPr="00C94898">
        <w:rPr>
          <w:b/>
          <w:sz w:val="24"/>
          <w:szCs w:val="24"/>
        </w:rPr>
        <w:t>Készségfejlesztés</w:t>
      </w:r>
    </w:p>
    <w:p w14:paraId="53E932FA" w14:textId="77777777" w:rsidR="00C94898" w:rsidRPr="00C94898" w:rsidRDefault="00C94898" w:rsidP="00C94898">
      <w:pPr>
        <w:numPr>
          <w:ilvl w:val="0"/>
          <w:numId w:val="15"/>
        </w:numPr>
        <w:tabs>
          <w:tab w:val="left" w:pos="709"/>
        </w:tabs>
        <w:ind w:hanging="796"/>
        <w:jc w:val="both"/>
        <w:rPr>
          <w:sz w:val="24"/>
          <w:szCs w:val="24"/>
        </w:rPr>
      </w:pPr>
      <w:r w:rsidRPr="00C94898">
        <w:rPr>
          <w:sz w:val="24"/>
          <w:szCs w:val="24"/>
        </w:rPr>
        <w:t>Csoportfoglalkozások szervezése</w:t>
      </w:r>
    </w:p>
    <w:p w14:paraId="3455786A"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Egyéni fejlesztés, </w:t>
      </w:r>
    </w:p>
    <w:p w14:paraId="4DF93AF2"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Képességek szinten tartása, fejlesztése</w:t>
      </w:r>
    </w:p>
    <w:p w14:paraId="6D5737D8"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Szociális készségek szinten tartása, fejlesztése, </w:t>
      </w:r>
    </w:p>
    <w:p w14:paraId="460642D1"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Kézműves foglalkozások, </w:t>
      </w:r>
    </w:p>
    <w:p w14:paraId="793E34BF"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 xml:space="preserve">Zeneterápiás jellegű foglalkozás, </w:t>
      </w:r>
    </w:p>
    <w:p w14:paraId="627A8802"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Mozgásfejlesztő foglalkozás,</w:t>
      </w:r>
    </w:p>
    <w:p w14:paraId="11C0A20D" w14:textId="77777777" w:rsidR="00C94898" w:rsidRPr="00C94898" w:rsidRDefault="00C94898" w:rsidP="00C94898">
      <w:pPr>
        <w:widowControl w:val="0"/>
        <w:numPr>
          <w:ilvl w:val="0"/>
          <w:numId w:val="15"/>
        </w:numPr>
        <w:tabs>
          <w:tab w:val="left" w:pos="709"/>
        </w:tabs>
        <w:spacing w:line="274" w:lineRule="exact"/>
        <w:ind w:right="20" w:hanging="796"/>
        <w:jc w:val="both"/>
        <w:rPr>
          <w:sz w:val="24"/>
          <w:szCs w:val="24"/>
        </w:rPr>
      </w:pPr>
      <w:r w:rsidRPr="00C94898">
        <w:rPr>
          <w:sz w:val="24"/>
          <w:szCs w:val="24"/>
        </w:rPr>
        <w:t>Társas kapcsolatok segítése,</w:t>
      </w:r>
    </w:p>
    <w:p w14:paraId="261580BA"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Öltözködésben,</w:t>
      </w:r>
    </w:p>
    <w:p w14:paraId="21F8154C"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 xml:space="preserve">Személyi higiéné részleges fizikai támogatása, </w:t>
      </w:r>
    </w:p>
    <w:p w14:paraId="4555C127"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Étel, ital elfogyasztásának ösztönzése pozitív megerősítéssel,</w:t>
      </w:r>
    </w:p>
    <w:p w14:paraId="05DFC605"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 xml:space="preserve">Megerősítés a már önállóan használt segédeszközök alkalmazásában,  </w:t>
      </w:r>
    </w:p>
    <w:p w14:paraId="74BC60EA"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Mosás, ruházat tisztántartásában az önállóság ösztönzése,</w:t>
      </w:r>
    </w:p>
    <w:p w14:paraId="79DEEC90" w14:textId="77777777" w:rsidR="00C94898" w:rsidRPr="00C94898" w:rsidRDefault="00C94898" w:rsidP="00C94898">
      <w:pPr>
        <w:widowControl w:val="0"/>
        <w:numPr>
          <w:ilvl w:val="0"/>
          <w:numId w:val="15"/>
        </w:numPr>
        <w:tabs>
          <w:tab w:val="left" w:pos="709"/>
        </w:tabs>
        <w:spacing w:line="274" w:lineRule="exact"/>
        <w:ind w:hanging="796"/>
        <w:jc w:val="both"/>
        <w:rPr>
          <w:sz w:val="24"/>
          <w:szCs w:val="24"/>
        </w:rPr>
      </w:pPr>
      <w:r w:rsidRPr="00C94898">
        <w:rPr>
          <w:sz w:val="24"/>
          <w:szCs w:val="24"/>
        </w:rPr>
        <w:t>Szabadidős tevékenységek ösztönzése,</w:t>
      </w:r>
    </w:p>
    <w:p w14:paraId="78263E61" w14:textId="77777777" w:rsidR="00C94898" w:rsidRPr="00C94898" w:rsidRDefault="00C94898" w:rsidP="00C94898">
      <w:pPr>
        <w:widowControl w:val="0"/>
        <w:spacing w:line="278" w:lineRule="exact"/>
        <w:ind w:left="240" w:right="20"/>
        <w:rPr>
          <w:sz w:val="24"/>
          <w:szCs w:val="24"/>
        </w:rPr>
      </w:pPr>
    </w:p>
    <w:p w14:paraId="6E3408FF" w14:textId="77777777" w:rsidR="00C94898" w:rsidRPr="00C94898" w:rsidRDefault="00C94898" w:rsidP="00C94898">
      <w:pPr>
        <w:widowControl w:val="0"/>
        <w:spacing w:line="278" w:lineRule="exact"/>
        <w:ind w:left="240" w:right="20" w:hanging="240"/>
        <w:rPr>
          <w:b/>
          <w:sz w:val="24"/>
          <w:szCs w:val="24"/>
        </w:rPr>
      </w:pPr>
    </w:p>
    <w:p w14:paraId="5D49FEEB" w14:textId="77777777" w:rsidR="00C94898" w:rsidRPr="00C94898" w:rsidRDefault="00C94898" w:rsidP="00C94898">
      <w:pPr>
        <w:widowControl w:val="0"/>
        <w:spacing w:line="278" w:lineRule="exact"/>
        <w:ind w:left="240" w:right="20" w:hanging="240"/>
        <w:rPr>
          <w:b/>
          <w:sz w:val="24"/>
          <w:szCs w:val="24"/>
        </w:rPr>
      </w:pPr>
      <w:r w:rsidRPr="00C94898">
        <w:rPr>
          <w:b/>
          <w:sz w:val="24"/>
          <w:szCs w:val="24"/>
        </w:rPr>
        <w:t>Háztartási vagy háztartást pótló segítségnyújtás</w:t>
      </w:r>
    </w:p>
    <w:p w14:paraId="7AC566F1" w14:textId="77777777" w:rsidR="00C94898" w:rsidRPr="00C94898" w:rsidRDefault="00C94898">
      <w:pPr>
        <w:widowControl w:val="0"/>
        <w:numPr>
          <w:ilvl w:val="0"/>
          <w:numId w:val="66"/>
        </w:numPr>
        <w:ind w:right="23" w:hanging="1141"/>
        <w:rPr>
          <w:sz w:val="24"/>
          <w:szCs w:val="24"/>
        </w:rPr>
      </w:pPr>
      <w:r w:rsidRPr="00C94898">
        <w:rPr>
          <w:sz w:val="24"/>
          <w:szCs w:val="24"/>
        </w:rPr>
        <w:t>Személyi higiéniát biztosító tevékenységek</w:t>
      </w:r>
    </w:p>
    <w:p w14:paraId="020B2922" w14:textId="77777777" w:rsidR="00C94898" w:rsidRPr="00C94898" w:rsidRDefault="00C94898" w:rsidP="00C94898">
      <w:pPr>
        <w:widowControl w:val="0"/>
        <w:numPr>
          <w:ilvl w:val="0"/>
          <w:numId w:val="16"/>
        </w:numPr>
        <w:ind w:right="23" w:hanging="796"/>
        <w:jc w:val="both"/>
        <w:rPr>
          <w:sz w:val="24"/>
          <w:szCs w:val="24"/>
        </w:rPr>
      </w:pPr>
      <w:r w:rsidRPr="00C94898">
        <w:rPr>
          <w:sz w:val="24"/>
          <w:szCs w:val="24"/>
        </w:rPr>
        <w:t xml:space="preserve">Igény szerint személyes ruházat tisztítása, </w:t>
      </w:r>
    </w:p>
    <w:p w14:paraId="0135C151" w14:textId="77777777" w:rsidR="00C94898" w:rsidRPr="00C94898" w:rsidRDefault="00C94898" w:rsidP="00C94898">
      <w:pPr>
        <w:widowControl w:val="0"/>
        <w:numPr>
          <w:ilvl w:val="0"/>
          <w:numId w:val="16"/>
        </w:numPr>
        <w:ind w:right="23" w:hanging="796"/>
        <w:jc w:val="both"/>
        <w:rPr>
          <w:sz w:val="24"/>
          <w:szCs w:val="24"/>
        </w:rPr>
      </w:pPr>
      <w:r w:rsidRPr="00C94898">
        <w:rPr>
          <w:sz w:val="24"/>
          <w:szCs w:val="24"/>
        </w:rPr>
        <w:t>Önállóbb életre nevelés (mosás, vasalás),</w:t>
      </w:r>
    </w:p>
    <w:p w14:paraId="0645EA3E" w14:textId="77777777" w:rsidR="00C94898" w:rsidRPr="00C94898" w:rsidRDefault="00C94898" w:rsidP="00C94898">
      <w:pPr>
        <w:widowControl w:val="0"/>
        <w:spacing w:line="220" w:lineRule="exact"/>
        <w:rPr>
          <w:sz w:val="24"/>
          <w:szCs w:val="24"/>
        </w:rPr>
      </w:pPr>
    </w:p>
    <w:p w14:paraId="4337FE45" w14:textId="77777777" w:rsidR="00C94898" w:rsidRPr="00C94898" w:rsidRDefault="00C94898" w:rsidP="00C94898">
      <w:pPr>
        <w:rPr>
          <w:b/>
          <w:sz w:val="24"/>
          <w:szCs w:val="24"/>
        </w:rPr>
      </w:pPr>
      <w:r w:rsidRPr="00C94898">
        <w:rPr>
          <w:b/>
          <w:sz w:val="24"/>
          <w:szCs w:val="24"/>
        </w:rPr>
        <w:t xml:space="preserve">Étkeztetés </w:t>
      </w:r>
    </w:p>
    <w:p w14:paraId="56227B28" w14:textId="77777777" w:rsidR="00C94898" w:rsidRPr="00C94898" w:rsidRDefault="00C94898">
      <w:pPr>
        <w:numPr>
          <w:ilvl w:val="0"/>
          <w:numId w:val="89"/>
        </w:numPr>
        <w:ind w:left="360" w:hanging="180"/>
        <w:rPr>
          <w:sz w:val="24"/>
          <w:szCs w:val="24"/>
        </w:rPr>
      </w:pPr>
      <w:r w:rsidRPr="00C94898">
        <w:rPr>
          <w:sz w:val="24"/>
          <w:szCs w:val="24"/>
        </w:rPr>
        <w:tab/>
        <w:t>Napi egyszeri, igény szerint háromszori étkezés biztosítása, a nappali ellátás rendelkezik az étel melegítésére, tálalására és elfogyasztására alkalmas helyiségekkel,</w:t>
      </w:r>
    </w:p>
    <w:p w14:paraId="03DB94A3" w14:textId="77777777" w:rsidR="00C94898" w:rsidRPr="00C94898" w:rsidRDefault="00C94898">
      <w:pPr>
        <w:numPr>
          <w:ilvl w:val="0"/>
          <w:numId w:val="89"/>
        </w:numPr>
        <w:ind w:left="360" w:hanging="180"/>
        <w:rPr>
          <w:sz w:val="24"/>
          <w:szCs w:val="24"/>
        </w:rPr>
      </w:pPr>
      <w:r w:rsidRPr="00C94898">
        <w:rPr>
          <w:sz w:val="24"/>
          <w:szCs w:val="24"/>
        </w:rPr>
        <w:tab/>
        <w:t>Segítségnyújtás az étkezésben, asztal megterítése, étel felszolgálása, asztal leszedése, egészséges táplálkozás gyakorlati megvalósítása</w:t>
      </w:r>
    </w:p>
    <w:p w14:paraId="19E1E24C" w14:textId="77777777" w:rsidR="00C94898" w:rsidRPr="00C94898" w:rsidRDefault="00C94898" w:rsidP="00C94898">
      <w:pPr>
        <w:widowControl w:val="0"/>
        <w:ind w:left="238" w:right="23"/>
        <w:rPr>
          <w:sz w:val="24"/>
          <w:szCs w:val="24"/>
        </w:rPr>
      </w:pPr>
    </w:p>
    <w:p w14:paraId="09B3301D" w14:textId="77777777" w:rsidR="00C94898" w:rsidRPr="00C94898" w:rsidRDefault="00C94898" w:rsidP="00C94898">
      <w:pPr>
        <w:widowControl w:val="0"/>
        <w:ind w:left="238" w:right="23" w:hanging="238"/>
        <w:rPr>
          <w:b/>
          <w:sz w:val="24"/>
          <w:szCs w:val="24"/>
        </w:rPr>
      </w:pPr>
    </w:p>
    <w:p w14:paraId="3A498C59" w14:textId="77777777" w:rsidR="00C94898" w:rsidRPr="00C94898" w:rsidRDefault="00C94898" w:rsidP="00C94898">
      <w:pPr>
        <w:widowControl w:val="0"/>
        <w:ind w:left="238" w:right="23" w:hanging="238"/>
        <w:rPr>
          <w:b/>
          <w:sz w:val="24"/>
          <w:szCs w:val="24"/>
        </w:rPr>
      </w:pPr>
      <w:r w:rsidRPr="00C94898">
        <w:rPr>
          <w:b/>
          <w:sz w:val="24"/>
          <w:szCs w:val="24"/>
        </w:rPr>
        <w:t>Esetkezelés</w:t>
      </w:r>
    </w:p>
    <w:p w14:paraId="3299F492" w14:textId="77777777" w:rsidR="00C94898" w:rsidRPr="00C94898" w:rsidRDefault="00C94898" w:rsidP="00C94898">
      <w:pPr>
        <w:numPr>
          <w:ilvl w:val="0"/>
          <w:numId w:val="7"/>
        </w:numPr>
        <w:ind w:left="709" w:hanging="425"/>
        <w:jc w:val="both"/>
        <w:rPr>
          <w:sz w:val="24"/>
          <w:szCs w:val="24"/>
        </w:rPr>
      </w:pPr>
      <w:r w:rsidRPr="00C94898">
        <w:rPr>
          <w:sz w:val="24"/>
          <w:szCs w:val="24"/>
        </w:rPr>
        <w:t xml:space="preserve">A munkavállalást motiváló tényezők azonosítása, erősítése, </w:t>
      </w:r>
    </w:p>
    <w:p w14:paraId="57484E65" w14:textId="77777777" w:rsidR="00C94898" w:rsidRPr="00C94898" w:rsidRDefault="00C94898" w:rsidP="00C94898">
      <w:pPr>
        <w:numPr>
          <w:ilvl w:val="0"/>
          <w:numId w:val="7"/>
        </w:numPr>
        <w:ind w:left="709" w:hanging="425"/>
        <w:jc w:val="both"/>
        <w:rPr>
          <w:sz w:val="24"/>
          <w:szCs w:val="24"/>
        </w:rPr>
      </w:pPr>
      <w:r w:rsidRPr="00C94898">
        <w:rPr>
          <w:sz w:val="24"/>
          <w:szCs w:val="24"/>
        </w:rPr>
        <w:t xml:space="preserve">Reális önértékelés, önismeret kialakítása, </w:t>
      </w:r>
    </w:p>
    <w:p w14:paraId="0BF44BDE" w14:textId="77777777" w:rsidR="00C94898" w:rsidRPr="00C94898" w:rsidRDefault="00C94898" w:rsidP="00C94898">
      <w:pPr>
        <w:numPr>
          <w:ilvl w:val="0"/>
          <w:numId w:val="7"/>
        </w:numPr>
        <w:ind w:left="709" w:hanging="425"/>
        <w:jc w:val="both"/>
        <w:rPr>
          <w:sz w:val="24"/>
          <w:szCs w:val="24"/>
        </w:rPr>
      </w:pPr>
      <w:r w:rsidRPr="00C94898">
        <w:rPr>
          <w:sz w:val="24"/>
          <w:szCs w:val="24"/>
        </w:rPr>
        <w:t>A munkahelyi kötelességekre való felkészítés,</w:t>
      </w:r>
    </w:p>
    <w:p w14:paraId="360F2897" w14:textId="77777777" w:rsidR="00C94898" w:rsidRPr="00C94898" w:rsidRDefault="00C94898" w:rsidP="00C94898">
      <w:pPr>
        <w:numPr>
          <w:ilvl w:val="0"/>
          <w:numId w:val="7"/>
        </w:numPr>
        <w:ind w:left="709" w:hanging="425"/>
        <w:jc w:val="both"/>
        <w:rPr>
          <w:sz w:val="24"/>
          <w:szCs w:val="24"/>
          <w:lang w:val="da-DK"/>
        </w:rPr>
      </w:pPr>
      <w:r w:rsidRPr="00C94898">
        <w:rPr>
          <w:color w:val="000000"/>
          <w:sz w:val="24"/>
          <w:szCs w:val="24"/>
        </w:rPr>
        <w:t>Állásinterjúra felkészítés,</w:t>
      </w:r>
    </w:p>
    <w:p w14:paraId="7E94F162" w14:textId="77777777" w:rsidR="00C94898" w:rsidRPr="00C94898" w:rsidRDefault="00C94898" w:rsidP="00C94898">
      <w:pPr>
        <w:numPr>
          <w:ilvl w:val="0"/>
          <w:numId w:val="7"/>
        </w:numPr>
        <w:ind w:left="709" w:hanging="425"/>
        <w:jc w:val="both"/>
        <w:rPr>
          <w:sz w:val="24"/>
          <w:szCs w:val="24"/>
          <w:lang w:val="da-DK"/>
        </w:rPr>
      </w:pPr>
      <w:r w:rsidRPr="00C94898">
        <w:rPr>
          <w:color w:val="000000"/>
          <w:sz w:val="24"/>
          <w:szCs w:val="24"/>
        </w:rPr>
        <w:t>Állásinterjúra elkísérés,</w:t>
      </w:r>
    </w:p>
    <w:p w14:paraId="32FD3636" w14:textId="77777777" w:rsidR="00C94898" w:rsidRPr="00C94898" w:rsidRDefault="00C94898" w:rsidP="00C94898">
      <w:pPr>
        <w:numPr>
          <w:ilvl w:val="0"/>
          <w:numId w:val="7"/>
        </w:numPr>
        <w:ind w:left="709" w:hanging="425"/>
        <w:jc w:val="both"/>
        <w:rPr>
          <w:sz w:val="24"/>
          <w:szCs w:val="24"/>
          <w:lang w:val="da-DK"/>
        </w:rPr>
      </w:pPr>
      <w:r w:rsidRPr="00C94898">
        <w:rPr>
          <w:color w:val="000000"/>
          <w:sz w:val="24"/>
          <w:szCs w:val="24"/>
        </w:rPr>
        <w:t>Tapasztalatok, érzések közös feldolgozása, tanulságok levonása,</w:t>
      </w:r>
    </w:p>
    <w:p w14:paraId="371587F7" w14:textId="77777777" w:rsidR="00C94898" w:rsidRPr="00C94898" w:rsidRDefault="00C94898" w:rsidP="00C94898">
      <w:pPr>
        <w:numPr>
          <w:ilvl w:val="0"/>
          <w:numId w:val="6"/>
        </w:numPr>
        <w:ind w:left="709" w:hanging="425"/>
        <w:jc w:val="both"/>
        <w:rPr>
          <w:sz w:val="24"/>
          <w:szCs w:val="24"/>
          <w:lang w:val="da-DK"/>
        </w:rPr>
      </w:pPr>
      <w:r w:rsidRPr="00C94898">
        <w:rPr>
          <w:sz w:val="24"/>
          <w:szCs w:val="24"/>
          <w:lang w:val="da-DK"/>
        </w:rPr>
        <w:t xml:space="preserve">Munkalehetőség megörzése érdekénen folyamatos kapcsolattartás a munkáltatóval, </w:t>
      </w:r>
    </w:p>
    <w:p w14:paraId="500DDA1C"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Támogató személyek, intézmények feltárása, hozzátartozókkal, gondokkal, kapcsolattartás háziorvosokkal, kezelőorvosokkal, hivatásos gondnokkal</w:t>
      </w:r>
    </w:p>
    <w:p w14:paraId="3E7533AC"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 xml:space="preserve">Hivatalos ügyek intézésében való közreműködés, </w:t>
      </w:r>
    </w:p>
    <w:p w14:paraId="314C1C9C"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 xml:space="preserve">Információnyújtás a pénzbeli és természetbeni ellátások formáiról és az igénybevétel feltételeiről, </w:t>
      </w:r>
    </w:p>
    <w:p w14:paraId="4FF25F51"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 xml:space="preserve">Szükség esetén támogatás igénylésében segítségnyújtás, </w:t>
      </w:r>
    </w:p>
    <w:p w14:paraId="203F8DAE" w14:textId="77777777" w:rsidR="00C94898" w:rsidRPr="00C94898" w:rsidRDefault="00C94898" w:rsidP="00C94898">
      <w:pPr>
        <w:widowControl w:val="0"/>
        <w:numPr>
          <w:ilvl w:val="0"/>
          <w:numId w:val="10"/>
        </w:numPr>
        <w:ind w:left="709" w:right="20" w:hanging="425"/>
        <w:jc w:val="both"/>
        <w:rPr>
          <w:sz w:val="24"/>
          <w:szCs w:val="24"/>
        </w:rPr>
      </w:pPr>
      <w:r w:rsidRPr="00C94898">
        <w:rPr>
          <w:sz w:val="24"/>
          <w:szCs w:val="24"/>
        </w:rPr>
        <w:t>Krízisintervenció, segítőbeszélgetés</w:t>
      </w:r>
    </w:p>
    <w:p w14:paraId="412B0B3A" w14:textId="77777777" w:rsidR="00C94898" w:rsidRPr="00C94898" w:rsidRDefault="00C94898" w:rsidP="00C94898">
      <w:pPr>
        <w:ind w:left="709" w:hanging="425"/>
        <w:jc w:val="center"/>
        <w:rPr>
          <w:b/>
          <w:sz w:val="24"/>
          <w:szCs w:val="24"/>
        </w:rPr>
      </w:pPr>
      <w:r w:rsidRPr="00C94898">
        <w:rPr>
          <w:b/>
          <w:sz w:val="24"/>
          <w:szCs w:val="24"/>
        </w:rPr>
        <w:t>Az esetkezelést szociális szakvizsgával rendelkező munkatárs végezheti.</w:t>
      </w:r>
    </w:p>
    <w:p w14:paraId="2B5A80B2" w14:textId="77777777" w:rsidR="00C94898" w:rsidRPr="00C94898" w:rsidRDefault="00C94898" w:rsidP="00C94898">
      <w:pPr>
        <w:widowControl w:val="0"/>
        <w:spacing w:line="220" w:lineRule="exact"/>
        <w:ind w:left="240"/>
        <w:rPr>
          <w:b/>
          <w:sz w:val="24"/>
          <w:szCs w:val="24"/>
        </w:rPr>
      </w:pPr>
    </w:p>
    <w:p w14:paraId="4A07F139" w14:textId="77777777" w:rsidR="00C94898" w:rsidRPr="00C94898" w:rsidRDefault="00C94898" w:rsidP="00C94898">
      <w:pPr>
        <w:widowControl w:val="0"/>
        <w:ind w:left="238" w:hanging="238"/>
        <w:rPr>
          <w:b/>
          <w:sz w:val="24"/>
          <w:szCs w:val="24"/>
        </w:rPr>
      </w:pPr>
      <w:r w:rsidRPr="00C94898">
        <w:rPr>
          <w:b/>
          <w:sz w:val="24"/>
          <w:szCs w:val="24"/>
        </w:rPr>
        <w:t>Felügyelet</w:t>
      </w:r>
    </w:p>
    <w:p w14:paraId="2DBDF944"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Intézményen kívüli szabadidős programokon való részvétel segítése,</w:t>
      </w:r>
    </w:p>
    <w:p w14:paraId="6C106C35"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Az elkóborlás megakadályozása,</w:t>
      </w:r>
    </w:p>
    <w:p w14:paraId="4D142A89"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A biztonságos, önálló pénzkezelésben folyamatos vagy ismétlődő jelleggel figyelmet biztosít az ellátott számára,</w:t>
      </w:r>
    </w:p>
    <w:p w14:paraId="19B09839" w14:textId="77777777" w:rsidR="00C94898" w:rsidRPr="00C94898" w:rsidRDefault="00C94898" w:rsidP="00C94898">
      <w:pPr>
        <w:widowControl w:val="0"/>
        <w:numPr>
          <w:ilvl w:val="0"/>
          <w:numId w:val="11"/>
        </w:numPr>
        <w:tabs>
          <w:tab w:val="left" w:pos="709"/>
        </w:tabs>
        <w:ind w:left="709" w:hanging="425"/>
        <w:jc w:val="both"/>
        <w:rPr>
          <w:sz w:val="24"/>
          <w:szCs w:val="24"/>
        </w:rPr>
      </w:pPr>
      <w:r w:rsidRPr="00C94898">
        <w:rPr>
          <w:sz w:val="24"/>
          <w:szCs w:val="24"/>
        </w:rPr>
        <w:t>Az ellátott saját személyes biztonsága érdekében folyamatos figyelmet biztosít számára,</w:t>
      </w:r>
    </w:p>
    <w:p w14:paraId="26CC7D01" w14:textId="77777777" w:rsidR="00C94898" w:rsidRPr="00C94898" w:rsidRDefault="00C94898" w:rsidP="00C94898">
      <w:pPr>
        <w:widowControl w:val="0"/>
        <w:ind w:left="240"/>
        <w:rPr>
          <w:color w:val="FF0000"/>
          <w:sz w:val="24"/>
          <w:szCs w:val="24"/>
        </w:rPr>
      </w:pPr>
    </w:p>
    <w:p w14:paraId="0DE44EFB" w14:textId="77777777" w:rsidR="00C94898" w:rsidRPr="00C94898" w:rsidRDefault="00C94898" w:rsidP="00C94898">
      <w:pPr>
        <w:widowControl w:val="0"/>
        <w:spacing w:line="278" w:lineRule="exact"/>
        <w:ind w:left="240" w:right="20" w:hanging="240"/>
        <w:rPr>
          <w:b/>
          <w:sz w:val="24"/>
          <w:szCs w:val="24"/>
        </w:rPr>
      </w:pPr>
      <w:r w:rsidRPr="00C94898">
        <w:rPr>
          <w:b/>
          <w:sz w:val="24"/>
          <w:szCs w:val="24"/>
        </w:rPr>
        <w:t xml:space="preserve">Gondozás </w:t>
      </w:r>
    </w:p>
    <w:p w14:paraId="0AB6AED5" w14:textId="77777777" w:rsidR="00C94898" w:rsidRPr="00C94898" w:rsidRDefault="00C94898">
      <w:pPr>
        <w:widowControl w:val="0"/>
        <w:numPr>
          <w:ilvl w:val="0"/>
          <w:numId w:val="67"/>
        </w:numPr>
        <w:ind w:left="1423" w:right="23" w:hanging="1139"/>
        <w:rPr>
          <w:sz w:val="24"/>
          <w:szCs w:val="24"/>
        </w:rPr>
      </w:pPr>
      <w:r w:rsidRPr="00C94898">
        <w:rPr>
          <w:sz w:val="24"/>
          <w:szCs w:val="24"/>
        </w:rPr>
        <w:t>A nap folyamán felmerülő fizikai és pszichés támogatás feladatai,</w:t>
      </w:r>
    </w:p>
    <w:p w14:paraId="1D5DC4F9"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Személyi higiénében segítségnyújtás, </w:t>
      </w:r>
    </w:p>
    <w:p w14:paraId="315A42A6"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Az időjárásnak megfelelően az öltözködésben való segítségnyújtás, </w:t>
      </w:r>
    </w:p>
    <w:p w14:paraId="6EBBAB00"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Segítség az étkezésben, </w:t>
      </w:r>
    </w:p>
    <w:p w14:paraId="309C10E4"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 xml:space="preserve">Elsősegélynyújtás, </w:t>
      </w:r>
    </w:p>
    <w:p w14:paraId="6E40D843" w14:textId="77777777" w:rsidR="00C94898" w:rsidRPr="00C94898" w:rsidRDefault="00C94898" w:rsidP="00C94898">
      <w:pPr>
        <w:widowControl w:val="0"/>
        <w:numPr>
          <w:ilvl w:val="0"/>
          <w:numId w:val="12"/>
        </w:numPr>
        <w:spacing w:line="274" w:lineRule="exact"/>
        <w:ind w:left="709" w:right="20" w:hanging="425"/>
        <w:jc w:val="both"/>
        <w:rPr>
          <w:sz w:val="24"/>
          <w:szCs w:val="24"/>
        </w:rPr>
      </w:pPr>
      <w:r w:rsidRPr="00C94898">
        <w:rPr>
          <w:sz w:val="24"/>
          <w:szCs w:val="24"/>
        </w:rPr>
        <w:t>RR/VC/testsúlymérés,</w:t>
      </w:r>
    </w:p>
    <w:p w14:paraId="48B56F96" w14:textId="77777777" w:rsidR="00C94898" w:rsidRPr="00C94898" w:rsidRDefault="00C94898" w:rsidP="00C94898">
      <w:pPr>
        <w:numPr>
          <w:ilvl w:val="0"/>
          <w:numId w:val="12"/>
        </w:numPr>
        <w:ind w:left="709" w:hanging="425"/>
        <w:jc w:val="both"/>
        <w:rPr>
          <w:sz w:val="24"/>
          <w:szCs w:val="24"/>
        </w:rPr>
      </w:pPr>
      <w:r w:rsidRPr="00C94898">
        <w:rPr>
          <w:sz w:val="24"/>
          <w:szCs w:val="24"/>
        </w:rPr>
        <w:t>Szükség szerint az egészségügyi alapellátáshoz való hozzájutás</w:t>
      </w:r>
      <w:r w:rsidRPr="00C94898">
        <w:rPr>
          <w:color w:val="FF0000"/>
          <w:sz w:val="24"/>
          <w:szCs w:val="24"/>
        </w:rPr>
        <w:t>,</w:t>
      </w:r>
      <w:r w:rsidRPr="00C94898">
        <w:rPr>
          <w:sz w:val="24"/>
          <w:szCs w:val="24"/>
        </w:rPr>
        <w:t xml:space="preserve"> valamint, a szakellátásokhoz való hozzájutás segítése,</w:t>
      </w:r>
    </w:p>
    <w:p w14:paraId="7386A109" w14:textId="77777777" w:rsidR="00C94898" w:rsidRPr="00C94898" w:rsidRDefault="00C94898" w:rsidP="00C94898">
      <w:pPr>
        <w:numPr>
          <w:ilvl w:val="0"/>
          <w:numId w:val="12"/>
        </w:numPr>
        <w:ind w:left="709" w:hanging="425"/>
        <w:jc w:val="both"/>
        <w:rPr>
          <w:sz w:val="24"/>
          <w:szCs w:val="24"/>
        </w:rPr>
      </w:pPr>
      <w:r w:rsidRPr="00C94898">
        <w:rPr>
          <w:sz w:val="24"/>
          <w:szCs w:val="24"/>
        </w:rPr>
        <w:t>Folyadékpótlás biztosítása, ellenőrzése,</w:t>
      </w:r>
    </w:p>
    <w:p w14:paraId="0EDCC46B" w14:textId="77777777" w:rsidR="00C94898" w:rsidRPr="00C94898" w:rsidRDefault="00C94898" w:rsidP="00C94898">
      <w:pPr>
        <w:numPr>
          <w:ilvl w:val="0"/>
          <w:numId w:val="12"/>
        </w:numPr>
        <w:ind w:left="709" w:hanging="425"/>
        <w:jc w:val="both"/>
        <w:rPr>
          <w:sz w:val="24"/>
          <w:szCs w:val="24"/>
        </w:rPr>
      </w:pPr>
      <w:r w:rsidRPr="00C94898">
        <w:rPr>
          <w:sz w:val="24"/>
          <w:szCs w:val="24"/>
        </w:rPr>
        <w:t>Gyógyszerek adagolása, szedésének ellenőrzése,</w:t>
      </w:r>
    </w:p>
    <w:p w14:paraId="4667F0F2" w14:textId="77777777" w:rsidR="00C94898" w:rsidRPr="00C94898" w:rsidRDefault="00C94898" w:rsidP="00C94898">
      <w:pPr>
        <w:numPr>
          <w:ilvl w:val="0"/>
          <w:numId w:val="12"/>
        </w:numPr>
        <w:ind w:left="709" w:hanging="425"/>
        <w:jc w:val="both"/>
        <w:rPr>
          <w:sz w:val="24"/>
          <w:szCs w:val="24"/>
        </w:rPr>
      </w:pPr>
      <w:r w:rsidRPr="00C94898">
        <w:rPr>
          <w:sz w:val="24"/>
          <w:szCs w:val="24"/>
        </w:rPr>
        <w:t xml:space="preserve">Pihenés biztosítása, </w:t>
      </w:r>
    </w:p>
    <w:p w14:paraId="1C9356F9" w14:textId="77777777" w:rsidR="00C94898" w:rsidRPr="00C94898" w:rsidRDefault="00C94898" w:rsidP="00C94898">
      <w:pPr>
        <w:numPr>
          <w:ilvl w:val="0"/>
          <w:numId w:val="12"/>
        </w:numPr>
        <w:ind w:left="709" w:hanging="425"/>
        <w:jc w:val="both"/>
        <w:rPr>
          <w:sz w:val="24"/>
          <w:szCs w:val="24"/>
        </w:rPr>
      </w:pPr>
      <w:r w:rsidRPr="00C94898">
        <w:rPr>
          <w:sz w:val="24"/>
          <w:szCs w:val="24"/>
        </w:rPr>
        <w:t>Mentálhigiénés gondozás,</w:t>
      </w:r>
    </w:p>
    <w:p w14:paraId="5B7C46E0" w14:textId="77777777" w:rsidR="00C94898" w:rsidRPr="00C94898" w:rsidRDefault="00C94898" w:rsidP="00C94898">
      <w:pPr>
        <w:widowControl w:val="0"/>
        <w:spacing w:line="274" w:lineRule="exact"/>
        <w:ind w:left="240" w:right="20"/>
        <w:rPr>
          <w:b/>
          <w:sz w:val="24"/>
          <w:szCs w:val="24"/>
        </w:rPr>
      </w:pPr>
    </w:p>
    <w:p w14:paraId="49B7F6F6" w14:textId="77777777" w:rsidR="00C94898" w:rsidRPr="00C94898" w:rsidRDefault="00C94898" w:rsidP="00C94898">
      <w:pPr>
        <w:widowControl w:val="0"/>
        <w:spacing w:line="274" w:lineRule="exact"/>
        <w:ind w:left="240" w:right="20" w:hanging="240"/>
        <w:rPr>
          <w:b/>
          <w:sz w:val="24"/>
          <w:szCs w:val="24"/>
        </w:rPr>
      </w:pPr>
      <w:r w:rsidRPr="00C94898">
        <w:rPr>
          <w:b/>
          <w:sz w:val="24"/>
          <w:szCs w:val="24"/>
        </w:rPr>
        <w:t xml:space="preserve">Közösségi fejlesztés </w:t>
      </w:r>
    </w:p>
    <w:p w14:paraId="318A1150" w14:textId="77777777" w:rsidR="00C94898" w:rsidRPr="00C94898" w:rsidRDefault="00C94898" w:rsidP="00C94898">
      <w:pPr>
        <w:numPr>
          <w:ilvl w:val="0"/>
          <w:numId w:val="3"/>
        </w:numPr>
        <w:ind w:hanging="436"/>
        <w:jc w:val="both"/>
        <w:rPr>
          <w:sz w:val="24"/>
          <w:szCs w:val="24"/>
        </w:rPr>
      </w:pPr>
      <w:r w:rsidRPr="00C94898">
        <w:rPr>
          <w:sz w:val="24"/>
          <w:szCs w:val="24"/>
        </w:rPr>
        <w:t>Szabadidős programok szervezése (az ellátást igénybe vevők részére sajtótermékeket, könyveket, kártya- és társasjátékokat, tömegkommunikációs eszközöket biztosít, rendezvényeket szervez),</w:t>
      </w:r>
    </w:p>
    <w:p w14:paraId="18C6EAA7" w14:textId="77777777" w:rsidR="00C94898" w:rsidRPr="00C94898" w:rsidRDefault="00C94898" w:rsidP="00C94898">
      <w:pPr>
        <w:numPr>
          <w:ilvl w:val="0"/>
          <w:numId w:val="3"/>
        </w:numPr>
        <w:ind w:hanging="436"/>
        <w:jc w:val="both"/>
        <w:rPr>
          <w:sz w:val="24"/>
          <w:szCs w:val="24"/>
        </w:rPr>
      </w:pPr>
      <w:r w:rsidRPr="00C94898">
        <w:rPr>
          <w:sz w:val="24"/>
          <w:szCs w:val="24"/>
        </w:rPr>
        <w:t>Speciális önszerveződő csoportok támogatása, működésének, szervezésének segítése,</w:t>
      </w:r>
    </w:p>
    <w:p w14:paraId="2224D22D" w14:textId="77777777" w:rsidR="00C94898" w:rsidRPr="00C94898" w:rsidRDefault="00C94898" w:rsidP="00C94898">
      <w:pPr>
        <w:numPr>
          <w:ilvl w:val="0"/>
          <w:numId w:val="3"/>
        </w:numPr>
        <w:ind w:hanging="436"/>
        <w:jc w:val="both"/>
        <w:rPr>
          <w:sz w:val="24"/>
          <w:szCs w:val="24"/>
        </w:rPr>
      </w:pPr>
      <w:r w:rsidRPr="00C94898">
        <w:rPr>
          <w:sz w:val="24"/>
          <w:szCs w:val="24"/>
        </w:rPr>
        <w:t>Városi ünnepségeken való részvétel,</w:t>
      </w:r>
    </w:p>
    <w:p w14:paraId="799FC317" w14:textId="77777777" w:rsidR="00C94898" w:rsidRPr="00C94898" w:rsidRDefault="00C94898" w:rsidP="00C94898">
      <w:pPr>
        <w:numPr>
          <w:ilvl w:val="0"/>
          <w:numId w:val="3"/>
        </w:numPr>
        <w:ind w:hanging="436"/>
        <w:jc w:val="both"/>
        <w:rPr>
          <w:sz w:val="24"/>
          <w:szCs w:val="24"/>
        </w:rPr>
      </w:pPr>
      <w:r w:rsidRPr="00C94898">
        <w:rPr>
          <w:sz w:val="24"/>
          <w:szCs w:val="24"/>
        </w:rPr>
        <w:t>Kulturális bemutató közös megemlékezések szervezése,</w:t>
      </w:r>
    </w:p>
    <w:p w14:paraId="010C32C9" w14:textId="77777777" w:rsidR="00C94898" w:rsidRPr="00C94898" w:rsidRDefault="00C94898" w:rsidP="00C94898">
      <w:pPr>
        <w:numPr>
          <w:ilvl w:val="0"/>
          <w:numId w:val="3"/>
        </w:numPr>
        <w:ind w:hanging="436"/>
        <w:jc w:val="both"/>
        <w:rPr>
          <w:sz w:val="24"/>
          <w:szCs w:val="24"/>
        </w:rPr>
      </w:pPr>
      <w:r w:rsidRPr="00C94898">
        <w:rPr>
          <w:sz w:val="24"/>
          <w:szCs w:val="24"/>
        </w:rPr>
        <w:t>Színház és hangverseny látogatások</w:t>
      </w:r>
    </w:p>
    <w:p w14:paraId="4C04EC03" w14:textId="77777777" w:rsidR="00C94898" w:rsidRPr="00C94898" w:rsidRDefault="00C94898" w:rsidP="00C94898">
      <w:pPr>
        <w:numPr>
          <w:ilvl w:val="0"/>
          <w:numId w:val="3"/>
        </w:numPr>
        <w:ind w:hanging="436"/>
        <w:jc w:val="both"/>
        <w:rPr>
          <w:sz w:val="24"/>
          <w:szCs w:val="24"/>
        </w:rPr>
      </w:pPr>
      <w:r w:rsidRPr="00C94898">
        <w:rPr>
          <w:sz w:val="24"/>
          <w:szCs w:val="24"/>
        </w:rPr>
        <w:t>Kirándulások szervezése,</w:t>
      </w:r>
    </w:p>
    <w:p w14:paraId="73DF0242" w14:textId="77777777" w:rsidR="00C94898" w:rsidRPr="00C94898" w:rsidRDefault="00C94898" w:rsidP="00C94898">
      <w:pPr>
        <w:widowControl w:val="0"/>
        <w:spacing w:line="274" w:lineRule="exact"/>
        <w:ind w:left="240" w:right="20"/>
        <w:rPr>
          <w:sz w:val="24"/>
          <w:szCs w:val="24"/>
        </w:rPr>
      </w:pPr>
    </w:p>
    <w:p w14:paraId="4D669B1B" w14:textId="77777777" w:rsidR="00C94898" w:rsidRPr="00C94898" w:rsidRDefault="00C94898" w:rsidP="00C94898">
      <w:pPr>
        <w:widowControl w:val="0"/>
        <w:spacing w:line="278" w:lineRule="exact"/>
        <w:ind w:left="240" w:right="20" w:hanging="240"/>
        <w:rPr>
          <w:b/>
          <w:sz w:val="24"/>
          <w:szCs w:val="24"/>
        </w:rPr>
      </w:pPr>
      <w:r w:rsidRPr="00C94898">
        <w:rPr>
          <w:b/>
          <w:sz w:val="24"/>
          <w:szCs w:val="24"/>
        </w:rPr>
        <w:lastRenderedPageBreak/>
        <w:t>Gyógypedagógiai segítségnyújtás</w:t>
      </w:r>
    </w:p>
    <w:p w14:paraId="745941D5" w14:textId="77777777" w:rsidR="00C94898" w:rsidRPr="00C94898" w:rsidRDefault="00C94898">
      <w:pPr>
        <w:numPr>
          <w:ilvl w:val="0"/>
          <w:numId w:val="17"/>
        </w:numPr>
        <w:ind w:left="709" w:hanging="425"/>
        <w:jc w:val="both"/>
        <w:rPr>
          <w:sz w:val="24"/>
          <w:szCs w:val="24"/>
        </w:rPr>
      </w:pPr>
      <w:r w:rsidRPr="00C94898">
        <w:rPr>
          <w:sz w:val="24"/>
          <w:szCs w:val="24"/>
        </w:rPr>
        <w:t>Egyéni fejlesztő programokra épülő gyógypedagógiai fejlesztő foglalkozás szervezése</w:t>
      </w:r>
    </w:p>
    <w:p w14:paraId="1F3F7F38"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Meglévő képességek, készségek szinten tartása, és fejlesztése egyéni és kiscsoportos munkaformákban (helyi MOZAIK program alapján)</w:t>
      </w:r>
    </w:p>
    <w:p w14:paraId="62003E1D"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Funkciózavarok korrekciójának segítése</w:t>
      </w:r>
    </w:p>
    <w:p w14:paraId="3E5BD645"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Kompenzációs tevékenységek támogatása</w:t>
      </w:r>
    </w:p>
    <w:p w14:paraId="6437F8F2"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A fogyatékos személy családtagjainak nyújtott speciális tanácsadás</w:t>
      </w:r>
    </w:p>
    <w:p w14:paraId="52563A9F"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Habilitációs, rehabilitációs folyamatok támogatása</w:t>
      </w:r>
    </w:p>
    <w:p w14:paraId="5113D661" w14:textId="77777777" w:rsidR="00C94898" w:rsidRPr="00C94898" w:rsidRDefault="00C94898">
      <w:pPr>
        <w:widowControl w:val="0"/>
        <w:numPr>
          <w:ilvl w:val="0"/>
          <w:numId w:val="17"/>
        </w:numPr>
        <w:ind w:left="709" w:right="20" w:hanging="425"/>
        <w:jc w:val="both"/>
        <w:rPr>
          <w:sz w:val="24"/>
          <w:szCs w:val="24"/>
        </w:rPr>
      </w:pPr>
      <w:r w:rsidRPr="00C94898">
        <w:rPr>
          <w:sz w:val="24"/>
          <w:szCs w:val="24"/>
        </w:rPr>
        <w:t>Társadalmi integráció segítése</w:t>
      </w:r>
    </w:p>
    <w:p w14:paraId="0114214E" w14:textId="77777777" w:rsidR="00C94898" w:rsidRPr="00C94898" w:rsidRDefault="00C94898" w:rsidP="00C94898">
      <w:pPr>
        <w:widowControl w:val="0"/>
        <w:spacing w:line="278" w:lineRule="exact"/>
        <w:ind w:left="720" w:right="20"/>
        <w:rPr>
          <w:sz w:val="24"/>
          <w:szCs w:val="24"/>
        </w:rPr>
      </w:pPr>
    </w:p>
    <w:p w14:paraId="7C4E6D8C" w14:textId="77777777" w:rsidR="00C94898" w:rsidRPr="00C94898" w:rsidRDefault="00C94898" w:rsidP="00C94898">
      <w:pPr>
        <w:ind w:left="1077" w:right="839" w:hanging="1077"/>
        <w:jc w:val="both"/>
        <w:rPr>
          <w:sz w:val="24"/>
          <w:szCs w:val="24"/>
        </w:rPr>
      </w:pPr>
      <w:r w:rsidRPr="00C94898">
        <w:rPr>
          <w:b/>
          <w:sz w:val="24"/>
          <w:szCs w:val="24"/>
        </w:rPr>
        <w:t>Pedagógiai segítségnyújtás</w:t>
      </w:r>
    </w:p>
    <w:p w14:paraId="67CD873F" w14:textId="77777777" w:rsidR="00C94898" w:rsidRPr="00C94898" w:rsidRDefault="00C94898">
      <w:pPr>
        <w:numPr>
          <w:ilvl w:val="0"/>
          <w:numId w:val="17"/>
        </w:numPr>
        <w:ind w:right="839" w:hanging="796"/>
        <w:jc w:val="both"/>
        <w:rPr>
          <w:sz w:val="24"/>
          <w:szCs w:val="24"/>
        </w:rPr>
      </w:pPr>
      <w:r w:rsidRPr="00C94898">
        <w:rPr>
          <w:sz w:val="24"/>
          <w:szCs w:val="24"/>
        </w:rPr>
        <w:t xml:space="preserve">Önállóbb életre nevelés, </w:t>
      </w:r>
    </w:p>
    <w:p w14:paraId="52CA7D23" w14:textId="77777777" w:rsidR="00C94898" w:rsidRPr="00C94898" w:rsidRDefault="00C94898">
      <w:pPr>
        <w:numPr>
          <w:ilvl w:val="0"/>
          <w:numId w:val="17"/>
        </w:numPr>
        <w:ind w:right="839" w:hanging="796"/>
        <w:jc w:val="both"/>
        <w:rPr>
          <w:sz w:val="24"/>
          <w:szCs w:val="24"/>
        </w:rPr>
      </w:pPr>
      <w:r w:rsidRPr="00C94898">
        <w:rPr>
          <w:sz w:val="24"/>
          <w:szCs w:val="24"/>
        </w:rPr>
        <w:t xml:space="preserve">Szociális készségek fejlesztése, </w:t>
      </w:r>
    </w:p>
    <w:p w14:paraId="3D2F8E38" w14:textId="77777777" w:rsidR="00C94898" w:rsidRPr="00C94898" w:rsidRDefault="00C94898">
      <w:pPr>
        <w:numPr>
          <w:ilvl w:val="0"/>
          <w:numId w:val="17"/>
        </w:numPr>
        <w:ind w:right="839" w:hanging="796"/>
        <w:jc w:val="both"/>
        <w:rPr>
          <w:sz w:val="24"/>
          <w:szCs w:val="24"/>
        </w:rPr>
      </w:pPr>
      <w:r w:rsidRPr="00C94898">
        <w:rPr>
          <w:sz w:val="24"/>
          <w:szCs w:val="24"/>
        </w:rPr>
        <w:t>A társadalmilag elvárt alapvető etikai értékek, normák megismertetése,</w:t>
      </w:r>
    </w:p>
    <w:p w14:paraId="646FC066" w14:textId="77777777" w:rsidR="00C94898" w:rsidRPr="00C94898" w:rsidRDefault="00C94898">
      <w:pPr>
        <w:numPr>
          <w:ilvl w:val="0"/>
          <w:numId w:val="17"/>
        </w:numPr>
        <w:ind w:right="839" w:hanging="796"/>
        <w:jc w:val="both"/>
        <w:rPr>
          <w:sz w:val="24"/>
          <w:szCs w:val="24"/>
        </w:rPr>
      </w:pPr>
      <w:r w:rsidRPr="00C94898">
        <w:rPr>
          <w:sz w:val="24"/>
          <w:szCs w:val="24"/>
        </w:rPr>
        <w:t>Pozitív viselkedési minták megértetése, elsajátítása, gyakoroltatása,</w:t>
      </w:r>
    </w:p>
    <w:p w14:paraId="2E3502E4" w14:textId="77777777" w:rsidR="00C94898" w:rsidRPr="00C94898" w:rsidRDefault="00C94898" w:rsidP="00C94898">
      <w:pPr>
        <w:ind w:right="839" w:firstLine="567"/>
        <w:jc w:val="both"/>
        <w:rPr>
          <w:sz w:val="24"/>
          <w:szCs w:val="24"/>
        </w:rPr>
      </w:pPr>
      <w:r w:rsidRPr="00C94898">
        <w:rPr>
          <w:sz w:val="24"/>
          <w:szCs w:val="24"/>
        </w:rPr>
        <w:t>A pedagógiai és gyógypedagógiai szolgáltatási elemet a pedagógus, gyógypedagógus végzettségű munkatárs végezheti.</w:t>
      </w:r>
    </w:p>
    <w:p w14:paraId="42BCA5A4" w14:textId="77777777" w:rsidR="00C94898" w:rsidRPr="00C94898" w:rsidRDefault="00C94898" w:rsidP="00C94898">
      <w:pPr>
        <w:ind w:right="839" w:firstLine="567"/>
        <w:jc w:val="both"/>
        <w:rPr>
          <w:sz w:val="24"/>
          <w:szCs w:val="24"/>
        </w:rPr>
      </w:pPr>
    </w:p>
    <w:p w14:paraId="5A2B62FD" w14:textId="77777777" w:rsidR="00C94898" w:rsidRPr="00C94898" w:rsidRDefault="00C94898" w:rsidP="00C94898">
      <w:pPr>
        <w:jc w:val="both"/>
        <w:rPr>
          <w:b/>
          <w:sz w:val="24"/>
          <w:szCs w:val="24"/>
        </w:rPr>
      </w:pPr>
      <w:r w:rsidRPr="00C94898">
        <w:rPr>
          <w:b/>
          <w:sz w:val="24"/>
          <w:szCs w:val="24"/>
        </w:rPr>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r w:rsidRPr="00C94898">
        <w:rPr>
          <w:sz w:val="24"/>
          <w:szCs w:val="24"/>
        </w:rPr>
        <w:t>A külön díj mértéke a szolgáltatás, program jellegétől függ. A díj mértékéről a Szolgáltatást Igénybe Vevő/Törvényes képviselője minden esetben egyedileg tájékoztatást kap a szakmai vezetőtől.</w:t>
      </w:r>
    </w:p>
    <w:p w14:paraId="4D8158A7" w14:textId="77777777" w:rsidR="00C94898" w:rsidRPr="00C94898" w:rsidRDefault="00C94898" w:rsidP="00C94898">
      <w:pPr>
        <w:rPr>
          <w:sz w:val="24"/>
          <w:szCs w:val="24"/>
        </w:rPr>
      </w:pPr>
    </w:p>
    <w:p w14:paraId="7632E937" w14:textId="77777777" w:rsidR="00C94898" w:rsidRPr="00C94898" w:rsidRDefault="00C94898" w:rsidP="00C94898">
      <w:pPr>
        <w:jc w:val="both"/>
        <w:rPr>
          <w:b/>
          <w:sz w:val="24"/>
          <w:szCs w:val="24"/>
        </w:rPr>
      </w:pPr>
      <w:r w:rsidRPr="00C94898">
        <w:rPr>
          <w:b/>
          <w:sz w:val="24"/>
          <w:szCs w:val="24"/>
        </w:rPr>
        <w:t>2. Adatkezeléssel, tájékoztatással, titoktartással kapcsolatos szabályok</w:t>
      </w:r>
    </w:p>
    <w:p w14:paraId="1A29C810" w14:textId="77777777" w:rsidR="00C94898" w:rsidRPr="00C94898" w:rsidRDefault="00C94898" w:rsidP="00C94898">
      <w:pPr>
        <w:jc w:val="both"/>
        <w:rPr>
          <w:sz w:val="24"/>
          <w:szCs w:val="24"/>
        </w:rPr>
      </w:pPr>
      <w:r w:rsidRPr="00C94898">
        <w:rPr>
          <w:b/>
          <w:sz w:val="24"/>
          <w:szCs w:val="24"/>
        </w:rPr>
        <w:tab/>
        <w:t>2.1</w:t>
      </w:r>
      <w:r w:rsidRPr="00C94898">
        <w:rPr>
          <w:sz w:val="24"/>
          <w:szCs w:val="24"/>
        </w:rPr>
        <w:t>. Szolgáltatást</w:t>
      </w:r>
      <w:r w:rsidRPr="00C94898">
        <w:rPr>
          <w:b/>
          <w:sz w:val="24"/>
          <w:szCs w:val="24"/>
        </w:rPr>
        <w:t xml:space="preserve"> </w:t>
      </w:r>
      <w:r w:rsidRPr="00C94898">
        <w:rPr>
          <w:sz w:val="24"/>
          <w:szCs w:val="24"/>
        </w:rPr>
        <w:t xml:space="preserve">Igénybe vevő/Törvényes képviselője nyilatkozik, és tudomásul veszi, hogy a kérelmezett ellátás megvalósítása érdekében a Szolgáltató az Szt. 20. § szerinti nyilvántartási és egyéb jogszabályokban meghatározott szakmai dokumentációs kötelezettségét, adatainak kezelését a Szolgáltató az Adatkezelési tájékoztatóban meghatározottak szerint végzi. </w:t>
      </w:r>
    </w:p>
    <w:p w14:paraId="4FECC2A3" w14:textId="77777777" w:rsidR="00C94898" w:rsidRPr="00C94898" w:rsidRDefault="00C94898" w:rsidP="00C94898">
      <w:pPr>
        <w:ind w:firstLine="540"/>
        <w:jc w:val="both"/>
        <w:rPr>
          <w:sz w:val="24"/>
          <w:szCs w:val="24"/>
        </w:rPr>
      </w:pPr>
      <w:r w:rsidRPr="00C94898">
        <w:rPr>
          <w:b/>
          <w:sz w:val="24"/>
          <w:szCs w:val="24"/>
        </w:rPr>
        <w:t>2.2.</w:t>
      </w:r>
      <w:r w:rsidRPr="00C94898">
        <w:rPr>
          <w:sz w:val="24"/>
          <w:szCs w:val="24"/>
        </w:rPr>
        <w:t xml:space="preserve"> Szolgáltatást igénybe vevőt a részére biztosított fogyatékosok nappali ellátása szolgáltatással kapcsolatosan is megilleti személyes adatainak védelme, valamint a magánéletével kapcsolatos titokvédelem.</w:t>
      </w:r>
    </w:p>
    <w:p w14:paraId="48F3C33A" w14:textId="77777777" w:rsidR="00C94898" w:rsidRPr="00C94898" w:rsidRDefault="00C94898" w:rsidP="00C94898">
      <w:pPr>
        <w:ind w:firstLine="540"/>
        <w:rPr>
          <w:sz w:val="24"/>
          <w:szCs w:val="24"/>
        </w:rPr>
      </w:pPr>
    </w:p>
    <w:p w14:paraId="4A956402" w14:textId="77777777" w:rsidR="00C94898" w:rsidRPr="00C94898" w:rsidRDefault="00C94898" w:rsidP="00C94898">
      <w:pPr>
        <w:jc w:val="both"/>
        <w:rPr>
          <w:b/>
          <w:sz w:val="24"/>
          <w:szCs w:val="24"/>
        </w:rPr>
      </w:pPr>
      <w:r w:rsidRPr="00C94898">
        <w:rPr>
          <w:b/>
          <w:sz w:val="24"/>
          <w:szCs w:val="24"/>
        </w:rPr>
        <w:t>3. Az ellátásért fizetendő térítési díj</w:t>
      </w:r>
    </w:p>
    <w:p w14:paraId="602A75B2" w14:textId="77777777" w:rsidR="00C94898" w:rsidRPr="00C94898" w:rsidRDefault="00C94898" w:rsidP="00C94898">
      <w:pPr>
        <w:ind w:firstLine="540"/>
        <w:jc w:val="both"/>
        <w:rPr>
          <w:sz w:val="24"/>
          <w:szCs w:val="24"/>
        </w:rPr>
      </w:pPr>
      <w:smartTag w:uri="urn:schemas-microsoft-com:office:smarttags" w:element="metricconverter">
        <w:smartTagPr>
          <w:attr w:name="ProductID" w:val="3.1 A"/>
        </w:smartTagPr>
        <w:r w:rsidRPr="00C94898">
          <w:rPr>
            <w:b/>
            <w:sz w:val="24"/>
            <w:szCs w:val="24"/>
          </w:rPr>
          <w:t>3.1</w:t>
        </w:r>
        <w:r w:rsidRPr="00C94898">
          <w:rPr>
            <w:sz w:val="24"/>
            <w:szCs w:val="24"/>
          </w:rPr>
          <w:t xml:space="preserve"> A</w:t>
        </w:r>
      </w:smartTag>
      <w:r w:rsidRPr="00C94898">
        <w:rPr>
          <w:sz w:val="24"/>
          <w:szCs w:val="24"/>
        </w:rPr>
        <w:t xml:space="preserve"> fogyatékosok nappali ellátása szolgáltatás esetében az intézményben való tartózkodás és a nappali ellátás szolgáltatásainak igénybevétele térítési díját Kaposvár Megyei Jogú Város Önkormányzata állapítja meg.</w:t>
      </w:r>
    </w:p>
    <w:p w14:paraId="57F206C1" w14:textId="77777777" w:rsidR="00C94898" w:rsidRPr="00C94898" w:rsidRDefault="00C94898" w:rsidP="00C94898">
      <w:pPr>
        <w:ind w:firstLine="540"/>
        <w:jc w:val="both"/>
        <w:rPr>
          <w:sz w:val="24"/>
          <w:szCs w:val="24"/>
        </w:rPr>
      </w:pPr>
      <w:r w:rsidRPr="00C94898">
        <w:rPr>
          <w:sz w:val="24"/>
          <w:szCs w:val="24"/>
        </w:rPr>
        <w:t>A fizetendő személyi térítési díj összegéről és azok változásairól az intézmény vezetője a helyi rendelet alapján az ellátást igénylőt/ törvényes képviselőjét vagy a térítési díj fizetésére kötelezett személyt, a megállapodás megkötésekor/változásakor írásban tájékoztatja.</w:t>
      </w:r>
    </w:p>
    <w:p w14:paraId="7AF9F2D3" w14:textId="77777777" w:rsidR="00C94898" w:rsidRPr="00C94898" w:rsidRDefault="00C94898" w:rsidP="00C94898">
      <w:pPr>
        <w:ind w:firstLine="540"/>
        <w:jc w:val="both"/>
        <w:rPr>
          <w:sz w:val="24"/>
          <w:szCs w:val="24"/>
        </w:rPr>
      </w:pPr>
      <w:smartTag w:uri="urn:schemas-microsoft-com:office:smarttags" w:element="metricconverter">
        <w:smartTagPr>
          <w:attr w:name="ProductID" w:val="3.2 A"/>
        </w:smartTagPr>
        <w:r w:rsidRPr="00C94898">
          <w:rPr>
            <w:b/>
            <w:sz w:val="24"/>
            <w:szCs w:val="24"/>
          </w:rPr>
          <w:t>3.2</w:t>
        </w:r>
        <w:r w:rsidRPr="00C94898">
          <w:rPr>
            <w:sz w:val="24"/>
            <w:szCs w:val="24"/>
          </w:rPr>
          <w:t xml:space="preserve"> A</w:t>
        </w:r>
      </w:smartTag>
      <w:r w:rsidRPr="00C94898">
        <w:rPr>
          <w:sz w:val="24"/>
          <w:szCs w:val="24"/>
        </w:rPr>
        <w:t xml:space="preserve"> nappali ellátás mellett nyújtott étkezésért, teljes étkezésért személyi térítési díjat kell fizetni, a térítési díj számítás alapja a szolgáltatást Igénybe vevő rendszeres havi jövedelme. A szolgáltatás megkezdése illetve a személyi térítési díj módosítása előtt, az igénybe vevő rendszeres havi jövedelmét igazolni kell.</w:t>
      </w:r>
    </w:p>
    <w:p w14:paraId="61E58B40" w14:textId="77777777" w:rsidR="00C94898" w:rsidRPr="00C94898" w:rsidRDefault="00C94898" w:rsidP="00C94898">
      <w:pPr>
        <w:overflowPunct w:val="0"/>
        <w:autoSpaceDE w:val="0"/>
        <w:autoSpaceDN w:val="0"/>
        <w:adjustRightInd w:val="0"/>
        <w:ind w:firstLine="540"/>
        <w:jc w:val="both"/>
        <w:rPr>
          <w:sz w:val="24"/>
          <w:szCs w:val="24"/>
          <w:lang w:eastAsia="hu-HU"/>
        </w:rPr>
      </w:pPr>
      <w:r w:rsidRPr="00C94898">
        <w:rPr>
          <w:sz w:val="24"/>
          <w:szCs w:val="24"/>
          <w:lang w:eastAsia="hu-HU"/>
        </w:rPr>
        <w:t>Az intézményi és személyi térítési díj napra állapítandó meg. Az ellátásért fizetendő személyi térítési díj összege nem haladhatja meg az intézményi térítési díj összegét, illetve az ellátást igénylő havi jövedelmének 15%-át nappali ellátás igénybevétele, 30%-át nappali ellátás és ott étkezés esetében.</w:t>
      </w:r>
    </w:p>
    <w:p w14:paraId="3E1C072B" w14:textId="77777777" w:rsidR="00C94898" w:rsidRPr="00C94898" w:rsidRDefault="00C94898" w:rsidP="00C94898">
      <w:pPr>
        <w:ind w:firstLine="540"/>
        <w:jc w:val="both"/>
        <w:rPr>
          <w:sz w:val="24"/>
          <w:szCs w:val="24"/>
        </w:rPr>
      </w:pPr>
      <w:r w:rsidRPr="00C94898">
        <w:rPr>
          <w:sz w:val="24"/>
          <w:szCs w:val="24"/>
        </w:rPr>
        <w:lastRenderedPageBreak/>
        <w:t>A jelölt fizetendő díj a megállapodás megkötésének időpontjában érvényes, jogszabályváltozás, vagy felülvizsgálat nyomán módosulhat. A térítési díj megállapításáról/változásról az Igénybe vevő értesítést kap.</w:t>
      </w:r>
    </w:p>
    <w:p w14:paraId="544BCC32" w14:textId="77777777" w:rsidR="00C94898" w:rsidRPr="00C94898" w:rsidRDefault="00C94898" w:rsidP="00C94898">
      <w:pPr>
        <w:ind w:firstLine="540"/>
        <w:jc w:val="both"/>
        <w:rPr>
          <w:sz w:val="24"/>
          <w:szCs w:val="24"/>
        </w:rPr>
      </w:pPr>
      <w:r w:rsidRPr="00C94898">
        <w:rPr>
          <w:b/>
          <w:sz w:val="24"/>
          <w:szCs w:val="24"/>
        </w:rPr>
        <w:t>3.3</w:t>
      </w:r>
      <w:r w:rsidRPr="00C94898">
        <w:rPr>
          <w:sz w:val="24"/>
          <w:szCs w:val="24"/>
        </w:rPr>
        <w:t xml:space="preserve">. A felülvizsgálat során megállapított új személyi térítési díj megfizetésének időpontjáról a fenntartó rendelkezik. </w:t>
      </w:r>
    </w:p>
    <w:p w14:paraId="7AE57041" w14:textId="77777777" w:rsidR="00C94898" w:rsidRPr="00C94898" w:rsidRDefault="00C94898" w:rsidP="00C94898">
      <w:pPr>
        <w:ind w:firstLine="540"/>
        <w:jc w:val="both"/>
        <w:rPr>
          <w:sz w:val="24"/>
          <w:szCs w:val="24"/>
        </w:rPr>
      </w:pPr>
      <w:r w:rsidRPr="00C94898">
        <w:rPr>
          <w:sz w:val="24"/>
          <w:szCs w:val="24"/>
        </w:rPr>
        <w:t>Az új térítési díj megfizetésére az ellátott, a törvényes képviselője vagy a térítési díjat megfizető személy kötelezhető a felülvizsgálatot megelőző időszakra, amennyiben jövedelem és vagyon hiányában - térítésmentesen vette igénybe az ellátást, és részére visszamenőlegesen rendszeres pénzellátás került megállapításra. Ebben az esetben a személyi térítési díj megfizetésének kezdő időpontja a rendszeres pénzellátásra való jogosultság kezdő napja.</w:t>
      </w:r>
    </w:p>
    <w:p w14:paraId="4F106280" w14:textId="77777777" w:rsidR="00C94898" w:rsidRPr="00C94898" w:rsidRDefault="00C94898" w:rsidP="00C94898">
      <w:pPr>
        <w:ind w:firstLine="540"/>
        <w:jc w:val="both"/>
        <w:rPr>
          <w:sz w:val="24"/>
          <w:szCs w:val="24"/>
        </w:rPr>
      </w:pPr>
      <w:r w:rsidRPr="00C94898">
        <w:rPr>
          <w:b/>
          <w:sz w:val="24"/>
          <w:szCs w:val="24"/>
        </w:rPr>
        <w:t>3.4.</w:t>
      </w:r>
      <w:r w:rsidRPr="00C94898">
        <w:rPr>
          <w:sz w:val="24"/>
          <w:szCs w:val="24"/>
        </w:rPr>
        <w:t xml:space="preserve"> Amennyiben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429FB020" w14:textId="77777777" w:rsidR="00C94898" w:rsidRPr="00C94898" w:rsidRDefault="00C94898" w:rsidP="00C94898">
      <w:pPr>
        <w:ind w:firstLine="540"/>
        <w:jc w:val="both"/>
        <w:rPr>
          <w:sz w:val="24"/>
          <w:szCs w:val="24"/>
        </w:rPr>
      </w:pPr>
      <w:r w:rsidRPr="00C94898">
        <w:rPr>
          <w:b/>
          <w:sz w:val="24"/>
          <w:szCs w:val="24"/>
        </w:rPr>
        <w:t xml:space="preserve">3.5. </w:t>
      </w:r>
      <w:r w:rsidRPr="00C94898">
        <w:rPr>
          <w:sz w:val="24"/>
          <w:szCs w:val="24"/>
        </w:rPr>
        <w:t xml:space="preserve">Ha a térítési díj fizetésre kötelezett személy, a személyi térítési díj összegét vitatja, akkor, az értesítés átvételétől számított 8 napon belül a fenntartóhoz (Kaposvár-Sántos Szociális Intézményfenntartó Társulás 7400 Kaposvár, Kossuth tér 1.) fordulhat, ezt követően a fenntartó döntésének felülvizsgálata bíróságtól kérhető. </w:t>
      </w:r>
    </w:p>
    <w:p w14:paraId="03349D7C" w14:textId="77777777" w:rsidR="00C94898" w:rsidRPr="00C94898" w:rsidRDefault="00C94898" w:rsidP="00C94898">
      <w:pPr>
        <w:ind w:firstLine="540"/>
        <w:jc w:val="both"/>
        <w:rPr>
          <w:sz w:val="24"/>
          <w:szCs w:val="24"/>
        </w:rPr>
      </w:pPr>
      <w:r w:rsidRPr="00C94898">
        <w:rPr>
          <w:sz w:val="24"/>
          <w:szCs w:val="24"/>
        </w:rPr>
        <w:t>A kérelmet a Szociális Gondozási Központ 7400 Kaposvár, Béke u. 47. igazgatójához kell benyújtani.</w:t>
      </w:r>
    </w:p>
    <w:p w14:paraId="148A5A11" w14:textId="77777777" w:rsidR="00C94898" w:rsidRPr="00C94898" w:rsidRDefault="00C94898" w:rsidP="00C94898">
      <w:pPr>
        <w:ind w:firstLine="540"/>
        <w:jc w:val="both"/>
        <w:rPr>
          <w:sz w:val="24"/>
          <w:szCs w:val="24"/>
        </w:rPr>
      </w:pPr>
      <w:r w:rsidRPr="00C94898">
        <w:rPr>
          <w:sz w:val="24"/>
          <w:szCs w:val="24"/>
        </w:rPr>
        <w:t xml:space="preserve">A fenntartó döntéséig, illetve a bíróság jogerős határozatáig a korábban megállapított személyi térítési díjat kell megfizetni. </w:t>
      </w:r>
    </w:p>
    <w:p w14:paraId="1AAE049D" w14:textId="77777777" w:rsidR="00C94898" w:rsidRPr="00C94898" w:rsidRDefault="00C94898" w:rsidP="00C94898">
      <w:pPr>
        <w:ind w:firstLine="540"/>
        <w:jc w:val="both"/>
        <w:rPr>
          <w:sz w:val="24"/>
          <w:szCs w:val="24"/>
        </w:rPr>
      </w:pPr>
      <w:r w:rsidRPr="00C94898">
        <w:rPr>
          <w:b/>
          <w:sz w:val="24"/>
          <w:szCs w:val="24"/>
        </w:rPr>
        <w:t>3.6.</w:t>
      </w:r>
      <w:r w:rsidRPr="00C94898">
        <w:rPr>
          <w:sz w:val="24"/>
          <w:szCs w:val="24"/>
        </w:rPr>
        <w:t xml:space="preserve"> Az 1993. évi III. törvény a szociális igazgatásról és szociális ellátásokról 115. § (6) bekezdés szerint a személyi térítési díj összege, a megállapodás időpontjától függetlenül évente két alkalommal vizsgálható felül és változtatható meg, kivéve, ha az Igénybe vevő jövedelme </w:t>
      </w:r>
    </w:p>
    <w:p w14:paraId="20F3BBA0" w14:textId="77777777" w:rsidR="00C94898" w:rsidRPr="00C94898" w:rsidRDefault="00C94898">
      <w:pPr>
        <w:numPr>
          <w:ilvl w:val="0"/>
          <w:numId w:val="36"/>
        </w:numPr>
        <w:tabs>
          <w:tab w:val="num" w:pos="993"/>
        </w:tabs>
        <w:ind w:firstLine="540"/>
        <w:jc w:val="both"/>
        <w:rPr>
          <w:sz w:val="24"/>
          <w:szCs w:val="24"/>
        </w:rPr>
      </w:pPr>
      <w:r w:rsidRPr="00C94898">
        <w:rPr>
          <w:sz w:val="24"/>
          <w:szCs w:val="24"/>
        </w:rPr>
        <w:t>oly mértékben csökken, hogy az e törvényben meghatározott térítési díjfizetési kötelezettségének nem tud eleget tenni</w:t>
      </w:r>
    </w:p>
    <w:p w14:paraId="4171B2A1" w14:textId="77777777" w:rsidR="00C94898" w:rsidRPr="00C94898" w:rsidRDefault="00C94898">
      <w:pPr>
        <w:numPr>
          <w:ilvl w:val="0"/>
          <w:numId w:val="36"/>
        </w:numPr>
        <w:tabs>
          <w:tab w:val="num" w:pos="993"/>
          <w:tab w:val="left" w:pos="1080"/>
        </w:tabs>
        <w:ind w:firstLine="540"/>
        <w:jc w:val="both"/>
        <w:rPr>
          <w:sz w:val="24"/>
          <w:szCs w:val="24"/>
        </w:rPr>
      </w:pPr>
      <w:r w:rsidRPr="00C94898">
        <w:rPr>
          <w:sz w:val="24"/>
          <w:szCs w:val="24"/>
        </w:rPr>
        <w:t>az öregségi nyugdíj mindenkori legkisebb összegének 25%-át meghaladó mértékben növekedett.</w:t>
      </w:r>
    </w:p>
    <w:p w14:paraId="41DEAB98" w14:textId="77777777" w:rsidR="00C94898" w:rsidRPr="00C94898" w:rsidRDefault="00C94898" w:rsidP="00C94898">
      <w:pPr>
        <w:tabs>
          <w:tab w:val="left" w:pos="1080"/>
        </w:tabs>
        <w:ind w:firstLine="540"/>
        <w:jc w:val="both"/>
        <w:rPr>
          <w:sz w:val="24"/>
          <w:szCs w:val="24"/>
        </w:rPr>
      </w:pPr>
      <w:r w:rsidRPr="00C94898">
        <w:rPr>
          <w:b/>
          <w:sz w:val="24"/>
          <w:szCs w:val="24"/>
        </w:rPr>
        <w:t>3.7.</w:t>
      </w:r>
      <w:r w:rsidRPr="00C94898">
        <w:rPr>
          <w:sz w:val="24"/>
          <w:szCs w:val="24"/>
        </w:rPr>
        <w:t xml:space="preserve"> A nappali ellátásban részesülő a jogosultság feltételeit érintő lényeges tények, körülmények (név, lakcímváltozás, az </w:t>
      </w:r>
      <w:proofErr w:type="spellStart"/>
      <w:r w:rsidRPr="00C94898">
        <w:rPr>
          <w:sz w:val="24"/>
          <w:szCs w:val="24"/>
        </w:rPr>
        <w:t>igénybevevő</w:t>
      </w:r>
      <w:proofErr w:type="spellEnd"/>
      <w:r w:rsidRPr="00C94898">
        <w:rPr>
          <w:sz w:val="24"/>
          <w:szCs w:val="24"/>
        </w:rPr>
        <w:t xml:space="preserve"> jövedelmében bekövetkező változás) megváltozásáról 15 napon belül írásban köteles értesíteni a Kaposvári Szociális Központ Szociális Gondozási Központ Gyöngyfa Napközi Otthonát. (7400 Kaposvár, Rippl </w:t>
      </w:r>
      <w:proofErr w:type="spellStart"/>
      <w:r w:rsidRPr="00C94898">
        <w:rPr>
          <w:sz w:val="24"/>
          <w:szCs w:val="24"/>
        </w:rPr>
        <w:t>R.u</w:t>
      </w:r>
      <w:proofErr w:type="spellEnd"/>
      <w:r w:rsidRPr="00C94898">
        <w:rPr>
          <w:sz w:val="24"/>
          <w:szCs w:val="24"/>
        </w:rPr>
        <w:t>. 11.)</w:t>
      </w:r>
    </w:p>
    <w:p w14:paraId="1669CFA5" w14:textId="77777777" w:rsidR="00C94898" w:rsidRPr="00C94898" w:rsidRDefault="00C94898" w:rsidP="00C94898">
      <w:pPr>
        <w:tabs>
          <w:tab w:val="left" w:pos="1080"/>
        </w:tabs>
        <w:ind w:firstLine="540"/>
        <w:jc w:val="both"/>
        <w:rPr>
          <w:sz w:val="24"/>
          <w:szCs w:val="24"/>
        </w:rPr>
      </w:pPr>
      <w:r w:rsidRPr="00C94898">
        <w:rPr>
          <w:b/>
          <w:sz w:val="24"/>
          <w:szCs w:val="24"/>
        </w:rPr>
        <w:t>3.8.</w:t>
      </w:r>
      <w:r w:rsidRPr="00C94898">
        <w:rPr>
          <w:sz w:val="24"/>
          <w:szCs w:val="24"/>
        </w:rPr>
        <w:t xml:space="preserve"> Jogosulatlanul igénybe vett ellátás (a jövedelme bekövetkező változás bejelentésének elmulasztása, stb.) esetén a szolgáltatást meg kell szüntetni, továbbá az igénybe vevőt az intézményi térítési díj teljes összegének megfizetésére kell kötelezni.</w:t>
      </w:r>
    </w:p>
    <w:p w14:paraId="744FB638" w14:textId="77777777" w:rsidR="00C94898" w:rsidRPr="00C94898" w:rsidRDefault="00C94898" w:rsidP="00C94898">
      <w:pPr>
        <w:tabs>
          <w:tab w:val="left" w:pos="1080"/>
        </w:tabs>
        <w:ind w:firstLine="540"/>
        <w:jc w:val="both"/>
        <w:rPr>
          <w:sz w:val="24"/>
          <w:szCs w:val="24"/>
        </w:rPr>
      </w:pPr>
      <w:r w:rsidRPr="00C94898">
        <w:rPr>
          <w:b/>
          <w:sz w:val="24"/>
          <w:szCs w:val="24"/>
        </w:rPr>
        <w:t>3.9.</w:t>
      </w:r>
      <w:r w:rsidRPr="00C94898">
        <w:rPr>
          <w:sz w:val="24"/>
          <w:szCs w:val="24"/>
        </w:rPr>
        <w:t xml:space="preserve"> A térítési díjat az 13/2000. (III. 17.) önkormányzati rendeletében meghatározott időpontig kell befizetni, feladóvevényen az ellátást nyújtó intézmény elszámolási számlájára.</w:t>
      </w:r>
    </w:p>
    <w:p w14:paraId="310E74E9" w14:textId="77777777" w:rsidR="00C94898" w:rsidRPr="00C94898" w:rsidRDefault="00C94898" w:rsidP="00C94898">
      <w:pPr>
        <w:ind w:firstLine="540"/>
        <w:jc w:val="both"/>
        <w:rPr>
          <w:sz w:val="24"/>
          <w:szCs w:val="24"/>
          <w:lang w:eastAsia="hu-HU"/>
        </w:rPr>
      </w:pPr>
      <w:r w:rsidRPr="00C94898">
        <w:rPr>
          <w:b/>
          <w:sz w:val="24"/>
          <w:szCs w:val="24"/>
          <w:lang w:eastAsia="hu-HU"/>
        </w:rPr>
        <w:t>3.10.</w:t>
      </w:r>
      <w:r w:rsidRPr="00C94898">
        <w:rPr>
          <w:sz w:val="24"/>
          <w:szCs w:val="24"/>
          <w:lang w:eastAsia="hu-HU"/>
        </w:rPr>
        <w:t xml:space="preserve"> Amennyiben az Igénybe vevő a személyi térítési díjat átmeneti anyagi nehézségei miatt nem képes megfizetni, úgy részletfizetési lehetősége van, az erről szóló írásos kérelmet, a szolgáltatást nyújtó intézmény vezetőjéhez nyújthatja be.</w:t>
      </w:r>
    </w:p>
    <w:p w14:paraId="12A7DE26" w14:textId="77777777" w:rsidR="00C94898" w:rsidRPr="00C94898" w:rsidRDefault="00C94898" w:rsidP="00C94898">
      <w:pPr>
        <w:ind w:firstLine="540"/>
        <w:jc w:val="both"/>
        <w:rPr>
          <w:sz w:val="24"/>
          <w:szCs w:val="24"/>
        </w:rPr>
      </w:pPr>
      <w:r w:rsidRPr="00C94898">
        <w:rPr>
          <w:b/>
          <w:sz w:val="24"/>
          <w:szCs w:val="24"/>
        </w:rPr>
        <w:t>3.11.</w:t>
      </w:r>
      <w:r w:rsidRPr="00C94898">
        <w:rPr>
          <w:sz w:val="24"/>
          <w:szCs w:val="24"/>
        </w:rPr>
        <w:t xml:space="preserve"> Térítési díj meg nem fizetése esetén, a térítési díj hátralékról az igazgató tájékoztatja a fenntartót.</w:t>
      </w:r>
    </w:p>
    <w:p w14:paraId="4D020091" w14:textId="77777777" w:rsidR="00C94898" w:rsidRPr="00C94898" w:rsidRDefault="00C94898" w:rsidP="00C94898">
      <w:pPr>
        <w:ind w:firstLine="540"/>
        <w:jc w:val="both"/>
        <w:rPr>
          <w:sz w:val="24"/>
          <w:szCs w:val="24"/>
        </w:rPr>
      </w:pPr>
      <w:r w:rsidRPr="00C94898">
        <w:rPr>
          <w:b/>
          <w:sz w:val="24"/>
          <w:szCs w:val="24"/>
        </w:rPr>
        <w:t>3.12.</w:t>
      </w:r>
      <w:r w:rsidRPr="00C94898">
        <w:rPr>
          <w:sz w:val="24"/>
          <w:szCs w:val="24"/>
        </w:rPr>
        <w:t xml:space="preserve"> Az ellátást csak az arra jogosult személy veheti igénybe, ha az ellátást betegség vagy más ok miatt, a jogosult nem kívánja igénybe venni, a távolmaradást a szakmai vezetőnek kettő munkanappal a távolmaradást megelőzően írásban kell bejelenteni. (Kaposvári Szociális Központ Szociális Gondozási Központ Gyöngyfa Napközi Otthon, 7400 Kaposvár, Rippl R. u. 11.) </w:t>
      </w:r>
    </w:p>
    <w:p w14:paraId="60DC8D52" w14:textId="77777777" w:rsidR="00C94898" w:rsidRPr="00C94898" w:rsidRDefault="00C94898" w:rsidP="00C94898">
      <w:pPr>
        <w:ind w:firstLine="567"/>
        <w:jc w:val="both"/>
        <w:rPr>
          <w:sz w:val="24"/>
          <w:szCs w:val="24"/>
        </w:rPr>
      </w:pPr>
      <w:r w:rsidRPr="00C94898">
        <w:rPr>
          <w:sz w:val="24"/>
          <w:szCs w:val="24"/>
        </w:rPr>
        <w:t>Ennek elmulasztása esetén a kötelezett a térítési díj megfizetésének kötelezettsége alól a távolmaradás kezdetétől számított harmadik munkanaptól mentesül.</w:t>
      </w:r>
    </w:p>
    <w:p w14:paraId="08266A0B" w14:textId="77777777" w:rsidR="00C94898" w:rsidRPr="00C94898" w:rsidRDefault="00C94898" w:rsidP="00C94898">
      <w:pPr>
        <w:ind w:firstLine="567"/>
        <w:jc w:val="both"/>
        <w:rPr>
          <w:sz w:val="24"/>
          <w:szCs w:val="24"/>
        </w:rPr>
      </w:pPr>
      <w:r w:rsidRPr="00C94898">
        <w:rPr>
          <w:b/>
          <w:sz w:val="24"/>
          <w:szCs w:val="24"/>
        </w:rPr>
        <w:t>3.13.</w:t>
      </w:r>
      <w:r w:rsidRPr="00C94898">
        <w:rPr>
          <w:sz w:val="24"/>
          <w:szCs w:val="24"/>
        </w:rPr>
        <w:t xml:space="preserve"> </w:t>
      </w:r>
      <w:r w:rsidRPr="00C94898">
        <w:rPr>
          <w:b/>
          <w:sz w:val="24"/>
          <w:szCs w:val="24"/>
        </w:rPr>
        <w:t>Az eseti térítési díj fizetésének esetei különösen:</w:t>
      </w:r>
    </w:p>
    <w:p w14:paraId="44BEE703" w14:textId="77777777" w:rsidR="00C94898" w:rsidRPr="00C94898" w:rsidRDefault="00C94898">
      <w:pPr>
        <w:numPr>
          <w:ilvl w:val="0"/>
          <w:numId w:val="35"/>
        </w:numPr>
        <w:tabs>
          <w:tab w:val="num" w:pos="993"/>
        </w:tabs>
        <w:ind w:firstLine="567"/>
        <w:rPr>
          <w:sz w:val="24"/>
          <w:szCs w:val="24"/>
        </w:rPr>
      </w:pPr>
      <w:r w:rsidRPr="00C94898">
        <w:rPr>
          <w:sz w:val="24"/>
          <w:szCs w:val="24"/>
        </w:rPr>
        <w:lastRenderedPageBreak/>
        <w:t>kulturális programok (pl. előadóművészek fellépése, színház-, filmszínház látogatás, zenés műsorok megtekintése, kiállítások, múzeumlátogatás, stb.),</w:t>
      </w:r>
    </w:p>
    <w:p w14:paraId="6AB12EB6" w14:textId="77777777" w:rsidR="00C94898" w:rsidRPr="00C94898" w:rsidRDefault="00C94898">
      <w:pPr>
        <w:numPr>
          <w:ilvl w:val="0"/>
          <w:numId w:val="35"/>
        </w:numPr>
        <w:tabs>
          <w:tab w:val="num" w:pos="993"/>
        </w:tabs>
        <w:ind w:firstLine="567"/>
        <w:rPr>
          <w:sz w:val="24"/>
          <w:szCs w:val="24"/>
        </w:rPr>
      </w:pPr>
      <w:r w:rsidRPr="00C94898">
        <w:rPr>
          <w:sz w:val="24"/>
          <w:szCs w:val="24"/>
        </w:rPr>
        <w:t>ünnepekhez kapcsolódó közösségi programokban való részvétel,</w:t>
      </w:r>
    </w:p>
    <w:p w14:paraId="2A59E70B" w14:textId="77777777" w:rsidR="00C94898" w:rsidRPr="00C94898" w:rsidRDefault="00C94898">
      <w:pPr>
        <w:numPr>
          <w:ilvl w:val="0"/>
          <w:numId w:val="35"/>
        </w:numPr>
        <w:tabs>
          <w:tab w:val="num" w:pos="993"/>
        </w:tabs>
        <w:ind w:firstLine="567"/>
        <w:rPr>
          <w:sz w:val="24"/>
          <w:szCs w:val="24"/>
        </w:rPr>
      </w:pPr>
      <w:r w:rsidRPr="00C94898">
        <w:rPr>
          <w:sz w:val="24"/>
          <w:szCs w:val="24"/>
        </w:rPr>
        <w:t xml:space="preserve">kirándulásokon való részvétel. </w:t>
      </w:r>
    </w:p>
    <w:p w14:paraId="56014C30" w14:textId="77777777" w:rsidR="00C94898" w:rsidRPr="00C94898" w:rsidRDefault="00C94898" w:rsidP="00C94898">
      <w:pPr>
        <w:widowControl w:val="0"/>
        <w:autoSpaceDE w:val="0"/>
        <w:autoSpaceDN w:val="0"/>
        <w:adjustRightInd w:val="0"/>
        <w:ind w:firstLine="567"/>
        <w:jc w:val="both"/>
        <w:rPr>
          <w:sz w:val="24"/>
          <w:szCs w:val="24"/>
        </w:rPr>
      </w:pPr>
      <w:r w:rsidRPr="00C94898">
        <w:rPr>
          <w:sz w:val="24"/>
          <w:szCs w:val="24"/>
        </w:rPr>
        <w:t xml:space="preserve">Az intézmény által nyújtott alapfeladaton túli szolgáltatások formáját, körét és azok térítési díjait a Házirend szabályozza részletesen, illetve a szolgáltatást nyújtó intézmény határozza meg </w:t>
      </w:r>
      <w:proofErr w:type="spellStart"/>
      <w:r w:rsidRPr="00C94898">
        <w:rPr>
          <w:sz w:val="24"/>
          <w:szCs w:val="24"/>
        </w:rPr>
        <w:t>esetenként</w:t>
      </w:r>
      <w:proofErr w:type="spellEnd"/>
      <w:r w:rsidRPr="00C94898">
        <w:rPr>
          <w:sz w:val="24"/>
          <w:szCs w:val="24"/>
        </w:rPr>
        <w:t>.</w:t>
      </w:r>
    </w:p>
    <w:p w14:paraId="0AD4BA50" w14:textId="77777777" w:rsidR="00C94898" w:rsidRPr="00C94898" w:rsidRDefault="00C94898" w:rsidP="00C94898">
      <w:pPr>
        <w:widowControl w:val="0"/>
        <w:autoSpaceDE w:val="0"/>
        <w:autoSpaceDN w:val="0"/>
        <w:adjustRightInd w:val="0"/>
        <w:ind w:firstLine="567"/>
        <w:jc w:val="both"/>
        <w:rPr>
          <w:sz w:val="24"/>
          <w:szCs w:val="24"/>
        </w:rPr>
      </w:pPr>
      <w:r w:rsidRPr="00C94898">
        <w:rPr>
          <w:b/>
          <w:sz w:val="24"/>
          <w:szCs w:val="24"/>
        </w:rPr>
        <w:t>3.14.</w:t>
      </w:r>
      <w:r w:rsidRPr="00C94898">
        <w:rPr>
          <w:sz w:val="24"/>
          <w:szCs w:val="24"/>
        </w:rPr>
        <w:t xml:space="preserve"> 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1DFC3F9E" w14:textId="77777777" w:rsidR="00C94898" w:rsidRPr="00C94898" w:rsidRDefault="00C94898" w:rsidP="00C94898">
      <w:pPr>
        <w:rPr>
          <w:b/>
          <w:sz w:val="24"/>
          <w:szCs w:val="24"/>
        </w:rPr>
      </w:pPr>
      <w:r w:rsidRPr="00C94898">
        <w:rPr>
          <w:b/>
          <w:sz w:val="24"/>
          <w:szCs w:val="24"/>
        </w:rPr>
        <w:tab/>
      </w:r>
    </w:p>
    <w:p w14:paraId="71215ED8" w14:textId="77777777" w:rsidR="00C94898" w:rsidRPr="00C94898" w:rsidRDefault="00C94898" w:rsidP="00C94898">
      <w:pPr>
        <w:rPr>
          <w:b/>
          <w:sz w:val="24"/>
          <w:szCs w:val="24"/>
        </w:rPr>
      </w:pPr>
      <w:r w:rsidRPr="00C94898">
        <w:rPr>
          <w:b/>
          <w:sz w:val="24"/>
          <w:szCs w:val="24"/>
        </w:rPr>
        <w:t>4. Tájékoztatási kötelezettség</w:t>
      </w:r>
    </w:p>
    <w:p w14:paraId="28408B7E" w14:textId="77777777" w:rsidR="00C94898" w:rsidRPr="00C94898" w:rsidRDefault="00C94898" w:rsidP="00C94898">
      <w:pPr>
        <w:jc w:val="both"/>
        <w:rPr>
          <w:sz w:val="24"/>
          <w:szCs w:val="24"/>
        </w:rPr>
      </w:pPr>
      <w:r w:rsidRPr="00C94898">
        <w:rPr>
          <w:sz w:val="24"/>
          <w:szCs w:val="24"/>
        </w:rPr>
        <w:t>Szolgáltatást Igénybe vevő/Törvényes képviselője nyilatkozik, hogy a szolgáltatás tartalmáról, feltételeiről, az intézmény által vezetett nyilvántartásokról, az ellátotti jogok és a panaszjog gyakorlására vonatozó szabályokról, az intézményi jogviszony megszűnésének eseteiről, a fizetendő térítési díjról, teljesítés feltételeiről továbbá a mulasztás következményeiről, a jogosult jogait és érdekeit képviselő társadalmi szervezetekről tájékoztatást, ezzel kapcsolatos valamennyi kérdésére választ kapott.</w:t>
      </w:r>
    </w:p>
    <w:p w14:paraId="4F342089" w14:textId="77777777" w:rsidR="00C94898" w:rsidRPr="00C94898" w:rsidRDefault="00C94898" w:rsidP="00C94898">
      <w:pPr>
        <w:jc w:val="both"/>
        <w:rPr>
          <w:sz w:val="24"/>
          <w:szCs w:val="24"/>
        </w:rPr>
      </w:pPr>
    </w:p>
    <w:p w14:paraId="1DD117B7" w14:textId="77777777" w:rsidR="00C94898" w:rsidRPr="00C94898" w:rsidRDefault="00C94898" w:rsidP="00C94898">
      <w:pPr>
        <w:jc w:val="both"/>
        <w:rPr>
          <w:sz w:val="24"/>
          <w:szCs w:val="24"/>
        </w:rPr>
      </w:pPr>
      <w:smartTag w:uri="urn:schemas-microsoft-com:office:smarttags" w:element="metricconverter">
        <w:smartTagPr>
          <w:attr w:name="ProductID" w:val="5. A"/>
        </w:smartTagPr>
        <w:r w:rsidRPr="00C94898">
          <w:rPr>
            <w:b/>
            <w:sz w:val="24"/>
            <w:szCs w:val="24"/>
          </w:rPr>
          <w:t>5. A</w:t>
        </w:r>
      </w:smartTag>
      <w:r w:rsidRPr="00C94898">
        <w:rPr>
          <w:b/>
          <w:sz w:val="24"/>
          <w:szCs w:val="24"/>
        </w:rPr>
        <w:t xml:space="preserve"> szolgáltatás megszűnése, megszüntetése</w:t>
      </w:r>
    </w:p>
    <w:p w14:paraId="79878930" w14:textId="77777777" w:rsidR="00C94898" w:rsidRPr="00C94898" w:rsidRDefault="00C94898" w:rsidP="00C94898">
      <w:pPr>
        <w:tabs>
          <w:tab w:val="left" w:pos="360"/>
        </w:tabs>
        <w:ind w:firstLine="540"/>
        <w:jc w:val="both"/>
        <w:rPr>
          <w:sz w:val="24"/>
          <w:szCs w:val="24"/>
        </w:rPr>
      </w:pPr>
      <w:r w:rsidRPr="00C94898">
        <w:rPr>
          <w:b/>
          <w:sz w:val="24"/>
          <w:szCs w:val="24"/>
        </w:rPr>
        <w:t xml:space="preserve">5.1. </w:t>
      </w: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5FA7021A" w14:textId="77777777" w:rsidR="00C94898" w:rsidRPr="00C94898" w:rsidRDefault="00C94898">
      <w:pPr>
        <w:numPr>
          <w:ilvl w:val="0"/>
          <w:numId w:val="35"/>
        </w:numPr>
        <w:ind w:firstLine="540"/>
        <w:rPr>
          <w:sz w:val="24"/>
          <w:szCs w:val="24"/>
        </w:rPr>
      </w:pPr>
      <w:r w:rsidRPr="00C94898">
        <w:rPr>
          <w:sz w:val="24"/>
          <w:szCs w:val="24"/>
        </w:rPr>
        <w:t xml:space="preserve">A Szolgáltató jogutód nélküli megszűnésével, </w:t>
      </w:r>
    </w:p>
    <w:p w14:paraId="25088F77" w14:textId="77777777" w:rsidR="00C94898" w:rsidRPr="00C94898" w:rsidRDefault="00C94898">
      <w:pPr>
        <w:numPr>
          <w:ilvl w:val="0"/>
          <w:numId w:val="35"/>
        </w:numPr>
        <w:ind w:firstLine="540"/>
        <w:rPr>
          <w:sz w:val="24"/>
          <w:szCs w:val="24"/>
        </w:rPr>
      </w:pPr>
      <w:r w:rsidRPr="00C94898">
        <w:rPr>
          <w:sz w:val="24"/>
          <w:szCs w:val="24"/>
        </w:rPr>
        <w:t>Jelen megállapodásban meghatározott időtartam lejártával,</w:t>
      </w:r>
    </w:p>
    <w:p w14:paraId="547490E9" w14:textId="77777777" w:rsidR="00C94898" w:rsidRPr="00C94898" w:rsidRDefault="00C94898">
      <w:pPr>
        <w:numPr>
          <w:ilvl w:val="0"/>
          <w:numId w:val="35"/>
        </w:numPr>
        <w:ind w:firstLine="540"/>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16E81BD4" w14:textId="77777777" w:rsidR="00C94898" w:rsidRPr="00C94898" w:rsidRDefault="00C94898">
      <w:pPr>
        <w:numPr>
          <w:ilvl w:val="0"/>
          <w:numId w:val="35"/>
        </w:numPr>
        <w:ind w:firstLine="540"/>
        <w:rPr>
          <w:sz w:val="24"/>
          <w:szCs w:val="24"/>
        </w:rPr>
      </w:pPr>
      <w:r w:rsidRPr="00C94898">
        <w:rPr>
          <w:sz w:val="24"/>
          <w:szCs w:val="24"/>
        </w:rPr>
        <w:t>A megállapodás felmondásával.</w:t>
      </w:r>
    </w:p>
    <w:p w14:paraId="61805E0B" w14:textId="77777777" w:rsidR="00C94898" w:rsidRPr="00C94898" w:rsidRDefault="00C94898">
      <w:pPr>
        <w:numPr>
          <w:ilvl w:val="0"/>
          <w:numId w:val="35"/>
        </w:numPr>
        <w:tabs>
          <w:tab w:val="left" w:pos="993"/>
        </w:tabs>
        <w:autoSpaceDE w:val="0"/>
        <w:autoSpaceDN w:val="0"/>
        <w:adjustRightInd w:val="0"/>
        <w:ind w:firstLine="540"/>
        <w:jc w:val="both"/>
        <w:rPr>
          <w:sz w:val="24"/>
          <w:szCs w:val="24"/>
        </w:rPr>
      </w:pPr>
      <w:r w:rsidRPr="00C94898">
        <w:rPr>
          <w:sz w:val="24"/>
          <w:szCs w:val="24"/>
        </w:rPr>
        <w:t xml:space="preserve">A szolgáltatást </w:t>
      </w:r>
      <w:proofErr w:type="spellStart"/>
      <w:r w:rsidRPr="00C94898">
        <w:rPr>
          <w:sz w:val="24"/>
          <w:szCs w:val="24"/>
        </w:rPr>
        <w:t>igénybevevő</w:t>
      </w:r>
      <w:proofErr w:type="spellEnd"/>
      <w:r w:rsidRPr="00C94898">
        <w:rPr>
          <w:sz w:val="24"/>
          <w:szCs w:val="24"/>
        </w:rPr>
        <w:t>, illetve törvényes képviselőjének a jogviszony megszüntetésére vonatkozó bejelentése alapján megállapított időpontban,</w:t>
      </w:r>
    </w:p>
    <w:p w14:paraId="14A4B785" w14:textId="77777777" w:rsidR="00C94898" w:rsidRPr="00C94898" w:rsidRDefault="00C94898" w:rsidP="00C94898">
      <w:pPr>
        <w:ind w:left="567"/>
        <w:jc w:val="both"/>
        <w:rPr>
          <w:sz w:val="24"/>
          <w:szCs w:val="24"/>
        </w:rPr>
      </w:pPr>
      <w:r w:rsidRPr="00C94898">
        <w:rPr>
          <w:b/>
          <w:sz w:val="24"/>
          <w:szCs w:val="24"/>
        </w:rPr>
        <w:t>5.2.</w:t>
      </w:r>
      <w:r w:rsidRPr="00C94898">
        <w:rPr>
          <w:sz w:val="24"/>
          <w:szCs w:val="24"/>
        </w:rPr>
        <w:t xml:space="preserve"> Az írásbeli felmondásnak akkor van helye, ha</w:t>
      </w:r>
    </w:p>
    <w:p w14:paraId="0E2135E6" w14:textId="77777777" w:rsidR="00C94898" w:rsidRPr="00C94898" w:rsidRDefault="00C94898" w:rsidP="00C94898">
      <w:pPr>
        <w:ind w:right="94" w:firstLine="540"/>
        <w:jc w:val="both"/>
        <w:rPr>
          <w:sz w:val="24"/>
          <w:szCs w:val="24"/>
          <w:lang w:eastAsia="hu-HU"/>
        </w:rPr>
      </w:pPr>
      <w:r w:rsidRPr="00C94898">
        <w:rPr>
          <w:sz w:val="24"/>
          <w:szCs w:val="24"/>
          <w:lang w:eastAsia="hu-HU"/>
        </w:rPr>
        <w:t>a) az ellátott másik intézményben történő elhelyezése indokolt vagy további intézményi elhelyezése nem indokolt,</w:t>
      </w:r>
    </w:p>
    <w:p w14:paraId="2B1D5E18" w14:textId="77777777" w:rsidR="00C94898" w:rsidRPr="00C94898" w:rsidRDefault="00C94898" w:rsidP="00C94898">
      <w:pPr>
        <w:ind w:right="94" w:firstLine="540"/>
        <w:jc w:val="both"/>
        <w:rPr>
          <w:sz w:val="24"/>
          <w:szCs w:val="24"/>
          <w:lang w:eastAsia="hu-HU"/>
        </w:rPr>
      </w:pPr>
      <w:r w:rsidRPr="00C94898">
        <w:rPr>
          <w:sz w:val="24"/>
          <w:szCs w:val="24"/>
          <w:lang w:eastAsia="hu-HU"/>
        </w:rPr>
        <w:t>b) az ellátott a házirendet súlyosan megsérti,</w:t>
      </w:r>
    </w:p>
    <w:p w14:paraId="20AF98A3" w14:textId="77777777" w:rsidR="00C94898" w:rsidRPr="00C94898" w:rsidRDefault="00C94898" w:rsidP="00C94898">
      <w:pPr>
        <w:ind w:right="94" w:firstLine="540"/>
        <w:jc w:val="both"/>
        <w:rPr>
          <w:sz w:val="24"/>
          <w:szCs w:val="24"/>
          <w:lang w:eastAsia="hu-HU"/>
        </w:rPr>
      </w:pPr>
      <w:r w:rsidRPr="00C94898">
        <w:rPr>
          <w:sz w:val="24"/>
          <w:szCs w:val="24"/>
          <w:lang w:eastAsia="hu-HU"/>
        </w:rPr>
        <w:t>c) az ellátott, a törvényes képviselője vagy a térítési díjat megfizető személy térítésidíj-fizetési kötelezettségének nem tesz eleget.</w:t>
      </w:r>
    </w:p>
    <w:p w14:paraId="0B7F577F" w14:textId="77777777" w:rsidR="00C94898" w:rsidRPr="00C94898" w:rsidRDefault="00C94898" w:rsidP="00C94898">
      <w:pPr>
        <w:tabs>
          <w:tab w:val="left" w:pos="360"/>
        </w:tabs>
        <w:ind w:firstLine="540"/>
        <w:jc w:val="both"/>
        <w:rPr>
          <w:sz w:val="24"/>
          <w:szCs w:val="24"/>
        </w:rPr>
      </w:pPr>
    </w:p>
    <w:p w14:paraId="2F4C520B" w14:textId="77777777" w:rsidR="00C94898" w:rsidRPr="00C94898" w:rsidRDefault="00C94898" w:rsidP="00C94898">
      <w:pPr>
        <w:tabs>
          <w:tab w:val="left" w:pos="360"/>
        </w:tabs>
        <w:jc w:val="both"/>
        <w:rPr>
          <w:b/>
          <w:sz w:val="24"/>
          <w:szCs w:val="24"/>
        </w:rPr>
      </w:pPr>
      <w:r w:rsidRPr="00C94898">
        <w:rPr>
          <w:b/>
          <w:sz w:val="24"/>
          <w:szCs w:val="24"/>
        </w:rPr>
        <w:t>A Házirend súlyos megsértésének minősülnek az alábbi esetek:</w:t>
      </w:r>
    </w:p>
    <w:p w14:paraId="1DF43E99" w14:textId="77777777" w:rsidR="00C94898" w:rsidRPr="00C94898" w:rsidRDefault="00C94898">
      <w:pPr>
        <w:numPr>
          <w:ilvl w:val="0"/>
          <w:numId w:val="35"/>
        </w:numPr>
        <w:jc w:val="both"/>
        <w:rPr>
          <w:sz w:val="24"/>
          <w:szCs w:val="24"/>
        </w:rPr>
      </w:pPr>
      <w:r w:rsidRPr="00C94898">
        <w:rPr>
          <w:sz w:val="24"/>
          <w:szCs w:val="24"/>
        </w:rPr>
        <w:t>háromnál több alkalommal előforduló, közösséget illetve igénybe vevőt, gondozót sértő magatartás tanúsítása,</w:t>
      </w:r>
    </w:p>
    <w:p w14:paraId="3E123BD0" w14:textId="77777777" w:rsidR="00C94898" w:rsidRPr="00C94898" w:rsidRDefault="00C94898">
      <w:pPr>
        <w:numPr>
          <w:ilvl w:val="0"/>
          <w:numId w:val="35"/>
        </w:numPr>
        <w:jc w:val="both"/>
        <w:rPr>
          <w:sz w:val="24"/>
          <w:szCs w:val="24"/>
        </w:rPr>
      </w:pPr>
      <w:r w:rsidRPr="00C94898">
        <w:rPr>
          <w:sz w:val="24"/>
          <w:szCs w:val="24"/>
        </w:rPr>
        <w:t>háromnál több alkalommal előforduló, figyelmeztetés ellenére is ittas állapotban történő megjelenés,</w:t>
      </w:r>
    </w:p>
    <w:p w14:paraId="5C8D784C" w14:textId="77777777" w:rsidR="00C94898" w:rsidRPr="00C94898" w:rsidRDefault="00C94898">
      <w:pPr>
        <w:numPr>
          <w:ilvl w:val="0"/>
          <w:numId w:val="35"/>
        </w:numPr>
        <w:jc w:val="both"/>
        <w:rPr>
          <w:sz w:val="24"/>
          <w:szCs w:val="24"/>
        </w:rPr>
      </w:pPr>
      <w:r w:rsidRPr="00C94898">
        <w:rPr>
          <w:sz w:val="24"/>
          <w:szCs w:val="24"/>
        </w:rPr>
        <w:t>intézmény, illetve igénybe vevők értékének eltulajdonítása,</w:t>
      </w:r>
    </w:p>
    <w:p w14:paraId="3A4CDE5E" w14:textId="77777777" w:rsidR="00C94898" w:rsidRPr="00C94898" w:rsidRDefault="00C94898">
      <w:pPr>
        <w:numPr>
          <w:ilvl w:val="0"/>
          <w:numId w:val="35"/>
        </w:numPr>
        <w:jc w:val="both"/>
        <w:rPr>
          <w:sz w:val="24"/>
          <w:szCs w:val="24"/>
        </w:rPr>
      </w:pPr>
      <w:r w:rsidRPr="00C94898">
        <w:rPr>
          <w:sz w:val="24"/>
          <w:szCs w:val="24"/>
        </w:rPr>
        <w:t>intézmény, illetve igénybe vevők értékeinek megrongálása,</w:t>
      </w:r>
    </w:p>
    <w:p w14:paraId="31FB7F10" w14:textId="77777777" w:rsidR="00C94898" w:rsidRPr="00C94898" w:rsidRDefault="00C94898">
      <w:pPr>
        <w:numPr>
          <w:ilvl w:val="0"/>
          <w:numId w:val="35"/>
        </w:numPr>
        <w:rPr>
          <w:sz w:val="24"/>
          <w:szCs w:val="24"/>
        </w:rPr>
      </w:pPr>
      <w:r w:rsidRPr="00C94898">
        <w:rPr>
          <w:sz w:val="24"/>
          <w:szCs w:val="24"/>
        </w:rPr>
        <w:t>Jogosulatlanul igénybe vett ellátás esetén</w:t>
      </w:r>
    </w:p>
    <w:p w14:paraId="18464429" w14:textId="77777777" w:rsidR="00C94898" w:rsidRPr="00C94898" w:rsidRDefault="00C94898">
      <w:pPr>
        <w:numPr>
          <w:ilvl w:val="0"/>
          <w:numId w:val="35"/>
        </w:numPr>
        <w:jc w:val="both"/>
        <w:rPr>
          <w:color w:val="000000"/>
          <w:sz w:val="24"/>
          <w:szCs w:val="24"/>
        </w:rPr>
      </w:pPr>
      <w:r w:rsidRPr="00C94898">
        <w:rPr>
          <w:sz w:val="24"/>
          <w:szCs w:val="24"/>
        </w:rPr>
        <w:t>k</w:t>
      </w:r>
      <w:r w:rsidRPr="00C94898">
        <w:rPr>
          <w:color w:val="000000"/>
          <w:sz w:val="24"/>
          <w:szCs w:val="24"/>
        </w:rPr>
        <w:t>ábítószer fogyasztás az intézményben, kábítószer hatása alatt történő megjelenés.</w:t>
      </w:r>
    </w:p>
    <w:p w14:paraId="5AB186F9" w14:textId="77777777" w:rsidR="00C94898" w:rsidRPr="00C94898" w:rsidRDefault="00C94898" w:rsidP="00C94898">
      <w:pPr>
        <w:ind w:left="720"/>
        <w:jc w:val="both"/>
        <w:rPr>
          <w:color w:val="000000"/>
          <w:sz w:val="24"/>
          <w:szCs w:val="24"/>
        </w:rPr>
      </w:pPr>
      <w:r w:rsidRPr="00C94898">
        <w:rPr>
          <w:color w:val="000000"/>
          <w:sz w:val="24"/>
          <w:szCs w:val="24"/>
        </w:rPr>
        <w:t>A fenti esetekről jegyzőkönyv készül.</w:t>
      </w:r>
    </w:p>
    <w:p w14:paraId="6793F37E" w14:textId="77777777" w:rsidR="00C94898" w:rsidRPr="00C94898" w:rsidRDefault="00C94898" w:rsidP="00C94898">
      <w:pPr>
        <w:tabs>
          <w:tab w:val="left" w:pos="360"/>
        </w:tabs>
        <w:ind w:firstLine="567"/>
        <w:jc w:val="both"/>
        <w:rPr>
          <w:color w:val="000000"/>
          <w:sz w:val="24"/>
          <w:szCs w:val="24"/>
        </w:rPr>
      </w:pPr>
      <w:r w:rsidRPr="00C94898">
        <w:rPr>
          <w:b/>
          <w:color w:val="000000"/>
          <w:sz w:val="24"/>
          <w:szCs w:val="24"/>
        </w:rPr>
        <w:t>5.3</w:t>
      </w:r>
      <w:r w:rsidRPr="00C94898">
        <w:rPr>
          <w:color w:val="000000"/>
          <w:sz w:val="24"/>
          <w:szCs w:val="24"/>
        </w:rPr>
        <w:t xml:space="preserve">. A megállapodás felmondási ideje tizenöt nap. Amennyiben a felmondás jogszerűségét az ellátott, a törvényes képviselője, a térítési díjat megfizető személy vitatja, az </w:t>
      </w:r>
      <w:r w:rsidRPr="00C94898">
        <w:rPr>
          <w:color w:val="000000"/>
          <w:sz w:val="24"/>
          <w:szCs w:val="24"/>
        </w:rPr>
        <w:lastRenderedPageBreak/>
        <w:t>arról szóló értesítés kézhezvételétől számított nyolc napon belül a fenntartóhoz fordulhat. (Kaposvár-Sántos Szociális Intézményfenntartó Társulás 7400 Kaposvár, Kossuth tér 1.)</w:t>
      </w:r>
    </w:p>
    <w:p w14:paraId="31F11E56" w14:textId="77777777" w:rsidR="00C94898" w:rsidRPr="00C94898" w:rsidRDefault="00C94898" w:rsidP="00C94898">
      <w:pPr>
        <w:tabs>
          <w:tab w:val="left" w:pos="360"/>
        </w:tabs>
        <w:ind w:firstLine="567"/>
        <w:jc w:val="both"/>
        <w:rPr>
          <w:color w:val="000000"/>
          <w:sz w:val="24"/>
          <w:szCs w:val="24"/>
        </w:rPr>
      </w:pPr>
    </w:p>
    <w:p w14:paraId="0A25A2DC" w14:textId="77777777" w:rsidR="00C94898" w:rsidRPr="00C94898" w:rsidRDefault="00C94898">
      <w:pPr>
        <w:numPr>
          <w:ilvl w:val="2"/>
          <w:numId w:val="43"/>
        </w:numPr>
        <w:tabs>
          <w:tab w:val="left" w:pos="284"/>
        </w:tabs>
        <w:ind w:hanging="2868"/>
        <w:jc w:val="both"/>
        <w:rPr>
          <w:b/>
          <w:color w:val="000000"/>
          <w:sz w:val="24"/>
          <w:szCs w:val="24"/>
        </w:rPr>
      </w:pPr>
      <w:r w:rsidRPr="00C94898">
        <w:rPr>
          <w:b/>
          <w:color w:val="000000"/>
          <w:sz w:val="24"/>
          <w:szCs w:val="24"/>
        </w:rPr>
        <w:t>Panaszkezelés</w:t>
      </w:r>
    </w:p>
    <w:p w14:paraId="60E58EB0" w14:textId="77777777" w:rsidR="00C94898" w:rsidRPr="00C94898" w:rsidRDefault="00C94898" w:rsidP="00C94898">
      <w:pPr>
        <w:tabs>
          <w:tab w:val="left" w:pos="540"/>
        </w:tabs>
        <w:jc w:val="both"/>
        <w:rPr>
          <w:color w:val="000000"/>
          <w:sz w:val="24"/>
          <w:szCs w:val="24"/>
        </w:rPr>
      </w:pPr>
      <w:r w:rsidRPr="00C94898">
        <w:rPr>
          <w:color w:val="000000"/>
          <w:sz w:val="24"/>
          <w:szCs w:val="24"/>
        </w:rPr>
        <w:tab/>
        <w:t>Az Igénybe vevő/Törvényes képviselője a szolgáltatással kapcsolatos panaszával az intézmény igazgatójához fordulhat. Panaszát a Szociális Gondozási Központhoz (7400 Kaposvár, Béke u. 47. Tel. sz.: 82/412-594)) nyújthatja be. Az igazgató 15 napon belül köteles a panasztevőt írásban értesíteni a panasz kivizsgálásának eredményéről. Amennyiben az igazgató nem határidőben intézkedik vagy a panasztevő nem ért egyet az intézkedéssel, az intézkedés kézhezvételértől számított 8 napon belül a fenntartóhoz fordulhat. (Kaposvár - Sántos Szociális Intézményfenntartó Társulás 7400 Kaposvár Kossuth tér 1. Tel.sz.: 82/501-501)</w:t>
      </w:r>
    </w:p>
    <w:p w14:paraId="619FDBB0" w14:textId="77777777" w:rsidR="00C94898" w:rsidRPr="00C94898" w:rsidRDefault="00C94898" w:rsidP="00C94898">
      <w:pPr>
        <w:jc w:val="both"/>
        <w:rPr>
          <w:color w:val="000000"/>
          <w:sz w:val="24"/>
          <w:szCs w:val="24"/>
        </w:rPr>
      </w:pPr>
      <w:r w:rsidRPr="00C94898">
        <w:rPr>
          <w:color w:val="000000"/>
          <w:sz w:val="24"/>
          <w:szCs w:val="24"/>
        </w:rPr>
        <w:t xml:space="preserve">A jogosult igénybe veheti az ellátottjogi képviselő segítségét is. Ellátottjogi képviselő neve: Benczéné </w:t>
      </w:r>
      <w:proofErr w:type="spellStart"/>
      <w:r w:rsidRPr="00C94898">
        <w:rPr>
          <w:color w:val="000000"/>
          <w:sz w:val="24"/>
          <w:szCs w:val="24"/>
        </w:rPr>
        <w:t>Bogárdi</w:t>
      </w:r>
      <w:proofErr w:type="spellEnd"/>
      <w:r w:rsidRPr="00C94898">
        <w:rPr>
          <w:color w:val="000000"/>
          <w:sz w:val="24"/>
          <w:szCs w:val="24"/>
        </w:rPr>
        <w:t xml:space="preserve"> Andrea Tel.:  06-20-4899-576 E-mail: andrea.bogardi@ijb.emmi.gov.hu</w:t>
      </w:r>
    </w:p>
    <w:p w14:paraId="4CBBE267" w14:textId="77777777" w:rsidR="00C94898" w:rsidRPr="00C94898" w:rsidRDefault="00C94898" w:rsidP="00C94898">
      <w:pPr>
        <w:jc w:val="both"/>
        <w:rPr>
          <w:color w:val="000000"/>
          <w:sz w:val="24"/>
          <w:szCs w:val="24"/>
        </w:rPr>
      </w:pPr>
    </w:p>
    <w:p w14:paraId="5EE95FBC" w14:textId="77777777" w:rsidR="00C94898" w:rsidRPr="00C94898" w:rsidRDefault="00C94898">
      <w:pPr>
        <w:numPr>
          <w:ilvl w:val="2"/>
          <w:numId w:val="43"/>
        </w:numPr>
        <w:tabs>
          <w:tab w:val="left" w:pos="284"/>
        </w:tabs>
        <w:autoSpaceDE w:val="0"/>
        <w:autoSpaceDN w:val="0"/>
        <w:adjustRightInd w:val="0"/>
        <w:ind w:hanging="2868"/>
        <w:jc w:val="both"/>
        <w:rPr>
          <w:b/>
          <w:color w:val="000000"/>
          <w:sz w:val="24"/>
          <w:szCs w:val="24"/>
        </w:rPr>
      </w:pPr>
      <w:r w:rsidRPr="00C94898">
        <w:rPr>
          <w:b/>
          <w:color w:val="000000"/>
          <w:sz w:val="24"/>
          <w:szCs w:val="24"/>
        </w:rPr>
        <w:t xml:space="preserve">Egyéb rendelkezések </w:t>
      </w:r>
    </w:p>
    <w:p w14:paraId="3A0A92BA"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ab/>
        <w:t>Jelen megállapodás módosítására a Szolgáltató és a szolgáltatást Igénybe vevő /Törvényes képviselője közös megegyezése alapján kerülhet sor.</w:t>
      </w:r>
    </w:p>
    <w:p w14:paraId="42ABC4D5"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A megállapodást aláíró felek kijelentik, hogy vitás kérdéseiket elsődlegesen tárgyalás útján kívánják rendezni.</w:t>
      </w:r>
    </w:p>
    <w:p w14:paraId="52AB025C" w14:textId="77777777" w:rsidR="00C94898" w:rsidRPr="00C94898" w:rsidRDefault="00C94898" w:rsidP="00C94898">
      <w:pPr>
        <w:autoSpaceDE w:val="0"/>
        <w:autoSpaceDN w:val="0"/>
        <w:adjustRightInd w:val="0"/>
        <w:jc w:val="both"/>
        <w:rPr>
          <w:color w:val="000000"/>
          <w:sz w:val="24"/>
          <w:szCs w:val="24"/>
        </w:rPr>
      </w:pPr>
      <w:r w:rsidRPr="00C94898">
        <w:rPr>
          <w:color w:val="000000"/>
          <w:sz w:val="24"/>
          <w:szCs w:val="24"/>
        </w:rPr>
        <w:t xml:space="preserve">Jelen megállapodásban nem szabályozott kérdésekben a Polgári Törvénykönyvről szóló 2013. évi V. törvény, továbbá a szociális szolgáltatásokra vonatkozó mindenkori jogszabályi előírások az irányadók. </w:t>
      </w:r>
    </w:p>
    <w:p w14:paraId="05865B3E" w14:textId="77777777" w:rsidR="00C94898" w:rsidRPr="00C94898" w:rsidRDefault="00C94898" w:rsidP="00C94898">
      <w:pPr>
        <w:jc w:val="both"/>
        <w:rPr>
          <w:color w:val="000000"/>
          <w:sz w:val="24"/>
          <w:szCs w:val="24"/>
        </w:rPr>
      </w:pPr>
      <w:r w:rsidRPr="00C94898">
        <w:rPr>
          <w:color w:val="000000"/>
          <w:sz w:val="24"/>
          <w:szCs w:val="24"/>
        </w:rPr>
        <w:t>Alulírottak a jelen megállapodást elolvasás után, mint akaratukkal mindenben megegyezőt jóváhagyólag írják alá.</w:t>
      </w:r>
    </w:p>
    <w:p w14:paraId="0E670882" w14:textId="77777777" w:rsidR="00C94898" w:rsidRPr="00C94898" w:rsidRDefault="00C94898" w:rsidP="00C94898">
      <w:pPr>
        <w:jc w:val="both"/>
        <w:rPr>
          <w:color w:val="000000"/>
          <w:sz w:val="24"/>
          <w:szCs w:val="24"/>
        </w:rPr>
      </w:pPr>
      <w:r w:rsidRPr="00C94898">
        <w:rPr>
          <w:color w:val="000000"/>
          <w:sz w:val="24"/>
          <w:szCs w:val="24"/>
        </w:rPr>
        <w:t>Alulírott, Igénybe vevő /Törvényes képviselője a mai napon a megállapodás egy példányát átvettem, és a benne foglaltakat tudomásul vettem.</w:t>
      </w:r>
    </w:p>
    <w:p w14:paraId="21BE126F" w14:textId="77777777" w:rsidR="00C94898" w:rsidRPr="00C94898" w:rsidRDefault="00C94898" w:rsidP="00C94898">
      <w:pPr>
        <w:autoSpaceDE w:val="0"/>
        <w:autoSpaceDN w:val="0"/>
        <w:adjustRightInd w:val="0"/>
        <w:rPr>
          <w:b/>
          <w:color w:val="000000"/>
          <w:sz w:val="24"/>
          <w:szCs w:val="24"/>
        </w:rPr>
      </w:pPr>
    </w:p>
    <w:p w14:paraId="13D5F070" w14:textId="77777777" w:rsidR="00C94898" w:rsidRPr="00C94898" w:rsidRDefault="00C94898" w:rsidP="00C94898">
      <w:pPr>
        <w:autoSpaceDE w:val="0"/>
        <w:autoSpaceDN w:val="0"/>
        <w:adjustRightInd w:val="0"/>
        <w:rPr>
          <w:b/>
          <w:color w:val="000000"/>
          <w:sz w:val="24"/>
          <w:szCs w:val="24"/>
        </w:rPr>
      </w:pPr>
    </w:p>
    <w:p w14:paraId="1175B070" w14:textId="77777777" w:rsidR="00C94898" w:rsidRPr="00C94898" w:rsidRDefault="00C94898" w:rsidP="00C94898">
      <w:pPr>
        <w:autoSpaceDE w:val="0"/>
        <w:autoSpaceDN w:val="0"/>
        <w:adjustRightInd w:val="0"/>
        <w:rPr>
          <w:b/>
          <w:color w:val="000000"/>
          <w:sz w:val="24"/>
          <w:szCs w:val="24"/>
        </w:rPr>
      </w:pPr>
    </w:p>
    <w:p w14:paraId="6AFE718E" w14:textId="77777777" w:rsidR="00C94898" w:rsidRPr="00C94898" w:rsidRDefault="00C94898" w:rsidP="00C94898">
      <w:pPr>
        <w:autoSpaceDE w:val="0"/>
        <w:autoSpaceDN w:val="0"/>
        <w:adjustRightInd w:val="0"/>
        <w:rPr>
          <w:b/>
          <w:color w:val="000000"/>
          <w:sz w:val="24"/>
          <w:szCs w:val="24"/>
        </w:rPr>
      </w:pPr>
    </w:p>
    <w:p w14:paraId="3E574F9E" w14:textId="77777777" w:rsidR="00C94898" w:rsidRPr="00C94898" w:rsidRDefault="00C94898" w:rsidP="00C94898">
      <w:pPr>
        <w:autoSpaceDE w:val="0"/>
        <w:autoSpaceDN w:val="0"/>
        <w:adjustRightInd w:val="0"/>
        <w:rPr>
          <w:color w:val="000000"/>
          <w:sz w:val="24"/>
          <w:szCs w:val="24"/>
        </w:rPr>
      </w:pPr>
      <w:r w:rsidRPr="00C94898">
        <w:rPr>
          <w:color w:val="000000"/>
          <w:sz w:val="24"/>
          <w:szCs w:val="24"/>
        </w:rPr>
        <w:t>Kaposvár, 20…………………………………….</w:t>
      </w:r>
    </w:p>
    <w:tbl>
      <w:tblPr>
        <w:tblW w:w="0" w:type="auto"/>
        <w:tblLook w:val="00A0" w:firstRow="1" w:lastRow="0" w:firstColumn="1" w:lastColumn="0" w:noHBand="0" w:noVBand="0"/>
      </w:tblPr>
      <w:tblGrid>
        <w:gridCol w:w="3005"/>
        <w:gridCol w:w="2971"/>
        <w:gridCol w:w="3096"/>
      </w:tblGrid>
      <w:tr w:rsidR="00C94898" w:rsidRPr="00C94898" w14:paraId="2B777235" w14:textId="77777777" w:rsidTr="003B53C3">
        <w:tc>
          <w:tcPr>
            <w:tcW w:w="3070" w:type="dxa"/>
            <w:tcBorders>
              <w:bottom w:val="single" w:sz="4" w:space="0" w:color="auto"/>
            </w:tcBorders>
          </w:tcPr>
          <w:p w14:paraId="36964421" w14:textId="77777777" w:rsidR="00C94898" w:rsidRPr="00C94898" w:rsidRDefault="00C94898" w:rsidP="00C94898">
            <w:pPr>
              <w:tabs>
                <w:tab w:val="left" w:pos="360"/>
              </w:tabs>
              <w:jc w:val="center"/>
              <w:rPr>
                <w:iCs/>
                <w:color w:val="000000"/>
                <w:sz w:val="24"/>
                <w:szCs w:val="24"/>
              </w:rPr>
            </w:pPr>
          </w:p>
        </w:tc>
        <w:tc>
          <w:tcPr>
            <w:tcW w:w="3071" w:type="dxa"/>
            <w:vMerge w:val="restart"/>
          </w:tcPr>
          <w:p w14:paraId="3DC076C3" w14:textId="77777777" w:rsidR="00C94898" w:rsidRPr="00C94898" w:rsidRDefault="00C94898" w:rsidP="00C94898">
            <w:pPr>
              <w:tabs>
                <w:tab w:val="left" w:pos="360"/>
              </w:tabs>
              <w:jc w:val="center"/>
              <w:rPr>
                <w:iCs/>
                <w:color w:val="000000"/>
                <w:sz w:val="24"/>
                <w:szCs w:val="24"/>
              </w:rPr>
            </w:pPr>
          </w:p>
        </w:tc>
        <w:tc>
          <w:tcPr>
            <w:tcW w:w="3071" w:type="dxa"/>
          </w:tcPr>
          <w:p w14:paraId="1B98E957" w14:textId="77777777" w:rsidR="00C94898" w:rsidRPr="00C94898" w:rsidRDefault="00C94898" w:rsidP="00C94898">
            <w:pPr>
              <w:tabs>
                <w:tab w:val="left" w:pos="360"/>
              </w:tabs>
              <w:jc w:val="center"/>
              <w:rPr>
                <w:iCs/>
                <w:color w:val="000000"/>
                <w:sz w:val="24"/>
                <w:szCs w:val="24"/>
              </w:rPr>
            </w:pPr>
          </w:p>
          <w:p w14:paraId="543C618E" w14:textId="77777777" w:rsidR="00C94898" w:rsidRPr="00C94898" w:rsidRDefault="00C94898" w:rsidP="00C94898">
            <w:pPr>
              <w:tabs>
                <w:tab w:val="left" w:pos="360"/>
              </w:tabs>
              <w:jc w:val="center"/>
              <w:rPr>
                <w:iCs/>
                <w:color w:val="000000"/>
                <w:sz w:val="24"/>
                <w:szCs w:val="24"/>
              </w:rPr>
            </w:pPr>
            <w:r w:rsidRPr="00C94898">
              <w:rPr>
                <w:iCs/>
                <w:color w:val="000000"/>
                <w:sz w:val="24"/>
                <w:szCs w:val="24"/>
              </w:rPr>
              <w:t>________________________</w:t>
            </w:r>
          </w:p>
        </w:tc>
      </w:tr>
      <w:tr w:rsidR="00C94898" w:rsidRPr="00C94898" w14:paraId="5488E30C" w14:textId="77777777" w:rsidTr="003B53C3">
        <w:tc>
          <w:tcPr>
            <w:tcW w:w="3070" w:type="dxa"/>
            <w:tcBorders>
              <w:top w:val="single" w:sz="4" w:space="0" w:color="auto"/>
            </w:tcBorders>
          </w:tcPr>
          <w:p w14:paraId="20652B21" w14:textId="77777777" w:rsidR="00C94898" w:rsidRPr="00C94898" w:rsidRDefault="00C94898" w:rsidP="00C94898">
            <w:pPr>
              <w:tabs>
                <w:tab w:val="left" w:pos="360"/>
                <w:tab w:val="right" w:pos="2854"/>
              </w:tabs>
              <w:jc w:val="center"/>
              <w:rPr>
                <w:iCs/>
                <w:color w:val="000000"/>
                <w:sz w:val="24"/>
                <w:szCs w:val="24"/>
              </w:rPr>
            </w:pPr>
            <w:r w:rsidRPr="00C94898">
              <w:rPr>
                <w:iCs/>
                <w:color w:val="000000"/>
                <w:sz w:val="24"/>
                <w:szCs w:val="24"/>
              </w:rPr>
              <w:t>Ellátást igénybe vevő</w:t>
            </w:r>
          </w:p>
          <w:p w14:paraId="64345C97" w14:textId="77777777" w:rsidR="00C94898" w:rsidRPr="00C94898" w:rsidRDefault="00C94898" w:rsidP="00C94898">
            <w:pPr>
              <w:tabs>
                <w:tab w:val="left" w:pos="360"/>
                <w:tab w:val="right" w:pos="2854"/>
              </w:tabs>
              <w:jc w:val="center"/>
              <w:rPr>
                <w:iCs/>
                <w:color w:val="000000"/>
                <w:sz w:val="24"/>
                <w:szCs w:val="24"/>
              </w:rPr>
            </w:pPr>
          </w:p>
          <w:p w14:paraId="47D0F142" w14:textId="77777777" w:rsidR="00C94898" w:rsidRPr="00C94898" w:rsidRDefault="00C94898" w:rsidP="00C94898">
            <w:pPr>
              <w:tabs>
                <w:tab w:val="left" w:pos="360"/>
                <w:tab w:val="right" w:pos="2854"/>
              </w:tabs>
              <w:jc w:val="center"/>
              <w:rPr>
                <w:iCs/>
                <w:color w:val="000000"/>
                <w:sz w:val="24"/>
                <w:szCs w:val="24"/>
              </w:rPr>
            </w:pPr>
          </w:p>
        </w:tc>
        <w:tc>
          <w:tcPr>
            <w:tcW w:w="3071" w:type="dxa"/>
            <w:vMerge/>
          </w:tcPr>
          <w:p w14:paraId="35C45A1A" w14:textId="77777777" w:rsidR="00C94898" w:rsidRPr="00C94898" w:rsidRDefault="00C94898" w:rsidP="00C94898">
            <w:pPr>
              <w:tabs>
                <w:tab w:val="left" w:pos="360"/>
              </w:tabs>
              <w:jc w:val="center"/>
              <w:rPr>
                <w:iCs/>
                <w:color w:val="000000"/>
                <w:sz w:val="24"/>
                <w:szCs w:val="24"/>
              </w:rPr>
            </w:pPr>
          </w:p>
        </w:tc>
        <w:tc>
          <w:tcPr>
            <w:tcW w:w="3071" w:type="dxa"/>
          </w:tcPr>
          <w:p w14:paraId="48C16B37" w14:textId="77777777" w:rsidR="00C94898" w:rsidRPr="00C94898" w:rsidRDefault="00C94898" w:rsidP="00C94898">
            <w:pPr>
              <w:tabs>
                <w:tab w:val="left" w:pos="360"/>
              </w:tabs>
              <w:jc w:val="center"/>
              <w:rPr>
                <w:iCs/>
                <w:color w:val="000000"/>
                <w:sz w:val="24"/>
                <w:szCs w:val="24"/>
              </w:rPr>
            </w:pPr>
            <w:r w:rsidRPr="00C94898">
              <w:rPr>
                <w:iCs/>
                <w:color w:val="000000"/>
                <w:sz w:val="24"/>
                <w:szCs w:val="24"/>
              </w:rPr>
              <w:t>igazgató</w:t>
            </w:r>
          </w:p>
          <w:p w14:paraId="3F3AF9AB" w14:textId="77777777" w:rsidR="00C94898" w:rsidRPr="00C94898" w:rsidRDefault="00C94898" w:rsidP="00C94898">
            <w:pPr>
              <w:tabs>
                <w:tab w:val="left" w:pos="360"/>
              </w:tabs>
              <w:jc w:val="center"/>
              <w:rPr>
                <w:iCs/>
                <w:color w:val="000000"/>
                <w:sz w:val="24"/>
                <w:szCs w:val="24"/>
              </w:rPr>
            </w:pPr>
          </w:p>
        </w:tc>
      </w:tr>
      <w:tr w:rsidR="00C94898" w:rsidRPr="00C94898" w14:paraId="081E9BDE" w14:textId="77777777" w:rsidTr="003B53C3">
        <w:tc>
          <w:tcPr>
            <w:tcW w:w="3070" w:type="dxa"/>
            <w:tcBorders>
              <w:bottom w:val="single" w:sz="4" w:space="0" w:color="auto"/>
            </w:tcBorders>
          </w:tcPr>
          <w:p w14:paraId="227B199B" w14:textId="77777777" w:rsidR="00C94898" w:rsidRPr="00C94898" w:rsidRDefault="00C94898" w:rsidP="00C94898">
            <w:pPr>
              <w:tabs>
                <w:tab w:val="left" w:pos="360"/>
              </w:tabs>
              <w:jc w:val="center"/>
              <w:rPr>
                <w:iCs/>
                <w:color w:val="000000"/>
                <w:sz w:val="24"/>
                <w:szCs w:val="24"/>
              </w:rPr>
            </w:pPr>
          </w:p>
        </w:tc>
        <w:tc>
          <w:tcPr>
            <w:tcW w:w="3071" w:type="dxa"/>
            <w:vMerge/>
          </w:tcPr>
          <w:p w14:paraId="67920568" w14:textId="77777777" w:rsidR="00C94898" w:rsidRPr="00C94898" w:rsidRDefault="00C94898" w:rsidP="00C94898">
            <w:pPr>
              <w:tabs>
                <w:tab w:val="left" w:pos="360"/>
              </w:tabs>
              <w:jc w:val="center"/>
              <w:rPr>
                <w:iCs/>
                <w:color w:val="000000"/>
                <w:sz w:val="24"/>
                <w:szCs w:val="24"/>
              </w:rPr>
            </w:pPr>
          </w:p>
        </w:tc>
        <w:tc>
          <w:tcPr>
            <w:tcW w:w="3071" w:type="dxa"/>
          </w:tcPr>
          <w:p w14:paraId="67E6462A" w14:textId="77777777" w:rsidR="00C94898" w:rsidRPr="00C94898" w:rsidRDefault="00C94898" w:rsidP="00C94898">
            <w:pPr>
              <w:tabs>
                <w:tab w:val="left" w:pos="360"/>
              </w:tabs>
              <w:jc w:val="center"/>
              <w:rPr>
                <w:iCs/>
                <w:color w:val="000000"/>
                <w:sz w:val="24"/>
                <w:szCs w:val="24"/>
              </w:rPr>
            </w:pPr>
          </w:p>
        </w:tc>
      </w:tr>
      <w:tr w:rsidR="00C94898" w:rsidRPr="00C94898" w14:paraId="5D9BE35B" w14:textId="77777777" w:rsidTr="003B53C3">
        <w:trPr>
          <w:trHeight w:val="60"/>
        </w:trPr>
        <w:tc>
          <w:tcPr>
            <w:tcW w:w="3070" w:type="dxa"/>
            <w:tcBorders>
              <w:top w:val="single" w:sz="4" w:space="0" w:color="auto"/>
            </w:tcBorders>
          </w:tcPr>
          <w:p w14:paraId="194E48A0" w14:textId="77777777" w:rsidR="00C94898" w:rsidRPr="00C94898" w:rsidRDefault="00C94898" w:rsidP="00C94898">
            <w:pPr>
              <w:tabs>
                <w:tab w:val="left" w:pos="360"/>
              </w:tabs>
              <w:jc w:val="center"/>
              <w:rPr>
                <w:iCs/>
                <w:color w:val="000000"/>
                <w:sz w:val="24"/>
                <w:szCs w:val="24"/>
              </w:rPr>
            </w:pPr>
            <w:r w:rsidRPr="00C94898">
              <w:rPr>
                <w:iCs/>
                <w:color w:val="000000"/>
                <w:sz w:val="24"/>
                <w:szCs w:val="24"/>
              </w:rPr>
              <w:t>Törvényes képviselő</w:t>
            </w:r>
          </w:p>
        </w:tc>
        <w:tc>
          <w:tcPr>
            <w:tcW w:w="3071" w:type="dxa"/>
            <w:vMerge/>
          </w:tcPr>
          <w:p w14:paraId="6B44E5B5" w14:textId="77777777" w:rsidR="00C94898" w:rsidRPr="00C94898" w:rsidRDefault="00C94898" w:rsidP="00C94898">
            <w:pPr>
              <w:tabs>
                <w:tab w:val="left" w:pos="360"/>
              </w:tabs>
              <w:jc w:val="center"/>
              <w:rPr>
                <w:iCs/>
                <w:color w:val="000000"/>
                <w:sz w:val="24"/>
                <w:szCs w:val="24"/>
              </w:rPr>
            </w:pPr>
          </w:p>
        </w:tc>
        <w:tc>
          <w:tcPr>
            <w:tcW w:w="3071" w:type="dxa"/>
          </w:tcPr>
          <w:p w14:paraId="4D2D4AD0" w14:textId="77777777" w:rsidR="00C94898" w:rsidRPr="00C94898" w:rsidRDefault="00C94898" w:rsidP="00C94898">
            <w:pPr>
              <w:tabs>
                <w:tab w:val="left" w:pos="360"/>
              </w:tabs>
              <w:jc w:val="center"/>
              <w:rPr>
                <w:iCs/>
                <w:color w:val="000000"/>
                <w:sz w:val="24"/>
                <w:szCs w:val="24"/>
              </w:rPr>
            </w:pPr>
          </w:p>
        </w:tc>
      </w:tr>
    </w:tbl>
    <w:p w14:paraId="406DF313" w14:textId="77777777" w:rsidR="00C94898" w:rsidRPr="00C94898" w:rsidRDefault="00C94898" w:rsidP="00C94898">
      <w:pPr>
        <w:rPr>
          <w:color w:val="000000"/>
          <w:sz w:val="24"/>
          <w:szCs w:val="24"/>
        </w:rPr>
      </w:pPr>
    </w:p>
    <w:p w14:paraId="5512F1A6" w14:textId="77777777" w:rsidR="00C94898" w:rsidRPr="00C94898" w:rsidRDefault="00C94898" w:rsidP="00C94898">
      <w:pPr>
        <w:jc w:val="center"/>
        <w:rPr>
          <w:b/>
          <w:smallCaps/>
          <w:color w:val="000000"/>
          <w:sz w:val="24"/>
          <w:szCs w:val="24"/>
        </w:rPr>
      </w:pPr>
    </w:p>
    <w:p w14:paraId="52CD4DA9" w14:textId="77777777" w:rsidR="00C94898" w:rsidRPr="00C94898" w:rsidRDefault="00C94898" w:rsidP="00C94898">
      <w:pPr>
        <w:jc w:val="center"/>
        <w:rPr>
          <w:b/>
          <w:smallCaps/>
          <w:color w:val="000000"/>
          <w:sz w:val="24"/>
          <w:szCs w:val="24"/>
        </w:rPr>
      </w:pPr>
    </w:p>
    <w:p w14:paraId="29293CDD" w14:textId="77777777" w:rsidR="00C94898" w:rsidRPr="00C94898" w:rsidRDefault="00C94898" w:rsidP="00C94898">
      <w:pPr>
        <w:jc w:val="center"/>
        <w:rPr>
          <w:b/>
          <w:smallCaps/>
          <w:color w:val="000000"/>
          <w:sz w:val="24"/>
          <w:szCs w:val="24"/>
        </w:rPr>
      </w:pPr>
    </w:p>
    <w:p w14:paraId="2E10B66A" w14:textId="77777777" w:rsidR="00C94898" w:rsidRPr="00C94898" w:rsidRDefault="00C94898" w:rsidP="00C94898">
      <w:pPr>
        <w:rPr>
          <w:b/>
          <w:smallCaps/>
          <w:color w:val="000000"/>
          <w:sz w:val="24"/>
          <w:szCs w:val="24"/>
        </w:rPr>
      </w:pPr>
    </w:p>
    <w:p w14:paraId="5232C8F6" w14:textId="77777777" w:rsidR="00C94898" w:rsidRPr="00C94898" w:rsidRDefault="00C94898" w:rsidP="00C94898">
      <w:pPr>
        <w:jc w:val="center"/>
        <w:rPr>
          <w:b/>
          <w:smallCaps/>
          <w:color w:val="000000"/>
          <w:sz w:val="24"/>
          <w:szCs w:val="24"/>
        </w:rPr>
      </w:pPr>
    </w:p>
    <w:p w14:paraId="01547803" w14:textId="77777777" w:rsidR="00C94898" w:rsidRPr="00C94898" w:rsidRDefault="00C94898" w:rsidP="00C94898">
      <w:pPr>
        <w:jc w:val="center"/>
        <w:rPr>
          <w:b/>
          <w:smallCaps/>
          <w:color w:val="000000"/>
          <w:sz w:val="24"/>
          <w:szCs w:val="24"/>
        </w:rPr>
      </w:pPr>
    </w:p>
    <w:p w14:paraId="208CBB1F" w14:textId="77777777" w:rsidR="00C94898" w:rsidRPr="00C94898" w:rsidRDefault="00C94898" w:rsidP="00C94898">
      <w:pPr>
        <w:jc w:val="center"/>
        <w:rPr>
          <w:b/>
          <w:smallCaps/>
          <w:color w:val="000000"/>
          <w:sz w:val="24"/>
          <w:szCs w:val="24"/>
        </w:rPr>
      </w:pPr>
    </w:p>
    <w:p w14:paraId="51F3584C" w14:textId="77777777" w:rsidR="00C94898" w:rsidRPr="00C94898" w:rsidRDefault="00C94898" w:rsidP="00C94898">
      <w:pPr>
        <w:jc w:val="center"/>
        <w:rPr>
          <w:b/>
          <w:smallCaps/>
          <w:color w:val="000000"/>
          <w:sz w:val="24"/>
          <w:szCs w:val="24"/>
        </w:rPr>
      </w:pPr>
    </w:p>
    <w:p w14:paraId="7F8F3E40" w14:textId="77777777" w:rsidR="00C94898" w:rsidRPr="00C94898" w:rsidRDefault="00C94898" w:rsidP="00C94898">
      <w:pPr>
        <w:jc w:val="center"/>
        <w:rPr>
          <w:b/>
          <w:smallCaps/>
          <w:color w:val="000000"/>
          <w:sz w:val="24"/>
          <w:szCs w:val="24"/>
        </w:rPr>
      </w:pPr>
    </w:p>
    <w:p w14:paraId="35540F4B" w14:textId="77777777" w:rsidR="00C94898" w:rsidRPr="00C94898" w:rsidRDefault="00C94898" w:rsidP="00C94898">
      <w:pPr>
        <w:jc w:val="center"/>
        <w:rPr>
          <w:b/>
          <w:smallCaps/>
          <w:color w:val="000000"/>
          <w:sz w:val="24"/>
          <w:szCs w:val="24"/>
        </w:rPr>
      </w:pPr>
    </w:p>
    <w:p w14:paraId="4643BF74" w14:textId="77777777" w:rsidR="00C94898" w:rsidRPr="00C94898" w:rsidRDefault="00C94898" w:rsidP="00C94898">
      <w:pPr>
        <w:jc w:val="center"/>
        <w:rPr>
          <w:b/>
          <w:color w:val="000000"/>
          <w:sz w:val="24"/>
          <w:szCs w:val="24"/>
        </w:rPr>
      </w:pPr>
      <w:r w:rsidRPr="00C94898">
        <w:rPr>
          <w:b/>
          <w:color w:val="000000"/>
          <w:sz w:val="24"/>
          <w:szCs w:val="24"/>
        </w:rPr>
        <w:lastRenderedPageBreak/>
        <w:t>MEGÁLLAPODÁS</w:t>
      </w:r>
    </w:p>
    <w:p w14:paraId="30149F5B" w14:textId="77777777" w:rsidR="00C94898" w:rsidRPr="00C94898" w:rsidRDefault="00C94898" w:rsidP="00C94898">
      <w:pPr>
        <w:jc w:val="center"/>
        <w:rPr>
          <w:b/>
          <w:color w:val="000000"/>
          <w:sz w:val="24"/>
          <w:szCs w:val="24"/>
        </w:rPr>
      </w:pPr>
    </w:p>
    <w:p w14:paraId="22323436" w14:textId="77777777" w:rsidR="00C94898" w:rsidRPr="00C94898" w:rsidRDefault="00C94898" w:rsidP="00C94898">
      <w:pPr>
        <w:jc w:val="both"/>
        <w:rPr>
          <w:color w:val="000000"/>
          <w:sz w:val="24"/>
          <w:szCs w:val="24"/>
        </w:rPr>
      </w:pPr>
      <w:r w:rsidRPr="00C94898">
        <w:rPr>
          <w:color w:val="000000"/>
          <w:sz w:val="24"/>
          <w:szCs w:val="24"/>
        </w:rPr>
        <w:t xml:space="preserve">amely létrejött egyrészről  a </w:t>
      </w:r>
      <w:r w:rsidRPr="00C94898">
        <w:rPr>
          <w:b/>
          <w:color w:val="000000"/>
          <w:sz w:val="24"/>
          <w:szCs w:val="24"/>
        </w:rPr>
        <w:t>Kaposvári Szociális Központ (</w:t>
      </w:r>
      <w:r w:rsidRPr="00C94898">
        <w:rPr>
          <w:bCs/>
          <w:color w:val="000000"/>
          <w:sz w:val="24"/>
          <w:szCs w:val="24"/>
        </w:rPr>
        <w:t xml:space="preserve">7400 Kaposvár, Béke u. 47.) </w:t>
      </w:r>
      <w:r w:rsidRPr="00C94898">
        <w:rPr>
          <w:color w:val="000000"/>
          <w:sz w:val="24"/>
          <w:szCs w:val="24"/>
        </w:rPr>
        <w:t>………………………… igazgató megbízásából képviseli …………………… szakmai vezető) mint ellátást nyújtó szolgáltató (a továbbiakban: Szolgáltató),</w:t>
      </w:r>
    </w:p>
    <w:p w14:paraId="7B09C066" w14:textId="77777777" w:rsidR="00C94898" w:rsidRPr="00C94898" w:rsidRDefault="00C94898" w:rsidP="00C94898">
      <w:pPr>
        <w:jc w:val="both"/>
        <w:rPr>
          <w:color w:val="000000"/>
          <w:sz w:val="24"/>
          <w:szCs w:val="24"/>
        </w:rPr>
      </w:pPr>
    </w:p>
    <w:tbl>
      <w:tblPr>
        <w:tblW w:w="0" w:type="auto"/>
        <w:tblLook w:val="00A0" w:firstRow="1" w:lastRow="0" w:firstColumn="1" w:lastColumn="0" w:noHBand="0" w:noVBand="0"/>
      </w:tblPr>
      <w:tblGrid>
        <w:gridCol w:w="4549"/>
        <w:gridCol w:w="4523"/>
      </w:tblGrid>
      <w:tr w:rsidR="00C94898" w:rsidRPr="00C94898" w14:paraId="38CFA5C8" w14:textId="77777777" w:rsidTr="003B53C3">
        <w:tc>
          <w:tcPr>
            <w:tcW w:w="4606" w:type="dxa"/>
          </w:tcPr>
          <w:p w14:paraId="4026FF84"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6" w:type="dxa"/>
          </w:tcPr>
          <w:p w14:paraId="33254B89" w14:textId="77777777" w:rsidR="00C94898" w:rsidRPr="00C94898" w:rsidRDefault="00C94898" w:rsidP="00C94898">
            <w:pPr>
              <w:jc w:val="both"/>
              <w:rPr>
                <w:color w:val="000000"/>
                <w:sz w:val="24"/>
                <w:szCs w:val="24"/>
              </w:rPr>
            </w:pPr>
          </w:p>
        </w:tc>
      </w:tr>
      <w:tr w:rsidR="00C94898" w:rsidRPr="00C94898" w14:paraId="3BDADCA3" w14:textId="77777777" w:rsidTr="003B53C3">
        <w:tc>
          <w:tcPr>
            <w:tcW w:w="4606" w:type="dxa"/>
          </w:tcPr>
          <w:p w14:paraId="1117A96C" w14:textId="77777777" w:rsidR="00C94898" w:rsidRPr="00C94898" w:rsidRDefault="00C94898">
            <w:pPr>
              <w:numPr>
                <w:ilvl w:val="0"/>
                <w:numId w:val="35"/>
              </w:numPr>
              <w:ind w:left="426"/>
              <w:rPr>
                <w:color w:val="000000"/>
                <w:sz w:val="24"/>
                <w:szCs w:val="24"/>
              </w:rPr>
            </w:pPr>
            <w:r w:rsidRPr="00C94898">
              <w:rPr>
                <w:color w:val="000000"/>
                <w:sz w:val="24"/>
                <w:szCs w:val="24"/>
              </w:rPr>
              <w:t>Születési neve:</w:t>
            </w:r>
          </w:p>
        </w:tc>
        <w:tc>
          <w:tcPr>
            <w:tcW w:w="4606" w:type="dxa"/>
          </w:tcPr>
          <w:p w14:paraId="53CB5DD0" w14:textId="77777777" w:rsidR="00C94898" w:rsidRPr="00C94898" w:rsidRDefault="00C94898" w:rsidP="00C94898">
            <w:pPr>
              <w:jc w:val="both"/>
              <w:rPr>
                <w:color w:val="000000"/>
                <w:sz w:val="24"/>
                <w:szCs w:val="24"/>
              </w:rPr>
            </w:pPr>
          </w:p>
        </w:tc>
      </w:tr>
      <w:tr w:rsidR="00C94898" w:rsidRPr="00C94898" w14:paraId="583C4223" w14:textId="77777777" w:rsidTr="003B53C3">
        <w:tc>
          <w:tcPr>
            <w:tcW w:w="4606" w:type="dxa"/>
          </w:tcPr>
          <w:p w14:paraId="564F3E84" w14:textId="77777777" w:rsidR="00C94898" w:rsidRPr="00C94898" w:rsidRDefault="00C94898">
            <w:pPr>
              <w:numPr>
                <w:ilvl w:val="0"/>
                <w:numId w:val="35"/>
              </w:numPr>
              <w:ind w:left="426"/>
              <w:rPr>
                <w:color w:val="000000"/>
                <w:sz w:val="24"/>
                <w:szCs w:val="24"/>
              </w:rPr>
            </w:pPr>
            <w:r w:rsidRPr="00C94898">
              <w:rPr>
                <w:color w:val="000000"/>
                <w:sz w:val="24"/>
                <w:szCs w:val="24"/>
              </w:rPr>
              <w:t>Anyja születési neve:</w:t>
            </w:r>
          </w:p>
        </w:tc>
        <w:tc>
          <w:tcPr>
            <w:tcW w:w="4606" w:type="dxa"/>
          </w:tcPr>
          <w:p w14:paraId="391E3DF9" w14:textId="77777777" w:rsidR="00C94898" w:rsidRPr="00C94898" w:rsidRDefault="00C94898" w:rsidP="00C94898">
            <w:pPr>
              <w:jc w:val="both"/>
              <w:rPr>
                <w:color w:val="000000"/>
                <w:sz w:val="24"/>
                <w:szCs w:val="24"/>
              </w:rPr>
            </w:pPr>
          </w:p>
        </w:tc>
      </w:tr>
      <w:tr w:rsidR="00C94898" w:rsidRPr="00C94898" w14:paraId="74CE7DA6" w14:textId="77777777" w:rsidTr="003B53C3">
        <w:tc>
          <w:tcPr>
            <w:tcW w:w="4606" w:type="dxa"/>
          </w:tcPr>
          <w:p w14:paraId="1AC219E6" w14:textId="77777777" w:rsidR="00C94898" w:rsidRPr="00C94898" w:rsidRDefault="00C94898">
            <w:pPr>
              <w:numPr>
                <w:ilvl w:val="0"/>
                <w:numId w:val="35"/>
              </w:numPr>
              <w:ind w:left="426"/>
              <w:rPr>
                <w:color w:val="000000"/>
                <w:sz w:val="24"/>
                <w:szCs w:val="24"/>
              </w:rPr>
            </w:pPr>
            <w:r w:rsidRPr="00C94898">
              <w:rPr>
                <w:color w:val="000000"/>
                <w:sz w:val="24"/>
                <w:szCs w:val="24"/>
              </w:rPr>
              <w:t>Születési helye, időpontja:</w:t>
            </w:r>
          </w:p>
        </w:tc>
        <w:tc>
          <w:tcPr>
            <w:tcW w:w="4606" w:type="dxa"/>
          </w:tcPr>
          <w:p w14:paraId="23685696" w14:textId="77777777" w:rsidR="00C94898" w:rsidRPr="00C94898" w:rsidRDefault="00C94898" w:rsidP="00C94898">
            <w:pPr>
              <w:jc w:val="both"/>
              <w:rPr>
                <w:color w:val="000000"/>
                <w:sz w:val="24"/>
                <w:szCs w:val="24"/>
              </w:rPr>
            </w:pPr>
          </w:p>
        </w:tc>
      </w:tr>
      <w:tr w:rsidR="00C94898" w:rsidRPr="00C94898" w14:paraId="0A56C70B" w14:textId="77777777" w:rsidTr="003B53C3">
        <w:tc>
          <w:tcPr>
            <w:tcW w:w="4606" w:type="dxa"/>
          </w:tcPr>
          <w:p w14:paraId="30B73C3F" w14:textId="77777777" w:rsidR="00C94898" w:rsidRPr="00C94898" w:rsidRDefault="00C94898">
            <w:pPr>
              <w:numPr>
                <w:ilvl w:val="0"/>
                <w:numId w:val="35"/>
              </w:numPr>
              <w:ind w:left="426"/>
              <w:rPr>
                <w:color w:val="000000"/>
                <w:sz w:val="24"/>
                <w:szCs w:val="24"/>
              </w:rPr>
            </w:pPr>
            <w:r w:rsidRPr="00C94898">
              <w:rPr>
                <w:color w:val="000000"/>
                <w:sz w:val="24"/>
                <w:szCs w:val="24"/>
              </w:rPr>
              <w:t>TAJ-száma:</w:t>
            </w:r>
          </w:p>
        </w:tc>
        <w:tc>
          <w:tcPr>
            <w:tcW w:w="4606" w:type="dxa"/>
          </w:tcPr>
          <w:p w14:paraId="008F08F1" w14:textId="77777777" w:rsidR="00C94898" w:rsidRPr="00C94898" w:rsidRDefault="00C94898" w:rsidP="00C94898">
            <w:pPr>
              <w:jc w:val="both"/>
              <w:rPr>
                <w:color w:val="000000"/>
                <w:sz w:val="24"/>
                <w:szCs w:val="24"/>
              </w:rPr>
            </w:pPr>
          </w:p>
        </w:tc>
      </w:tr>
    </w:tbl>
    <w:p w14:paraId="3E1E9B08" w14:textId="77777777" w:rsidR="00C94898" w:rsidRPr="00C94898" w:rsidRDefault="00C94898" w:rsidP="00C94898">
      <w:pPr>
        <w:jc w:val="both"/>
        <w:rPr>
          <w:color w:val="000000"/>
          <w:sz w:val="24"/>
          <w:szCs w:val="24"/>
        </w:rPr>
      </w:pPr>
    </w:p>
    <w:p w14:paraId="372E636D"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mint szolgáltatást </w:t>
      </w:r>
      <w:r w:rsidRPr="00C94898">
        <w:rPr>
          <w:b/>
          <w:color w:val="000000"/>
          <w:sz w:val="24"/>
          <w:szCs w:val="24"/>
        </w:rPr>
        <w:t>Igénybe vevő</w:t>
      </w:r>
      <w:r w:rsidRPr="00C94898">
        <w:rPr>
          <w:color w:val="000000"/>
          <w:sz w:val="24"/>
          <w:szCs w:val="24"/>
        </w:rPr>
        <w:t>, (a továbbiakban: Igénybe vevő)</w:t>
      </w:r>
    </w:p>
    <w:p w14:paraId="09A922C5"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 </w:t>
      </w:r>
    </w:p>
    <w:p w14:paraId="38A78EB2" w14:textId="77777777" w:rsidR="00C94898" w:rsidRPr="00C94898" w:rsidRDefault="00C94898" w:rsidP="00C94898">
      <w:pPr>
        <w:tabs>
          <w:tab w:val="left" w:pos="360"/>
        </w:tabs>
        <w:jc w:val="both"/>
        <w:rPr>
          <w:color w:val="000000"/>
          <w:sz w:val="24"/>
          <w:szCs w:val="24"/>
        </w:rPr>
      </w:pPr>
      <w:r w:rsidRPr="00C94898">
        <w:rPr>
          <w:color w:val="000000"/>
          <w:sz w:val="24"/>
          <w:szCs w:val="24"/>
        </w:rPr>
        <w:t>valamint a szolgáltatást igénybe vevő törvényes képviselője:</w:t>
      </w:r>
    </w:p>
    <w:p w14:paraId="0F1A262C" w14:textId="77777777" w:rsidR="00C94898" w:rsidRPr="00C94898" w:rsidRDefault="00C94898" w:rsidP="00C94898">
      <w:pPr>
        <w:tabs>
          <w:tab w:val="left" w:pos="360"/>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93"/>
        <w:gridCol w:w="37"/>
      </w:tblGrid>
      <w:tr w:rsidR="00C94898" w:rsidRPr="00C94898" w14:paraId="3BBBFC6D" w14:textId="77777777" w:rsidTr="003B53C3">
        <w:trPr>
          <w:gridAfter w:val="1"/>
          <w:wAfter w:w="38" w:type="dxa"/>
        </w:trPr>
        <w:tc>
          <w:tcPr>
            <w:tcW w:w="4611" w:type="dxa"/>
          </w:tcPr>
          <w:p w14:paraId="793721D9" w14:textId="77777777" w:rsidR="00C94898" w:rsidRPr="00C94898" w:rsidRDefault="00C94898">
            <w:pPr>
              <w:numPr>
                <w:ilvl w:val="0"/>
                <w:numId w:val="35"/>
              </w:numPr>
              <w:ind w:left="426"/>
              <w:rPr>
                <w:color w:val="000000"/>
                <w:sz w:val="24"/>
                <w:szCs w:val="24"/>
              </w:rPr>
            </w:pPr>
            <w:r w:rsidRPr="00C94898">
              <w:rPr>
                <w:color w:val="000000"/>
                <w:sz w:val="24"/>
                <w:szCs w:val="24"/>
              </w:rPr>
              <w:t>Neve:</w:t>
            </w:r>
          </w:p>
        </w:tc>
        <w:tc>
          <w:tcPr>
            <w:tcW w:w="4607" w:type="dxa"/>
          </w:tcPr>
          <w:p w14:paraId="531A870E" w14:textId="77777777" w:rsidR="00C94898" w:rsidRPr="00C94898" w:rsidRDefault="00C94898" w:rsidP="00C94898">
            <w:pPr>
              <w:jc w:val="both"/>
              <w:rPr>
                <w:color w:val="000000"/>
                <w:sz w:val="24"/>
                <w:szCs w:val="24"/>
              </w:rPr>
            </w:pPr>
          </w:p>
        </w:tc>
      </w:tr>
      <w:tr w:rsidR="00C94898" w:rsidRPr="00C94898" w14:paraId="039B152D" w14:textId="77777777" w:rsidTr="003B53C3">
        <w:trPr>
          <w:gridAfter w:val="1"/>
          <w:wAfter w:w="38" w:type="dxa"/>
        </w:trPr>
        <w:tc>
          <w:tcPr>
            <w:tcW w:w="4611" w:type="dxa"/>
          </w:tcPr>
          <w:p w14:paraId="35CFC15B" w14:textId="77777777" w:rsidR="00C94898" w:rsidRPr="00C94898" w:rsidRDefault="00C94898">
            <w:pPr>
              <w:numPr>
                <w:ilvl w:val="0"/>
                <w:numId w:val="35"/>
              </w:numPr>
              <w:ind w:left="426"/>
              <w:rPr>
                <w:color w:val="000000"/>
                <w:sz w:val="24"/>
                <w:szCs w:val="24"/>
              </w:rPr>
            </w:pPr>
            <w:r w:rsidRPr="00C94898">
              <w:rPr>
                <w:color w:val="000000"/>
                <w:sz w:val="24"/>
                <w:szCs w:val="24"/>
              </w:rPr>
              <w:t>Lakcíme:</w:t>
            </w:r>
          </w:p>
        </w:tc>
        <w:tc>
          <w:tcPr>
            <w:tcW w:w="4607" w:type="dxa"/>
          </w:tcPr>
          <w:p w14:paraId="7E399F24" w14:textId="77777777" w:rsidR="00C94898" w:rsidRPr="00C94898" w:rsidRDefault="00C94898" w:rsidP="00C94898">
            <w:pPr>
              <w:jc w:val="both"/>
              <w:rPr>
                <w:color w:val="000000"/>
                <w:sz w:val="24"/>
                <w:szCs w:val="24"/>
              </w:rPr>
            </w:pPr>
          </w:p>
        </w:tc>
      </w:tr>
      <w:tr w:rsidR="00C94898" w:rsidRPr="00C94898" w14:paraId="6A016173" w14:textId="77777777" w:rsidTr="003B53C3">
        <w:tc>
          <w:tcPr>
            <w:tcW w:w="4607" w:type="dxa"/>
          </w:tcPr>
          <w:p w14:paraId="6F8824CE" w14:textId="77777777" w:rsidR="00C94898" w:rsidRPr="00C94898" w:rsidRDefault="00C94898" w:rsidP="00C94898">
            <w:pPr>
              <w:tabs>
                <w:tab w:val="left" w:pos="360"/>
              </w:tabs>
              <w:ind w:firstLine="360"/>
              <w:jc w:val="both"/>
              <w:rPr>
                <w:color w:val="000000"/>
                <w:sz w:val="24"/>
                <w:szCs w:val="24"/>
              </w:rPr>
            </w:pPr>
            <w:r w:rsidRPr="00C94898">
              <w:rPr>
                <w:color w:val="000000"/>
                <w:sz w:val="24"/>
                <w:szCs w:val="24"/>
              </w:rPr>
              <w:t xml:space="preserve">  - Értesítési címe:</w:t>
            </w:r>
          </w:p>
        </w:tc>
        <w:tc>
          <w:tcPr>
            <w:tcW w:w="4644" w:type="dxa"/>
            <w:gridSpan w:val="2"/>
          </w:tcPr>
          <w:p w14:paraId="54F8DB49" w14:textId="77777777" w:rsidR="00C94898" w:rsidRPr="00C94898" w:rsidRDefault="00C94898" w:rsidP="00C94898">
            <w:pPr>
              <w:tabs>
                <w:tab w:val="left" w:pos="360"/>
              </w:tabs>
              <w:jc w:val="both"/>
              <w:rPr>
                <w:color w:val="000000"/>
                <w:sz w:val="24"/>
                <w:szCs w:val="24"/>
              </w:rPr>
            </w:pPr>
          </w:p>
        </w:tc>
      </w:tr>
    </w:tbl>
    <w:p w14:paraId="52046220" w14:textId="77777777" w:rsidR="00C94898" w:rsidRPr="00C94898" w:rsidRDefault="00C94898" w:rsidP="00C94898">
      <w:pPr>
        <w:tabs>
          <w:tab w:val="left" w:pos="360"/>
        </w:tabs>
        <w:jc w:val="both"/>
        <w:rPr>
          <w:color w:val="000000"/>
          <w:sz w:val="24"/>
          <w:szCs w:val="24"/>
        </w:rPr>
      </w:pPr>
    </w:p>
    <w:p w14:paraId="0D354E4E" w14:textId="77777777" w:rsidR="00C94898" w:rsidRPr="00C94898" w:rsidRDefault="00C94898" w:rsidP="00C94898">
      <w:pPr>
        <w:tabs>
          <w:tab w:val="left" w:pos="360"/>
        </w:tabs>
        <w:jc w:val="both"/>
        <w:rPr>
          <w:color w:val="000000"/>
          <w:sz w:val="24"/>
          <w:szCs w:val="24"/>
        </w:rPr>
      </w:pPr>
      <w:r w:rsidRPr="00C94898">
        <w:rPr>
          <w:color w:val="000000"/>
          <w:sz w:val="24"/>
          <w:szCs w:val="24"/>
        </w:rPr>
        <w:t>(a továbbiakban: Törvényes képviselő) (együttesen: Szerződő Felek vagy Felek) között az alulírott helyen és időben az alábbi feltételekkel:</w:t>
      </w:r>
    </w:p>
    <w:p w14:paraId="5109B04C" w14:textId="77777777" w:rsidR="00C94898" w:rsidRPr="00C94898" w:rsidRDefault="00C94898" w:rsidP="00C94898">
      <w:pPr>
        <w:tabs>
          <w:tab w:val="left" w:pos="360"/>
        </w:tabs>
        <w:jc w:val="both"/>
        <w:rPr>
          <w:color w:val="000000"/>
          <w:sz w:val="24"/>
          <w:szCs w:val="24"/>
        </w:rPr>
      </w:pPr>
    </w:p>
    <w:p w14:paraId="7BBD22A8" w14:textId="77777777" w:rsidR="00C94898" w:rsidRPr="00C94898" w:rsidRDefault="00C94898" w:rsidP="00C94898">
      <w:pPr>
        <w:rPr>
          <w:color w:val="000000"/>
          <w:sz w:val="24"/>
          <w:szCs w:val="24"/>
        </w:rPr>
      </w:pPr>
    </w:p>
    <w:p w14:paraId="21E77913" w14:textId="77777777" w:rsidR="00C94898" w:rsidRPr="00C94898" w:rsidRDefault="00C94898" w:rsidP="00C94898">
      <w:pPr>
        <w:rPr>
          <w:b/>
          <w:color w:val="000000"/>
          <w:sz w:val="24"/>
          <w:szCs w:val="24"/>
        </w:rPr>
      </w:pPr>
      <w:r w:rsidRPr="00C94898">
        <w:rPr>
          <w:b/>
          <w:color w:val="000000"/>
          <w:sz w:val="24"/>
          <w:szCs w:val="24"/>
        </w:rPr>
        <w:t>1. Általános szabályok</w:t>
      </w:r>
    </w:p>
    <w:p w14:paraId="481C9310" w14:textId="77777777" w:rsidR="00C94898" w:rsidRPr="00C94898" w:rsidRDefault="00C94898" w:rsidP="00C94898">
      <w:pPr>
        <w:jc w:val="both"/>
        <w:rPr>
          <w:color w:val="000000"/>
          <w:sz w:val="24"/>
          <w:szCs w:val="24"/>
        </w:rPr>
      </w:pPr>
      <w:r w:rsidRPr="00C94898">
        <w:rPr>
          <w:color w:val="000000"/>
          <w:sz w:val="24"/>
          <w:szCs w:val="24"/>
        </w:rPr>
        <w:t xml:space="preserve"> Felek megállapodnak abban, hogy szolgáltatást Igénybe vevő/Törvényes képviselője ………………………..… számon nyilvántartásba vett kérelme alapján a Szolgáltató szociális szolgáltatást nyújt az alábbi feltételekkel:</w:t>
      </w:r>
    </w:p>
    <w:p w14:paraId="0B429965" w14:textId="77777777" w:rsidR="00C94898" w:rsidRPr="00C94898" w:rsidRDefault="00C94898" w:rsidP="00C94898">
      <w:pPr>
        <w:rPr>
          <w:color w:val="000000"/>
          <w:sz w:val="24"/>
          <w:szCs w:val="24"/>
        </w:rPr>
      </w:pPr>
      <w:r w:rsidRPr="00C94898">
        <w:rPr>
          <w:b/>
          <w:color w:val="000000"/>
          <w:sz w:val="24"/>
          <w:szCs w:val="24"/>
        </w:rPr>
        <w:t>1.1</w:t>
      </w:r>
      <w:r w:rsidRPr="00C94898">
        <w:rPr>
          <w:color w:val="000000"/>
          <w:sz w:val="24"/>
          <w:szCs w:val="24"/>
        </w:rPr>
        <w:t>.</w:t>
      </w:r>
      <w:r w:rsidRPr="00C94898">
        <w:rPr>
          <w:color w:val="000000"/>
          <w:sz w:val="24"/>
          <w:szCs w:val="24"/>
        </w:rPr>
        <w:tab/>
        <w:t>Az ellátás kezdetének időpontja (év, hónap, nap):</w:t>
      </w:r>
      <w:r w:rsidRPr="00C94898">
        <w:rPr>
          <w:color w:val="000000"/>
          <w:sz w:val="24"/>
          <w:szCs w:val="24"/>
        </w:rPr>
        <w:tab/>
        <w:t xml:space="preserve"> ……………….…………….</w:t>
      </w:r>
    </w:p>
    <w:p w14:paraId="15035D3C" w14:textId="77777777" w:rsidR="00C94898" w:rsidRPr="00C94898" w:rsidRDefault="00C94898" w:rsidP="00C94898">
      <w:pPr>
        <w:rPr>
          <w:color w:val="000000"/>
          <w:sz w:val="24"/>
          <w:szCs w:val="24"/>
        </w:rPr>
      </w:pPr>
      <w:r w:rsidRPr="00C94898">
        <w:rPr>
          <w:b/>
          <w:color w:val="000000"/>
          <w:sz w:val="24"/>
          <w:szCs w:val="24"/>
        </w:rPr>
        <w:t>1.2.</w:t>
      </w:r>
      <w:r w:rsidRPr="00C94898">
        <w:rPr>
          <w:color w:val="000000"/>
          <w:sz w:val="24"/>
          <w:szCs w:val="24"/>
        </w:rPr>
        <w:tab/>
        <w:t>Az ellátás időtartama:</w:t>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határozatlan időtartamra</w:t>
      </w:r>
    </w:p>
    <w:p w14:paraId="3D1C7A59" w14:textId="77777777" w:rsidR="00C94898" w:rsidRPr="00C94898" w:rsidRDefault="00C94898" w:rsidP="00C94898">
      <w:pPr>
        <w:rPr>
          <w:color w:val="000000"/>
          <w:sz w:val="24"/>
          <w:szCs w:val="24"/>
        </w:rPr>
      </w:pP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határozott időtartamra:……………..-</w:t>
      </w:r>
      <w:proofErr w:type="spellStart"/>
      <w:r w:rsidRPr="00C94898">
        <w:rPr>
          <w:color w:val="000000"/>
          <w:sz w:val="24"/>
          <w:szCs w:val="24"/>
        </w:rPr>
        <w:t>ig</w:t>
      </w:r>
      <w:proofErr w:type="spellEnd"/>
    </w:p>
    <w:p w14:paraId="088E80FA" w14:textId="77777777" w:rsidR="00C94898" w:rsidRPr="00C94898" w:rsidRDefault="00C94898" w:rsidP="00C94898">
      <w:pPr>
        <w:rPr>
          <w:b/>
          <w:color w:val="000000"/>
          <w:sz w:val="24"/>
          <w:szCs w:val="24"/>
        </w:rPr>
      </w:pPr>
      <w:r w:rsidRPr="00C94898">
        <w:rPr>
          <w:b/>
          <w:color w:val="000000"/>
          <w:sz w:val="24"/>
          <w:szCs w:val="24"/>
        </w:rPr>
        <w:t>1.3.</w:t>
      </w:r>
      <w:r w:rsidRPr="00C94898">
        <w:rPr>
          <w:color w:val="000000"/>
          <w:sz w:val="24"/>
          <w:szCs w:val="24"/>
        </w:rPr>
        <w:t xml:space="preserve"> A szociális szolgáltatás formája: </w:t>
      </w:r>
      <w:r w:rsidRPr="00C94898">
        <w:rPr>
          <w:b/>
          <w:color w:val="000000"/>
          <w:sz w:val="24"/>
          <w:szCs w:val="24"/>
        </w:rPr>
        <w:t xml:space="preserve">ápolást, gondozást nyújtó intézmény </w:t>
      </w:r>
      <w:r w:rsidRPr="00C94898">
        <w:rPr>
          <w:color w:val="000000"/>
          <w:sz w:val="24"/>
          <w:szCs w:val="24"/>
        </w:rPr>
        <w:t>(idősek otthona Szt. 68. §)</w:t>
      </w:r>
    </w:p>
    <w:p w14:paraId="5DF6A5B9" w14:textId="77777777" w:rsidR="00C94898" w:rsidRPr="00C94898" w:rsidRDefault="00C94898">
      <w:pPr>
        <w:numPr>
          <w:ilvl w:val="1"/>
          <w:numId w:val="45"/>
        </w:numPr>
        <w:rPr>
          <w:color w:val="000000"/>
          <w:sz w:val="24"/>
          <w:szCs w:val="24"/>
        </w:rPr>
      </w:pPr>
      <w:r w:rsidRPr="00C94898">
        <w:rPr>
          <w:color w:val="000000"/>
          <w:sz w:val="24"/>
          <w:szCs w:val="24"/>
        </w:rPr>
        <w:t xml:space="preserve">A szociális ellátás nyújtásának helyszíne: Kaposvári Szociális Központ </w:t>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 xml:space="preserve">  </w:t>
      </w:r>
      <w:r w:rsidRPr="00C94898">
        <w:rPr>
          <w:color w:val="000000"/>
          <w:sz w:val="24"/>
          <w:szCs w:val="24"/>
        </w:rPr>
        <w:tab/>
      </w:r>
      <w:r w:rsidRPr="00C94898">
        <w:rPr>
          <w:color w:val="000000"/>
          <w:sz w:val="24"/>
          <w:szCs w:val="24"/>
        </w:rPr>
        <w:tab/>
        <w:t xml:space="preserve">         Liget Időskorúak Otthona </w:t>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r>
      <w:r w:rsidRPr="00C94898">
        <w:rPr>
          <w:color w:val="000000"/>
          <w:sz w:val="24"/>
          <w:szCs w:val="24"/>
        </w:rPr>
        <w:tab/>
        <w:t xml:space="preserve">                    7400 Kaposvár, Vak Bottyán u. 1.</w:t>
      </w:r>
    </w:p>
    <w:p w14:paraId="5A409F2B" w14:textId="77777777" w:rsidR="00C94898" w:rsidRPr="00C94898" w:rsidRDefault="00C94898" w:rsidP="00C94898">
      <w:pPr>
        <w:rPr>
          <w:color w:val="000000"/>
          <w:sz w:val="24"/>
          <w:szCs w:val="24"/>
        </w:rPr>
      </w:pPr>
    </w:p>
    <w:p w14:paraId="7C272336" w14:textId="77777777" w:rsidR="00C94898" w:rsidRPr="00C94898" w:rsidRDefault="00C94898" w:rsidP="00C94898">
      <w:pPr>
        <w:jc w:val="both"/>
        <w:rPr>
          <w:b/>
          <w:color w:val="000000"/>
          <w:sz w:val="24"/>
          <w:szCs w:val="24"/>
        </w:rPr>
      </w:pPr>
      <w:r w:rsidRPr="00C94898">
        <w:rPr>
          <w:b/>
          <w:color w:val="000000"/>
          <w:sz w:val="24"/>
          <w:szCs w:val="24"/>
        </w:rPr>
        <w:t>1.5. Adatkezeléssel, tájékoztatással, titoktartással kapcsolatos szabályok</w:t>
      </w:r>
    </w:p>
    <w:p w14:paraId="047ED2B8" w14:textId="77777777" w:rsidR="00C94898" w:rsidRPr="00C94898" w:rsidRDefault="00C94898" w:rsidP="00C94898">
      <w:pPr>
        <w:jc w:val="both"/>
        <w:rPr>
          <w:color w:val="000000"/>
          <w:sz w:val="24"/>
          <w:szCs w:val="24"/>
        </w:rPr>
      </w:pPr>
      <w:r w:rsidRPr="00C94898">
        <w:rPr>
          <w:b/>
          <w:color w:val="000000"/>
          <w:sz w:val="24"/>
          <w:szCs w:val="24"/>
        </w:rPr>
        <w:tab/>
      </w:r>
      <w:r w:rsidRPr="00C94898">
        <w:rPr>
          <w:color w:val="000000"/>
          <w:sz w:val="24"/>
          <w:szCs w:val="24"/>
        </w:rPr>
        <w:t>Szolgáltatást</w:t>
      </w:r>
      <w:r w:rsidRPr="00C94898">
        <w:rPr>
          <w:b/>
          <w:color w:val="000000"/>
          <w:sz w:val="24"/>
          <w:szCs w:val="24"/>
        </w:rPr>
        <w:t xml:space="preserve"> </w:t>
      </w:r>
      <w:r w:rsidRPr="00C94898">
        <w:rPr>
          <w:color w:val="000000"/>
          <w:sz w:val="24"/>
          <w:szCs w:val="24"/>
        </w:rPr>
        <w:t xml:space="preserve">Igénybe vevő/Törvényes képviselője nyilatkozik, és tudomásul veszi, hogy a kérelmezett ellátás megvalósítása érdekében a Szolgáltató  a szociális igazgatásról és szociális ellátásokról szóló 1993. évi III. törvény (a továbbiakban: Szt.) 20. § szerinti nyilvántartási és egyéb jogszabályokban meghatározott szakmai dokumentációs kötelezettségét, adatainak kezelését a Szolgáltató az Adatkezelési tájékoztatóban meghatározottak szerint végzi. </w:t>
      </w:r>
    </w:p>
    <w:p w14:paraId="10669950" w14:textId="77777777" w:rsidR="00C94898" w:rsidRPr="00C94898" w:rsidRDefault="00C94898" w:rsidP="00C94898">
      <w:pPr>
        <w:ind w:firstLine="540"/>
        <w:jc w:val="both"/>
        <w:rPr>
          <w:color w:val="000000"/>
          <w:sz w:val="24"/>
          <w:szCs w:val="24"/>
        </w:rPr>
      </w:pPr>
      <w:r w:rsidRPr="00C94898">
        <w:rPr>
          <w:color w:val="000000"/>
          <w:sz w:val="24"/>
          <w:szCs w:val="24"/>
        </w:rPr>
        <w:t xml:space="preserve"> Szolgáltatást Igénybe vevőt a részére biztosított szolgáltatással kapcsolatosan megilleti személyes adatainak védelme, valamint a magánéletével kapcsolatos titokvédelem.</w:t>
      </w:r>
    </w:p>
    <w:p w14:paraId="4B145BF1" w14:textId="77777777" w:rsidR="00C94898" w:rsidRPr="00C94898" w:rsidRDefault="00C94898" w:rsidP="00C94898">
      <w:pPr>
        <w:ind w:firstLine="540"/>
        <w:jc w:val="both"/>
        <w:rPr>
          <w:color w:val="000000"/>
          <w:sz w:val="24"/>
          <w:szCs w:val="24"/>
        </w:rPr>
      </w:pPr>
    </w:p>
    <w:p w14:paraId="67180A22" w14:textId="77777777" w:rsidR="00C94898" w:rsidRPr="00C94898" w:rsidRDefault="00C94898" w:rsidP="00C94898">
      <w:pPr>
        <w:rPr>
          <w:b/>
          <w:color w:val="000000"/>
          <w:sz w:val="24"/>
          <w:szCs w:val="24"/>
        </w:rPr>
      </w:pPr>
    </w:p>
    <w:p w14:paraId="2049B589" w14:textId="77777777" w:rsidR="00C94898" w:rsidRPr="00C94898" w:rsidRDefault="00C94898" w:rsidP="00C94898">
      <w:pPr>
        <w:rPr>
          <w:b/>
          <w:color w:val="000000"/>
          <w:sz w:val="24"/>
          <w:szCs w:val="24"/>
        </w:rPr>
      </w:pPr>
    </w:p>
    <w:p w14:paraId="46C613EC" w14:textId="77777777" w:rsidR="00C94898" w:rsidRPr="00C94898" w:rsidRDefault="00C94898" w:rsidP="00C94898">
      <w:pPr>
        <w:rPr>
          <w:b/>
          <w:color w:val="000000"/>
          <w:sz w:val="24"/>
          <w:szCs w:val="24"/>
        </w:rPr>
      </w:pPr>
    </w:p>
    <w:p w14:paraId="37F725B1" w14:textId="77777777" w:rsidR="00C94898" w:rsidRPr="00C94898" w:rsidRDefault="00C94898" w:rsidP="00C94898">
      <w:pPr>
        <w:rPr>
          <w:b/>
          <w:color w:val="000000"/>
          <w:sz w:val="24"/>
          <w:szCs w:val="24"/>
        </w:rPr>
      </w:pPr>
    </w:p>
    <w:p w14:paraId="1F6DD2CA" w14:textId="77777777" w:rsidR="00C94898" w:rsidRPr="00C94898" w:rsidRDefault="00C94898" w:rsidP="00C94898">
      <w:pPr>
        <w:rPr>
          <w:b/>
          <w:color w:val="000000"/>
          <w:sz w:val="24"/>
          <w:szCs w:val="24"/>
        </w:rPr>
      </w:pPr>
    </w:p>
    <w:p w14:paraId="533C60E7" w14:textId="77777777" w:rsidR="00C94898" w:rsidRPr="00C94898" w:rsidRDefault="00C94898" w:rsidP="00C94898">
      <w:pPr>
        <w:rPr>
          <w:b/>
          <w:color w:val="000000"/>
          <w:sz w:val="24"/>
          <w:szCs w:val="24"/>
        </w:rPr>
      </w:pPr>
      <w:r w:rsidRPr="00C94898">
        <w:rPr>
          <w:b/>
          <w:color w:val="000000"/>
          <w:sz w:val="24"/>
          <w:szCs w:val="24"/>
        </w:rPr>
        <w:t>2. Szolgáltatások és a fizetési kötelezettség</w:t>
      </w:r>
    </w:p>
    <w:p w14:paraId="4E5E6FBC" w14:textId="77777777" w:rsidR="00C94898" w:rsidRPr="00C94898" w:rsidRDefault="00C94898" w:rsidP="00C94898">
      <w:pPr>
        <w:rPr>
          <w:b/>
          <w:color w:val="000000"/>
          <w:sz w:val="24"/>
          <w:szCs w:val="24"/>
        </w:rPr>
      </w:pPr>
      <w:r w:rsidRPr="00C94898">
        <w:rPr>
          <w:b/>
          <w:color w:val="000000"/>
          <w:sz w:val="24"/>
          <w:szCs w:val="24"/>
        </w:rPr>
        <w:t xml:space="preserve"> </w:t>
      </w:r>
    </w:p>
    <w:p w14:paraId="17F155C4" w14:textId="77777777" w:rsidR="00C94898" w:rsidRPr="00C94898" w:rsidRDefault="00C94898" w:rsidP="00C94898">
      <w:pPr>
        <w:ind w:left="567" w:right="-1"/>
        <w:jc w:val="both"/>
        <w:rPr>
          <w:b/>
          <w:color w:val="000000"/>
          <w:sz w:val="24"/>
          <w:szCs w:val="24"/>
        </w:rPr>
      </w:pPr>
      <w:r w:rsidRPr="00C94898">
        <w:rPr>
          <w:b/>
          <w:color w:val="000000"/>
          <w:sz w:val="24"/>
          <w:szCs w:val="24"/>
        </w:rPr>
        <w:t>2.1. A felek tájékoztatási kötelezettsége</w:t>
      </w:r>
    </w:p>
    <w:p w14:paraId="20740B35" w14:textId="77777777" w:rsidR="00C94898" w:rsidRPr="00C94898" w:rsidRDefault="00C94898" w:rsidP="00C94898">
      <w:pPr>
        <w:ind w:left="567" w:right="-1"/>
        <w:jc w:val="both"/>
        <w:rPr>
          <w:color w:val="000000"/>
          <w:sz w:val="24"/>
          <w:szCs w:val="24"/>
        </w:rPr>
      </w:pPr>
      <w:r w:rsidRPr="00C94898">
        <w:rPr>
          <w:color w:val="000000"/>
          <w:sz w:val="24"/>
          <w:szCs w:val="24"/>
        </w:rPr>
        <w:t>Az intézménybe való kérelem benyújtásakor, az előgondozás, valamint az intézménybe való felvétel során a Szolgáltató tájékoztatta/tájékoztatja az ellátást Igénybe vevőt,  Törvényes képviselőjét, hozzátartozóját:</w:t>
      </w:r>
    </w:p>
    <w:p w14:paraId="1EDEC347"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az intézményben biztosított ellátás, szolgáltatások tartalmáról és feltételeiről;</w:t>
      </w:r>
    </w:p>
    <w:p w14:paraId="62F63828"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az intézmény által vezetett, az ellátást  Igénybe vevőt érintő nyilvántartásokról;</w:t>
      </w:r>
    </w:p>
    <w:p w14:paraId="1AD54DAB"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 xml:space="preserve">a jogosult és hozzátartozói közötti kapcsolattartás, különösen a látogatás, a távozás és a visszatérés rendjéről, </w:t>
      </w:r>
    </w:p>
    <w:p w14:paraId="04116B9F"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az érdekképviseleti fórum működéséről, panaszjoguk gyakorlásának módjáról; az ellátottjogi képviselő fogadóórájáról,</w:t>
      </w:r>
    </w:p>
    <w:p w14:paraId="2B5A65B7"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 xml:space="preserve">az intézményi házirendről, (mely tartalmazza az intézmény belső rendjét és az együttélés szabályait);   </w:t>
      </w:r>
    </w:p>
    <w:p w14:paraId="45FCE4BD"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az intézménybe való felvételhez, az intézményi jogviszony létesítéséhez szükséges okiratokról, személyes használati tárgyakról, hozzátartozói nyilatkozatokról, a személyes megjelenésre vonatkozó szabályokról és más, jogszabályban meghatározott feltételekről;</w:t>
      </w:r>
    </w:p>
    <w:p w14:paraId="11DFF689" w14:textId="77777777" w:rsidR="00C94898" w:rsidRPr="00C94898" w:rsidRDefault="00C94898">
      <w:pPr>
        <w:numPr>
          <w:ilvl w:val="0"/>
          <w:numId w:val="44"/>
        </w:numPr>
        <w:ind w:left="1276" w:hanging="567"/>
        <w:jc w:val="both"/>
        <w:rPr>
          <w:color w:val="000000"/>
          <w:sz w:val="24"/>
          <w:szCs w:val="24"/>
        </w:rPr>
      </w:pPr>
      <w:r w:rsidRPr="00C94898">
        <w:rPr>
          <w:color w:val="000000"/>
          <w:sz w:val="24"/>
          <w:szCs w:val="24"/>
        </w:rPr>
        <w:t>az intézményi jogviszony megszűnésének eseteiről, továbbá</w:t>
      </w:r>
    </w:p>
    <w:p w14:paraId="5801B15F" w14:textId="77777777" w:rsidR="00C94898" w:rsidRPr="00C94898" w:rsidRDefault="00C94898">
      <w:pPr>
        <w:numPr>
          <w:ilvl w:val="0"/>
          <w:numId w:val="44"/>
        </w:numPr>
        <w:ind w:left="1276" w:right="-1" w:hanging="567"/>
        <w:jc w:val="both"/>
        <w:rPr>
          <w:color w:val="000000"/>
          <w:sz w:val="24"/>
          <w:szCs w:val="24"/>
        </w:rPr>
      </w:pPr>
      <w:r w:rsidRPr="00C94898">
        <w:rPr>
          <w:color w:val="000000"/>
          <w:sz w:val="24"/>
          <w:szCs w:val="24"/>
        </w:rPr>
        <w:t xml:space="preserve">a fizetendő térítési díjról – esetleges jövedelemvizsgálatról -, teljesítési feltételeiről, továbbá a mulasztás következményeiről. </w:t>
      </w:r>
    </w:p>
    <w:p w14:paraId="53FE6DEA" w14:textId="77777777" w:rsidR="00C94898" w:rsidRPr="00C94898" w:rsidRDefault="00C94898">
      <w:pPr>
        <w:numPr>
          <w:ilvl w:val="0"/>
          <w:numId w:val="44"/>
        </w:numPr>
        <w:ind w:left="1276" w:right="-1" w:hanging="567"/>
        <w:jc w:val="both"/>
        <w:rPr>
          <w:color w:val="000000"/>
          <w:sz w:val="24"/>
          <w:szCs w:val="24"/>
        </w:rPr>
      </w:pPr>
      <w:r w:rsidRPr="00C94898">
        <w:rPr>
          <w:color w:val="000000"/>
          <w:sz w:val="24"/>
          <w:szCs w:val="24"/>
        </w:rPr>
        <w:t>a beköltözést megelőzően Kaposvár Megyei Jogú Város Önkormányzatának a személyes gondoskodást nyújtó gyermekvédelmi és szociális ellátásokról szóló 13/2000. (III.17.) önkormányzati rendelet 12/A. §-ban rögzített belépési hozzájárulás szabályairól.</w:t>
      </w:r>
    </w:p>
    <w:p w14:paraId="62CB9321" w14:textId="77777777" w:rsidR="00C94898" w:rsidRPr="00C94898" w:rsidRDefault="00C94898" w:rsidP="00C94898">
      <w:pPr>
        <w:ind w:left="720" w:right="-1"/>
        <w:jc w:val="both"/>
        <w:rPr>
          <w:color w:val="000000"/>
          <w:sz w:val="24"/>
          <w:szCs w:val="24"/>
        </w:rPr>
      </w:pPr>
    </w:p>
    <w:p w14:paraId="36D8531F" w14:textId="77777777" w:rsidR="00C94898" w:rsidRPr="00C94898" w:rsidRDefault="00C94898" w:rsidP="00C94898">
      <w:pPr>
        <w:ind w:right="-1" w:firstLine="540"/>
        <w:jc w:val="both"/>
        <w:rPr>
          <w:color w:val="000000"/>
          <w:sz w:val="24"/>
          <w:szCs w:val="24"/>
        </w:rPr>
      </w:pPr>
      <w:r w:rsidRPr="00C94898">
        <w:rPr>
          <w:color w:val="000000"/>
          <w:sz w:val="24"/>
          <w:szCs w:val="24"/>
        </w:rPr>
        <w:t>Az igénylő/Törvényes képviselője és/vagy hozzátartozója az intézményi elhelyezés iránti kérelem benyújtásakor és az intézménybe való felvételkor köteles nyilatkozni:</w:t>
      </w:r>
    </w:p>
    <w:p w14:paraId="23F9A8F3"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a tájékoztatásban foglaltak tudomásul vételéről, és annak tiszteletben tartásáról;</w:t>
      </w:r>
    </w:p>
    <w:p w14:paraId="3BD34034"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arról, hogy a szociális ellátásra való jogosultság feltételeiben és a jogosult, továbbá a közeli hozzátartozója személyazonosító adataiban beállott változásokról haladéktalanul tájékoztatni fogja az intézmény vezetőjét;</w:t>
      </w:r>
    </w:p>
    <w:p w14:paraId="3252E122"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adatokat szolgáltatni az intézményben az Szt. alapján vezetett nyilvántartásokhoz;</w:t>
      </w:r>
    </w:p>
    <w:p w14:paraId="3093B1D0"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minden olyan körülményről, amely a személyi térítési díj megállapításához szükséges;</w:t>
      </w:r>
    </w:p>
    <w:p w14:paraId="2D1957F3"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arról, hogy nem szenved közösségre veszélyes fertőző betegségben, és alkalmazkodik a közösségi életvitelhez;</w:t>
      </w:r>
    </w:p>
    <w:p w14:paraId="404FC185"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 xml:space="preserve">az ellátást Igénybe vevő – halála esetére – írásos végintézkedést tett-e vagy sem; és </w:t>
      </w:r>
    </w:p>
    <w:p w14:paraId="4EBFE6A7"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minden olyan dologról, ami az intézményi jogviszony létesítését, fenntartását, illetve megszüntetését befolyásolhatja, vagy azt más okból fontosnak tartja,</w:t>
      </w:r>
    </w:p>
    <w:p w14:paraId="33007E9E"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 xml:space="preserve">a Házirend megismeréséről és tudomásul vételéről. </w:t>
      </w:r>
    </w:p>
    <w:p w14:paraId="35064718"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Igénylő, illetve Törvényes képviselője/hozzátartozó nyilatkozik a belépési hozzájárulás befizetéséről,</w:t>
      </w:r>
    </w:p>
    <w:p w14:paraId="4CE23970" w14:textId="77777777" w:rsidR="00C94898" w:rsidRPr="00C94898" w:rsidRDefault="00C94898" w:rsidP="00C94898">
      <w:pPr>
        <w:ind w:right="-1" w:firstLine="540"/>
        <w:jc w:val="both"/>
        <w:rPr>
          <w:color w:val="000000"/>
          <w:sz w:val="24"/>
          <w:szCs w:val="24"/>
        </w:rPr>
      </w:pPr>
      <w:r w:rsidRPr="00C94898">
        <w:rPr>
          <w:color w:val="000000"/>
          <w:sz w:val="24"/>
          <w:szCs w:val="24"/>
        </w:rPr>
        <w:t>Az intézmény vezetője köteles értesíteni, illetve tájékoztatni az Igénybe vevőt/Törvényes képviselőjét és az általa megjelölt hozzátartozóját:</w:t>
      </w:r>
    </w:p>
    <w:p w14:paraId="1DC24FBD"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lastRenderedPageBreak/>
        <w:t>az Igénybe vevő állapotáról, annak lényeges változásáról;</w:t>
      </w:r>
    </w:p>
    <w:p w14:paraId="4279B52A"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az egészségügyi intézménybe való beutalásáról;</w:t>
      </w:r>
    </w:p>
    <w:p w14:paraId="5227EC3D" w14:textId="77777777" w:rsidR="00C94898" w:rsidRPr="00C94898" w:rsidRDefault="00C94898">
      <w:pPr>
        <w:numPr>
          <w:ilvl w:val="0"/>
          <w:numId w:val="44"/>
        </w:numPr>
        <w:ind w:firstLine="540"/>
        <w:jc w:val="both"/>
        <w:rPr>
          <w:color w:val="000000"/>
          <w:sz w:val="24"/>
          <w:szCs w:val="24"/>
        </w:rPr>
      </w:pPr>
      <w:r w:rsidRPr="00C94898">
        <w:rPr>
          <w:color w:val="000000"/>
          <w:sz w:val="24"/>
          <w:szCs w:val="24"/>
        </w:rPr>
        <w:t>az ellátás biztosításában felmerült akadályoztatásról, az ellátás ideiglenes szüneteltetéséről;</w:t>
      </w:r>
    </w:p>
    <w:p w14:paraId="609ED426" w14:textId="77777777" w:rsidR="00C94898" w:rsidRPr="00C94898" w:rsidRDefault="00C94898">
      <w:pPr>
        <w:numPr>
          <w:ilvl w:val="0"/>
          <w:numId w:val="44"/>
        </w:numPr>
        <w:ind w:firstLine="540"/>
        <w:rPr>
          <w:color w:val="000000"/>
          <w:sz w:val="24"/>
          <w:szCs w:val="24"/>
        </w:rPr>
      </w:pPr>
      <w:r w:rsidRPr="00C94898">
        <w:rPr>
          <w:color w:val="000000"/>
          <w:sz w:val="24"/>
          <w:szCs w:val="24"/>
        </w:rPr>
        <w:t>az áthelyezés kezdeményezéséről, illetőleg kérelmezéséről;</w:t>
      </w:r>
    </w:p>
    <w:p w14:paraId="483D9689" w14:textId="77777777" w:rsidR="00C94898" w:rsidRPr="00C94898" w:rsidRDefault="00C94898">
      <w:pPr>
        <w:numPr>
          <w:ilvl w:val="0"/>
          <w:numId w:val="44"/>
        </w:numPr>
        <w:ind w:firstLine="540"/>
        <w:rPr>
          <w:color w:val="000000"/>
          <w:sz w:val="24"/>
          <w:szCs w:val="24"/>
        </w:rPr>
      </w:pPr>
      <w:r w:rsidRPr="00C94898">
        <w:rPr>
          <w:color w:val="000000"/>
          <w:sz w:val="24"/>
          <w:szCs w:val="24"/>
        </w:rPr>
        <w:t xml:space="preserve">a díjfizetési hátralék következményeiről, valamint a behajtás érdekébe kezdeményezett intézkedéséről. </w:t>
      </w:r>
    </w:p>
    <w:p w14:paraId="7DC4F2B6" w14:textId="77777777" w:rsidR="00C94898" w:rsidRPr="00C94898" w:rsidRDefault="00C94898" w:rsidP="00C94898">
      <w:pPr>
        <w:overflowPunct w:val="0"/>
        <w:autoSpaceDE w:val="0"/>
        <w:autoSpaceDN w:val="0"/>
        <w:adjustRightInd w:val="0"/>
        <w:ind w:right="-1" w:firstLine="540"/>
        <w:jc w:val="both"/>
        <w:rPr>
          <w:color w:val="000000"/>
          <w:sz w:val="24"/>
          <w:szCs w:val="24"/>
          <w:lang w:eastAsia="hu-HU"/>
        </w:rPr>
      </w:pPr>
    </w:p>
    <w:p w14:paraId="07A0345F" w14:textId="77777777" w:rsidR="00C94898" w:rsidRPr="00C94898" w:rsidRDefault="00C94898" w:rsidP="00C94898">
      <w:pPr>
        <w:ind w:right="-1" w:firstLine="540"/>
        <w:jc w:val="both"/>
        <w:rPr>
          <w:b/>
          <w:color w:val="000000"/>
          <w:sz w:val="24"/>
          <w:szCs w:val="24"/>
        </w:rPr>
      </w:pPr>
      <w:r w:rsidRPr="00C94898">
        <w:rPr>
          <w:b/>
          <w:color w:val="000000"/>
          <w:sz w:val="24"/>
          <w:szCs w:val="24"/>
        </w:rPr>
        <w:t>2.2. Az intézmény a következő szolgáltatásokat nyújtja</w:t>
      </w:r>
    </w:p>
    <w:p w14:paraId="2805C48E" w14:textId="77777777" w:rsidR="00C94898" w:rsidRPr="00C94898" w:rsidRDefault="00C94898" w:rsidP="00C94898">
      <w:pPr>
        <w:suppressAutoHyphens/>
        <w:autoSpaceDE w:val="0"/>
        <w:ind w:firstLine="540"/>
        <w:jc w:val="both"/>
        <w:rPr>
          <w:color w:val="000000"/>
          <w:sz w:val="24"/>
          <w:szCs w:val="24"/>
        </w:rPr>
      </w:pPr>
      <w:r w:rsidRPr="00C94898">
        <w:rPr>
          <w:color w:val="000000"/>
          <w:sz w:val="24"/>
          <w:szCs w:val="24"/>
        </w:rPr>
        <w:t xml:space="preserve">Az idősek otthona az ellátást Igénybe vevő részére teljes körű ellátást biztosít, amely az alábbi szolgáltatásokat tartalmazza: </w:t>
      </w:r>
    </w:p>
    <w:p w14:paraId="00523D3A" w14:textId="77777777" w:rsidR="00C94898" w:rsidRPr="00C94898" w:rsidRDefault="00C94898" w:rsidP="00C94898">
      <w:pPr>
        <w:ind w:firstLine="540"/>
        <w:jc w:val="both"/>
        <w:rPr>
          <w:color w:val="000000"/>
          <w:sz w:val="24"/>
          <w:szCs w:val="24"/>
        </w:rPr>
      </w:pPr>
      <w:r w:rsidRPr="00C94898">
        <w:rPr>
          <w:color w:val="000000"/>
          <w:sz w:val="24"/>
          <w:szCs w:val="24"/>
        </w:rPr>
        <w:t>Az idősek otthona által nyújtott szolgáltatáselemek:</w:t>
      </w:r>
    </w:p>
    <w:p w14:paraId="6E03920A"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lakhatásról való gondoskodás 24 órás felügyelet mellett,</w:t>
      </w:r>
    </w:p>
    <w:p w14:paraId="1A067DC7"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folyamatos fűtés, világítás, melegvíz-ellátás</w:t>
      </w:r>
    </w:p>
    <w:p w14:paraId="0613EBA0"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ápolási, gondozási feladatok ellátása,</w:t>
      </w:r>
    </w:p>
    <w:p w14:paraId="454312AC"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legalább napi háromszori étkezés biztosítása,</w:t>
      </w:r>
    </w:p>
    <w:p w14:paraId="39301724"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külön jogszabályban meghatározott egészségügyi ellátás biztosítása,</w:t>
      </w:r>
    </w:p>
    <w:p w14:paraId="04F4A4EF"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mentálhigiénés ellátás biztosítása,</w:t>
      </w:r>
    </w:p>
    <w:p w14:paraId="38682B08"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szabadidő kulturált eltöltése lehetőségének biztosítása,</w:t>
      </w:r>
    </w:p>
    <w:p w14:paraId="0F47B351"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hitélet gyakorlásának biztosítása,</w:t>
      </w:r>
    </w:p>
    <w:p w14:paraId="4CB6E2FF"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 xml:space="preserve">az  Igénybe vevők </w:t>
      </w:r>
      <w:proofErr w:type="spellStart"/>
      <w:r w:rsidRPr="00C94898">
        <w:rPr>
          <w:color w:val="000000"/>
          <w:sz w:val="24"/>
          <w:szCs w:val="24"/>
        </w:rPr>
        <w:t>szocioterápiás</w:t>
      </w:r>
      <w:proofErr w:type="spellEnd"/>
      <w:r w:rsidRPr="00C94898">
        <w:rPr>
          <w:color w:val="000000"/>
          <w:sz w:val="24"/>
          <w:szCs w:val="24"/>
        </w:rPr>
        <w:t xml:space="preserve"> foglalkozásának megszervezése,</w:t>
      </w:r>
    </w:p>
    <w:p w14:paraId="1F2F2FCC"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szükség szerint ruházattal és textíliával való ellátás,</w:t>
      </w:r>
    </w:p>
    <w:p w14:paraId="704972CF"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az  Igénybe vevők ruházatának, textíliájának mosása, javítása,</w:t>
      </w:r>
    </w:p>
    <w:p w14:paraId="4CC656E6"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hivatalos ügyekben való segítségnyújtás,</w:t>
      </w:r>
    </w:p>
    <w:p w14:paraId="70009E60"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érték- és vagyonmegőrzés,</w:t>
      </w:r>
    </w:p>
    <w:p w14:paraId="62C8CD7F"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gondoskodás az elhunytak temettetésének megszervezéséről.</w:t>
      </w:r>
    </w:p>
    <w:p w14:paraId="4C806E75" w14:textId="77777777" w:rsidR="00C94898" w:rsidRPr="00C94898" w:rsidRDefault="00C94898" w:rsidP="00C94898">
      <w:pPr>
        <w:ind w:firstLine="540"/>
        <w:jc w:val="both"/>
        <w:rPr>
          <w:color w:val="000000"/>
          <w:sz w:val="24"/>
          <w:szCs w:val="24"/>
        </w:rPr>
      </w:pPr>
    </w:p>
    <w:p w14:paraId="761A58DD" w14:textId="77777777" w:rsidR="00C94898" w:rsidRPr="00C94898" w:rsidRDefault="00C94898" w:rsidP="00C94898">
      <w:pPr>
        <w:ind w:firstLine="540"/>
        <w:jc w:val="both"/>
        <w:rPr>
          <w:color w:val="000000"/>
          <w:sz w:val="24"/>
          <w:szCs w:val="24"/>
        </w:rPr>
      </w:pPr>
      <w:r w:rsidRPr="00C94898">
        <w:rPr>
          <w:color w:val="000000"/>
          <w:sz w:val="24"/>
          <w:szCs w:val="24"/>
        </w:rPr>
        <w:t>Az idősek otthona által a demencia kórképpel élő személyek ellátása során nyújtott szolgáltatáselemek:</w:t>
      </w:r>
    </w:p>
    <w:p w14:paraId="6BD018BC"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az idősek otthona által általánosan nyújtott szolgáltatáselemek</w:t>
      </w:r>
    </w:p>
    <w:p w14:paraId="2951C747"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demenciával küzdő igénybe vevő életminőségének megőrzése</w:t>
      </w:r>
    </w:p>
    <w:p w14:paraId="4156C6AF"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biztonságos és optimális gondozási környezet kialakítása,</w:t>
      </w:r>
    </w:p>
    <w:p w14:paraId="391103E3"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ápolási-gondozási szükségletek kielégítése,</w:t>
      </w:r>
    </w:p>
    <w:p w14:paraId="5CCEECE9"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demenciával küzdő igénybe vevő állapotának, élethelyzetének és a „pillanatnak” adekvát kommunikáció alkalmazása,</w:t>
      </w:r>
    </w:p>
    <w:p w14:paraId="0963917F"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tájékozódás, a térbeli és az időbeli orientáció megőrzésének támogatása,</w:t>
      </w:r>
    </w:p>
    <w:p w14:paraId="4BD1695D"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kognitív jellegű tünetek és a magatartási, valamint a pszichés tünetek enyhítése,</w:t>
      </w:r>
    </w:p>
    <w:p w14:paraId="3BC3DF6A"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az önellátási képességek javítása, a képességromlás késleltetése, a képességek csökkenéséből származó zavarok enyhítése,</w:t>
      </w:r>
    </w:p>
    <w:p w14:paraId="645EBC0C"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az izoláció elkerülése,</w:t>
      </w:r>
    </w:p>
    <w:p w14:paraId="216110B2"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 szűkebb és tágabb szociális környezetben való részvétel támogatása,</w:t>
      </w:r>
    </w:p>
    <w:p w14:paraId="23CA4B91"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az állandóság biztosítása,</w:t>
      </w:r>
    </w:p>
    <w:p w14:paraId="22C1B76B" w14:textId="77777777" w:rsidR="00C94898" w:rsidRPr="00C94898" w:rsidRDefault="00C94898">
      <w:pPr>
        <w:numPr>
          <w:ilvl w:val="0"/>
          <w:numId w:val="36"/>
        </w:numPr>
        <w:ind w:firstLine="540"/>
        <w:jc w:val="both"/>
        <w:rPr>
          <w:color w:val="000000"/>
          <w:sz w:val="24"/>
          <w:szCs w:val="24"/>
        </w:rPr>
      </w:pPr>
      <w:r w:rsidRPr="00C94898">
        <w:rPr>
          <w:color w:val="000000"/>
          <w:sz w:val="24"/>
          <w:szCs w:val="24"/>
        </w:rPr>
        <w:t xml:space="preserve">biztonságának megőrzése és a védelem, mely az esetleges (átmeneti) elkülönítés egyetlen lehetséges alapja, vagyis mindazon beavatkozások és eljárások biztosítása, melyek hozzájárulnak a demenciával élő igénybe vevő jóllétének biztosításához. </w:t>
      </w:r>
    </w:p>
    <w:p w14:paraId="7CA6511E" w14:textId="77777777" w:rsidR="00C94898" w:rsidRPr="00C94898" w:rsidRDefault="00C94898" w:rsidP="00C94898">
      <w:pPr>
        <w:jc w:val="both"/>
        <w:rPr>
          <w:color w:val="000000"/>
          <w:sz w:val="24"/>
          <w:szCs w:val="24"/>
        </w:rPr>
      </w:pPr>
    </w:p>
    <w:p w14:paraId="1382F685" w14:textId="77777777" w:rsidR="00C94898" w:rsidRPr="00C94898" w:rsidRDefault="00C94898" w:rsidP="00C94898">
      <w:pPr>
        <w:jc w:val="both"/>
        <w:rPr>
          <w:color w:val="000000"/>
          <w:sz w:val="24"/>
          <w:szCs w:val="24"/>
        </w:rPr>
      </w:pPr>
      <w:r w:rsidRPr="00C94898">
        <w:rPr>
          <w:color w:val="000000"/>
          <w:sz w:val="24"/>
          <w:szCs w:val="24"/>
        </w:rPr>
        <w:lastRenderedPageBreak/>
        <w:t>Az idősek otthona 1, 2, 3, 4, ágyas szobában és a szobához tartozó mosdóból álló nem kizárólagos használatú, alapbútorzattal /beépített szekrény, ágy, szék, asztal/ ellátott lakrészben helyezi el az Igénybe vevőt, aki tudomásul veszi, hogy az intézmény jogosult másik személyt is e lakrészbe elhelyezni. Az ellátás érdekében másik szobába való elhelyezés jogát a Szolgáltató fenntartja.</w:t>
      </w:r>
    </w:p>
    <w:p w14:paraId="2238014B" w14:textId="77777777" w:rsidR="00C94898" w:rsidRPr="00C94898" w:rsidRDefault="00C94898" w:rsidP="00C94898">
      <w:pPr>
        <w:jc w:val="both"/>
        <w:rPr>
          <w:color w:val="000000"/>
          <w:sz w:val="24"/>
          <w:szCs w:val="24"/>
        </w:rPr>
      </w:pPr>
    </w:p>
    <w:p w14:paraId="59965DD5" w14:textId="77777777" w:rsidR="00C94898" w:rsidRPr="00C94898" w:rsidRDefault="00C94898" w:rsidP="00C94898">
      <w:pPr>
        <w:jc w:val="both"/>
        <w:rPr>
          <w:color w:val="000000"/>
          <w:sz w:val="24"/>
          <w:szCs w:val="24"/>
        </w:rPr>
      </w:pPr>
      <w:r w:rsidRPr="00C94898">
        <w:rPr>
          <w:color w:val="000000"/>
          <w:sz w:val="24"/>
          <w:szCs w:val="24"/>
        </w:rPr>
        <w:tab/>
        <w:t xml:space="preserve"> A személyes gondoskodást nyújtó szociális intézmények szakmai feladatairól és működésük részletes feltételeiről szóló 1/2000. (l. 7.) </w:t>
      </w:r>
      <w:proofErr w:type="spellStart"/>
      <w:r w:rsidRPr="00C94898">
        <w:rPr>
          <w:color w:val="000000"/>
          <w:sz w:val="24"/>
          <w:szCs w:val="24"/>
        </w:rPr>
        <w:t>SzCsM</w:t>
      </w:r>
      <w:proofErr w:type="spellEnd"/>
      <w:r w:rsidRPr="00C94898">
        <w:rPr>
          <w:color w:val="000000"/>
          <w:sz w:val="24"/>
          <w:szCs w:val="24"/>
        </w:rPr>
        <w:t xml:space="preserve"> rendelet alapján összeállított alapgyógyszer készlet körébe tartozó gyógyszereken túlmenően felmerülő egyéni gyógyszerszükséglet költségét, ideértve a gyógyszerért külön jogszabály alapján dobozonként fizetendő díj költségét is, valamint a testközeli gyógyászati segédeszköz költségét az ellátást  Igénybe vevő viseli. Amennyiben az ellátást Igénybe vevőnek a személyi térítési díj megfizetése után fennmaradó havi jövedelme meghaladja ugyan a tárgyévben megállapított költőpénz összegét, azonban ez a jövedelem nem fedezi egyéni gyógyszerszükségletének költségét, úgy részleges gyógyszerköltséget fizet. Ez esetben az intézmény az ellátást  Igénybe vevő jövedelmének a költőpénz összegét meghaladó részét az egyéni gyógyszerszükséglet mértékéig egészíti ki.</w:t>
      </w:r>
    </w:p>
    <w:p w14:paraId="789A8812" w14:textId="77777777" w:rsidR="00C94898" w:rsidRPr="00C94898" w:rsidRDefault="00C94898" w:rsidP="00C94898">
      <w:pPr>
        <w:jc w:val="both"/>
        <w:rPr>
          <w:color w:val="000000"/>
          <w:sz w:val="24"/>
          <w:szCs w:val="24"/>
        </w:rPr>
      </w:pPr>
    </w:p>
    <w:p w14:paraId="5B63169E" w14:textId="77777777" w:rsidR="00C94898" w:rsidRPr="00C94898" w:rsidRDefault="00C94898" w:rsidP="00C94898">
      <w:pPr>
        <w:ind w:right="-1"/>
        <w:jc w:val="both"/>
        <w:rPr>
          <w:color w:val="000000"/>
          <w:sz w:val="24"/>
          <w:szCs w:val="24"/>
        </w:rPr>
      </w:pPr>
      <w:r w:rsidRPr="00C94898">
        <w:rPr>
          <w:color w:val="000000"/>
          <w:sz w:val="24"/>
          <w:szCs w:val="24"/>
        </w:rPr>
        <w:t xml:space="preserve">Alapfeladatot meghaladóan is szervez a Szolgáltató programokat, szolgáltatásokat, melyért </w:t>
      </w:r>
      <w:proofErr w:type="spellStart"/>
      <w:r w:rsidRPr="00C94898">
        <w:rPr>
          <w:color w:val="000000"/>
          <w:sz w:val="24"/>
          <w:szCs w:val="24"/>
        </w:rPr>
        <w:t>esetenként</w:t>
      </w:r>
      <w:proofErr w:type="spellEnd"/>
      <w:r w:rsidRPr="00C94898">
        <w:rPr>
          <w:color w:val="000000"/>
          <w:sz w:val="24"/>
          <w:szCs w:val="24"/>
        </w:rPr>
        <w:t xml:space="preserve"> – a rendezvény önköltségét meg nem haladó mértékű térítési díj is kérhető.</w:t>
      </w:r>
    </w:p>
    <w:p w14:paraId="0367A3D0" w14:textId="77777777" w:rsidR="00C94898" w:rsidRPr="00C94898" w:rsidRDefault="00C94898" w:rsidP="00C94898">
      <w:pPr>
        <w:ind w:right="-1"/>
        <w:jc w:val="both"/>
        <w:rPr>
          <w:color w:val="000000"/>
          <w:sz w:val="24"/>
          <w:szCs w:val="24"/>
          <w:lang w:eastAsia="hu-HU"/>
        </w:rPr>
      </w:pPr>
    </w:p>
    <w:p w14:paraId="3A041211" w14:textId="77777777" w:rsidR="00C94898" w:rsidRPr="00C94898" w:rsidRDefault="00C94898" w:rsidP="00C94898">
      <w:pPr>
        <w:ind w:right="-1"/>
        <w:jc w:val="both"/>
        <w:rPr>
          <w:color w:val="000000"/>
          <w:sz w:val="24"/>
          <w:szCs w:val="24"/>
          <w:lang w:eastAsia="hu-HU"/>
        </w:rPr>
      </w:pPr>
      <w:r w:rsidRPr="00C94898">
        <w:rPr>
          <w:color w:val="000000"/>
          <w:sz w:val="24"/>
          <w:szCs w:val="24"/>
          <w:lang w:eastAsia="hu-HU"/>
        </w:rPr>
        <w:t xml:space="preserve">Az intézmény vezetője köteles gondoskodni: a jogosult és hozzátartozói közötti személyes kapcsolattartás kulturált és zavartalan körülményeiről, az intézményben megfelelő helyiség biztosításával, illetve az intézményi dolgozók </w:t>
      </w:r>
      <w:proofErr w:type="spellStart"/>
      <w:r w:rsidRPr="00C94898">
        <w:rPr>
          <w:color w:val="000000"/>
          <w:sz w:val="24"/>
          <w:szCs w:val="24"/>
          <w:lang w:eastAsia="hu-HU"/>
        </w:rPr>
        <w:t>foglalkozásbeli</w:t>
      </w:r>
      <w:proofErr w:type="spellEnd"/>
      <w:r w:rsidRPr="00C94898">
        <w:rPr>
          <w:color w:val="000000"/>
          <w:sz w:val="24"/>
          <w:szCs w:val="24"/>
          <w:lang w:eastAsia="hu-HU"/>
        </w:rPr>
        <w:t xml:space="preserve"> titoktartási kötelezettségének érvényesítéséről és a jogosult személyiségi jogainak tiszteletben tartásáról.</w:t>
      </w:r>
    </w:p>
    <w:p w14:paraId="4935F629" w14:textId="77777777" w:rsidR="00C94898" w:rsidRPr="00C94898" w:rsidRDefault="00C94898" w:rsidP="00C94898">
      <w:pPr>
        <w:ind w:right="-1"/>
        <w:jc w:val="both"/>
        <w:rPr>
          <w:color w:val="000000"/>
          <w:sz w:val="24"/>
          <w:szCs w:val="24"/>
          <w:lang w:eastAsia="hu-HU"/>
        </w:rPr>
      </w:pPr>
    </w:p>
    <w:p w14:paraId="36315085" w14:textId="77777777" w:rsidR="00C94898" w:rsidRPr="00C94898" w:rsidRDefault="00C94898" w:rsidP="00C94898">
      <w:pPr>
        <w:ind w:right="-1"/>
        <w:jc w:val="both"/>
        <w:rPr>
          <w:color w:val="000000"/>
          <w:sz w:val="24"/>
          <w:szCs w:val="24"/>
          <w:lang w:eastAsia="hu-HU"/>
        </w:rPr>
      </w:pPr>
      <w:r w:rsidRPr="00C94898">
        <w:rPr>
          <w:b/>
          <w:color w:val="000000"/>
          <w:sz w:val="24"/>
          <w:szCs w:val="24"/>
          <w:lang w:eastAsia="hu-HU"/>
        </w:rPr>
        <w:t>2.3. A belépési hozzájárulás szabályai</w:t>
      </w:r>
    </w:p>
    <w:p w14:paraId="1CEADF0D" w14:textId="77777777" w:rsidR="00C94898" w:rsidRPr="00C94898" w:rsidRDefault="00C94898" w:rsidP="00C94898">
      <w:pPr>
        <w:ind w:right="-1" w:firstLine="540"/>
        <w:jc w:val="both"/>
        <w:rPr>
          <w:color w:val="000000"/>
          <w:sz w:val="24"/>
          <w:szCs w:val="24"/>
          <w:lang w:eastAsia="hu-HU"/>
        </w:rPr>
      </w:pPr>
      <w:r w:rsidRPr="00C94898">
        <w:rPr>
          <w:b/>
          <w:color w:val="000000"/>
          <w:sz w:val="24"/>
          <w:szCs w:val="24"/>
          <w:lang w:eastAsia="hu-HU"/>
        </w:rPr>
        <w:t>2.3.1.</w:t>
      </w:r>
      <w:r w:rsidRPr="00C94898">
        <w:rPr>
          <w:color w:val="000000"/>
          <w:sz w:val="24"/>
          <w:szCs w:val="24"/>
          <w:lang w:eastAsia="hu-HU"/>
        </w:rPr>
        <w:t xml:space="preserve"> A belépési hozzájárulás befizetéséről és visszafizetéséről a Kaposvári Szociális Központ Liget Időskorúak Otthona nyilvántartást vezet.</w:t>
      </w:r>
    </w:p>
    <w:p w14:paraId="797BBC4D" w14:textId="77777777" w:rsidR="00C94898" w:rsidRPr="00C94898" w:rsidRDefault="00C94898" w:rsidP="00C94898">
      <w:pPr>
        <w:ind w:right="-1" w:firstLine="540"/>
        <w:jc w:val="both"/>
        <w:rPr>
          <w:color w:val="000000"/>
          <w:sz w:val="24"/>
          <w:szCs w:val="24"/>
          <w:lang w:eastAsia="hu-HU"/>
        </w:rPr>
      </w:pPr>
      <w:r w:rsidRPr="00C94898">
        <w:rPr>
          <w:b/>
          <w:color w:val="000000"/>
          <w:sz w:val="24"/>
          <w:szCs w:val="24"/>
          <w:lang w:eastAsia="hu-HU"/>
        </w:rPr>
        <w:t>2.3.2.</w:t>
      </w:r>
      <w:r w:rsidRPr="00C94898">
        <w:rPr>
          <w:color w:val="000000"/>
          <w:sz w:val="24"/>
          <w:szCs w:val="24"/>
          <w:lang w:eastAsia="hu-HU"/>
        </w:rPr>
        <w:t xml:space="preserve"> </w:t>
      </w:r>
      <w:r w:rsidRPr="00C94898">
        <w:rPr>
          <w:b/>
          <w:color w:val="000000"/>
          <w:sz w:val="24"/>
          <w:szCs w:val="24"/>
          <w:lang w:eastAsia="hu-HU"/>
        </w:rPr>
        <w:t>A belépési hozzájárulás mértéke</w:t>
      </w:r>
      <w:r w:rsidRPr="00C94898">
        <w:rPr>
          <w:color w:val="000000"/>
          <w:sz w:val="24"/>
          <w:szCs w:val="24"/>
          <w:lang w:eastAsia="hu-HU"/>
        </w:rPr>
        <w:t xml:space="preserve"> az „A” és „B” épületben található 1 ágyas szobában történő elhelyezés, valamint házaspárok 2 ágyas szobában történő együttes elhelyezése esetén összesen </w:t>
      </w:r>
      <w:smartTag w:uri="urn:schemas-microsoft-com:office:smarttags" w:element="metricconverter">
        <w:smartTagPr>
          <w:attr w:name="ProductID" w:val="400.000 Ft"/>
        </w:smartTagPr>
        <w:r w:rsidRPr="00C94898">
          <w:rPr>
            <w:color w:val="000000"/>
            <w:sz w:val="24"/>
            <w:szCs w:val="24"/>
            <w:lang w:eastAsia="hu-HU"/>
          </w:rPr>
          <w:t>400.000 Ft</w:t>
        </w:r>
      </w:smartTag>
      <w:r w:rsidRPr="00C94898">
        <w:rPr>
          <w:color w:val="000000"/>
          <w:sz w:val="24"/>
          <w:szCs w:val="24"/>
          <w:lang w:eastAsia="hu-HU"/>
        </w:rPr>
        <w:t xml:space="preserve">. </w:t>
      </w:r>
    </w:p>
    <w:p w14:paraId="1AF3DA39"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 xml:space="preserve">A belépési hozzájárulás mértéke az „A” és „B” épületben található 2 és többágyas szobákban történő elhelyezés esetén összesen </w:t>
      </w:r>
      <w:smartTag w:uri="urn:schemas-microsoft-com:office:smarttags" w:element="metricconverter">
        <w:smartTagPr>
          <w:attr w:name="ProductID" w:val="200.000 Ft"/>
        </w:smartTagPr>
        <w:r w:rsidRPr="00C94898">
          <w:rPr>
            <w:color w:val="000000"/>
            <w:sz w:val="24"/>
            <w:szCs w:val="24"/>
            <w:lang w:eastAsia="hu-HU"/>
          </w:rPr>
          <w:t>200.000 Ft</w:t>
        </w:r>
      </w:smartTag>
      <w:r w:rsidRPr="00C94898">
        <w:rPr>
          <w:color w:val="000000"/>
          <w:sz w:val="24"/>
          <w:szCs w:val="24"/>
          <w:lang w:eastAsia="hu-HU"/>
        </w:rPr>
        <w:t>.</w:t>
      </w:r>
    </w:p>
    <w:p w14:paraId="1807871D"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A Felek megállapítják, hogy a szolgáltatást Igénybe vevő ………..- Ft belépési hozzájárulás fizetésére köteles/belépési hozzájárulás megfizetése alól mentesül/belépési hozzájárulás alóli mentességének megállapítását kérte.</w:t>
      </w:r>
    </w:p>
    <w:p w14:paraId="73D7252B"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Amennyiben a belépési hozzájárulás alóli mentességet a szolgáltatást Igénybe vevő nem tudja igazolni,…………..- Ft belépési hozzájárulás fizetésére köteles.</w:t>
      </w:r>
    </w:p>
    <w:p w14:paraId="1FB9E752" w14:textId="77777777" w:rsidR="00C94898" w:rsidRPr="00C94898" w:rsidRDefault="00C94898" w:rsidP="00C94898">
      <w:pPr>
        <w:ind w:right="-1" w:firstLine="540"/>
        <w:jc w:val="both"/>
        <w:rPr>
          <w:b/>
          <w:color w:val="000000"/>
          <w:sz w:val="24"/>
          <w:szCs w:val="24"/>
          <w:lang w:eastAsia="hu-HU"/>
        </w:rPr>
      </w:pPr>
      <w:r w:rsidRPr="00C94898">
        <w:rPr>
          <w:b/>
          <w:color w:val="000000"/>
          <w:sz w:val="24"/>
          <w:szCs w:val="24"/>
          <w:lang w:eastAsia="hu-HU"/>
        </w:rPr>
        <w:t>2.3.3. Befizetés módja:</w:t>
      </w:r>
    </w:p>
    <w:p w14:paraId="39EC02A4"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 xml:space="preserve">     - A belépési hozzájárulás befizetése az OTP Banknál vezetett 11743002-15570279-  10110007 számú számlára történik.</w:t>
      </w:r>
    </w:p>
    <w:p w14:paraId="2E2E1CDB"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 xml:space="preserve">     - A befizetést hivatalos igazolással, bizonylattal igazolja az igénylő vagy hozzátartozója legkésőbb az intézményi jogviszony létesítése előtti napon.</w:t>
      </w:r>
    </w:p>
    <w:p w14:paraId="3A15B7C7"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 xml:space="preserve">     - A soron kívüli elhelyezés esetében a befizetést az intézményi jogviszony létesítésétől számított 60 napon belül kell igazolni.</w:t>
      </w:r>
    </w:p>
    <w:p w14:paraId="6E382C4D" w14:textId="77777777" w:rsidR="00C94898" w:rsidRPr="00C94898" w:rsidRDefault="00C94898" w:rsidP="00C94898">
      <w:pPr>
        <w:ind w:left="360"/>
        <w:jc w:val="both"/>
        <w:rPr>
          <w:b/>
          <w:color w:val="000000"/>
          <w:sz w:val="24"/>
          <w:szCs w:val="24"/>
        </w:rPr>
      </w:pPr>
    </w:p>
    <w:p w14:paraId="7C086C19" w14:textId="77777777" w:rsidR="00C94898" w:rsidRPr="00C94898" w:rsidRDefault="00C94898" w:rsidP="00C94898">
      <w:pPr>
        <w:ind w:left="360"/>
        <w:jc w:val="both"/>
        <w:rPr>
          <w:b/>
          <w:color w:val="000000"/>
          <w:sz w:val="24"/>
          <w:szCs w:val="24"/>
        </w:rPr>
      </w:pPr>
      <w:r w:rsidRPr="00C94898">
        <w:rPr>
          <w:b/>
          <w:color w:val="000000"/>
          <w:sz w:val="24"/>
          <w:szCs w:val="24"/>
        </w:rPr>
        <w:t>A belépési hozzájárulást megfizetését vállaló adatai:</w:t>
      </w:r>
    </w:p>
    <w:p w14:paraId="6A27EB19" w14:textId="77777777" w:rsidR="00C94898" w:rsidRPr="00C94898" w:rsidRDefault="00C94898">
      <w:pPr>
        <w:numPr>
          <w:ilvl w:val="0"/>
          <w:numId w:val="44"/>
        </w:numPr>
        <w:jc w:val="both"/>
        <w:rPr>
          <w:color w:val="000000"/>
          <w:sz w:val="24"/>
          <w:szCs w:val="24"/>
        </w:rPr>
      </w:pPr>
      <w:r w:rsidRPr="00C94898">
        <w:rPr>
          <w:color w:val="000000"/>
          <w:sz w:val="24"/>
          <w:szCs w:val="24"/>
        </w:rPr>
        <w:tab/>
        <w:t>befizető neve:</w:t>
      </w:r>
    </w:p>
    <w:p w14:paraId="18730D34" w14:textId="77777777" w:rsidR="00C94898" w:rsidRPr="00C94898" w:rsidRDefault="00C94898">
      <w:pPr>
        <w:numPr>
          <w:ilvl w:val="0"/>
          <w:numId w:val="44"/>
        </w:numPr>
        <w:jc w:val="both"/>
        <w:rPr>
          <w:color w:val="000000"/>
          <w:sz w:val="24"/>
          <w:szCs w:val="24"/>
        </w:rPr>
      </w:pPr>
      <w:r w:rsidRPr="00C94898">
        <w:rPr>
          <w:color w:val="000000"/>
          <w:sz w:val="24"/>
          <w:szCs w:val="24"/>
        </w:rPr>
        <w:tab/>
        <w:t>elérhetősége:</w:t>
      </w:r>
    </w:p>
    <w:p w14:paraId="10CE45AE" w14:textId="77777777" w:rsidR="00C94898" w:rsidRPr="00C94898" w:rsidRDefault="00C94898">
      <w:pPr>
        <w:numPr>
          <w:ilvl w:val="0"/>
          <w:numId w:val="44"/>
        </w:numPr>
        <w:jc w:val="both"/>
        <w:rPr>
          <w:color w:val="000000"/>
          <w:sz w:val="24"/>
          <w:szCs w:val="24"/>
        </w:rPr>
      </w:pPr>
      <w:r w:rsidRPr="00C94898">
        <w:rPr>
          <w:color w:val="000000"/>
          <w:sz w:val="24"/>
          <w:szCs w:val="24"/>
        </w:rPr>
        <w:lastRenderedPageBreak/>
        <w:tab/>
        <w:t>belépési hozzájárulás összege:…….,-Ft</w:t>
      </w:r>
    </w:p>
    <w:p w14:paraId="5453EA1E" w14:textId="77777777" w:rsidR="00C94898" w:rsidRPr="00C94898" w:rsidRDefault="00C94898" w:rsidP="00C94898">
      <w:pPr>
        <w:ind w:right="-1"/>
        <w:jc w:val="both"/>
        <w:rPr>
          <w:b/>
          <w:color w:val="000000"/>
          <w:sz w:val="24"/>
          <w:szCs w:val="24"/>
          <w:lang w:eastAsia="hu-HU"/>
        </w:rPr>
      </w:pPr>
    </w:p>
    <w:p w14:paraId="32496CCC" w14:textId="77777777" w:rsidR="00C94898" w:rsidRPr="00C94898" w:rsidRDefault="00C94898" w:rsidP="00C94898">
      <w:pPr>
        <w:ind w:right="-1" w:firstLine="426"/>
        <w:jc w:val="both"/>
        <w:rPr>
          <w:b/>
          <w:color w:val="000000"/>
          <w:sz w:val="24"/>
          <w:szCs w:val="24"/>
          <w:lang w:eastAsia="hu-HU"/>
        </w:rPr>
      </w:pPr>
      <w:r w:rsidRPr="00C94898">
        <w:rPr>
          <w:b/>
          <w:color w:val="000000"/>
          <w:sz w:val="24"/>
          <w:szCs w:val="24"/>
          <w:lang w:eastAsia="hu-HU"/>
        </w:rPr>
        <w:t>2.3.4. A belépési hozzájárulás megfizetésének elengedése</w:t>
      </w:r>
    </w:p>
    <w:p w14:paraId="45DF972A" w14:textId="77777777" w:rsidR="00C94898" w:rsidRPr="00C94898" w:rsidRDefault="00C94898" w:rsidP="00C94898">
      <w:pPr>
        <w:ind w:right="-1"/>
        <w:jc w:val="both"/>
        <w:rPr>
          <w:color w:val="000000"/>
          <w:sz w:val="24"/>
          <w:szCs w:val="24"/>
          <w:lang w:eastAsia="hu-HU"/>
        </w:rPr>
      </w:pPr>
      <w:r w:rsidRPr="00C94898">
        <w:rPr>
          <w:color w:val="000000"/>
          <w:sz w:val="24"/>
          <w:szCs w:val="24"/>
          <w:lang w:eastAsia="hu-HU"/>
        </w:rPr>
        <w:t>A belépési hozzájárulást nem kell megfizetnie annak, aki szociálisan rászorult.</w:t>
      </w:r>
    </w:p>
    <w:p w14:paraId="2DB703EB" w14:textId="77777777" w:rsidR="00C94898" w:rsidRPr="00C94898" w:rsidRDefault="00C94898" w:rsidP="00C94898">
      <w:pPr>
        <w:ind w:right="-1"/>
        <w:jc w:val="both"/>
        <w:rPr>
          <w:color w:val="000000"/>
          <w:sz w:val="24"/>
          <w:szCs w:val="24"/>
          <w:lang w:eastAsia="hu-HU"/>
        </w:rPr>
      </w:pPr>
      <w:r w:rsidRPr="00C94898">
        <w:rPr>
          <w:color w:val="000000"/>
          <w:sz w:val="24"/>
          <w:szCs w:val="24"/>
          <w:lang w:eastAsia="hu-HU"/>
        </w:rPr>
        <w:t>Szociálisan rászorult az, aki a pénzbeli és természetben nyújtott települési támogatásokról szóló 6/2015. (II.27.) sz. önkormányzati rendelet alapján valamely rendszeres ellátásra jogosult lenne, továbbá az, aki jövedelemvizsgálat és előgondozás alapján a belépési hozzájárulást megfizetni nem képes.</w:t>
      </w:r>
    </w:p>
    <w:p w14:paraId="611E2A28" w14:textId="77777777" w:rsidR="00C94898" w:rsidRPr="00C94898" w:rsidRDefault="00C94898" w:rsidP="00C94898">
      <w:pPr>
        <w:ind w:right="-1"/>
        <w:jc w:val="both"/>
        <w:rPr>
          <w:color w:val="000000"/>
          <w:sz w:val="24"/>
          <w:szCs w:val="24"/>
          <w:lang w:eastAsia="hu-HU"/>
        </w:rPr>
      </w:pPr>
      <w:r w:rsidRPr="00C94898">
        <w:rPr>
          <w:color w:val="000000"/>
          <w:sz w:val="24"/>
          <w:szCs w:val="24"/>
          <w:lang w:eastAsia="hu-HU"/>
        </w:rPr>
        <w:t>A szociális rászorultságot a Jegyző igazolja.</w:t>
      </w:r>
    </w:p>
    <w:p w14:paraId="5D442DED" w14:textId="77777777" w:rsidR="00C94898" w:rsidRPr="00C94898" w:rsidRDefault="00C94898" w:rsidP="00C94898">
      <w:pPr>
        <w:ind w:right="-1"/>
        <w:jc w:val="both"/>
        <w:rPr>
          <w:color w:val="000000"/>
          <w:sz w:val="24"/>
          <w:szCs w:val="24"/>
          <w:lang w:eastAsia="hu-HU"/>
        </w:rPr>
      </w:pPr>
      <w:r w:rsidRPr="00C94898">
        <w:rPr>
          <w:color w:val="000000"/>
          <w:sz w:val="24"/>
          <w:szCs w:val="24"/>
          <w:lang w:eastAsia="hu-HU"/>
        </w:rPr>
        <w:t>A Felek megállapítják, hogy a szolgáltatást  Igénybe vevő a belépési hozzájárulás fizetése alól mentességét nem kérte/igazolta/vizsgálni kérte a Jegyzőtől.</w:t>
      </w:r>
    </w:p>
    <w:p w14:paraId="1BA2BE6F" w14:textId="77777777" w:rsidR="00C94898" w:rsidRPr="00C94898" w:rsidRDefault="00C94898" w:rsidP="00C94898">
      <w:pPr>
        <w:ind w:right="-1" w:firstLine="426"/>
        <w:jc w:val="both"/>
        <w:rPr>
          <w:b/>
          <w:color w:val="000000"/>
          <w:sz w:val="24"/>
          <w:szCs w:val="24"/>
          <w:lang w:eastAsia="hu-HU"/>
        </w:rPr>
      </w:pPr>
      <w:r w:rsidRPr="00C94898">
        <w:rPr>
          <w:b/>
          <w:color w:val="000000"/>
          <w:sz w:val="24"/>
          <w:szCs w:val="24"/>
          <w:lang w:eastAsia="hu-HU"/>
        </w:rPr>
        <w:t>2.3.5. Visszafizetés jogosultsága:</w:t>
      </w:r>
    </w:p>
    <w:p w14:paraId="4D7059ED" w14:textId="77777777" w:rsidR="00C94898" w:rsidRPr="00C94898" w:rsidRDefault="00C94898">
      <w:pPr>
        <w:numPr>
          <w:ilvl w:val="0"/>
          <w:numId w:val="79"/>
        </w:numPr>
        <w:ind w:left="709" w:right="-1" w:hanging="283"/>
        <w:jc w:val="both"/>
        <w:rPr>
          <w:color w:val="000000"/>
          <w:sz w:val="24"/>
          <w:szCs w:val="24"/>
          <w:lang w:eastAsia="hu-HU"/>
        </w:rPr>
      </w:pPr>
      <w:r w:rsidRPr="00C94898">
        <w:rPr>
          <w:color w:val="000000"/>
          <w:sz w:val="24"/>
          <w:szCs w:val="24"/>
          <w:lang w:eastAsia="hu-HU"/>
        </w:rPr>
        <w:t>amennyiben az ellátott egészségi, mentális állapotában bekövetkező változás okán szakmailag indokolt az egyágyas szobából többágyas szobába történő áthelyezés,</w:t>
      </w:r>
    </w:p>
    <w:p w14:paraId="6A36BC60" w14:textId="77777777" w:rsidR="00C94898" w:rsidRPr="00C94898" w:rsidRDefault="00C94898">
      <w:pPr>
        <w:numPr>
          <w:ilvl w:val="0"/>
          <w:numId w:val="79"/>
        </w:numPr>
        <w:ind w:left="709" w:right="-1" w:hanging="283"/>
        <w:jc w:val="both"/>
        <w:rPr>
          <w:color w:val="000000"/>
          <w:sz w:val="24"/>
          <w:szCs w:val="24"/>
          <w:lang w:eastAsia="hu-HU"/>
        </w:rPr>
      </w:pPr>
      <w:r w:rsidRPr="00C94898">
        <w:rPr>
          <w:color w:val="000000"/>
          <w:sz w:val="24"/>
          <w:szCs w:val="24"/>
          <w:lang w:eastAsia="hu-HU"/>
        </w:rPr>
        <w:t>amennyiben az ellátott kiköltözés miatt szünteti meg az intézményi jogviszonyát,</w:t>
      </w:r>
    </w:p>
    <w:p w14:paraId="50E5A290" w14:textId="77777777" w:rsidR="00C94898" w:rsidRPr="00C94898" w:rsidRDefault="00C94898">
      <w:pPr>
        <w:numPr>
          <w:ilvl w:val="0"/>
          <w:numId w:val="79"/>
        </w:numPr>
        <w:ind w:left="709" w:right="-1" w:hanging="283"/>
        <w:jc w:val="both"/>
        <w:rPr>
          <w:color w:val="000000"/>
          <w:sz w:val="24"/>
          <w:szCs w:val="24"/>
          <w:lang w:eastAsia="hu-HU"/>
        </w:rPr>
      </w:pPr>
      <w:r w:rsidRPr="00C94898">
        <w:rPr>
          <w:color w:val="000000"/>
          <w:sz w:val="24"/>
          <w:szCs w:val="24"/>
          <w:lang w:eastAsia="hu-HU"/>
        </w:rPr>
        <w:t>az ellátott halála esetén.</w:t>
      </w:r>
    </w:p>
    <w:p w14:paraId="149A598A" w14:textId="77777777" w:rsidR="00C94898" w:rsidRPr="00C94898" w:rsidRDefault="00C94898" w:rsidP="00C94898">
      <w:pPr>
        <w:ind w:right="-1"/>
        <w:jc w:val="both"/>
        <w:rPr>
          <w:color w:val="000000"/>
          <w:sz w:val="24"/>
          <w:szCs w:val="24"/>
          <w:lang w:eastAsia="hu-HU"/>
        </w:rPr>
      </w:pPr>
      <w:r w:rsidRPr="00C94898">
        <w:rPr>
          <w:color w:val="000000"/>
          <w:sz w:val="24"/>
          <w:szCs w:val="24"/>
          <w:lang w:eastAsia="hu-HU"/>
        </w:rPr>
        <w:t>Fenti esetekben az intézményi jogviszony 3 éven belüli megszűnésénél a belépési hozzájárulás időarányos részét az ellátott, törvényes örökös, vagy a belépési hozzájárulást megfizető kérelme alapján vissza kell téríteni.</w:t>
      </w:r>
    </w:p>
    <w:p w14:paraId="0069B3D7" w14:textId="77777777" w:rsidR="00C94898" w:rsidRPr="00C94898" w:rsidRDefault="00C94898" w:rsidP="00C94898">
      <w:pPr>
        <w:ind w:right="-1" w:firstLine="426"/>
        <w:jc w:val="both"/>
        <w:rPr>
          <w:b/>
          <w:color w:val="000000"/>
          <w:sz w:val="24"/>
          <w:szCs w:val="24"/>
          <w:lang w:eastAsia="hu-HU"/>
        </w:rPr>
      </w:pPr>
    </w:p>
    <w:p w14:paraId="7224F520" w14:textId="77777777" w:rsidR="00C94898" w:rsidRPr="00C94898" w:rsidRDefault="00C94898" w:rsidP="00C94898">
      <w:pPr>
        <w:ind w:right="-1" w:firstLine="426"/>
        <w:jc w:val="both"/>
        <w:rPr>
          <w:b/>
          <w:color w:val="000000"/>
          <w:sz w:val="24"/>
          <w:szCs w:val="24"/>
          <w:lang w:eastAsia="hu-HU"/>
        </w:rPr>
      </w:pPr>
      <w:r w:rsidRPr="00C94898">
        <w:rPr>
          <w:b/>
          <w:color w:val="000000"/>
          <w:sz w:val="24"/>
          <w:szCs w:val="24"/>
          <w:lang w:eastAsia="hu-HU"/>
        </w:rPr>
        <w:t>2.3.6. Visszafizetés módja</w:t>
      </w:r>
    </w:p>
    <w:p w14:paraId="0EDCCB69" w14:textId="77777777" w:rsidR="00C94898" w:rsidRPr="00C94898" w:rsidRDefault="00C94898">
      <w:pPr>
        <w:numPr>
          <w:ilvl w:val="0"/>
          <w:numId w:val="80"/>
        </w:numPr>
        <w:tabs>
          <w:tab w:val="left" w:pos="993"/>
        </w:tabs>
        <w:ind w:left="993" w:right="-1" w:hanging="426"/>
        <w:jc w:val="both"/>
        <w:rPr>
          <w:color w:val="000000"/>
          <w:sz w:val="24"/>
          <w:szCs w:val="24"/>
          <w:lang w:eastAsia="hu-HU"/>
        </w:rPr>
      </w:pPr>
      <w:r w:rsidRPr="00C94898">
        <w:rPr>
          <w:color w:val="000000"/>
          <w:sz w:val="24"/>
          <w:szCs w:val="24"/>
          <w:lang w:eastAsia="hu-HU"/>
        </w:rPr>
        <w:t>Az ellátott, a belépési hozzájárulást megfizető személy vagy az ellátott örököse kérelmet nyújt be a Kaposvári Szociális Központ igazgatójához címezve, melyben jelzi, hogy milyen névre és számlaszámra kéri a visszatérítést.</w:t>
      </w:r>
    </w:p>
    <w:p w14:paraId="47742388" w14:textId="77777777" w:rsidR="00C94898" w:rsidRPr="00C94898" w:rsidRDefault="00C94898">
      <w:pPr>
        <w:numPr>
          <w:ilvl w:val="0"/>
          <w:numId w:val="80"/>
        </w:numPr>
        <w:tabs>
          <w:tab w:val="left" w:pos="993"/>
        </w:tabs>
        <w:ind w:left="993" w:right="-1" w:hanging="426"/>
        <w:jc w:val="both"/>
        <w:rPr>
          <w:color w:val="000000"/>
          <w:sz w:val="24"/>
          <w:szCs w:val="24"/>
          <w:lang w:eastAsia="hu-HU"/>
        </w:rPr>
      </w:pPr>
      <w:r w:rsidRPr="00C94898">
        <w:rPr>
          <w:color w:val="000000"/>
          <w:sz w:val="24"/>
          <w:szCs w:val="24"/>
          <w:lang w:eastAsia="hu-HU"/>
        </w:rPr>
        <w:t>A visszafizetésre irányuló kérelmet a jogviszony megszűnését követő 30 napon belül kell benyújtani.</w:t>
      </w:r>
    </w:p>
    <w:p w14:paraId="4D83EE93" w14:textId="77777777" w:rsidR="00C94898" w:rsidRPr="00C94898" w:rsidRDefault="00C94898">
      <w:pPr>
        <w:numPr>
          <w:ilvl w:val="0"/>
          <w:numId w:val="80"/>
        </w:numPr>
        <w:tabs>
          <w:tab w:val="left" w:pos="993"/>
        </w:tabs>
        <w:ind w:left="993" w:right="-1" w:hanging="426"/>
        <w:jc w:val="both"/>
        <w:rPr>
          <w:color w:val="000000"/>
          <w:sz w:val="24"/>
          <w:szCs w:val="24"/>
          <w:lang w:eastAsia="hu-HU"/>
        </w:rPr>
      </w:pPr>
      <w:r w:rsidRPr="00C94898">
        <w:rPr>
          <w:color w:val="000000"/>
          <w:sz w:val="24"/>
          <w:szCs w:val="24"/>
          <w:lang w:eastAsia="hu-HU"/>
        </w:rPr>
        <w:t>Az ellátott halála esetén visszafizetés az örökösödés tényét igazoló dokumentumok alapján történik, a belépési hozzájárulást megfizető személy részére.</w:t>
      </w:r>
    </w:p>
    <w:p w14:paraId="596452E5" w14:textId="77777777" w:rsidR="00C94898" w:rsidRPr="00C94898" w:rsidRDefault="00C94898">
      <w:pPr>
        <w:numPr>
          <w:ilvl w:val="0"/>
          <w:numId w:val="80"/>
        </w:numPr>
        <w:tabs>
          <w:tab w:val="left" w:pos="993"/>
        </w:tabs>
        <w:ind w:left="993" w:right="-1" w:hanging="426"/>
        <w:jc w:val="both"/>
        <w:rPr>
          <w:color w:val="000000"/>
          <w:sz w:val="24"/>
          <w:szCs w:val="24"/>
          <w:lang w:eastAsia="hu-HU"/>
        </w:rPr>
      </w:pPr>
      <w:r w:rsidRPr="00C94898">
        <w:rPr>
          <w:color w:val="000000"/>
          <w:sz w:val="24"/>
          <w:szCs w:val="24"/>
          <w:lang w:eastAsia="hu-HU"/>
        </w:rPr>
        <w:t>Az ellátott áthelyezése esetén visszafizetés a kérelem benyújtását követő 30 napon belül történik.</w:t>
      </w:r>
    </w:p>
    <w:p w14:paraId="78CCFEB1" w14:textId="77777777" w:rsidR="00C94898" w:rsidRPr="00C94898" w:rsidRDefault="00C94898">
      <w:pPr>
        <w:numPr>
          <w:ilvl w:val="0"/>
          <w:numId w:val="80"/>
        </w:numPr>
        <w:tabs>
          <w:tab w:val="left" w:pos="993"/>
        </w:tabs>
        <w:ind w:left="993" w:right="-1" w:hanging="426"/>
        <w:jc w:val="both"/>
        <w:rPr>
          <w:color w:val="000000"/>
          <w:sz w:val="24"/>
          <w:szCs w:val="24"/>
          <w:lang w:eastAsia="hu-HU"/>
        </w:rPr>
      </w:pPr>
      <w:r w:rsidRPr="00C94898">
        <w:rPr>
          <w:color w:val="000000"/>
          <w:sz w:val="24"/>
          <w:szCs w:val="24"/>
          <w:lang w:eastAsia="hu-HU"/>
        </w:rPr>
        <w:t>A visszafizetendő összeget az Kaposvári Humánszolgáltatási Gondnokság utalja vissza a jogosultnak.</w:t>
      </w:r>
    </w:p>
    <w:p w14:paraId="6B53D4E5" w14:textId="77777777" w:rsidR="00C94898" w:rsidRPr="00C94898" w:rsidRDefault="00C94898" w:rsidP="00C94898">
      <w:pPr>
        <w:ind w:right="-1"/>
        <w:jc w:val="both"/>
        <w:rPr>
          <w:color w:val="000000"/>
          <w:sz w:val="24"/>
          <w:szCs w:val="24"/>
          <w:lang w:eastAsia="hu-HU"/>
        </w:rPr>
      </w:pPr>
    </w:p>
    <w:p w14:paraId="0A1B3421" w14:textId="77777777" w:rsidR="00C94898" w:rsidRPr="00C94898" w:rsidRDefault="00C94898" w:rsidP="00C94898">
      <w:pPr>
        <w:ind w:right="-1"/>
        <w:jc w:val="both"/>
        <w:rPr>
          <w:b/>
          <w:color w:val="000000"/>
          <w:sz w:val="24"/>
          <w:szCs w:val="24"/>
        </w:rPr>
      </w:pPr>
      <w:r w:rsidRPr="00C94898">
        <w:rPr>
          <w:b/>
          <w:color w:val="000000"/>
          <w:sz w:val="24"/>
          <w:szCs w:val="24"/>
        </w:rPr>
        <w:t>3. Az ellátásért fizetendő személyi térítési díj</w:t>
      </w:r>
    </w:p>
    <w:p w14:paraId="50AB8EDC" w14:textId="77777777" w:rsidR="00C94898" w:rsidRPr="00C94898" w:rsidRDefault="00C94898" w:rsidP="00C9489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1" w:firstLine="540"/>
        <w:jc w:val="both"/>
        <w:rPr>
          <w:color w:val="000000"/>
          <w:sz w:val="24"/>
          <w:szCs w:val="24"/>
        </w:rPr>
      </w:pPr>
      <w:r w:rsidRPr="00C94898">
        <w:rPr>
          <w:b/>
          <w:color w:val="000000"/>
          <w:sz w:val="24"/>
          <w:szCs w:val="24"/>
        </w:rPr>
        <w:t>3.1.</w:t>
      </w:r>
      <w:r w:rsidRPr="00C94898">
        <w:rPr>
          <w:color w:val="000000"/>
          <w:sz w:val="24"/>
          <w:szCs w:val="24"/>
        </w:rPr>
        <w:t xml:space="preserve"> Az idősek otthonában történő ellátásért a Szt., valamint Kaposvár Megyei Jogú Város Önkormányzatának a személyes gondoskodást nyújtó gyermekvédelmi és szociális ellátásokról szóló 13/2000. (III.17.) számú önkormányzati rendelete alapján térítési díjat kell fizetni. A térítési díj alapja az ellátást Igénybe vevő rendszeres havi jövedelme, vagyona, vagy tartásra kötelezett hozzátartozójának jövedelme. Az intézmény által nyújtott alapfeladaton túli szolgáltatások formáját, körét és azok térítési díjait a Házirend szabályozza, illetve a szolgáltatást nyújtó határozza meg (pld. programok, rendezvények, pedikűr, fodrászat, kozmetika stb.). </w:t>
      </w:r>
    </w:p>
    <w:p w14:paraId="60946297" w14:textId="77777777" w:rsidR="00C94898" w:rsidRPr="00C94898" w:rsidRDefault="00C94898" w:rsidP="00C9489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1"/>
        <w:jc w:val="both"/>
        <w:rPr>
          <w:color w:val="000000"/>
          <w:sz w:val="24"/>
          <w:szCs w:val="24"/>
        </w:rPr>
      </w:pPr>
      <w:r w:rsidRPr="00C94898">
        <w:rPr>
          <w:color w:val="000000"/>
          <w:sz w:val="24"/>
          <w:szCs w:val="24"/>
        </w:rPr>
        <w:t xml:space="preserve">Az intézményi és személyi térítési díj ellátási napra, hónapra állapítandó meg. </w:t>
      </w:r>
    </w:p>
    <w:p w14:paraId="37971E70" w14:textId="77777777" w:rsidR="00C94898" w:rsidRPr="00C94898" w:rsidRDefault="00C94898" w:rsidP="00C94898">
      <w:pPr>
        <w:ind w:firstLine="540"/>
        <w:jc w:val="both"/>
        <w:rPr>
          <w:color w:val="000000"/>
          <w:sz w:val="24"/>
          <w:szCs w:val="24"/>
        </w:rPr>
      </w:pPr>
      <w:r w:rsidRPr="00C94898">
        <w:rPr>
          <w:b/>
          <w:color w:val="000000"/>
          <w:sz w:val="24"/>
          <w:szCs w:val="24"/>
        </w:rPr>
        <w:t>3.2.</w:t>
      </w:r>
      <w:r w:rsidRPr="00C94898">
        <w:rPr>
          <w:color w:val="000000"/>
          <w:sz w:val="24"/>
          <w:szCs w:val="24"/>
        </w:rPr>
        <w:t xml:space="preserve"> Az intézményi és személyi térítési díj mértékét Kaposvár Megyei Jogú Város Önkormányzatának a személyes gondoskodást nyújtó gyermekvédelmi és szociális ellátásokról szóló 13/2000. (III.17.) önkormányzati rendelete szabályozza. </w:t>
      </w:r>
    </w:p>
    <w:p w14:paraId="3B777186" w14:textId="77777777" w:rsidR="00C94898" w:rsidRPr="00C94898" w:rsidRDefault="00C94898" w:rsidP="00C94898">
      <w:pPr>
        <w:ind w:right="-1" w:firstLine="540"/>
        <w:jc w:val="both"/>
        <w:rPr>
          <w:color w:val="000000"/>
          <w:sz w:val="24"/>
          <w:szCs w:val="24"/>
        </w:rPr>
      </w:pPr>
      <w:r w:rsidRPr="00C94898">
        <w:rPr>
          <w:color w:val="000000"/>
          <w:sz w:val="24"/>
          <w:szCs w:val="24"/>
        </w:rPr>
        <w:t xml:space="preserve">Az intézményi ellátásért fizetendő személyi térítési díj meghatározása során megállapított jövedelemhányad nem haladhatja meg az Igénybe vevő havi jövedelmének 80%-át. </w:t>
      </w:r>
    </w:p>
    <w:p w14:paraId="704AFC6A" w14:textId="77777777" w:rsidR="00C94898" w:rsidRPr="00C94898" w:rsidRDefault="00C94898" w:rsidP="00C94898">
      <w:pPr>
        <w:shd w:val="clear" w:color="auto" w:fill="FFFFFF"/>
        <w:tabs>
          <w:tab w:val="left" w:pos="403"/>
        </w:tabs>
        <w:ind w:right="-1" w:firstLine="540"/>
        <w:jc w:val="both"/>
        <w:rPr>
          <w:color w:val="000000"/>
          <w:sz w:val="24"/>
          <w:szCs w:val="24"/>
        </w:rPr>
      </w:pPr>
      <w:r w:rsidRPr="00C94898">
        <w:rPr>
          <w:color w:val="000000"/>
          <w:sz w:val="24"/>
          <w:szCs w:val="24"/>
        </w:rPr>
        <w:lastRenderedPageBreak/>
        <w:t xml:space="preserve">Amennyiben a jövedelemhányad nem éri el az intézményi térítési díj összegét, és az Igénybe vevő jelentős pénzvagyonnal rendelkezik, a személyi térítési díj az intézményi térítési díjjal megegyező összeg azzal, hogy a jövedelemhányad és az intézményi térítési díj közötti különbözetet a jelentős pénzvagyonból kell fedezni. Jelentős pénzvagyonnak kell tekinteni az Igénybe vevő rendelkezésére álló fizetési számla pozitív egyenlege, betétszerződés, vagy takarékbetét- szerződés alapján fennálló követelése és készpénze összegének azon részét, amely az intézményi térítési díj egy évi összegét – a jogosult elhelyezésekor, vagy a térítési díj felülvizsgálatakor meghaladja. </w:t>
      </w:r>
    </w:p>
    <w:p w14:paraId="07C26D71" w14:textId="77777777" w:rsidR="00C94898" w:rsidRPr="00C94898" w:rsidRDefault="00C94898" w:rsidP="00C94898">
      <w:pPr>
        <w:shd w:val="clear" w:color="auto" w:fill="FFFFFF"/>
        <w:tabs>
          <w:tab w:val="left" w:pos="403"/>
        </w:tabs>
        <w:ind w:right="-1" w:firstLine="540"/>
        <w:jc w:val="both"/>
        <w:rPr>
          <w:color w:val="000000"/>
          <w:sz w:val="24"/>
          <w:szCs w:val="24"/>
        </w:rPr>
      </w:pPr>
      <w:r w:rsidRPr="00C94898">
        <w:rPr>
          <w:color w:val="000000"/>
          <w:sz w:val="24"/>
          <w:szCs w:val="24"/>
        </w:rPr>
        <w:t>Abban az esetben pedig, ha a jövedelemhányad nem éri el az intézményi térítési díj összegét és az Igénybe vevő nem rendelkezik jelentős pénzvagyonnal, a személyi térítési díj a jelentős ingatlanvagyon kilencvenhatod részének és a jövedelemhányadnak az összege, de legfeljebb az intézményi térítési díjjal megegyező összeg. 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48ED3023" w14:textId="77777777" w:rsidR="00C94898" w:rsidRPr="00C94898" w:rsidRDefault="00C94898" w:rsidP="00C94898">
      <w:pPr>
        <w:ind w:right="-1" w:firstLine="540"/>
        <w:jc w:val="both"/>
        <w:rPr>
          <w:color w:val="000000"/>
          <w:sz w:val="24"/>
          <w:szCs w:val="24"/>
        </w:rPr>
      </w:pPr>
      <w:r w:rsidRPr="00C94898">
        <w:rPr>
          <w:color w:val="000000"/>
          <w:sz w:val="24"/>
          <w:szCs w:val="24"/>
        </w:rPr>
        <w:t>Jelzálogjogot az Szt. 119.§ (3) bekezdés alapján a külön jogszabály szerint nyilvántartott hátralék erejéig lehet bejegyezni.</w:t>
      </w:r>
    </w:p>
    <w:p w14:paraId="4E5C8F5F" w14:textId="77777777" w:rsidR="00C94898" w:rsidRPr="00C94898" w:rsidRDefault="00C94898" w:rsidP="00C94898">
      <w:pPr>
        <w:tabs>
          <w:tab w:val="left" w:pos="8789"/>
        </w:tabs>
        <w:ind w:right="-1" w:firstLine="540"/>
        <w:jc w:val="both"/>
        <w:rPr>
          <w:color w:val="000000"/>
          <w:sz w:val="24"/>
          <w:szCs w:val="24"/>
        </w:rPr>
      </w:pPr>
      <w:r w:rsidRPr="00C94898">
        <w:rPr>
          <w:color w:val="000000"/>
          <w:sz w:val="24"/>
          <w:szCs w:val="24"/>
        </w:rPr>
        <w:t xml:space="preserve">Ha az ellátásra jogosult tartási vagy öröklési szerződést kötött, a térítési díj fizetésére a tartást és gondozást szerződésben vállaló a kötelezett. Ilyen esetben a személyi térítési díj az intézményi térítési díjjal azonos összegű. </w:t>
      </w:r>
    </w:p>
    <w:p w14:paraId="4FF5157D" w14:textId="77777777" w:rsidR="00C94898" w:rsidRPr="00C94898" w:rsidRDefault="00C94898" w:rsidP="00C94898">
      <w:pPr>
        <w:autoSpaceDE w:val="0"/>
        <w:ind w:firstLine="540"/>
        <w:jc w:val="both"/>
        <w:rPr>
          <w:color w:val="000000"/>
          <w:sz w:val="24"/>
          <w:szCs w:val="24"/>
        </w:rPr>
      </w:pPr>
      <w:r w:rsidRPr="00C94898">
        <w:rPr>
          <w:color w:val="000000"/>
          <w:sz w:val="24"/>
          <w:szCs w:val="24"/>
        </w:rPr>
        <w:t>Az ellátást igénylő vagy a térítési díjat megfizető más személy az intézményi térítési díjjal azonos személyi térítési díj vagy a mindenkor intézményi térítési díj és a számára megállapítható személyi térítési díj különbözete egy részének megfizetését szerződésben 3 év időtartamra vállalhatja, mely időtartam meghosszabbítható. (Szt. 117/B. §)</w:t>
      </w:r>
    </w:p>
    <w:p w14:paraId="08463E6C" w14:textId="77777777" w:rsidR="00C94898" w:rsidRPr="00C94898" w:rsidRDefault="00C94898" w:rsidP="00C94898">
      <w:pPr>
        <w:ind w:firstLine="540"/>
        <w:jc w:val="both"/>
        <w:rPr>
          <w:color w:val="000000"/>
          <w:sz w:val="24"/>
          <w:szCs w:val="24"/>
        </w:rPr>
      </w:pPr>
    </w:p>
    <w:p w14:paraId="09D558D4" w14:textId="77777777" w:rsidR="00C94898" w:rsidRPr="00C94898" w:rsidRDefault="00C94898" w:rsidP="00C94898">
      <w:pPr>
        <w:ind w:firstLine="540"/>
        <w:jc w:val="both"/>
        <w:rPr>
          <w:color w:val="000000"/>
          <w:sz w:val="24"/>
          <w:szCs w:val="24"/>
        </w:rPr>
      </w:pPr>
      <w:r w:rsidRPr="00C94898">
        <w:rPr>
          <w:color w:val="000000"/>
          <w:sz w:val="24"/>
          <w:szCs w:val="24"/>
        </w:rPr>
        <w:t xml:space="preserve">A fizetendő személyi térítési díj konkrét összegéről és azok változásairól az intézményvezető a helyi rendelet alapján a szolgáltatás biztosításának megkezdése előtt írásban értesíti az Igénybe vevőt/Törvényes képviselőjét vagy a térítési díj fizetésére kötelezett, valamint kötelezettséget vállaló személyt. </w:t>
      </w:r>
    </w:p>
    <w:p w14:paraId="58BD7B34" w14:textId="77777777" w:rsidR="00C94898" w:rsidRPr="00C94898" w:rsidRDefault="00C94898" w:rsidP="00C94898">
      <w:pPr>
        <w:ind w:firstLine="540"/>
        <w:jc w:val="both"/>
        <w:rPr>
          <w:color w:val="000000"/>
          <w:sz w:val="24"/>
          <w:szCs w:val="24"/>
        </w:rPr>
      </w:pPr>
      <w:r w:rsidRPr="00C94898">
        <w:rPr>
          <w:color w:val="000000"/>
          <w:sz w:val="24"/>
          <w:szCs w:val="24"/>
        </w:rPr>
        <w:t>A jelölt fizetendő díj a megállapodás megkötésének időpontjában érvényes, jogszabályváltozás, vagy felülvizsgálat nyomán módosulhat. A térítési díj változásról az Igénybe vevő értesítést kap.</w:t>
      </w:r>
    </w:p>
    <w:p w14:paraId="782C70F3" w14:textId="77777777" w:rsidR="00C94898" w:rsidRPr="00C94898" w:rsidRDefault="00C94898" w:rsidP="00C94898">
      <w:pPr>
        <w:ind w:right="-1" w:firstLine="540"/>
        <w:jc w:val="both"/>
        <w:rPr>
          <w:color w:val="000000"/>
          <w:spacing w:val="-1"/>
          <w:sz w:val="24"/>
          <w:szCs w:val="24"/>
        </w:rPr>
      </w:pPr>
      <w:r w:rsidRPr="00C94898">
        <w:rPr>
          <w:color w:val="000000"/>
          <w:spacing w:val="-1"/>
          <w:sz w:val="24"/>
          <w:szCs w:val="24"/>
        </w:rPr>
        <w:t>A személyi térítési díj összege a megállapítás időpontjától függetlenül évente – a fenntartó által – két alkalommal vizsgálható felül és változtatható meg, kivéve ha az Igénybe vevő jövedelme olyan mértékben csökken, hogy az e törvényben meghatározott térítési díj fizetési kötelezettségének nem tud eleget tenni, vagy az öregségi nyugdíj mindenkori legkisebb összegének 25 %-át meghaladó mértékben növekedett.</w:t>
      </w:r>
    </w:p>
    <w:p w14:paraId="5BF60C2B" w14:textId="77777777" w:rsidR="00C94898" w:rsidRPr="00C94898" w:rsidRDefault="00C94898" w:rsidP="00C94898">
      <w:pPr>
        <w:ind w:right="-1" w:firstLine="540"/>
        <w:jc w:val="both"/>
        <w:rPr>
          <w:color w:val="000000"/>
          <w:spacing w:val="-1"/>
          <w:sz w:val="24"/>
          <w:szCs w:val="24"/>
        </w:rPr>
      </w:pPr>
      <w:r w:rsidRPr="00C94898">
        <w:rPr>
          <w:color w:val="000000"/>
          <w:spacing w:val="-1"/>
          <w:sz w:val="24"/>
          <w:szCs w:val="24"/>
        </w:rPr>
        <w:t xml:space="preserve">A térítési díj felülvizsgálata során megállapított új személyi térítési díj megfizetésének időpontjáról a fenntartó rendelkezik, azzal a feltétellel, hogy az új térítési díj megfizetésére a kötelezett nem kötelezhető a felülvizsgálatot megelőző időszakra. </w:t>
      </w:r>
    </w:p>
    <w:p w14:paraId="093DAB0F" w14:textId="77777777" w:rsidR="00C94898" w:rsidRPr="00C94898" w:rsidRDefault="00C94898" w:rsidP="00C9489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1" w:firstLine="540"/>
        <w:jc w:val="both"/>
        <w:rPr>
          <w:color w:val="000000"/>
          <w:sz w:val="24"/>
          <w:szCs w:val="24"/>
        </w:rPr>
      </w:pPr>
      <w:r w:rsidRPr="00C94898">
        <w:rPr>
          <w:color w:val="000000"/>
          <w:sz w:val="24"/>
          <w:szCs w:val="24"/>
        </w:rPr>
        <w:t>A fenntartó ingyenes ellátásban részesíti azt a jogosultat, aki jövedelemmel nem rendelkezik, vagy rendszeres pénzellátásának megállapítása még folyamatban van, és akinek jelzálog alapjául szolgáló vagyona nincs. Amennyiben az ellátott részére visszamenőlegesen rendszeres pénzellátás kerül megállapításra a személyi térítési díj megfizetésének kezdőpontja a rendszeres pénzellátásra való jogosultság kezdő napja.</w:t>
      </w:r>
    </w:p>
    <w:p w14:paraId="1DD82555" w14:textId="77777777" w:rsidR="00C94898" w:rsidRPr="00C94898" w:rsidRDefault="00C94898" w:rsidP="00C94898">
      <w:pPr>
        <w:ind w:right="-1" w:firstLine="540"/>
        <w:jc w:val="both"/>
        <w:rPr>
          <w:color w:val="000000"/>
          <w:spacing w:val="-1"/>
          <w:sz w:val="24"/>
          <w:szCs w:val="24"/>
        </w:rPr>
      </w:pPr>
      <w:r w:rsidRPr="00C94898">
        <w:rPr>
          <w:color w:val="000000"/>
          <w:spacing w:val="-1"/>
          <w:sz w:val="24"/>
          <w:szCs w:val="24"/>
        </w:rPr>
        <w:lastRenderedPageBreak/>
        <w:t xml:space="preserve">Az ellátásban részesülő írásban kezdeményezheti és szerződésben vállalhatja, hogy a jogszabályban előírt feltételeket meghaladó ellátotti igények kielégítésének költségeit viseli. A költségek megtérítésének teljes összege kizárólag a szerződésben meghatározott célokra fordítható. Ha az intézményi jogviszony a szerződés megkötésétől számított 5 éven belül – haláleset kivételével – megszűnik a költségeknek a fennmaradó időre jutó arányos részét az intézmény köteles visszafizetni. (Szt. 119/A § (2).  </w:t>
      </w:r>
    </w:p>
    <w:p w14:paraId="081D0147" w14:textId="77777777" w:rsidR="00C94898" w:rsidRPr="00C94898" w:rsidRDefault="00C94898" w:rsidP="00C94898">
      <w:pPr>
        <w:ind w:firstLine="540"/>
        <w:jc w:val="both"/>
        <w:rPr>
          <w:color w:val="000000"/>
          <w:sz w:val="24"/>
          <w:szCs w:val="24"/>
        </w:rPr>
      </w:pPr>
      <w:r w:rsidRPr="00C94898">
        <w:rPr>
          <w:b/>
          <w:color w:val="000000"/>
          <w:sz w:val="24"/>
          <w:szCs w:val="24"/>
        </w:rPr>
        <w:t>3.3.</w:t>
      </w:r>
      <w:r w:rsidRPr="00C94898">
        <w:rPr>
          <w:color w:val="000000"/>
          <w:sz w:val="24"/>
          <w:szCs w:val="24"/>
        </w:rPr>
        <w:t xml:space="preserve"> A térítési díjat az 13/2000. (III. 17.) önkormányzati rendeletében meghatározott időpontig kell befizetni, amelyről számlát ad az intézmény. Ha az Igénybe vevő a bentlakásos intézményi ellátást a hónap nem mindegyik napján veszi igénybe, a távolléti napok számát meg kell szorozni a csökkentett összegű napi személyi térítési díjjal, a jelenléti napok számát pedig meg kell szorozni a teljes összegű napi személyi térítési díjjal. A két szorzat összege az adott hónapra fizetendő térítési díj. A jelenléti napok számát - az adott hónap naptári napjainak számától függetlenül - úgy kell meghatározni, hogy 30 napból le kell vonni a távolléti napok számát, valamint azoknak a napoknak a számát, amelyeken az intézményi jogviszony nem állt fenn.</w:t>
      </w:r>
    </w:p>
    <w:p w14:paraId="5BC6BAA3" w14:textId="77777777" w:rsidR="00C94898" w:rsidRPr="00C94898" w:rsidRDefault="00C94898" w:rsidP="00C94898">
      <w:pPr>
        <w:ind w:right="150" w:firstLine="540"/>
        <w:jc w:val="both"/>
        <w:rPr>
          <w:color w:val="000000"/>
          <w:sz w:val="24"/>
          <w:szCs w:val="24"/>
        </w:rPr>
      </w:pPr>
      <w:r w:rsidRPr="00C94898">
        <w:rPr>
          <w:color w:val="000000"/>
          <w:sz w:val="24"/>
          <w:szCs w:val="24"/>
        </w:rPr>
        <w:t>Az Igénybe vevő két hónapot meg nem haladó távollét idejére a távollét minden napjára a napi személyi térítési díj 20%-át kell fizetni. A távolléti napok naptári éves szinten összesíthetők.</w:t>
      </w:r>
    </w:p>
    <w:p w14:paraId="71F2E1BE" w14:textId="77777777" w:rsidR="00C94898" w:rsidRPr="00C94898" w:rsidRDefault="00C94898" w:rsidP="00C94898">
      <w:pPr>
        <w:ind w:right="150" w:firstLine="540"/>
        <w:jc w:val="both"/>
        <w:rPr>
          <w:color w:val="000000"/>
          <w:sz w:val="24"/>
          <w:szCs w:val="24"/>
        </w:rPr>
      </w:pPr>
      <w:r w:rsidRPr="00C94898">
        <w:rPr>
          <w:color w:val="000000"/>
          <w:sz w:val="24"/>
          <w:szCs w:val="24"/>
        </w:rPr>
        <w:t xml:space="preserve">Az  Igénybe vevő két hónapot meghaladó távolléte idejére </w:t>
      </w:r>
    </w:p>
    <w:p w14:paraId="0DCB30C2" w14:textId="77777777" w:rsidR="00C94898" w:rsidRPr="00C94898" w:rsidRDefault="00C94898">
      <w:pPr>
        <w:numPr>
          <w:ilvl w:val="0"/>
          <w:numId w:val="36"/>
        </w:numPr>
        <w:tabs>
          <w:tab w:val="num" w:pos="993"/>
        </w:tabs>
        <w:ind w:firstLine="540"/>
        <w:jc w:val="both"/>
        <w:rPr>
          <w:color w:val="000000"/>
          <w:sz w:val="24"/>
          <w:szCs w:val="24"/>
        </w:rPr>
      </w:pPr>
      <w:r w:rsidRPr="00C94898">
        <w:rPr>
          <w:color w:val="000000"/>
          <w:sz w:val="24"/>
          <w:szCs w:val="24"/>
        </w:rPr>
        <w:t>az egészségügyi intézményben történő kezelésének időtartama alatt, a távollét minden napjára a napi személyi térítési díj 40%-át,</w:t>
      </w:r>
    </w:p>
    <w:p w14:paraId="471A4A55" w14:textId="77777777" w:rsidR="00C94898" w:rsidRPr="00C94898" w:rsidRDefault="00C94898">
      <w:pPr>
        <w:numPr>
          <w:ilvl w:val="0"/>
          <w:numId w:val="36"/>
        </w:numPr>
        <w:tabs>
          <w:tab w:val="left" w:pos="993"/>
        </w:tabs>
        <w:ind w:firstLine="540"/>
        <w:jc w:val="both"/>
        <w:rPr>
          <w:color w:val="000000"/>
          <w:sz w:val="24"/>
          <w:szCs w:val="24"/>
        </w:rPr>
      </w:pPr>
      <w:r w:rsidRPr="00C94898">
        <w:rPr>
          <w:color w:val="000000"/>
          <w:sz w:val="24"/>
          <w:szCs w:val="24"/>
        </w:rPr>
        <w:t>egyéb esetben a távollét minden napjára a napi személyi térítési díj 60%-át kell fizetni.</w:t>
      </w:r>
    </w:p>
    <w:p w14:paraId="56A28023" w14:textId="77777777" w:rsidR="00C94898" w:rsidRPr="00C94898" w:rsidRDefault="00C94898" w:rsidP="00C94898">
      <w:pPr>
        <w:tabs>
          <w:tab w:val="left" w:pos="993"/>
        </w:tabs>
        <w:overflowPunct w:val="0"/>
        <w:autoSpaceDE w:val="0"/>
        <w:autoSpaceDN w:val="0"/>
        <w:adjustRightInd w:val="0"/>
        <w:ind w:right="-1" w:firstLine="540"/>
        <w:jc w:val="both"/>
        <w:rPr>
          <w:color w:val="000000"/>
          <w:sz w:val="24"/>
          <w:szCs w:val="24"/>
          <w:lang w:eastAsia="hu-HU"/>
        </w:rPr>
      </w:pPr>
      <w:r w:rsidRPr="00C94898">
        <w:rPr>
          <w:color w:val="000000"/>
          <w:sz w:val="24"/>
          <w:szCs w:val="24"/>
          <w:lang w:eastAsia="hu-HU"/>
        </w:rPr>
        <w:t xml:space="preserve"> </w:t>
      </w:r>
      <w:r w:rsidRPr="00C94898">
        <w:rPr>
          <w:b/>
          <w:color w:val="000000"/>
          <w:sz w:val="24"/>
          <w:szCs w:val="24"/>
          <w:lang w:eastAsia="hu-HU"/>
        </w:rPr>
        <w:t>3.4.</w:t>
      </w:r>
      <w:r w:rsidRPr="00C94898">
        <w:rPr>
          <w:color w:val="000000"/>
          <w:sz w:val="24"/>
          <w:szCs w:val="24"/>
          <w:lang w:eastAsia="hu-HU"/>
        </w:rPr>
        <w:t xml:space="preserve"> Az idősek otthonában az Igénybe vevőnek – személyes szükségletei fedezésére – költőpénzt kell biztosítani, melynek havi összege nem lehet kevesebb a tárgyév január 1-jén érvényes öregségi nyugdíj legkisebb összegének 20%-</w:t>
      </w:r>
      <w:proofErr w:type="spellStart"/>
      <w:r w:rsidRPr="00C94898">
        <w:rPr>
          <w:color w:val="000000"/>
          <w:sz w:val="24"/>
          <w:szCs w:val="24"/>
          <w:lang w:eastAsia="hu-HU"/>
        </w:rPr>
        <w:t>ánál</w:t>
      </w:r>
      <w:proofErr w:type="spellEnd"/>
      <w:r w:rsidRPr="00C94898">
        <w:rPr>
          <w:color w:val="000000"/>
          <w:sz w:val="24"/>
          <w:szCs w:val="24"/>
          <w:lang w:eastAsia="hu-HU"/>
        </w:rPr>
        <w:t>, ha a térítési díjat úgy állapították meg, hogy az vagyont is terhel, 30%-</w:t>
      </w:r>
      <w:proofErr w:type="spellStart"/>
      <w:r w:rsidRPr="00C94898">
        <w:rPr>
          <w:color w:val="000000"/>
          <w:sz w:val="24"/>
          <w:szCs w:val="24"/>
          <w:lang w:eastAsia="hu-HU"/>
        </w:rPr>
        <w:t>ánál</w:t>
      </w:r>
      <w:proofErr w:type="spellEnd"/>
      <w:r w:rsidRPr="00C94898">
        <w:rPr>
          <w:color w:val="000000"/>
          <w:sz w:val="24"/>
          <w:szCs w:val="24"/>
          <w:lang w:eastAsia="hu-HU"/>
        </w:rPr>
        <w:t xml:space="preserve">. Legalább a költőpénz összegére kell kiegészíteni az  Igénybe vevőnek ezt az összeget el nem érő jövedelmét. A jövedelemmel nem rendelkező  Igénybe vevők részére személyes szükségleteik fedezésére az intézmény költőpénzt biztosít. </w:t>
      </w:r>
    </w:p>
    <w:p w14:paraId="331A8FB7"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 xml:space="preserve">A rendszeres jövedelemmel rendelkező Igénybe vevő által fizetendő térítési díjat úgy kell megállapítani, hogy részére legalább a költőpénz visszamaradjon. </w:t>
      </w:r>
    </w:p>
    <w:p w14:paraId="1D082085" w14:textId="77777777" w:rsidR="00C94898" w:rsidRPr="00C94898" w:rsidRDefault="00C94898" w:rsidP="00C94898">
      <w:pPr>
        <w:ind w:right="-1" w:firstLine="540"/>
        <w:jc w:val="both"/>
        <w:rPr>
          <w:color w:val="000000"/>
          <w:sz w:val="24"/>
          <w:szCs w:val="24"/>
          <w:lang w:eastAsia="hu-HU"/>
        </w:rPr>
      </w:pPr>
      <w:r w:rsidRPr="00C94898">
        <w:rPr>
          <w:color w:val="000000"/>
          <w:sz w:val="24"/>
          <w:szCs w:val="24"/>
          <w:lang w:eastAsia="hu-HU"/>
        </w:rPr>
        <w:t xml:space="preserve">Költőpénzt kell biztosítani annak az Igénybe vevőnek is, aki helyett a térítési díjat jövedelem hiányában kizárólag a tartásra köteles és képes személy fizeti, illetve a térítési díjat vagyona terhére állapították meg. Ha vagyonnal rendelkező Igénybe vevőnek költőpénzt állapítanak meg, a költőpénz terhelését a térítési díjra vonatkozó szabályok szerint kell elrendelni.  </w:t>
      </w:r>
    </w:p>
    <w:p w14:paraId="5BD45B44" w14:textId="77777777" w:rsidR="00C94898" w:rsidRPr="00C94898" w:rsidRDefault="00C94898" w:rsidP="00C94898">
      <w:pPr>
        <w:shd w:val="clear" w:color="auto" w:fill="FFFFFF"/>
        <w:ind w:right="-1" w:firstLine="540"/>
        <w:jc w:val="both"/>
        <w:rPr>
          <w:color w:val="000000"/>
          <w:sz w:val="24"/>
          <w:szCs w:val="24"/>
        </w:rPr>
      </w:pPr>
      <w:r w:rsidRPr="00C94898">
        <w:rPr>
          <w:b/>
          <w:color w:val="000000"/>
          <w:spacing w:val="-1"/>
          <w:sz w:val="24"/>
          <w:szCs w:val="24"/>
        </w:rPr>
        <w:t>3.5.</w:t>
      </w:r>
      <w:r w:rsidRPr="00C94898">
        <w:rPr>
          <w:color w:val="000000"/>
          <w:spacing w:val="-1"/>
          <w:sz w:val="24"/>
          <w:szCs w:val="24"/>
        </w:rPr>
        <w:t xml:space="preserve"> Ha az ellátást Igénybe vevő a személyi térítési díjfizetési kötelezettségének nem tesz eleget, az intézményvezető tizenöt napos határidő megjelölésével írásban felhívja a kötelezettet az elmaradt térítési díj megfizetésére. Ha a határidő eredménytelenül telt el, a díjhátralékot nyilvántartásba veszi, és erről negyedévenként tájékoztatja a fenntartót a térítési díjhátralék behajtása, illetve a behajthatatlan hátralék törlése érdekében. A fenntartó a hátralék behajtása iránt intézkedik külön jogszabályban meghatározott módon. </w:t>
      </w:r>
    </w:p>
    <w:p w14:paraId="7CBE2E72" w14:textId="77777777" w:rsidR="00C94898" w:rsidRPr="00C94898" w:rsidRDefault="00C94898" w:rsidP="00C94898">
      <w:pPr>
        <w:ind w:right="-1" w:firstLine="540"/>
        <w:jc w:val="both"/>
        <w:rPr>
          <w:color w:val="000000"/>
          <w:sz w:val="24"/>
          <w:szCs w:val="24"/>
        </w:rPr>
      </w:pPr>
    </w:p>
    <w:p w14:paraId="2708B716" w14:textId="77777777" w:rsidR="00C94898" w:rsidRPr="00C94898" w:rsidRDefault="00C94898" w:rsidP="00C94898">
      <w:pPr>
        <w:ind w:right="-1"/>
        <w:jc w:val="both"/>
        <w:rPr>
          <w:b/>
          <w:color w:val="000000"/>
          <w:sz w:val="24"/>
          <w:szCs w:val="24"/>
        </w:rPr>
      </w:pPr>
      <w:r w:rsidRPr="00C94898">
        <w:rPr>
          <w:b/>
          <w:color w:val="000000"/>
          <w:sz w:val="24"/>
          <w:szCs w:val="24"/>
        </w:rPr>
        <w:t xml:space="preserve">4. Érdekképviselet </w:t>
      </w:r>
    </w:p>
    <w:p w14:paraId="1464A195" w14:textId="77777777" w:rsidR="00C94898" w:rsidRPr="00C94898" w:rsidRDefault="00C94898" w:rsidP="00C94898">
      <w:pPr>
        <w:jc w:val="both"/>
        <w:rPr>
          <w:color w:val="000000"/>
          <w:spacing w:val="-1"/>
          <w:sz w:val="24"/>
          <w:szCs w:val="24"/>
        </w:rPr>
      </w:pPr>
      <w:r w:rsidRPr="00C94898">
        <w:rPr>
          <w:color w:val="000000"/>
          <w:spacing w:val="-1"/>
          <w:sz w:val="24"/>
          <w:szCs w:val="24"/>
        </w:rPr>
        <w:t>A jogosult és hozzátartozója, valamint a jogosult jogait és érdekeit képviselő társadalmi szervezet a házirendben foglaltak szerint panasszal élhet az intézmény vezetőjénél, az ellátottjogi képviselőnél, vagy az érdekképviseleti fórumnál:</w:t>
      </w:r>
    </w:p>
    <w:p w14:paraId="73979BC1" w14:textId="77777777" w:rsidR="00C94898" w:rsidRPr="00C94898" w:rsidRDefault="00C94898">
      <w:pPr>
        <w:numPr>
          <w:ilvl w:val="0"/>
          <w:numId w:val="36"/>
        </w:numPr>
        <w:jc w:val="both"/>
        <w:rPr>
          <w:color w:val="000000"/>
          <w:sz w:val="24"/>
          <w:szCs w:val="24"/>
        </w:rPr>
      </w:pPr>
      <w:r w:rsidRPr="00C94898">
        <w:rPr>
          <w:color w:val="000000"/>
          <w:spacing w:val="-1"/>
          <w:sz w:val="24"/>
          <w:szCs w:val="24"/>
        </w:rPr>
        <w:t xml:space="preserve"> </w:t>
      </w:r>
      <w:r w:rsidRPr="00C94898">
        <w:rPr>
          <w:color w:val="000000"/>
          <w:sz w:val="24"/>
          <w:szCs w:val="24"/>
        </w:rPr>
        <w:t xml:space="preserve">az intézményi jogviszony megsértése, különösen személyiségi jogainak, kapcsolattartásának sérelme, </w:t>
      </w:r>
    </w:p>
    <w:p w14:paraId="1A3F3805" w14:textId="77777777" w:rsidR="00C94898" w:rsidRPr="00C94898" w:rsidRDefault="00C94898">
      <w:pPr>
        <w:numPr>
          <w:ilvl w:val="0"/>
          <w:numId w:val="36"/>
        </w:numPr>
        <w:jc w:val="both"/>
        <w:rPr>
          <w:color w:val="000000"/>
          <w:sz w:val="24"/>
          <w:szCs w:val="24"/>
        </w:rPr>
      </w:pPr>
      <w:r w:rsidRPr="00C94898">
        <w:rPr>
          <w:color w:val="000000"/>
          <w:sz w:val="24"/>
          <w:szCs w:val="24"/>
        </w:rPr>
        <w:lastRenderedPageBreak/>
        <w:t xml:space="preserve"> az intézmény dolgozóinak szakmai, titoktartási és vagyonvédelmi kötelezettségei megszegése esetén, vagy</w:t>
      </w:r>
    </w:p>
    <w:p w14:paraId="0654E9DE" w14:textId="77777777" w:rsidR="00C94898" w:rsidRPr="00C94898" w:rsidRDefault="00C94898">
      <w:pPr>
        <w:numPr>
          <w:ilvl w:val="0"/>
          <w:numId w:val="36"/>
        </w:numPr>
        <w:jc w:val="both"/>
        <w:rPr>
          <w:color w:val="000000"/>
          <w:spacing w:val="-1"/>
          <w:sz w:val="24"/>
          <w:szCs w:val="24"/>
        </w:rPr>
      </w:pPr>
      <w:r w:rsidRPr="00C94898">
        <w:rPr>
          <w:color w:val="000000"/>
          <w:sz w:val="24"/>
          <w:szCs w:val="24"/>
        </w:rPr>
        <w:t xml:space="preserve"> az</w:t>
      </w:r>
      <w:r w:rsidRPr="00C94898">
        <w:rPr>
          <w:color w:val="000000"/>
          <w:spacing w:val="-1"/>
          <w:sz w:val="24"/>
          <w:szCs w:val="24"/>
        </w:rPr>
        <w:t xml:space="preserve"> ellátás körülményeit érintő kifogások orvoslása érdekében.</w:t>
      </w:r>
    </w:p>
    <w:p w14:paraId="029C9928" w14:textId="77777777" w:rsidR="00C94898" w:rsidRPr="00C94898" w:rsidRDefault="00C94898" w:rsidP="00C94898">
      <w:pPr>
        <w:jc w:val="both"/>
        <w:rPr>
          <w:color w:val="000000"/>
          <w:spacing w:val="-1"/>
          <w:sz w:val="24"/>
          <w:szCs w:val="24"/>
        </w:rPr>
      </w:pPr>
    </w:p>
    <w:p w14:paraId="4CAC4D27" w14:textId="77777777" w:rsidR="00C94898" w:rsidRPr="00C94898" w:rsidRDefault="00C94898" w:rsidP="00C94898">
      <w:pPr>
        <w:jc w:val="both"/>
        <w:rPr>
          <w:color w:val="000000"/>
          <w:spacing w:val="-1"/>
          <w:sz w:val="24"/>
          <w:szCs w:val="24"/>
        </w:rPr>
      </w:pPr>
      <w:r w:rsidRPr="00C94898">
        <w:rPr>
          <w:color w:val="000000"/>
          <w:spacing w:val="-1"/>
          <w:sz w:val="24"/>
          <w:szCs w:val="24"/>
        </w:rPr>
        <w:t xml:space="preserve">Az ellátást Igénybe vevő jogai gyakorlásában ellátottjogi képviselő segítségét jogosult igénybe venni. </w:t>
      </w:r>
    </w:p>
    <w:p w14:paraId="09189ECD" w14:textId="77777777" w:rsidR="00C94898" w:rsidRPr="00C94898" w:rsidRDefault="00C94898" w:rsidP="00C94898">
      <w:pPr>
        <w:jc w:val="both"/>
        <w:rPr>
          <w:color w:val="000000"/>
          <w:sz w:val="24"/>
          <w:szCs w:val="24"/>
        </w:rPr>
      </w:pPr>
      <w:r w:rsidRPr="00C94898">
        <w:rPr>
          <w:color w:val="000000"/>
          <w:sz w:val="24"/>
          <w:szCs w:val="24"/>
        </w:rPr>
        <w:t xml:space="preserve">Ellátottjogi képviselő neve: Benczéné </w:t>
      </w:r>
      <w:proofErr w:type="spellStart"/>
      <w:r w:rsidRPr="00C94898">
        <w:rPr>
          <w:color w:val="000000"/>
          <w:sz w:val="24"/>
          <w:szCs w:val="24"/>
        </w:rPr>
        <w:t>Bogárdi</w:t>
      </w:r>
      <w:proofErr w:type="spellEnd"/>
      <w:r w:rsidRPr="00C94898">
        <w:rPr>
          <w:color w:val="000000"/>
          <w:sz w:val="24"/>
          <w:szCs w:val="24"/>
        </w:rPr>
        <w:t xml:space="preserve"> Andrea Tel.:  06-20-4899-576, E-mail: andrea.bogardi@ijb.emmi.gov.hu</w:t>
      </w:r>
    </w:p>
    <w:p w14:paraId="1090C97C" w14:textId="77777777" w:rsidR="00C94898" w:rsidRPr="00C94898" w:rsidRDefault="00C94898" w:rsidP="00C94898">
      <w:pPr>
        <w:jc w:val="both"/>
        <w:rPr>
          <w:color w:val="000000"/>
          <w:spacing w:val="-1"/>
          <w:sz w:val="24"/>
          <w:szCs w:val="24"/>
        </w:rPr>
      </w:pPr>
      <w:r w:rsidRPr="00C94898">
        <w:rPr>
          <w:color w:val="000000"/>
          <w:spacing w:val="-1"/>
          <w:sz w:val="24"/>
          <w:szCs w:val="24"/>
        </w:rPr>
        <w:t>Az ellátottjogi képviselő tájékoztatást, segítséget nyújt az alapjogok tekintetében, az ellátással kapcsolatos kérdésekben, problémák megoldásában, segítséget nyújt a kérelmek, beadványok és az elé terjesztett panasz megfogalmazásában és kivizsgálásában, továbbá szükség esetén további intézkedést kezdeményezhet.</w:t>
      </w:r>
    </w:p>
    <w:p w14:paraId="1D8E5791" w14:textId="77777777" w:rsidR="00C94898" w:rsidRPr="00C94898" w:rsidRDefault="00C94898" w:rsidP="00C94898">
      <w:pPr>
        <w:jc w:val="both"/>
        <w:rPr>
          <w:color w:val="000000"/>
          <w:spacing w:val="-1"/>
          <w:sz w:val="24"/>
          <w:szCs w:val="24"/>
        </w:rPr>
      </w:pPr>
    </w:p>
    <w:p w14:paraId="78C20E05" w14:textId="77777777" w:rsidR="00C94898" w:rsidRPr="00C94898" w:rsidRDefault="00C94898" w:rsidP="00C94898">
      <w:pPr>
        <w:jc w:val="both"/>
        <w:rPr>
          <w:color w:val="000000"/>
          <w:spacing w:val="-1"/>
          <w:sz w:val="24"/>
          <w:szCs w:val="24"/>
        </w:rPr>
      </w:pPr>
      <w:r w:rsidRPr="00C94898">
        <w:rPr>
          <w:color w:val="000000"/>
          <w:spacing w:val="-1"/>
          <w:sz w:val="24"/>
          <w:szCs w:val="24"/>
        </w:rPr>
        <w:t>Az intézményben érdekképviseleti fórum működik. Az érdekképviseleti fórum dönt az elé terjesztett intézményi panaszokról, továbbá intézkedéseket kezdeményezhet az intézményvezetőnél, a fenntartónál, az intézmény ellenőrzését ellátó hatóságnál, illetőleg más, hatáskörrel rendelkező szervnél.</w:t>
      </w:r>
    </w:p>
    <w:p w14:paraId="47A0C66F" w14:textId="77777777" w:rsidR="00C94898" w:rsidRPr="00C94898" w:rsidRDefault="00C94898" w:rsidP="00C94898">
      <w:pPr>
        <w:jc w:val="both"/>
        <w:rPr>
          <w:color w:val="000000"/>
          <w:spacing w:val="-1"/>
          <w:sz w:val="24"/>
          <w:szCs w:val="24"/>
        </w:rPr>
      </w:pPr>
    </w:p>
    <w:p w14:paraId="7DE96A76" w14:textId="77777777" w:rsidR="00C94898" w:rsidRPr="00C94898" w:rsidRDefault="00C94898" w:rsidP="00C94898">
      <w:pPr>
        <w:jc w:val="both"/>
        <w:rPr>
          <w:color w:val="000000"/>
          <w:spacing w:val="-1"/>
          <w:sz w:val="24"/>
          <w:szCs w:val="24"/>
        </w:rPr>
      </w:pPr>
    </w:p>
    <w:p w14:paraId="45E99190" w14:textId="77777777" w:rsidR="00C94898" w:rsidRPr="00C94898" w:rsidRDefault="00C94898" w:rsidP="00C94898">
      <w:pPr>
        <w:ind w:right="-1"/>
        <w:jc w:val="both"/>
        <w:rPr>
          <w:color w:val="000000"/>
          <w:sz w:val="24"/>
          <w:szCs w:val="24"/>
          <w:u w:val="single"/>
        </w:rPr>
      </w:pPr>
    </w:p>
    <w:p w14:paraId="2C821F0D" w14:textId="77777777" w:rsidR="00C94898" w:rsidRPr="00C94898" w:rsidRDefault="00C94898" w:rsidP="00C94898">
      <w:pPr>
        <w:ind w:right="-1"/>
        <w:jc w:val="both"/>
        <w:rPr>
          <w:b/>
          <w:color w:val="000000"/>
          <w:sz w:val="24"/>
          <w:szCs w:val="24"/>
        </w:rPr>
      </w:pPr>
      <w:r w:rsidRPr="00C94898">
        <w:rPr>
          <w:b/>
          <w:color w:val="000000"/>
          <w:sz w:val="24"/>
          <w:szCs w:val="24"/>
        </w:rPr>
        <w:t xml:space="preserve">5. Az intézményi jogviszony megszűnése </w:t>
      </w:r>
    </w:p>
    <w:p w14:paraId="16EDF21E" w14:textId="77777777" w:rsidR="00C94898" w:rsidRPr="00C94898" w:rsidRDefault="00C94898" w:rsidP="00C94898">
      <w:pPr>
        <w:ind w:left="426"/>
        <w:jc w:val="both"/>
        <w:rPr>
          <w:color w:val="000000"/>
          <w:sz w:val="24"/>
          <w:szCs w:val="24"/>
        </w:rPr>
      </w:pPr>
      <w:r w:rsidRPr="00C94898">
        <w:rPr>
          <w:b/>
          <w:color w:val="000000"/>
          <w:sz w:val="24"/>
          <w:szCs w:val="24"/>
        </w:rPr>
        <w:t>5.1.</w:t>
      </w:r>
      <w:r w:rsidRPr="00C94898">
        <w:rPr>
          <w:color w:val="000000"/>
          <w:sz w:val="24"/>
          <w:szCs w:val="24"/>
        </w:rPr>
        <w:t xml:space="preserve"> Szolgáltatást Igénybe vevő/Törvényes képviselője tudomásul veszi, hogy a jelen megállapodással </w:t>
      </w:r>
      <w:proofErr w:type="spellStart"/>
      <w:r w:rsidRPr="00C94898">
        <w:rPr>
          <w:color w:val="000000"/>
          <w:sz w:val="24"/>
          <w:szCs w:val="24"/>
        </w:rPr>
        <w:t>igénybevett</w:t>
      </w:r>
      <w:proofErr w:type="spellEnd"/>
      <w:r w:rsidRPr="00C94898">
        <w:rPr>
          <w:color w:val="000000"/>
          <w:sz w:val="24"/>
          <w:szCs w:val="24"/>
        </w:rPr>
        <w:t xml:space="preserve"> szolgáltatás külön intézkedés nélkül megszűnik az alábbi esetekben:</w:t>
      </w:r>
    </w:p>
    <w:p w14:paraId="416E2BCF" w14:textId="77777777" w:rsidR="00C94898" w:rsidRPr="00C94898" w:rsidRDefault="00C94898">
      <w:pPr>
        <w:numPr>
          <w:ilvl w:val="0"/>
          <w:numId w:val="36"/>
        </w:numPr>
        <w:tabs>
          <w:tab w:val="left" w:pos="1134"/>
        </w:tabs>
        <w:ind w:left="1134" w:hanging="425"/>
        <w:jc w:val="both"/>
        <w:rPr>
          <w:color w:val="000000"/>
          <w:sz w:val="24"/>
          <w:szCs w:val="24"/>
        </w:rPr>
      </w:pPr>
      <w:r w:rsidRPr="00C94898">
        <w:rPr>
          <w:color w:val="000000"/>
          <w:sz w:val="24"/>
          <w:szCs w:val="24"/>
        </w:rPr>
        <w:t>A Szolgáltató jogutód nélküli megszűnésével, ebben az esetben a fenntartót elhelyezési kötelezettség terheli.</w:t>
      </w:r>
    </w:p>
    <w:p w14:paraId="3A9385E8" w14:textId="77777777" w:rsidR="00C94898" w:rsidRPr="00C94898" w:rsidRDefault="00C94898">
      <w:pPr>
        <w:numPr>
          <w:ilvl w:val="0"/>
          <w:numId w:val="36"/>
        </w:numPr>
        <w:tabs>
          <w:tab w:val="left" w:pos="1134"/>
        </w:tabs>
        <w:ind w:left="1134" w:hanging="425"/>
        <w:jc w:val="both"/>
        <w:rPr>
          <w:color w:val="000000"/>
          <w:sz w:val="24"/>
          <w:szCs w:val="24"/>
        </w:rPr>
      </w:pPr>
      <w:r w:rsidRPr="00C94898">
        <w:rPr>
          <w:color w:val="000000"/>
          <w:sz w:val="24"/>
          <w:szCs w:val="24"/>
        </w:rPr>
        <w:t>Jelen megállapodásban meghatározott időtartam lejártával (határozott időtartamú megállapodás esetén),</w:t>
      </w:r>
    </w:p>
    <w:p w14:paraId="4884E9BA" w14:textId="77777777" w:rsidR="00C94898" w:rsidRPr="00C94898" w:rsidRDefault="00C94898">
      <w:pPr>
        <w:numPr>
          <w:ilvl w:val="0"/>
          <w:numId w:val="36"/>
        </w:numPr>
        <w:tabs>
          <w:tab w:val="left" w:pos="1134"/>
        </w:tabs>
        <w:ind w:left="1134" w:hanging="425"/>
        <w:jc w:val="both"/>
        <w:rPr>
          <w:color w:val="000000"/>
          <w:sz w:val="24"/>
          <w:szCs w:val="24"/>
        </w:rPr>
      </w:pPr>
      <w:r w:rsidRPr="00C94898">
        <w:rPr>
          <w:color w:val="000000"/>
          <w:sz w:val="24"/>
          <w:szCs w:val="24"/>
        </w:rPr>
        <w:t>Szolgáltatást Igénybe vevő halálával</w:t>
      </w:r>
    </w:p>
    <w:p w14:paraId="2E07533F" w14:textId="77777777" w:rsidR="00C94898" w:rsidRPr="00C94898" w:rsidRDefault="00C94898">
      <w:pPr>
        <w:numPr>
          <w:ilvl w:val="0"/>
          <w:numId w:val="36"/>
        </w:numPr>
        <w:tabs>
          <w:tab w:val="left" w:pos="1134"/>
        </w:tabs>
        <w:ind w:left="1134" w:hanging="425"/>
        <w:jc w:val="both"/>
        <w:rPr>
          <w:color w:val="000000"/>
          <w:sz w:val="24"/>
          <w:szCs w:val="24"/>
        </w:rPr>
      </w:pPr>
      <w:r w:rsidRPr="00C94898">
        <w:rPr>
          <w:color w:val="000000"/>
          <w:sz w:val="24"/>
          <w:szCs w:val="24"/>
        </w:rPr>
        <w:t>Amennyiben az intézményi elhelyezés feltételei már nem állnak fenn.</w:t>
      </w:r>
    </w:p>
    <w:p w14:paraId="6A116715" w14:textId="77777777" w:rsidR="00C94898" w:rsidRPr="00C94898" w:rsidRDefault="00C94898" w:rsidP="00C94898">
      <w:pPr>
        <w:tabs>
          <w:tab w:val="num" w:pos="1080"/>
        </w:tabs>
        <w:ind w:left="1080"/>
        <w:rPr>
          <w:color w:val="000000"/>
          <w:sz w:val="24"/>
          <w:szCs w:val="24"/>
        </w:rPr>
      </w:pPr>
    </w:p>
    <w:p w14:paraId="38AC909B" w14:textId="77777777" w:rsidR="00C94898" w:rsidRPr="00C94898" w:rsidRDefault="00C94898" w:rsidP="00C94898">
      <w:pPr>
        <w:ind w:left="426"/>
        <w:jc w:val="both"/>
        <w:rPr>
          <w:color w:val="000000"/>
          <w:sz w:val="24"/>
          <w:szCs w:val="24"/>
        </w:rPr>
      </w:pPr>
      <w:r w:rsidRPr="00C94898">
        <w:rPr>
          <w:b/>
          <w:color w:val="000000"/>
          <w:sz w:val="24"/>
          <w:szCs w:val="24"/>
        </w:rPr>
        <w:t>5.2.</w:t>
      </w:r>
      <w:r w:rsidRPr="00C94898">
        <w:rPr>
          <w:color w:val="000000"/>
          <w:sz w:val="24"/>
          <w:szCs w:val="24"/>
        </w:rPr>
        <w:t xml:space="preserve"> Ellátást Igénybe vevő/Törvényes képviselője tudomásul veszi, hogy a Szolgáltató a szolgáltatást felmondással írásban megszünteti</w:t>
      </w:r>
    </w:p>
    <w:p w14:paraId="4F346D70" w14:textId="77777777" w:rsidR="00C94898" w:rsidRPr="00C94898" w:rsidRDefault="00C94898">
      <w:pPr>
        <w:numPr>
          <w:ilvl w:val="0"/>
          <w:numId w:val="36"/>
        </w:numPr>
        <w:ind w:left="1134" w:hanging="425"/>
        <w:jc w:val="both"/>
        <w:rPr>
          <w:color w:val="000000"/>
          <w:sz w:val="24"/>
          <w:szCs w:val="24"/>
        </w:rPr>
      </w:pPr>
      <w:r w:rsidRPr="00C94898">
        <w:rPr>
          <w:color w:val="000000"/>
          <w:sz w:val="24"/>
          <w:szCs w:val="24"/>
        </w:rPr>
        <w:t>az szolgáltatást Igénybe vevő, illetve Törvényes képviselőjének a jogviszony megszüntetésére vonatkozó bejelentését követően,</w:t>
      </w:r>
    </w:p>
    <w:p w14:paraId="29574771" w14:textId="77777777" w:rsidR="00C94898" w:rsidRPr="00C94898" w:rsidRDefault="00C94898">
      <w:pPr>
        <w:numPr>
          <w:ilvl w:val="0"/>
          <w:numId w:val="36"/>
        </w:numPr>
        <w:ind w:left="1134" w:hanging="425"/>
        <w:jc w:val="both"/>
        <w:rPr>
          <w:color w:val="000000"/>
          <w:sz w:val="24"/>
          <w:szCs w:val="24"/>
        </w:rPr>
      </w:pPr>
      <w:r w:rsidRPr="00C94898">
        <w:rPr>
          <w:color w:val="000000"/>
          <w:sz w:val="24"/>
          <w:szCs w:val="24"/>
        </w:rPr>
        <w:t>amennyiben az Igénybe vevő a házirendet súlyosan megsérti.</w:t>
      </w:r>
    </w:p>
    <w:p w14:paraId="145C8728" w14:textId="77777777" w:rsidR="00C94898" w:rsidRPr="00C94898" w:rsidRDefault="00C94898">
      <w:pPr>
        <w:numPr>
          <w:ilvl w:val="0"/>
          <w:numId w:val="36"/>
        </w:numPr>
        <w:ind w:left="1134" w:hanging="425"/>
        <w:jc w:val="both"/>
        <w:rPr>
          <w:color w:val="000000"/>
          <w:sz w:val="24"/>
          <w:szCs w:val="24"/>
        </w:rPr>
      </w:pPr>
      <w:r w:rsidRPr="00C94898">
        <w:rPr>
          <w:color w:val="000000"/>
          <w:sz w:val="24"/>
          <w:szCs w:val="24"/>
        </w:rPr>
        <w:t>amennyiben az ellátott másik intézménybe való elhelyezése indokolt</w:t>
      </w:r>
    </w:p>
    <w:p w14:paraId="3CB9B97C" w14:textId="77777777" w:rsidR="00C94898" w:rsidRPr="00C94898" w:rsidRDefault="00C94898">
      <w:pPr>
        <w:numPr>
          <w:ilvl w:val="0"/>
          <w:numId w:val="36"/>
        </w:numPr>
        <w:ind w:left="1134" w:hanging="425"/>
        <w:jc w:val="both"/>
        <w:rPr>
          <w:color w:val="000000"/>
          <w:sz w:val="24"/>
          <w:szCs w:val="24"/>
        </w:rPr>
      </w:pPr>
      <w:r w:rsidRPr="00C94898">
        <w:rPr>
          <w:color w:val="000000"/>
          <w:sz w:val="24"/>
          <w:szCs w:val="24"/>
        </w:rPr>
        <w:t>amennyiben az ellátott intézményi elhelyezése nem indokolt</w:t>
      </w:r>
    </w:p>
    <w:p w14:paraId="3C0DAD7A" w14:textId="77777777" w:rsidR="00C94898" w:rsidRPr="00C94898" w:rsidRDefault="00C94898">
      <w:pPr>
        <w:numPr>
          <w:ilvl w:val="0"/>
          <w:numId w:val="36"/>
        </w:numPr>
        <w:ind w:left="1134" w:hanging="425"/>
        <w:jc w:val="both"/>
        <w:rPr>
          <w:color w:val="000000"/>
          <w:sz w:val="24"/>
          <w:szCs w:val="24"/>
        </w:rPr>
      </w:pPr>
      <w:r w:rsidRPr="00C94898">
        <w:rPr>
          <w:color w:val="000000"/>
          <w:sz w:val="24"/>
          <w:szCs w:val="24"/>
        </w:rPr>
        <w:t>amennyiben az ellátott, Törvényes képviselője vagy a térítési díjat megfizető személy térítési díjfizetési kötelezettségének az Szt. 102. §. szerint nem tesz eleget.</w:t>
      </w:r>
    </w:p>
    <w:p w14:paraId="73C4FC95" w14:textId="77777777" w:rsidR="00C94898" w:rsidRPr="00C94898" w:rsidRDefault="00C94898" w:rsidP="00C94898">
      <w:pPr>
        <w:ind w:right="-1"/>
        <w:jc w:val="both"/>
        <w:rPr>
          <w:color w:val="000000"/>
          <w:sz w:val="24"/>
          <w:szCs w:val="24"/>
        </w:rPr>
      </w:pPr>
    </w:p>
    <w:p w14:paraId="671AC31B" w14:textId="77777777" w:rsidR="00C94898" w:rsidRPr="00C94898" w:rsidRDefault="00C94898" w:rsidP="00C94898">
      <w:pPr>
        <w:ind w:right="-1"/>
        <w:jc w:val="both"/>
        <w:rPr>
          <w:color w:val="000000"/>
          <w:sz w:val="24"/>
          <w:szCs w:val="24"/>
        </w:rPr>
      </w:pPr>
      <w:r w:rsidRPr="00C94898">
        <w:rPr>
          <w:color w:val="000000"/>
          <w:sz w:val="24"/>
          <w:szCs w:val="24"/>
        </w:rPr>
        <w:t xml:space="preserve">Az intézményi jogviszony megszűnése esetén az intézmény vezetője értesíti az Igénybe vevő/Törvényes képviselőjét a személyes használati tárgyak és a megőrzésre átvett értékek, vagyontárgyak elvitelének </w:t>
      </w:r>
      <w:proofErr w:type="spellStart"/>
      <w:r w:rsidRPr="00C94898">
        <w:rPr>
          <w:color w:val="000000"/>
          <w:sz w:val="24"/>
          <w:szCs w:val="24"/>
        </w:rPr>
        <w:t>határidejéről</w:t>
      </w:r>
      <w:proofErr w:type="spellEnd"/>
      <w:r w:rsidRPr="00C94898">
        <w:rPr>
          <w:color w:val="000000"/>
          <w:sz w:val="24"/>
          <w:szCs w:val="24"/>
        </w:rPr>
        <w:t xml:space="preserve">, rendjéről és feltételeiről, az esedékes, illetve hátralékos térítési díj befizetési kötelezettségéről, valamint az intézménnyel, illetve a jogosulttal szembeni követelésről, kárigényről, azok esetleges előterjesztési és rendezési módjáról. </w:t>
      </w:r>
    </w:p>
    <w:p w14:paraId="08BBE111" w14:textId="77777777" w:rsidR="00C94898" w:rsidRPr="00C94898" w:rsidRDefault="00C94898" w:rsidP="00C94898">
      <w:pPr>
        <w:ind w:right="-1"/>
        <w:jc w:val="both"/>
        <w:rPr>
          <w:color w:val="000000"/>
          <w:sz w:val="24"/>
          <w:szCs w:val="24"/>
        </w:rPr>
      </w:pPr>
      <w:r w:rsidRPr="00C94898">
        <w:rPr>
          <w:color w:val="000000"/>
          <w:sz w:val="24"/>
          <w:szCs w:val="24"/>
        </w:rPr>
        <w:t>Az intézményi jogviszony megszűnésekor az elszámolás kiterjed:</w:t>
      </w:r>
    </w:p>
    <w:p w14:paraId="2AB5FF20" w14:textId="77777777" w:rsidR="00C94898" w:rsidRPr="00C94898" w:rsidRDefault="00C94898">
      <w:pPr>
        <w:numPr>
          <w:ilvl w:val="0"/>
          <w:numId w:val="36"/>
        </w:numPr>
        <w:jc w:val="both"/>
        <w:rPr>
          <w:color w:val="000000"/>
          <w:sz w:val="24"/>
          <w:szCs w:val="24"/>
        </w:rPr>
      </w:pPr>
      <w:r w:rsidRPr="00C94898">
        <w:rPr>
          <w:color w:val="000000"/>
          <w:sz w:val="24"/>
          <w:szCs w:val="24"/>
        </w:rPr>
        <w:t>a fizetendő személyi térítési díjakra, ezek esetleges hátralékaira,</w:t>
      </w:r>
    </w:p>
    <w:p w14:paraId="23094013" w14:textId="77777777" w:rsidR="00C94898" w:rsidRPr="00C94898" w:rsidRDefault="00C94898">
      <w:pPr>
        <w:numPr>
          <w:ilvl w:val="0"/>
          <w:numId w:val="36"/>
        </w:numPr>
        <w:jc w:val="both"/>
        <w:rPr>
          <w:color w:val="000000"/>
          <w:sz w:val="24"/>
          <w:szCs w:val="24"/>
        </w:rPr>
      </w:pPr>
      <w:r w:rsidRPr="00C94898">
        <w:rPr>
          <w:color w:val="000000"/>
          <w:sz w:val="24"/>
          <w:szCs w:val="24"/>
        </w:rPr>
        <w:lastRenderedPageBreak/>
        <w:t>az intézmény tárgyi eszközeiben szándékosan okozott károkra, illetve elszámolási kötelezettséggel átvett eszközök hiányára.</w:t>
      </w:r>
    </w:p>
    <w:p w14:paraId="34EBDD63" w14:textId="77777777" w:rsidR="00C94898" w:rsidRPr="00C94898" w:rsidRDefault="00C94898">
      <w:pPr>
        <w:numPr>
          <w:ilvl w:val="0"/>
          <w:numId w:val="36"/>
        </w:numPr>
        <w:jc w:val="both"/>
        <w:rPr>
          <w:color w:val="000000"/>
          <w:sz w:val="24"/>
          <w:szCs w:val="24"/>
        </w:rPr>
      </w:pPr>
      <w:r w:rsidRPr="00C94898">
        <w:rPr>
          <w:color w:val="000000"/>
          <w:sz w:val="24"/>
          <w:szCs w:val="24"/>
        </w:rPr>
        <w:t>és minden olyan dologra, mely az intézményi jogviszony megszüntetéséhez okszerűen kapcsolódik.</w:t>
      </w:r>
    </w:p>
    <w:p w14:paraId="5798F98D" w14:textId="77777777" w:rsidR="00C94898" w:rsidRPr="00C94898" w:rsidRDefault="00C94898" w:rsidP="00C94898">
      <w:pPr>
        <w:suppressAutoHyphens/>
        <w:ind w:right="-1"/>
        <w:jc w:val="both"/>
        <w:rPr>
          <w:color w:val="000000"/>
          <w:sz w:val="24"/>
          <w:szCs w:val="24"/>
        </w:rPr>
      </w:pPr>
      <w:r w:rsidRPr="00C94898">
        <w:rPr>
          <w:color w:val="000000"/>
          <w:sz w:val="24"/>
          <w:szCs w:val="24"/>
        </w:rPr>
        <w:t xml:space="preserve">Nem lehet bevonni az elszámolásba a lakrész új lakó fogadására alkalmassá tételének költségét, illetve a jogi és adminisztratív költségeket. </w:t>
      </w:r>
    </w:p>
    <w:p w14:paraId="22AA8737" w14:textId="77777777" w:rsidR="00C94898" w:rsidRPr="00C94898" w:rsidRDefault="00C94898" w:rsidP="00C94898">
      <w:pPr>
        <w:suppressAutoHyphens/>
        <w:ind w:right="-1"/>
        <w:jc w:val="both"/>
        <w:rPr>
          <w:color w:val="000000"/>
          <w:sz w:val="24"/>
          <w:szCs w:val="24"/>
        </w:rPr>
      </w:pPr>
    </w:p>
    <w:p w14:paraId="03121F87" w14:textId="77777777" w:rsidR="00C94898" w:rsidRPr="00C94898" w:rsidRDefault="00C94898" w:rsidP="00C94898">
      <w:pPr>
        <w:suppressAutoHyphens/>
        <w:ind w:right="-1"/>
        <w:jc w:val="both"/>
        <w:rPr>
          <w:color w:val="000000"/>
          <w:sz w:val="24"/>
          <w:szCs w:val="24"/>
        </w:rPr>
      </w:pPr>
      <w:r w:rsidRPr="00C94898">
        <w:rPr>
          <w:color w:val="000000"/>
          <w:sz w:val="24"/>
          <w:szCs w:val="24"/>
        </w:rPr>
        <w:t>A felmondási idő, ha a Sztv. 94/C. § szerinti megállapodás másként nem rendelkezik</w:t>
      </w:r>
      <w:r w:rsidRPr="00C94898">
        <w:rPr>
          <w:i/>
          <w:iCs/>
          <w:color w:val="000000"/>
          <w:sz w:val="24"/>
          <w:szCs w:val="24"/>
        </w:rPr>
        <w:t xml:space="preserve"> </w:t>
      </w:r>
      <w:r w:rsidRPr="00C94898">
        <w:rPr>
          <w:color w:val="000000"/>
          <w:sz w:val="24"/>
          <w:szCs w:val="24"/>
        </w:rPr>
        <w:t>bentlakásos intézmény esetén három hónap.</w:t>
      </w:r>
    </w:p>
    <w:p w14:paraId="695029A6" w14:textId="77777777" w:rsidR="00C94898" w:rsidRPr="00C94898" w:rsidRDefault="00C94898" w:rsidP="00C94898">
      <w:pPr>
        <w:jc w:val="both"/>
        <w:rPr>
          <w:color w:val="000000"/>
          <w:sz w:val="24"/>
          <w:szCs w:val="24"/>
        </w:rPr>
      </w:pPr>
      <w:r w:rsidRPr="00C94898">
        <w:rPr>
          <w:color w:val="000000"/>
          <w:sz w:val="24"/>
          <w:szCs w:val="24"/>
        </w:rPr>
        <w:t xml:space="preserve"> Ha a felmondás jogszerűségét az ellátott, Törvényes képviselője, a térítési díjat vagy az egyszeri hozzájárulást megfizető személy vitatja, az arról szóló értesítés kézhezvételétől számított nyolc napon belül a fenntartóhoz fordulhat. (Kaposvár-Sántos Szociális Intézmény Fenntartó Társulás, 7400 Kaposvár, Kossuth tér 1.)</w:t>
      </w:r>
    </w:p>
    <w:p w14:paraId="435ABA92" w14:textId="77777777" w:rsidR="00C94898" w:rsidRPr="00C94898" w:rsidRDefault="00C94898" w:rsidP="00C94898">
      <w:pPr>
        <w:tabs>
          <w:tab w:val="left" w:pos="1206"/>
        </w:tabs>
        <w:ind w:right="-1"/>
        <w:jc w:val="both"/>
        <w:rPr>
          <w:b/>
          <w:color w:val="000000"/>
          <w:sz w:val="24"/>
          <w:szCs w:val="24"/>
        </w:rPr>
      </w:pPr>
      <w:r w:rsidRPr="00C94898">
        <w:rPr>
          <w:b/>
          <w:color w:val="000000"/>
          <w:sz w:val="24"/>
          <w:szCs w:val="24"/>
        </w:rPr>
        <w:tab/>
      </w:r>
    </w:p>
    <w:p w14:paraId="0AB447C9" w14:textId="77777777" w:rsidR="00C94898" w:rsidRPr="00C94898" w:rsidRDefault="00C94898" w:rsidP="00C94898">
      <w:pPr>
        <w:ind w:right="-1"/>
        <w:jc w:val="both"/>
        <w:rPr>
          <w:b/>
          <w:color w:val="000000"/>
          <w:sz w:val="24"/>
          <w:szCs w:val="24"/>
        </w:rPr>
      </w:pPr>
      <w:r w:rsidRPr="00C94898">
        <w:rPr>
          <w:b/>
          <w:color w:val="000000"/>
          <w:sz w:val="24"/>
          <w:szCs w:val="24"/>
        </w:rPr>
        <w:t>6. Panaszkezelés</w:t>
      </w:r>
    </w:p>
    <w:p w14:paraId="4132AE34" w14:textId="77777777" w:rsidR="00C94898" w:rsidRPr="00C94898" w:rsidRDefault="00C94898" w:rsidP="00C94898">
      <w:pPr>
        <w:jc w:val="both"/>
        <w:rPr>
          <w:color w:val="000000"/>
          <w:spacing w:val="2"/>
          <w:sz w:val="24"/>
          <w:szCs w:val="24"/>
        </w:rPr>
      </w:pPr>
      <w:r w:rsidRPr="00C94898">
        <w:rPr>
          <w:color w:val="000000"/>
          <w:spacing w:val="2"/>
          <w:sz w:val="24"/>
          <w:szCs w:val="24"/>
        </w:rPr>
        <w:t>Az ellátást Igénybe vevő és hozzátartozója az intézményi jogviszony keletkezésével, megszűnésével, valamint megsértésével kapcsolatban panaszt terjeszthet elő az intézményvezetőhöz, vagy az érdekképviseleti fórumhoz.</w:t>
      </w:r>
    </w:p>
    <w:p w14:paraId="5051E5F8" w14:textId="77777777" w:rsidR="00C94898" w:rsidRPr="00C94898" w:rsidRDefault="00C94898" w:rsidP="00C94898">
      <w:pPr>
        <w:jc w:val="both"/>
        <w:rPr>
          <w:color w:val="000000"/>
          <w:spacing w:val="2"/>
          <w:sz w:val="24"/>
          <w:szCs w:val="24"/>
        </w:rPr>
      </w:pPr>
      <w:r w:rsidRPr="00C94898">
        <w:rPr>
          <w:color w:val="000000"/>
          <w:spacing w:val="2"/>
          <w:sz w:val="24"/>
          <w:szCs w:val="24"/>
        </w:rPr>
        <w:t>Panasszal élhet, amennyiben a megállapított személyi térítési díj összegét vitatja, vagy annak csökkentését, elengedését kéri.</w:t>
      </w:r>
    </w:p>
    <w:p w14:paraId="70F03634" w14:textId="77777777" w:rsidR="00C94898" w:rsidRPr="00C94898" w:rsidRDefault="00C94898" w:rsidP="00C94898">
      <w:pPr>
        <w:jc w:val="both"/>
        <w:rPr>
          <w:color w:val="000000"/>
          <w:spacing w:val="2"/>
          <w:sz w:val="24"/>
          <w:szCs w:val="24"/>
        </w:rPr>
      </w:pPr>
      <w:r w:rsidRPr="00C94898">
        <w:rPr>
          <w:color w:val="000000"/>
          <w:spacing w:val="2"/>
          <w:sz w:val="24"/>
          <w:szCs w:val="24"/>
        </w:rPr>
        <w:t xml:space="preserve"> A panasz elbírálására jogosult 15 napon belül tájékoztatja a panaszt tevőt az intézkedéséről. Ha a panaszt tevő a megtett intézkedéssel nem ért egyet, vagy a panasz kivizsgálására jogosult nem intézkedik, ez esetben 8 napon belül panasszal fordulhat az intézmény fenntartójához.</w:t>
      </w:r>
    </w:p>
    <w:p w14:paraId="4A5C644C" w14:textId="77777777" w:rsidR="00C94898" w:rsidRPr="00C94898" w:rsidRDefault="00C94898" w:rsidP="00C94898">
      <w:pPr>
        <w:jc w:val="both"/>
        <w:rPr>
          <w:color w:val="000000"/>
          <w:spacing w:val="2"/>
          <w:sz w:val="24"/>
          <w:szCs w:val="24"/>
        </w:rPr>
      </w:pPr>
      <w:r w:rsidRPr="00C94898">
        <w:rPr>
          <w:color w:val="000000"/>
          <w:spacing w:val="2"/>
          <w:sz w:val="24"/>
          <w:szCs w:val="24"/>
        </w:rPr>
        <w:t>A fenntartó döntésének felülvizsgálatát a döntés kézhezvételétől számított 30 napon belül a Bíróságtól lehet kérni.</w:t>
      </w:r>
    </w:p>
    <w:p w14:paraId="558097BE" w14:textId="77777777" w:rsidR="00C94898" w:rsidRPr="00C94898" w:rsidRDefault="00C94898" w:rsidP="00C94898">
      <w:pPr>
        <w:ind w:right="-1"/>
        <w:jc w:val="both"/>
        <w:rPr>
          <w:b/>
          <w:color w:val="000000"/>
          <w:sz w:val="24"/>
          <w:szCs w:val="24"/>
        </w:rPr>
      </w:pPr>
    </w:p>
    <w:p w14:paraId="414A2F96" w14:textId="77777777" w:rsidR="00C94898" w:rsidRPr="00C94898" w:rsidRDefault="00C94898" w:rsidP="00C94898">
      <w:pPr>
        <w:ind w:right="-1"/>
        <w:jc w:val="both"/>
        <w:rPr>
          <w:b/>
          <w:color w:val="000000"/>
          <w:sz w:val="24"/>
          <w:szCs w:val="24"/>
        </w:rPr>
      </w:pPr>
    </w:p>
    <w:p w14:paraId="561065FB" w14:textId="77777777" w:rsidR="00C94898" w:rsidRPr="00C94898" w:rsidRDefault="00C94898" w:rsidP="00C94898">
      <w:pPr>
        <w:ind w:right="-1"/>
        <w:jc w:val="both"/>
        <w:rPr>
          <w:b/>
          <w:color w:val="000000"/>
          <w:sz w:val="24"/>
          <w:szCs w:val="24"/>
        </w:rPr>
      </w:pPr>
      <w:r w:rsidRPr="00C94898">
        <w:rPr>
          <w:b/>
          <w:color w:val="000000"/>
          <w:sz w:val="24"/>
          <w:szCs w:val="24"/>
        </w:rPr>
        <w:t>7. Nyilatkozatok</w:t>
      </w:r>
    </w:p>
    <w:p w14:paraId="4E253BE1" w14:textId="77777777" w:rsidR="00C94898" w:rsidRPr="00C94898" w:rsidRDefault="00C94898" w:rsidP="00C94898">
      <w:pPr>
        <w:shd w:val="clear" w:color="auto" w:fill="FFFFFF"/>
        <w:ind w:right="-1" w:firstLine="540"/>
        <w:jc w:val="both"/>
        <w:rPr>
          <w:spacing w:val="2"/>
          <w:sz w:val="24"/>
          <w:szCs w:val="24"/>
        </w:rPr>
      </w:pPr>
      <w:r w:rsidRPr="00C94898">
        <w:rPr>
          <w:b/>
          <w:spacing w:val="2"/>
          <w:sz w:val="24"/>
          <w:szCs w:val="24"/>
        </w:rPr>
        <w:t>7.1.</w:t>
      </w:r>
      <w:r w:rsidRPr="00C94898">
        <w:rPr>
          <w:spacing w:val="2"/>
          <w:sz w:val="24"/>
          <w:szCs w:val="24"/>
        </w:rPr>
        <w:t xml:space="preserve"> A beköltözéskor hozzájárulok ahhoz, hogy lakcímem átjelentését az intézmény erre feljogosított képviselője megtegye. </w:t>
      </w:r>
    </w:p>
    <w:p w14:paraId="0576FD96" w14:textId="77777777" w:rsidR="00C94898" w:rsidRPr="00C94898" w:rsidRDefault="00C94898" w:rsidP="00C94898">
      <w:pPr>
        <w:shd w:val="clear" w:color="auto" w:fill="FFFFFF"/>
        <w:ind w:right="-1" w:firstLine="540"/>
        <w:jc w:val="both"/>
        <w:rPr>
          <w:spacing w:val="2"/>
          <w:sz w:val="24"/>
          <w:szCs w:val="24"/>
        </w:rPr>
      </w:pPr>
      <w:r w:rsidRPr="00C94898">
        <w:rPr>
          <w:b/>
          <w:spacing w:val="2"/>
          <w:sz w:val="24"/>
          <w:szCs w:val="24"/>
        </w:rPr>
        <w:t>7.2.</w:t>
      </w:r>
      <w:r w:rsidRPr="00C94898">
        <w:rPr>
          <w:spacing w:val="2"/>
          <w:sz w:val="24"/>
          <w:szCs w:val="24"/>
        </w:rPr>
        <w:t xml:space="preserve"> Tudomásul veszem, hogy a nevemre érkezett jövedelmemből a mindenkori személyi térítési díjat, továbbá a szociális törvényben meghatározott összegű költőpénzemet levonják.    </w:t>
      </w:r>
    </w:p>
    <w:p w14:paraId="40EB049C" w14:textId="77777777" w:rsidR="00C94898" w:rsidRPr="00C94898" w:rsidRDefault="00C94898" w:rsidP="00C94898">
      <w:pPr>
        <w:shd w:val="clear" w:color="auto" w:fill="FFFFFF"/>
        <w:ind w:right="-1" w:firstLine="540"/>
        <w:jc w:val="both"/>
        <w:rPr>
          <w:color w:val="000000"/>
          <w:spacing w:val="2"/>
          <w:sz w:val="24"/>
          <w:szCs w:val="24"/>
        </w:rPr>
      </w:pPr>
      <w:r w:rsidRPr="00C94898">
        <w:rPr>
          <w:b/>
          <w:color w:val="000000"/>
          <w:spacing w:val="2"/>
          <w:sz w:val="24"/>
          <w:szCs w:val="24"/>
        </w:rPr>
        <w:t>7.3.</w:t>
      </w:r>
      <w:r w:rsidRPr="00C94898">
        <w:rPr>
          <w:color w:val="000000"/>
          <w:spacing w:val="2"/>
          <w:sz w:val="24"/>
          <w:szCs w:val="24"/>
        </w:rPr>
        <w:t xml:space="preserve"> Tudomásul veszem, hogy az intézménybe költözés után a behozott értéktárgyaimért az intézmény csak akkor vállal felelősséget, ha azokat megőrzésre letétbe helyezem (betétkönyv, készpénz, ékszer stb.).</w:t>
      </w:r>
    </w:p>
    <w:p w14:paraId="131CB974" w14:textId="77777777" w:rsidR="00C94898" w:rsidRPr="00C94898" w:rsidRDefault="00C94898" w:rsidP="00C94898">
      <w:pPr>
        <w:shd w:val="clear" w:color="auto" w:fill="FFFFFF"/>
        <w:ind w:right="-1" w:firstLine="540"/>
        <w:jc w:val="both"/>
        <w:rPr>
          <w:color w:val="000000"/>
          <w:spacing w:val="2"/>
          <w:sz w:val="24"/>
          <w:szCs w:val="24"/>
        </w:rPr>
      </w:pPr>
      <w:r w:rsidRPr="00C94898">
        <w:rPr>
          <w:b/>
          <w:color w:val="000000"/>
          <w:spacing w:val="2"/>
          <w:sz w:val="24"/>
          <w:szCs w:val="24"/>
        </w:rPr>
        <w:t>7.4.</w:t>
      </w:r>
      <w:r w:rsidRPr="00C94898">
        <w:rPr>
          <w:color w:val="000000"/>
          <w:spacing w:val="2"/>
          <w:sz w:val="24"/>
          <w:szCs w:val="24"/>
        </w:rPr>
        <w:t xml:space="preserve"> Tudomásul veszem, hogy az intézmény a költőpénz kezeléséért, a letétben elhelyezett, továbbá az elkülönített számlán elhelyezett pénzért vállal felelősséget.</w:t>
      </w:r>
    </w:p>
    <w:p w14:paraId="50035661" w14:textId="77777777" w:rsidR="00C94898" w:rsidRPr="00C94898" w:rsidRDefault="00C94898" w:rsidP="00C94898">
      <w:pPr>
        <w:shd w:val="clear" w:color="auto" w:fill="FFFFFF"/>
        <w:ind w:right="-1" w:firstLine="540"/>
        <w:jc w:val="both"/>
        <w:rPr>
          <w:color w:val="000000"/>
          <w:spacing w:val="2"/>
          <w:sz w:val="24"/>
          <w:szCs w:val="24"/>
        </w:rPr>
      </w:pPr>
      <w:r w:rsidRPr="00C94898">
        <w:rPr>
          <w:b/>
          <w:color w:val="000000"/>
          <w:spacing w:val="2"/>
          <w:sz w:val="24"/>
          <w:szCs w:val="24"/>
        </w:rPr>
        <w:t>7.5.</w:t>
      </w:r>
      <w:r w:rsidRPr="00C94898">
        <w:rPr>
          <w:color w:val="000000"/>
          <w:spacing w:val="2"/>
          <w:sz w:val="24"/>
          <w:szCs w:val="24"/>
        </w:rPr>
        <w:t xml:space="preserve"> A tájékoztatás során tudomásul vettem, hogy a költőpénzemmel és a megtakarításommal kapcsolatos információkat számomra munkaidőben 10.00 órától 14.00 óráig bármikor megadják, nyilvántartásomba ebben az időben bármikor beletekinthetek. </w:t>
      </w:r>
    </w:p>
    <w:p w14:paraId="2B15ACC5" w14:textId="77777777" w:rsidR="00C94898" w:rsidRPr="00C94898" w:rsidRDefault="00C94898" w:rsidP="00C94898">
      <w:pPr>
        <w:ind w:right="-1" w:firstLine="540"/>
        <w:jc w:val="both"/>
        <w:rPr>
          <w:color w:val="000000"/>
          <w:spacing w:val="2"/>
          <w:sz w:val="24"/>
          <w:szCs w:val="24"/>
        </w:rPr>
      </w:pPr>
      <w:r w:rsidRPr="00C94898">
        <w:rPr>
          <w:b/>
          <w:color w:val="000000"/>
          <w:spacing w:val="2"/>
          <w:sz w:val="24"/>
          <w:szCs w:val="24"/>
        </w:rPr>
        <w:t>7.6.</w:t>
      </w:r>
      <w:r w:rsidRPr="00C94898">
        <w:rPr>
          <w:color w:val="000000"/>
          <w:spacing w:val="2"/>
          <w:sz w:val="24"/>
          <w:szCs w:val="24"/>
        </w:rPr>
        <w:t xml:space="preserve"> Az ellátást Igénybe vevő vagy a Törvényes képviselő ezen megállapodás aláírásával egyidejűleg hozzájárul ahhoz, hogy a szolgáltatást nyújtó intézmény működését ellenőrző szervek, illetve azok megbízott munkatársai az ellátást Igénybe vevő személyes adataiba, az Igénybe vevő személy jövedelmi viszonyaiba betekinthessenek. </w:t>
      </w:r>
    </w:p>
    <w:p w14:paraId="7991B9C2" w14:textId="77777777" w:rsidR="00C94898" w:rsidRPr="00C94898" w:rsidRDefault="00C94898" w:rsidP="00C94898">
      <w:pPr>
        <w:shd w:val="clear" w:color="auto" w:fill="FFFFFF"/>
        <w:ind w:right="-1" w:firstLine="540"/>
        <w:jc w:val="both"/>
        <w:rPr>
          <w:color w:val="000000"/>
          <w:spacing w:val="2"/>
          <w:sz w:val="24"/>
          <w:szCs w:val="24"/>
        </w:rPr>
      </w:pPr>
      <w:r w:rsidRPr="00C94898">
        <w:rPr>
          <w:b/>
          <w:color w:val="000000"/>
          <w:spacing w:val="2"/>
          <w:sz w:val="24"/>
          <w:szCs w:val="24"/>
        </w:rPr>
        <w:t>7.7.</w:t>
      </w:r>
      <w:r w:rsidRPr="00C94898">
        <w:rPr>
          <w:color w:val="000000"/>
          <w:spacing w:val="2"/>
          <w:sz w:val="24"/>
          <w:szCs w:val="24"/>
        </w:rPr>
        <w:t xml:space="preserve"> Költőpénzem nyilvántartásába az intézmény belső ellenőrzésén kívül csak az általam megjelölt személy tekinthet.</w:t>
      </w:r>
    </w:p>
    <w:p w14:paraId="66905085" w14:textId="77777777" w:rsidR="00C94898" w:rsidRPr="00C94898" w:rsidRDefault="00C94898" w:rsidP="00C94898">
      <w:pPr>
        <w:shd w:val="clear" w:color="auto" w:fill="FFFFFF"/>
        <w:tabs>
          <w:tab w:val="left" w:pos="9780"/>
        </w:tabs>
        <w:ind w:right="-1" w:firstLine="540"/>
        <w:jc w:val="both"/>
        <w:rPr>
          <w:color w:val="000000"/>
          <w:spacing w:val="2"/>
          <w:sz w:val="24"/>
          <w:szCs w:val="24"/>
        </w:rPr>
      </w:pPr>
      <w:r w:rsidRPr="00C94898">
        <w:rPr>
          <w:b/>
          <w:color w:val="000000"/>
          <w:spacing w:val="2"/>
          <w:sz w:val="24"/>
          <w:szCs w:val="24"/>
        </w:rPr>
        <w:t>7.8.</w:t>
      </w:r>
      <w:r w:rsidRPr="00C94898">
        <w:rPr>
          <w:color w:val="000000"/>
          <w:spacing w:val="2"/>
          <w:sz w:val="24"/>
          <w:szCs w:val="24"/>
        </w:rPr>
        <w:t xml:space="preserve"> Tudomásul veszem, hogy az intézmény csak az alapgyógyszer-listán szereplő gyógyszereket biztosítja ingyenesen, ezen felül rendelt gyógyszereket, gyógyászati </w:t>
      </w:r>
      <w:r w:rsidRPr="00C94898">
        <w:rPr>
          <w:color w:val="000000"/>
          <w:spacing w:val="2"/>
          <w:sz w:val="24"/>
          <w:szCs w:val="24"/>
        </w:rPr>
        <w:lastRenderedPageBreak/>
        <w:t>segédeszközöket magamnak kell megvennem a tárgyévben megállapított költőpénzem teljes összegének megmaradása mellett.</w:t>
      </w:r>
    </w:p>
    <w:p w14:paraId="496DE0B2" w14:textId="77777777" w:rsidR="00C94898" w:rsidRPr="00C94898" w:rsidRDefault="00C94898" w:rsidP="00C94898">
      <w:pPr>
        <w:shd w:val="clear" w:color="auto" w:fill="FFFFFF"/>
        <w:ind w:right="-1" w:firstLine="540"/>
        <w:jc w:val="both"/>
        <w:rPr>
          <w:color w:val="000000"/>
          <w:spacing w:val="2"/>
          <w:sz w:val="24"/>
          <w:szCs w:val="24"/>
        </w:rPr>
      </w:pPr>
      <w:r w:rsidRPr="00C94898">
        <w:rPr>
          <w:b/>
          <w:color w:val="000000"/>
          <w:spacing w:val="2"/>
          <w:sz w:val="24"/>
          <w:szCs w:val="24"/>
        </w:rPr>
        <w:t>7.9.</w:t>
      </w:r>
      <w:r w:rsidRPr="00C94898">
        <w:rPr>
          <w:color w:val="000000"/>
          <w:spacing w:val="2"/>
          <w:sz w:val="24"/>
          <w:szCs w:val="24"/>
        </w:rPr>
        <w:t xml:space="preserve"> Az ellátásommal kapcsolatos engem terhelő költségekről és a hozzátartozókkal való kapcsolattartás rendjéről szóló tájékoztatást megkaptam, és azt tudomásul vettem.</w:t>
      </w:r>
    </w:p>
    <w:p w14:paraId="1751F976" w14:textId="77777777" w:rsidR="00C94898" w:rsidRPr="00C94898" w:rsidRDefault="00C94898" w:rsidP="00C94898">
      <w:pPr>
        <w:shd w:val="clear" w:color="auto" w:fill="FFFFFF"/>
        <w:ind w:right="-1" w:firstLine="540"/>
        <w:jc w:val="both"/>
        <w:rPr>
          <w:spacing w:val="2"/>
          <w:sz w:val="24"/>
          <w:szCs w:val="24"/>
        </w:rPr>
      </w:pPr>
      <w:r w:rsidRPr="00C94898">
        <w:rPr>
          <w:b/>
          <w:spacing w:val="2"/>
          <w:sz w:val="24"/>
          <w:szCs w:val="24"/>
        </w:rPr>
        <w:t>7.10.</w:t>
      </w:r>
      <w:r w:rsidRPr="00C94898">
        <w:rPr>
          <w:spacing w:val="2"/>
          <w:sz w:val="24"/>
          <w:szCs w:val="24"/>
        </w:rPr>
        <w:t xml:space="preserve"> Hozzájárulok, és egyben meghatalmazom a kijelölt dolgozókat (névírókat), hogy egészségi állapotom megromlása esetén, ha aláírásra képtelenné válok, érdekeimet képviseljék, aláírásomat pótolják.</w:t>
      </w:r>
    </w:p>
    <w:p w14:paraId="3EDBF3D1" w14:textId="77777777" w:rsidR="00C94898" w:rsidRPr="00C94898" w:rsidRDefault="00C94898" w:rsidP="00C94898">
      <w:pPr>
        <w:shd w:val="clear" w:color="auto" w:fill="FFFFFF"/>
        <w:ind w:right="-1" w:firstLine="540"/>
        <w:rPr>
          <w:color w:val="000000"/>
          <w:spacing w:val="5"/>
          <w:sz w:val="24"/>
          <w:szCs w:val="24"/>
        </w:rPr>
      </w:pPr>
      <w:r w:rsidRPr="00C94898">
        <w:rPr>
          <w:b/>
          <w:color w:val="000000"/>
          <w:spacing w:val="5"/>
          <w:sz w:val="24"/>
          <w:szCs w:val="24"/>
        </w:rPr>
        <w:t>7.15.</w:t>
      </w:r>
      <w:r w:rsidRPr="00C94898">
        <w:rPr>
          <w:color w:val="000000"/>
          <w:spacing w:val="5"/>
          <w:sz w:val="24"/>
          <w:szCs w:val="24"/>
        </w:rPr>
        <w:t xml:space="preserve"> Ezúton nyilatkozom arról, hogy elhalálozásom esetén temetésemmel kapcsolatos </w:t>
      </w:r>
      <w:r w:rsidRPr="00C94898">
        <w:rPr>
          <w:color w:val="000000"/>
          <w:spacing w:val="-3"/>
          <w:sz w:val="24"/>
          <w:szCs w:val="24"/>
        </w:rPr>
        <w:t xml:space="preserve">teendőket </w:t>
      </w:r>
      <w:r w:rsidRPr="00C94898">
        <w:rPr>
          <w:color w:val="000000"/>
          <w:spacing w:val="-4"/>
          <w:sz w:val="24"/>
          <w:szCs w:val="24"/>
        </w:rPr>
        <w:t xml:space="preserve">(gyermek, unoka, egyéb személy) </w:t>
      </w:r>
      <w:r w:rsidRPr="00C94898">
        <w:rPr>
          <w:color w:val="000000"/>
          <w:spacing w:val="-3"/>
          <w:sz w:val="24"/>
          <w:szCs w:val="24"/>
        </w:rPr>
        <w:t>___________________________________</w:t>
      </w:r>
      <w:r w:rsidRPr="00C94898">
        <w:rPr>
          <w:color w:val="000000"/>
          <w:spacing w:val="-4"/>
          <w:sz w:val="24"/>
          <w:szCs w:val="24"/>
        </w:rPr>
        <w:t>________________________________________ szám alatti lakos lássa</w:t>
      </w:r>
      <w:r w:rsidRPr="00C94898">
        <w:rPr>
          <w:color w:val="000000"/>
          <w:sz w:val="24"/>
          <w:szCs w:val="24"/>
        </w:rPr>
        <w:t xml:space="preserve"> </w:t>
      </w:r>
      <w:r w:rsidRPr="00C94898">
        <w:rPr>
          <w:color w:val="000000"/>
          <w:spacing w:val="-8"/>
          <w:sz w:val="24"/>
          <w:szCs w:val="24"/>
        </w:rPr>
        <w:t>el.</w:t>
      </w:r>
      <w:r w:rsidRPr="00C94898">
        <w:rPr>
          <w:color w:val="000000"/>
          <w:spacing w:val="-4"/>
          <w:sz w:val="24"/>
          <w:szCs w:val="24"/>
        </w:rPr>
        <w:t xml:space="preserve">    </w:t>
      </w:r>
    </w:p>
    <w:p w14:paraId="17256B80" w14:textId="77777777" w:rsidR="00C94898" w:rsidRPr="00C94898" w:rsidRDefault="00C94898" w:rsidP="00C94898">
      <w:pPr>
        <w:shd w:val="clear" w:color="auto" w:fill="FFFFFF"/>
        <w:ind w:right="-1" w:firstLine="540"/>
        <w:rPr>
          <w:color w:val="000000"/>
          <w:spacing w:val="-8"/>
          <w:sz w:val="24"/>
          <w:szCs w:val="24"/>
        </w:rPr>
      </w:pPr>
      <w:r w:rsidRPr="00C94898">
        <w:rPr>
          <w:color w:val="000000"/>
          <w:spacing w:val="-8"/>
          <w:sz w:val="24"/>
          <w:szCs w:val="24"/>
        </w:rPr>
        <w:t xml:space="preserve">Temetés helye:…………………………………………. </w:t>
      </w:r>
      <w:r w:rsidRPr="00C94898">
        <w:rPr>
          <w:color w:val="000000"/>
          <w:spacing w:val="-8"/>
          <w:sz w:val="24"/>
          <w:szCs w:val="24"/>
        </w:rPr>
        <w:tab/>
        <w:t>Módja:…………………………………</w:t>
      </w:r>
    </w:p>
    <w:p w14:paraId="1199C76C" w14:textId="77777777" w:rsidR="00C94898" w:rsidRPr="00C94898" w:rsidRDefault="00C94898" w:rsidP="00C94898">
      <w:pPr>
        <w:shd w:val="clear" w:color="auto" w:fill="FFFFFF"/>
        <w:ind w:right="-1" w:firstLine="540"/>
        <w:jc w:val="both"/>
        <w:rPr>
          <w:color w:val="000000"/>
          <w:spacing w:val="-3"/>
          <w:sz w:val="24"/>
          <w:szCs w:val="24"/>
        </w:rPr>
      </w:pPr>
    </w:p>
    <w:p w14:paraId="53843D5F" w14:textId="77777777" w:rsidR="00C94898" w:rsidRPr="00C94898" w:rsidRDefault="00C94898" w:rsidP="00C94898">
      <w:pPr>
        <w:shd w:val="clear" w:color="auto" w:fill="FFFFFF"/>
        <w:ind w:right="-1" w:firstLine="540"/>
        <w:jc w:val="both"/>
        <w:rPr>
          <w:color w:val="000000"/>
          <w:spacing w:val="-3"/>
          <w:sz w:val="24"/>
          <w:szCs w:val="24"/>
        </w:rPr>
      </w:pPr>
      <w:r w:rsidRPr="00C94898">
        <w:rPr>
          <w:color w:val="000000"/>
          <w:spacing w:val="-3"/>
          <w:sz w:val="24"/>
          <w:szCs w:val="24"/>
        </w:rPr>
        <w:t>(Ezúton nyilatkozom arról, hogy elhalálozásom esetén temetésemmel kapcsolatos teendőket ellátó személyt nem tudok megnevezni, mivel sem gyermekem, sem megtakarított készpénzem, sem a temetés költségeit megfizetni képes egyéb hozzátartozóm nincs.)</w:t>
      </w:r>
    </w:p>
    <w:p w14:paraId="133335C3" w14:textId="77777777" w:rsidR="00C94898" w:rsidRPr="00C94898" w:rsidRDefault="00C94898" w:rsidP="00C94898">
      <w:pPr>
        <w:shd w:val="clear" w:color="auto" w:fill="FFFFFF"/>
        <w:tabs>
          <w:tab w:val="left" w:pos="382"/>
        </w:tabs>
        <w:ind w:right="-1" w:firstLine="540"/>
        <w:jc w:val="both"/>
        <w:rPr>
          <w:color w:val="000000"/>
          <w:spacing w:val="-2"/>
          <w:sz w:val="24"/>
          <w:szCs w:val="24"/>
        </w:rPr>
      </w:pPr>
      <w:r w:rsidRPr="00C94898">
        <w:rPr>
          <w:b/>
          <w:color w:val="000000"/>
          <w:spacing w:val="-2"/>
          <w:sz w:val="24"/>
          <w:szCs w:val="24"/>
        </w:rPr>
        <w:t>7.16.</w:t>
      </w:r>
      <w:r w:rsidRPr="00C94898">
        <w:rPr>
          <w:color w:val="000000"/>
          <w:spacing w:val="-2"/>
          <w:sz w:val="24"/>
          <w:szCs w:val="24"/>
        </w:rPr>
        <w:t xml:space="preserve"> Mint ellátást Igénybe vevő kijelentem, hogy írásos végintézkedésem: </w:t>
      </w:r>
    </w:p>
    <w:p w14:paraId="2EA241EC" w14:textId="77777777" w:rsidR="00C94898" w:rsidRPr="00C94898" w:rsidRDefault="00C94898" w:rsidP="00C94898">
      <w:pPr>
        <w:shd w:val="clear" w:color="auto" w:fill="FFFFFF"/>
        <w:tabs>
          <w:tab w:val="left" w:pos="382"/>
        </w:tabs>
        <w:ind w:right="-1" w:firstLine="540"/>
        <w:jc w:val="center"/>
        <w:rPr>
          <w:color w:val="000000"/>
          <w:spacing w:val="-2"/>
          <w:sz w:val="24"/>
          <w:szCs w:val="24"/>
        </w:rPr>
      </w:pPr>
      <w:r w:rsidRPr="00C94898">
        <w:rPr>
          <w:color w:val="000000"/>
          <w:spacing w:val="-2"/>
          <w:sz w:val="24"/>
          <w:szCs w:val="24"/>
        </w:rPr>
        <w:t>van</w:t>
      </w:r>
      <w:r w:rsidRPr="00C94898">
        <w:rPr>
          <w:color w:val="000000"/>
          <w:spacing w:val="-2"/>
          <w:sz w:val="24"/>
          <w:szCs w:val="24"/>
        </w:rPr>
        <w:tab/>
      </w:r>
      <w:r w:rsidRPr="00C94898">
        <w:rPr>
          <w:color w:val="000000"/>
          <w:spacing w:val="-2"/>
          <w:sz w:val="24"/>
          <w:szCs w:val="24"/>
        </w:rPr>
        <w:tab/>
        <w:t>nincs</w:t>
      </w:r>
    </w:p>
    <w:p w14:paraId="21C7CA89" w14:textId="77777777" w:rsidR="00C94898" w:rsidRPr="00C94898" w:rsidRDefault="00C94898" w:rsidP="00C94898">
      <w:pPr>
        <w:rPr>
          <w:b/>
          <w:color w:val="000000"/>
          <w:sz w:val="24"/>
          <w:szCs w:val="24"/>
        </w:rPr>
      </w:pPr>
    </w:p>
    <w:p w14:paraId="08B1AE68" w14:textId="77777777" w:rsidR="00C94898" w:rsidRPr="00C94898" w:rsidRDefault="00C94898" w:rsidP="00C94898">
      <w:pPr>
        <w:rPr>
          <w:b/>
          <w:color w:val="000000"/>
          <w:sz w:val="24"/>
          <w:szCs w:val="24"/>
        </w:rPr>
      </w:pPr>
    </w:p>
    <w:p w14:paraId="237C8DF2" w14:textId="77777777" w:rsidR="00C94898" w:rsidRPr="00C94898" w:rsidRDefault="00C94898" w:rsidP="00C94898">
      <w:pPr>
        <w:rPr>
          <w:b/>
          <w:color w:val="000000"/>
          <w:sz w:val="24"/>
          <w:szCs w:val="24"/>
        </w:rPr>
      </w:pPr>
    </w:p>
    <w:p w14:paraId="7C5E3F4C" w14:textId="77777777" w:rsidR="00C94898" w:rsidRPr="00C94898" w:rsidRDefault="00C94898" w:rsidP="00C94898">
      <w:pPr>
        <w:rPr>
          <w:b/>
          <w:color w:val="000000"/>
          <w:sz w:val="24"/>
          <w:szCs w:val="24"/>
        </w:rPr>
      </w:pPr>
    </w:p>
    <w:p w14:paraId="46AF4444" w14:textId="77777777" w:rsidR="00C94898" w:rsidRPr="00C94898" w:rsidRDefault="00C94898" w:rsidP="00C94898">
      <w:pPr>
        <w:rPr>
          <w:b/>
          <w:color w:val="000000"/>
          <w:sz w:val="24"/>
          <w:szCs w:val="24"/>
        </w:rPr>
      </w:pPr>
    </w:p>
    <w:p w14:paraId="4CDAAFB5" w14:textId="77777777" w:rsidR="00C94898" w:rsidRPr="00C94898" w:rsidRDefault="00C94898" w:rsidP="00C94898">
      <w:pPr>
        <w:rPr>
          <w:b/>
          <w:color w:val="000000"/>
          <w:sz w:val="24"/>
          <w:szCs w:val="24"/>
        </w:rPr>
      </w:pPr>
      <w:r w:rsidRPr="00C94898">
        <w:rPr>
          <w:b/>
          <w:color w:val="000000"/>
          <w:sz w:val="24"/>
          <w:szCs w:val="24"/>
        </w:rPr>
        <w:t>Befejező rendelkezések</w:t>
      </w:r>
    </w:p>
    <w:p w14:paraId="7C9385C5" w14:textId="77777777" w:rsidR="00C94898" w:rsidRPr="00C94898" w:rsidRDefault="00C94898" w:rsidP="00C94898">
      <w:pPr>
        <w:ind w:right="-1"/>
        <w:jc w:val="both"/>
        <w:rPr>
          <w:color w:val="000000"/>
          <w:sz w:val="24"/>
          <w:szCs w:val="24"/>
        </w:rPr>
      </w:pPr>
      <w:r w:rsidRPr="00C94898">
        <w:rPr>
          <w:color w:val="000000"/>
          <w:sz w:val="24"/>
          <w:szCs w:val="24"/>
        </w:rPr>
        <w:tab/>
        <w:t xml:space="preserve">A megállapodás módosítására csak mindkét fél (Igénybe vevő/Törvényes képviselője és a Szolgáltató) közös megegyezése alapján kerülhet sor. </w:t>
      </w:r>
    </w:p>
    <w:p w14:paraId="427FE0A9" w14:textId="77777777" w:rsidR="00C94898" w:rsidRPr="00C94898" w:rsidRDefault="00C94898" w:rsidP="00C94898">
      <w:pPr>
        <w:ind w:right="-1"/>
        <w:jc w:val="both"/>
        <w:rPr>
          <w:color w:val="000000"/>
          <w:sz w:val="24"/>
          <w:szCs w:val="24"/>
        </w:rPr>
      </w:pPr>
      <w:r w:rsidRPr="00C94898">
        <w:rPr>
          <w:color w:val="000000"/>
          <w:sz w:val="24"/>
          <w:szCs w:val="24"/>
        </w:rPr>
        <w:t xml:space="preserve">A Kaposvári Szociális Központ Liget Időskorúak Otthona kijelenti, hogy előre nem látható rendkívüli helyzetekben is minden elvárhatót megtesz, hogy az e megállapodásból következő kötelezettségeit a lehető legjobban teljesítse. </w:t>
      </w:r>
    </w:p>
    <w:p w14:paraId="3EDA843E" w14:textId="77777777" w:rsidR="00C94898" w:rsidRPr="00C94898" w:rsidRDefault="00C94898" w:rsidP="00C94898">
      <w:pPr>
        <w:shd w:val="clear" w:color="auto" w:fill="FFFFFF"/>
        <w:tabs>
          <w:tab w:val="left" w:pos="504"/>
        </w:tabs>
        <w:ind w:right="-1"/>
        <w:jc w:val="both"/>
        <w:rPr>
          <w:color w:val="000000"/>
          <w:sz w:val="24"/>
          <w:szCs w:val="24"/>
        </w:rPr>
      </w:pPr>
      <w:r w:rsidRPr="00C94898">
        <w:rPr>
          <w:color w:val="000000"/>
          <w:spacing w:val="3"/>
          <w:sz w:val="24"/>
          <w:szCs w:val="24"/>
        </w:rPr>
        <w:t xml:space="preserve">A Szerződő felek kijelentik, hogy vitás </w:t>
      </w:r>
      <w:r w:rsidRPr="00C94898">
        <w:rPr>
          <w:color w:val="000000"/>
          <w:sz w:val="24"/>
          <w:szCs w:val="24"/>
        </w:rPr>
        <w:t>kérdéseiket elsősorban tárgyalás útján, egyezségre törekedve kívánják rendezni.</w:t>
      </w:r>
    </w:p>
    <w:p w14:paraId="601017FC" w14:textId="77777777" w:rsidR="00C94898" w:rsidRPr="00C94898" w:rsidRDefault="00C94898" w:rsidP="00C94898">
      <w:pPr>
        <w:ind w:right="-1"/>
        <w:jc w:val="both"/>
        <w:rPr>
          <w:color w:val="000000"/>
          <w:sz w:val="24"/>
          <w:szCs w:val="24"/>
        </w:rPr>
      </w:pPr>
      <w:r w:rsidRPr="00C94898">
        <w:rPr>
          <w:color w:val="000000"/>
          <w:sz w:val="24"/>
          <w:szCs w:val="24"/>
        </w:rPr>
        <w:t>Jelen megállapodásban nem szabályozott kérdésekben a Polgári Törvénykönyvről szóló 2013. évi V. törvény (Ptk.), továbbá az idősek ellátására vonatkozó mindenkori jogszabályok rendelkezései az irányadóak.</w:t>
      </w:r>
    </w:p>
    <w:p w14:paraId="64751A1A" w14:textId="77777777" w:rsidR="00C94898" w:rsidRPr="00C94898" w:rsidRDefault="00C94898" w:rsidP="00C94898">
      <w:pPr>
        <w:ind w:right="-1"/>
        <w:jc w:val="both"/>
        <w:rPr>
          <w:color w:val="000000"/>
          <w:sz w:val="24"/>
          <w:szCs w:val="24"/>
        </w:rPr>
      </w:pPr>
      <w:r w:rsidRPr="00C94898">
        <w:rPr>
          <w:color w:val="000000"/>
          <w:sz w:val="24"/>
          <w:szCs w:val="24"/>
        </w:rPr>
        <w:t>A Felek tudomásul veszik, hogy a megállapodásra a hatályos szakmai jogszabályok vonatkoznak.</w:t>
      </w:r>
    </w:p>
    <w:p w14:paraId="7B774570" w14:textId="77777777" w:rsidR="00C94898" w:rsidRPr="00C94898" w:rsidRDefault="00C94898" w:rsidP="00C94898">
      <w:pPr>
        <w:shd w:val="clear" w:color="auto" w:fill="FFFFFF"/>
        <w:tabs>
          <w:tab w:val="left" w:pos="454"/>
        </w:tabs>
        <w:ind w:right="-1"/>
        <w:jc w:val="both"/>
        <w:rPr>
          <w:b/>
          <w:color w:val="000000"/>
          <w:sz w:val="24"/>
          <w:szCs w:val="24"/>
        </w:rPr>
      </w:pPr>
    </w:p>
    <w:p w14:paraId="29AFCC68" w14:textId="77777777" w:rsidR="00C94898" w:rsidRPr="00C94898" w:rsidRDefault="00C94898" w:rsidP="00C94898">
      <w:pPr>
        <w:shd w:val="clear" w:color="auto" w:fill="FFFFFF"/>
        <w:tabs>
          <w:tab w:val="left" w:pos="454"/>
        </w:tabs>
        <w:ind w:right="-1"/>
        <w:jc w:val="both"/>
        <w:rPr>
          <w:b/>
          <w:color w:val="000000"/>
          <w:spacing w:val="-1"/>
          <w:sz w:val="24"/>
          <w:szCs w:val="24"/>
        </w:rPr>
      </w:pPr>
      <w:r w:rsidRPr="00C94898">
        <w:rPr>
          <w:b/>
          <w:color w:val="000000"/>
          <w:sz w:val="24"/>
          <w:szCs w:val="24"/>
        </w:rPr>
        <w:t>Az ellátást Igénybe vevő, Törvényes képviselője nyilatkozata:</w:t>
      </w:r>
    </w:p>
    <w:p w14:paraId="584168DA" w14:textId="77777777" w:rsidR="00C94898" w:rsidRPr="00C94898" w:rsidRDefault="00C94898" w:rsidP="00C94898">
      <w:pPr>
        <w:shd w:val="clear" w:color="auto" w:fill="FFFFFF"/>
        <w:tabs>
          <w:tab w:val="left" w:pos="454"/>
        </w:tabs>
        <w:ind w:right="-1"/>
        <w:jc w:val="both"/>
        <w:rPr>
          <w:color w:val="000000"/>
          <w:spacing w:val="-1"/>
          <w:sz w:val="24"/>
          <w:szCs w:val="24"/>
        </w:rPr>
      </w:pPr>
      <w:r w:rsidRPr="00C94898">
        <w:rPr>
          <w:color w:val="000000"/>
          <w:spacing w:val="-1"/>
          <w:sz w:val="24"/>
          <w:szCs w:val="24"/>
        </w:rPr>
        <w:tab/>
        <w:t xml:space="preserve">A házirendben és a megállapodásban leírtakat megismertem, a benne foglaltakat tudomásul vettem, és elfogadom. </w:t>
      </w:r>
    </w:p>
    <w:p w14:paraId="60606070" w14:textId="77777777" w:rsidR="00C94898" w:rsidRPr="00C94898" w:rsidRDefault="00C94898" w:rsidP="00C94898">
      <w:pPr>
        <w:ind w:right="-1"/>
        <w:jc w:val="both"/>
        <w:rPr>
          <w:color w:val="000000"/>
          <w:sz w:val="24"/>
          <w:szCs w:val="24"/>
        </w:rPr>
      </w:pPr>
      <w:r w:rsidRPr="00C94898">
        <w:rPr>
          <w:color w:val="000000"/>
          <w:sz w:val="24"/>
          <w:szCs w:val="24"/>
        </w:rPr>
        <w:t>Alulírottak a jelen megállapodást elolvasás és értelmezés után, mint akaratukkal mindenben megegyezőt jóváhagyólag írják alá.</w:t>
      </w:r>
    </w:p>
    <w:p w14:paraId="6C60A272" w14:textId="77777777" w:rsidR="00C94898" w:rsidRPr="00C94898" w:rsidRDefault="00C94898" w:rsidP="00C94898">
      <w:pPr>
        <w:ind w:right="-1"/>
        <w:jc w:val="both"/>
        <w:rPr>
          <w:color w:val="000000"/>
          <w:sz w:val="24"/>
          <w:szCs w:val="24"/>
        </w:rPr>
      </w:pPr>
      <w:r w:rsidRPr="00C94898">
        <w:rPr>
          <w:color w:val="000000"/>
          <w:sz w:val="24"/>
          <w:szCs w:val="24"/>
        </w:rPr>
        <w:t xml:space="preserve">Ezen megállapodás az ellátás megkezdésének napjától érvényes. </w:t>
      </w:r>
    </w:p>
    <w:p w14:paraId="5244CF9F" w14:textId="77777777" w:rsidR="00C94898" w:rsidRPr="00C94898" w:rsidRDefault="00C94898" w:rsidP="00C94898">
      <w:pPr>
        <w:ind w:right="-1"/>
        <w:jc w:val="both"/>
        <w:rPr>
          <w:color w:val="000000"/>
          <w:sz w:val="24"/>
          <w:szCs w:val="24"/>
        </w:rPr>
      </w:pPr>
      <w:r w:rsidRPr="00C94898">
        <w:rPr>
          <w:color w:val="000000"/>
          <w:sz w:val="24"/>
          <w:szCs w:val="24"/>
        </w:rPr>
        <w:t xml:space="preserve"> Felek kijelentik, hogy a jelen megállapodásban feltüntetett valamennyi adat a valóságnak megfelel. </w:t>
      </w:r>
    </w:p>
    <w:p w14:paraId="34DDE94B" w14:textId="77777777" w:rsidR="00C94898" w:rsidRPr="00C94898" w:rsidRDefault="00C94898" w:rsidP="00C94898">
      <w:pPr>
        <w:ind w:right="-1"/>
        <w:jc w:val="both"/>
        <w:rPr>
          <w:color w:val="000000"/>
          <w:sz w:val="24"/>
          <w:szCs w:val="24"/>
        </w:rPr>
      </w:pPr>
      <w:r w:rsidRPr="00C94898">
        <w:rPr>
          <w:color w:val="000000"/>
          <w:sz w:val="24"/>
          <w:szCs w:val="24"/>
        </w:rPr>
        <w:t xml:space="preserve">A mai napon a megállapodás és a házirend egy példányát átvettem, </w:t>
      </w:r>
      <w:r w:rsidRPr="00C94898">
        <w:rPr>
          <w:strike/>
          <w:color w:val="000000"/>
          <w:sz w:val="24"/>
          <w:szCs w:val="24"/>
        </w:rPr>
        <w:t>és</w:t>
      </w:r>
      <w:r w:rsidRPr="00C94898">
        <w:rPr>
          <w:color w:val="000000"/>
          <w:sz w:val="24"/>
          <w:szCs w:val="24"/>
        </w:rPr>
        <w:t xml:space="preserve"> a benne foglaltakat megismertem és tudomásul vettem.</w:t>
      </w:r>
    </w:p>
    <w:p w14:paraId="404BB69E" w14:textId="77777777" w:rsidR="00C94898" w:rsidRPr="00C94898" w:rsidRDefault="00C94898" w:rsidP="00C94898">
      <w:pPr>
        <w:shd w:val="clear" w:color="auto" w:fill="FFFFFF"/>
        <w:ind w:right="-1"/>
        <w:jc w:val="both"/>
        <w:rPr>
          <w:sz w:val="24"/>
          <w:szCs w:val="24"/>
        </w:rPr>
      </w:pPr>
    </w:p>
    <w:p w14:paraId="33A9931B" w14:textId="77777777" w:rsidR="00C94898" w:rsidRPr="00C94898" w:rsidRDefault="00C94898" w:rsidP="00C94898">
      <w:pPr>
        <w:shd w:val="clear" w:color="auto" w:fill="FFFFFF"/>
        <w:ind w:right="-1"/>
        <w:jc w:val="both"/>
        <w:rPr>
          <w:sz w:val="24"/>
          <w:szCs w:val="24"/>
        </w:rPr>
      </w:pPr>
    </w:p>
    <w:p w14:paraId="0B7D4622" w14:textId="77777777" w:rsidR="00C94898" w:rsidRPr="00C94898" w:rsidRDefault="00C94898" w:rsidP="00C94898">
      <w:pPr>
        <w:shd w:val="clear" w:color="auto" w:fill="FFFFFF"/>
        <w:ind w:right="-1"/>
        <w:jc w:val="both"/>
        <w:rPr>
          <w:spacing w:val="-22"/>
          <w:sz w:val="24"/>
          <w:szCs w:val="24"/>
        </w:rPr>
      </w:pPr>
      <w:r w:rsidRPr="00C94898">
        <w:rPr>
          <w:sz w:val="24"/>
          <w:szCs w:val="24"/>
        </w:rPr>
        <w:lastRenderedPageBreak/>
        <w:t>Kaposvár,</w:t>
      </w:r>
      <w:r w:rsidRPr="00C94898">
        <w:rPr>
          <w:spacing w:val="-22"/>
          <w:sz w:val="24"/>
          <w:szCs w:val="24"/>
        </w:rPr>
        <w:t xml:space="preserve"> __________________________</w:t>
      </w:r>
    </w:p>
    <w:p w14:paraId="5FF8393A" w14:textId="77777777" w:rsidR="00C94898" w:rsidRPr="00C94898" w:rsidRDefault="00C94898" w:rsidP="00C94898">
      <w:pPr>
        <w:shd w:val="clear" w:color="auto" w:fill="FFFFFF"/>
        <w:ind w:right="-1"/>
        <w:jc w:val="both"/>
        <w:rPr>
          <w:spacing w:val="-22"/>
          <w:sz w:val="24"/>
          <w:szCs w:val="24"/>
        </w:rPr>
      </w:pPr>
    </w:p>
    <w:p w14:paraId="50B84CB9" w14:textId="77777777" w:rsidR="00C94898" w:rsidRPr="00C94898" w:rsidRDefault="00C94898" w:rsidP="00C94898">
      <w:pPr>
        <w:shd w:val="clear" w:color="auto" w:fill="FFFFFF"/>
        <w:ind w:right="-1"/>
        <w:jc w:val="both"/>
        <w:rPr>
          <w:spacing w:val="-22"/>
          <w:sz w:val="24"/>
          <w:szCs w:val="24"/>
        </w:rPr>
      </w:pPr>
    </w:p>
    <w:tbl>
      <w:tblPr>
        <w:tblW w:w="0" w:type="auto"/>
        <w:tblLayout w:type="fixed"/>
        <w:tblLook w:val="00A0" w:firstRow="1" w:lastRow="0" w:firstColumn="1" w:lastColumn="0" w:noHBand="0" w:noVBand="0"/>
      </w:tblPr>
      <w:tblGrid>
        <w:gridCol w:w="3070"/>
        <w:gridCol w:w="3071"/>
        <w:gridCol w:w="3071"/>
      </w:tblGrid>
      <w:tr w:rsidR="00C94898" w:rsidRPr="00C94898" w14:paraId="3A641087" w14:textId="77777777" w:rsidTr="003B53C3">
        <w:trPr>
          <w:cantSplit/>
        </w:trPr>
        <w:tc>
          <w:tcPr>
            <w:tcW w:w="3070" w:type="dxa"/>
            <w:tcBorders>
              <w:bottom w:val="single" w:sz="4" w:space="0" w:color="auto"/>
            </w:tcBorders>
          </w:tcPr>
          <w:p w14:paraId="49642934" w14:textId="77777777" w:rsidR="00C94898" w:rsidRPr="00C94898" w:rsidRDefault="00C94898" w:rsidP="00C94898">
            <w:pPr>
              <w:tabs>
                <w:tab w:val="left" w:pos="360"/>
              </w:tabs>
              <w:jc w:val="center"/>
              <w:rPr>
                <w:sz w:val="24"/>
                <w:szCs w:val="24"/>
              </w:rPr>
            </w:pPr>
          </w:p>
        </w:tc>
        <w:tc>
          <w:tcPr>
            <w:tcW w:w="3071" w:type="dxa"/>
            <w:vMerge w:val="restart"/>
          </w:tcPr>
          <w:p w14:paraId="228D7B1F" w14:textId="77777777" w:rsidR="00C94898" w:rsidRPr="00C94898" w:rsidRDefault="00C94898" w:rsidP="00C94898">
            <w:pPr>
              <w:tabs>
                <w:tab w:val="left" w:pos="360"/>
              </w:tabs>
              <w:jc w:val="center"/>
              <w:rPr>
                <w:sz w:val="24"/>
                <w:szCs w:val="24"/>
              </w:rPr>
            </w:pPr>
          </w:p>
          <w:p w14:paraId="28B915D3" w14:textId="77777777" w:rsidR="00C94898" w:rsidRPr="00C94898" w:rsidRDefault="00C94898" w:rsidP="00C94898">
            <w:pPr>
              <w:tabs>
                <w:tab w:val="left" w:pos="360"/>
              </w:tabs>
              <w:jc w:val="center"/>
              <w:rPr>
                <w:sz w:val="24"/>
                <w:szCs w:val="24"/>
              </w:rPr>
            </w:pPr>
          </w:p>
          <w:p w14:paraId="5F871704" w14:textId="77777777" w:rsidR="00C94898" w:rsidRPr="00C94898" w:rsidRDefault="00C94898" w:rsidP="00C94898">
            <w:pPr>
              <w:tabs>
                <w:tab w:val="left" w:pos="360"/>
              </w:tabs>
              <w:jc w:val="center"/>
              <w:rPr>
                <w:sz w:val="24"/>
                <w:szCs w:val="24"/>
              </w:rPr>
            </w:pPr>
          </w:p>
          <w:p w14:paraId="5C8AECB6" w14:textId="77777777" w:rsidR="00C94898" w:rsidRPr="00C94898" w:rsidRDefault="00C94898" w:rsidP="00C94898">
            <w:pPr>
              <w:tabs>
                <w:tab w:val="left" w:pos="360"/>
              </w:tabs>
              <w:jc w:val="center"/>
              <w:rPr>
                <w:sz w:val="24"/>
                <w:szCs w:val="24"/>
              </w:rPr>
            </w:pPr>
          </w:p>
          <w:p w14:paraId="58A7F069" w14:textId="77777777" w:rsidR="00C94898" w:rsidRPr="00C94898" w:rsidRDefault="00C94898" w:rsidP="00C94898">
            <w:pPr>
              <w:tabs>
                <w:tab w:val="left" w:pos="360"/>
              </w:tabs>
              <w:jc w:val="center"/>
              <w:rPr>
                <w:sz w:val="24"/>
                <w:szCs w:val="24"/>
              </w:rPr>
            </w:pPr>
          </w:p>
          <w:p w14:paraId="3DBED45F" w14:textId="77777777" w:rsidR="00C94898" w:rsidRPr="00C94898" w:rsidRDefault="00C94898" w:rsidP="00C94898">
            <w:pPr>
              <w:tabs>
                <w:tab w:val="left" w:pos="360"/>
              </w:tabs>
              <w:jc w:val="center"/>
              <w:rPr>
                <w:sz w:val="24"/>
                <w:szCs w:val="24"/>
              </w:rPr>
            </w:pPr>
          </w:p>
          <w:p w14:paraId="5CE60D63" w14:textId="77777777" w:rsidR="00C94898" w:rsidRPr="00C94898" w:rsidRDefault="00C94898" w:rsidP="00C94898">
            <w:pPr>
              <w:tabs>
                <w:tab w:val="left" w:pos="360"/>
              </w:tabs>
              <w:jc w:val="center"/>
              <w:rPr>
                <w:sz w:val="24"/>
                <w:szCs w:val="24"/>
              </w:rPr>
            </w:pPr>
          </w:p>
          <w:p w14:paraId="009C76BF" w14:textId="77777777" w:rsidR="00C94898" w:rsidRPr="00C94898" w:rsidRDefault="00C94898" w:rsidP="00C94898">
            <w:pPr>
              <w:tabs>
                <w:tab w:val="left" w:pos="360"/>
              </w:tabs>
              <w:jc w:val="center"/>
              <w:rPr>
                <w:sz w:val="24"/>
                <w:szCs w:val="24"/>
              </w:rPr>
            </w:pPr>
          </w:p>
          <w:p w14:paraId="0D842075" w14:textId="77777777" w:rsidR="00C94898" w:rsidRPr="00C94898" w:rsidRDefault="00C94898" w:rsidP="00C94898">
            <w:pPr>
              <w:tabs>
                <w:tab w:val="left" w:pos="360"/>
              </w:tabs>
              <w:jc w:val="center"/>
              <w:rPr>
                <w:sz w:val="24"/>
                <w:szCs w:val="24"/>
              </w:rPr>
            </w:pPr>
          </w:p>
          <w:p w14:paraId="20DDDC48" w14:textId="77777777" w:rsidR="00C94898" w:rsidRPr="00C94898" w:rsidRDefault="00C94898" w:rsidP="00C94898">
            <w:pPr>
              <w:tabs>
                <w:tab w:val="left" w:pos="360"/>
              </w:tabs>
              <w:jc w:val="center"/>
              <w:rPr>
                <w:sz w:val="24"/>
                <w:szCs w:val="24"/>
              </w:rPr>
            </w:pPr>
          </w:p>
          <w:p w14:paraId="7A5888D6" w14:textId="77777777" w:rsidR="00C94898" w:rsidRPr="00C94898" w:rsidRDefault="00C94898" w:rsidP="00C94898">
            <w:pPr>
              <w:tabs>
                <w:tab w:val="left" w:pos="360"/>
              </w:tabs>
              <w:jc w:val="center"/>
              <w:rPr>
                <w:sz w:val="24"/>
                <w:szCs w:val="24"/>
              </w:rPr>
            </w:pPr>
          </w:p>
          <w:p w14:paraId="318677A9" w14:textId="77777777" w:rsidR="00C94898" w:rsidRPr="00C94898" w:rsidRDefault="00C94898" w:rsidP="00C94898">
            <w:pPr>
              <w:tabs>
                <w:tab w:val="left" w:pos="360"/>
              </w:tabs>
              <w:jc w:val="center"/>
              <w:rPr>
                <w:sz w:val="24"/>
                <w:szCs w:val="24"/>
              </w:rPr>
            </w:pPr>
          </w:p>
          <w:p w14:paraId="0EA95EA5" w14:textId="77777777" w:rsidR="00C94898" w:rsidRPr="00C94898" w:rsidRDefault="00C94898" w:rsidP="00C94898">
            <w:pPr>
              <w:tabs>
                <w:tab w:val="left" w:pos="360"/>
              </w:tabs>
              <w:jc w:val="center"/>
              <w:rPr>
                <w:sz w:val="24"/>
                <w:szCs w:val="24"/>
              </w:rPr>
            </w:pPr>
          </w:p>
          <w:p w14:paraId="12A0A807" w14:textId="77777777" w:rsidR="00C94898" w:rsidRPr="00C94898" w:rsidRDefault="00C94898" w:rsidP="00C94898">
            <w:pPr>
              <w:tabs>
                <w:tab w:val="left" w:pos="360"/>
              </w:tabs>
              <w:jc w:val="center"/>
              <w:rPr>
                <w:sz w:val="24"/>
                <w:szCs w:val="24"/>
              </w:rPr>
            </w:pPr>
          </w:p>
          <w:p w14:paraId="385ABDFB" w14:textId="77777777" w:rsidR="00C94898" w:rsidRPr="00C94898" w:rsidRDefault="00C94898" w:rsidP="00C94898">
            <w:pPr>
              <w:tabs>
                <w:tab w:val="left" w:pos="360"/>
              </w:tabs>
              <w:jc w:val="center"/>
              <w:rPr>
                <w:sz w:val="24"/>
                <w:szCs w:val="24"/>
              </w:rPr>
            </w:pPr>
          </w:p>
          <w:p w14:paraId="0C370AD2" w14:textId="77777777" w:rsidR="00C94898" w:rsidRPr="00C94898" w:rsidRDefault="00C94898" w:rsidP="00C94898">
            <w:pPr>
              <w:tabs>
                <w:tab w:val="left" w:pos="360"/>
              </w:tabs>
              <w:jc w:val="center"/>
              <w:rPr>
                <w:sz w:val="24"/>
                <w:szCs w:val="24"/>
              </w:rPr>
            </w:pPr>
          </w:p>
        </w:tc>
        <w:tc>
          <w:tcPr>
            <w:tcW w:w="3071" w:type="dxa"/>
            <w:tcBorders>
              <w:bottom w:val="single" w:sz="4" w:space="0" w:color="auto"/>
            </w:tcBorders>
          </w:tcPr>
          <w:p w14:paraId="36A6DC74" w14:textId="77777777" w:rsidR="00C94898" w:rsidRPr="00C94898" w:rsidRDefault="00C94898" w:rsidP="00C94898">
            <w:pPr>
              <w:tabs>
                <w:tab w:val="left" w:pos="360"/>
              </w:tabs>
              <w:jc w:val="center"/>
              <w:rPr>
                <w:sz w:val="24"/>
                <w:szCs w:val="24"/>
              </w:rPr>
            </w:pPr>
          </w:p>
        </w:tc>
      </w:tr>
      <w:tr w:rsidR="00C94898" w:rsidRPr="00C94898" w14:paraId="0D1EEF6B" w14:textId="77777777" w:rsidTr="003B53C3">
        <w:trPr>
          <w:cantSplit/>
        </w:trPr>
        <w:tc>
          <w:tcPr>
            <w:tcW w:w="3070" w:type="dxa"/>
            <w:tcBorders>
              <w:top w:val="single" w:sz="4" w:space="0" w:color="auto"/>
            </w:tcBorders>
          </w:tcPr>
          <w:p w14:paraId="2BDAE256" w14:textId="77777777" w:rsidR="00C94898" w:rsidRPr="00C94898" w:rsidRDefault="00C94898" w:rsidP="00C94898">
            <w:pPr>
              <w:tabs>
                <w:tab w:val="left" w:pos="360"/>
                <w:tab w:val="right" w:pos="2854"/>
              </w:tabs>
              <w:jc w:val="center"/>
              <w:rPr>
                <w:sz w:val="24"/>
                <w:szCs w:val="24"/>
              </w:rPr>
            </w:pPr>
            <w:r w:rsidRPr="00C94898">
              <w:rPr>
                <w:sz w:val="24"/>
                <w:szCs w:val="24"/>
              </w:rPr>
              <w:t>Ellátást igénybe vevő</w:t>
            </w:r>
          </w:p>
          <w:p w14:paraId="0729C82D" w14:textId="77777777" w:rsidR="00C94898" w:rsidRPr="00C94898" w:rsidRDefault="00C94898" w:rsidP="00C94898">
            <w:pPr>
              <w:tabs>
                <w:tab w:val="left" w:pos="360"/>
                <w:tab w:val="right" w:pos="2854"/>
              </w:tabs>
              <w:jc w:val="center"/>
              <w:rPr>
                <w:sz w:val="24"/>
                <w:szCs w:val="24"/>
              </w:rPr>
            </w:pPr>
          </w:p>
        </w:tc>
        <w:tc>
          <w:tcPr>
            <w:tcW w:w="3071" w:type="dxa"/>
            <w:vMerge/>
          </w:tcPr>
          <w:p w14:paraId="68F10C09" w14:textId="77777777" w:rsidR="00C94898" w:rsidRPr="00C94898" w:rsidRDefault="00C94898" w:rsidP="00C94898">
            <w:pPr>
              <w:tabs>
                <w:tab w:val="left" w:pos="360"/>
              </w:tabs>
              <w:jc w:val="center"/>
              <w:rPr>
                <w:sz w:val="24"/>
                <w:szCs w:val="24"/>
              </w:rPr>
            </w:pPr>
          </w:p>
        </w:tc>
        <w:tc>
          <w:tcPr>
            <w:tcW w:w="3071" w:type="dxa"/>
            <w:tcBorders>
              <w:top w:val="single" w:sz="4" w:space="0" w:color="auto"/>
            </w:tcBorders>
          </w:tcPr>
          <w:p w14:paraId="02679D20" w14:textId="77777777" w:rsidR="00C94898" w:rsidRPr="00C94898" w:rsidRDefault="00C94898" w:rsidP="00C94898">
            <w:pPr>
              <w:tabs>
                <w:tab w:val="left" w:pos="360"/>
              </w:tabs>
              <w:jc w:val="center"/>
              <w:rPr>
                <w:sz w:val="24"/>
                <w:szCs w:val="24"/>
              </w:rPr>
            </w:pPr>
          </w:p>
          <w:p w14:paraId="5C037EA9" w14:textId="77777777" w:rsidR="00C94898" w:rsidRPr="00C94898" w:rsidRDefault="00C94898" w:rsidP="00C94898">
            <w:pPr>
              <w:tabs>
                <w:tab w:val="left" w:pos="360"/>
              </w:tabs>
              <w:jc w:val="center"/>
              <w:rPr>
                <w:sz w:val="24"/>
                <w:szCs w:val="24"/>
              </w:rPr>
            </w:pPr>
            <w:r w:rsidRPr="00C94898">
              <w:rPr>
                <w:sz w:val="24"/>
                <w:szCs w:val="24"/>
              </w:rPr>
              <w:t>igazgató</w:t>
            </w:r>
          </w:p>
        </w:tc>
      </w:tr>
      <w:tr w:rsidR="00C94898" w:rsidRPr="00C94898" w14:paraId="1871CDB6" w14:textId="77777777" w:rsidTr="003B53C3">
        <w:trPr>
          <w:cantSplit/>
        </w:trPr>
        <w:tc>
          <w:tcPr>
            <w:tcW w:w="3070" w:type="dxa"/>
            <w:tcBorders>
              <w:bottom w:val="single" w:sz="4" w:space="0" w:color="auto"/>
            </w:tcBorders>
          </w:tcPr>
          <w:p w14:paraId="76D39410" w14:textId="77777777" w:rsidR="00C94898" w:rsidRPr="00C94898" w:rsidRDefault="00C94898" w:rsidP="00C94898">
            <w:pPr>
              <w:tabs>
                <w:tab w:val="left" w:pos="360"/>
              </w:tabs>
              <w:jc w:val="center"/>
              <w:rPr>
                <w:sz w:val="24"/>
                <w:szCs w:val="24"/>
              </w:rPr>
            </w:pPr>
          </w:p>
          <w:p w14:paraId="2DE432DC" w14:textId="77777777" w:rsidR="00C94898" w:rsidRPr="00C94898" w:rsidRDefault="00C94898" w:rsidP="00C94898">
            <w:pPr>
              <w:tabs>
                <w:tab w:val="left" w:pos="360"/>
              </w:tabs>
              <w:jc w:val="center"/>
              <w:rPr>
                <w:sz w:val="24"/>
                <w:szCs w:val="24"/>
              </w:rPr>
            </w:pPr>
          </w:p>
          <w:p w14:paraId="267FDDF1" w14:textId="77777777" w:rsidR="00C94898" w:rsidRPr="00C94898" w:rsidRDefault="00C94898" w:rsidP="00C94898">
            <w:pPr>
              <w:tabs>
                <w:tab w:val="left" w:pos="360"/>
              </w:tabs>
              <w:jc w:val="center"/>
              <w:rPr>
                <w:sz w:val="24"/>
                <w:szCs w:val="24"/>
              </w:rPr>
            </w:pPr>
          </w:p>
        </w:tc>
        <w:tc>
          <w:tcPr>
            <w:tcW w:w="3071" w:type="dxa"/>
            <w:vMerge/>
          </w:tcPr>
          <w:p w14:paraId="12722CFD" w14:textId="77777777" w:rsidR="00C94898" w:rsidRPr="00C94898" w:rsidRDefault="00C94898" w:rsidP="00C94898">
            <w:pPr>
              <w:tabs>
                <w:tab w:val="left" w:pos="360"/>
              </w:tabs>
              <w:jc w:val="center"/>
              <w:rPr>
                <w:sz w:val="24"/>
                <w:szCs w:val="24"/>
              </w:rPr>
            </w:pPr>
          </w:p>
        </w:tc>
        <w:tc>
          <w:tcPr>
            <w:tcW w:w="3071" w:type="dxa"/>
            <w:tcBorders>
              <w:bottom w:val="single" w:sz="4" w:space="0" w:color="auto"/>
            </w:tcBorders>
          </w:tcPr>
          <w:p w14:paraId="41348F7F" w14:textId="77777777" w:rsidR="00C94898" w:rsidRPr="00C94898" w:rsidRDefault="00C94898" w:rsidP="00C94898">
            <w:pPr>
              <w:tabs>
                <w:tab w:val="left" w:pos="360"/>
              </w:tabs>
              <w:jc w:val="center"/>
              <w:rPr>
                <w:sz w:val="24"/>
                <w:szCs w:val="24"/>
              </w:rPr>
            </w:pPr>
          </w:p>
        </w:tc>
      </w:tr>
      <w:tr w:rsidR="00C94898" w:rsidRPr="00C94898" w14:paraId="01F143A2" w14:textId="77777777" w:rsidTr="003B53C3">
        <w:trPr>
          <w:cantSplit/>
        </w:trPr>
        <w:tc>
          <w:tcPr>
            <w:tcW w:w="3070" w:type="dxa"/>
            <w:tcBorders>
              <w:top w:val="single" w:sz="4" w:space="0" w:color="auto"/>
            </w:tcBorders>
          </w:tcPr>
          <w:p w14:paraId="60ED7909" w14:textId="77777777" w:rsidR="00C94898" w:rsidRPr="00C94898" w:rsidRDefault="00C94898" w:rsidP="00C94898">
            <w:pPr>
              <w:tabs>
                <w:tab w:val="left" w:pos="360"/>
              </w:tabs>
              <w:jc w:val="center"/>
              <w:rPr>
                <w:sz w:val="24"/>
                <w:szCs w:val="24"/>
              </w:rPr>
            </w:pPr>
            <w:r w:rsidRPr="00C94898">
              <w:rPr>
                <w:sz w:val="24"/>
                <w:szCs w:val="24"/>
              </w:rPr>
              <w:t>Törvényes képviselő/hozzátartozó</w:t>
            </w:r>
          </w:p>
          <w:p w14:paraId="114937C6" w14:textId="77777777" w:rsidR="00C94898" w:rsidRPr="00C94898" w:rsidRDefault="00C94898" w:rsidP="00C94898">
            <w:pPr>
              <w:tabs>
                <w:tab w:val="left" w:pos="360"/>
              </w:tabs>
              <w:jc w:val="center"/>
              <w:rPr>
                <w:sz w:val="24"/>
                <w:szCs w:val="24"/>
              </w:rPr>
            </w:pPr>
          </w:p>
          <w:p w14:paraId="40ED50D1" w14:textId="77777777" w:rsidR="00C94898" w:rsidRPr="00C94898" w:rsidRDefault="00C94898" w:rsidP="00C94898">
            <w:pPr>
              <w:tabs>
                <w:tab w:val="left" w:pos="360"/>
              </w:tabs>
              <w:jc w:val="center"/>
              <w:rPr>
                <w:sz w:val="24"/>
                <w:szCs w:val="24"/>
              </w:rPr>
            </w:pPr>
          </w:p>
          <w:p w14:paraId="6B422A01" w14:textId="77777777" w:rsidR="00C94898" w:rsidRPr="00C94898" w:rsidRDefault="00C94898" w:rsidP="00C94898">
            <w:pPr>
              <w:tabs>
                <w:tab w:val="left" w:pos="360"/>
              </w:tabs>
              <w:rPr>
                <w:sz w:val="24"/>
                <w:szCs w:val="24"/>
              </w:rPr>
            </w:pPr>
          </w:p>
          <w:p w14:paraId="64525E86" w14:textId="77777777" w:rsidR="00C94898" w:rsidRPr="00C94898" w:rsidRDefault="00C94898" w:rsidP="00C94898">
            <w:pPr>
              <w:pBdr>
                <w:bottom w:val="single" w:sz="12" w:space="1" w:color="auto"/>
              </w:pBdr>
              <w:tabs>
                <w:tab w:val="left" w:pos="360"/>
              </w:tabs>
              <w:rPr>
                <w:sz w:val="24"/>
                <w:szCs w:val="24"/>
              </w:rPr>
            </w:pPr>
          </w:p>
          <w:p w14:paraId="470125C1" w14:textId="77777777" w:rsidR="00C94898" w:rsidRPr="00C94898" w:rsidRDefault="00C94898" w:rsidP="00C94898">
            <w:pPr>
              <w:tabs>
                <w:tab w:val="left" w:pos="360"/>
              </w:tabs>
              <w:rPr>
                <w:sz w:val="24"/>
                <w:szCs w:val="24"/>
              </w:rPr>
            </w:pPr>
            <w:r w:rsidRPr="00C94898">
              <w:rPr>
                <w:sz w:val="24"/>
                <w:szCs w:val="24"/>
              </w:rPr>
              <w:t>Belépési hozzájárulás megfizetését vállaló személy</w:t>
            </w:r>
          </w:p>
        </w:tc>
        <w:tc>
          <w:tcPr>
            <w:tcW w:w="3071" w:type="dxa"/>
            <w:vMerge/>
          </w:tcPr>
          <w:p w14:paraId="1212263F" w14:textId="77777777" w:rsidR="00C94898" w:rsidRPr="00C94898" w:rsidRDefault="00C94898" w:rsidP="00C94898">
            <w:pPr>
              <w:tabs>
                <w:tab w:val="left" w:pos="360"/>
              </w:tabs>
              <w:jc w:val="center"/>
              <w:rPr>
                <w:sz w:val="24"/>
                <w:szCs w:val="24"/>
              </w:rPr>
            </w:pPr>
          </w:p>
        </w:tc>
        <w:tc>
          <w:tcPr>
            <w:tcW w:w="3071" w:type="dxa"/>
            <w:tcBorders>
              <w:top w:val="single" w:sz="4" w:space="0" w:color="auto"/>
            </w:tcBorders>
          </w:tcPr>
          <w:p w14:paraId="5D51FD27" w14:textId="77777777" w:rsidR="00C94898" w:rsidRPr="00C94898" w:rsidRDefault="00C94898" w:rsidP="00C94898">
            <w:pPr>
              <w:tabs>
                <w:tab w:val="left" w:pos="360"/>
              </w:tabs>
              <w:jc w:val="center"/>
              <w:rPr>
                <w:sz w:val="24"/>
                <w:szCs w:val="24"/>
              </w:rPr>
            </w:pPr>
          </w:p>
          <w:p w14:paraId="2D6998D6" w14:textId="77777777" w:rsidR="00C94898" w:rsidRPr="00C94898" w:rsidRDefault="00C94898" w:rsidP="00C94898">
            <w:pPr>
              <w:tabs>
                <w:tab w:val="left" w:pos="360"/>
              </w:tabs>
              <w:jc w:val="center"/>
              <w:rPr>
                <w:sz w:val="24"/>
                <w:szCs w:val="24"/>
              </w:rPr>
            </w:pPr>
          </w:p>
          <w:p w14:paraId="47191126" w14:textId="77777777" w:rsidR="00C94898" w:rsidRPr="00C94898" w:rsidRDefault="00C94898" w:rsidP="00C94898">
            <w:pPr>
              <w:tabs>
                <w:tab w:val="left" w:pos="360"/>
              </w:tabs>
              <w:rPr>
                <w:sz w:val="24"/>
                <w:szCs w:val="24"/>
              </w:rPr>
            </w:pPr>
          </w:p>
          <w:p w14:paraId="27B3BC9E" w14:textId="77777777" w:rsidR="00C94898" w:rsidRPr="00C94898" w:rsidRDefault="00C94898" w:rsidP="00C94898">
            <w:pPr>
              <w:tabs>
                <w:tab w:val="left" w:pos="360"/>
              </w:tabs>
              <w:rPr>
                <w:sz w:val="24"/>
                <w:szCs w:val="24"/>
              </w:rPr>
            </w:pPr>
          </w:p>
          <w:p w14:paraId="3557BCC3" w14:textId="77777777" w:rsidR="00C94898" w:rsidRPr="00C94898" w:rsidRDefault="00C94898" w:rsidP="00C94898">
            <w:pPr>
              <w:tabs>
                <w:tab w:val="left" w:pos="360"/>
              </w:tabs>
              <w:jc w:val="both"/>
              <w:rPr>
                <w:sz w:val="24"/>
                <w:szCs w:val="24"/>
              </w:rPr>
            </w:pPr>
          </w:p>
        </w:tc>
      </w:tr>
    </w:tbl>
    <w:p w14:paraId="1FBC5992" w14:textId="77777777" w:rsidR="00C94898" w:rsidRPr="00C94898" w:rsidRDefault="00C94898" w:rsidP="00C94898">
      <w:pPr>
        <w:shd w:val="clear" w:color="auto" w:fill="FFFFFF"/>
        <w:ind w:right="-1"/>
        <w:jc w:val="both"/>
        <w:rPr>
          <w:spacing w:val="-22"/>
          <w:sz w:val="24"/>
          <w:szCs w:val="24"/>
        </w:rPr>
      </w:pPr>
    </w:p>
    <w:p w14:paraId="17C506F7" w14:textId="77777777" w:rsidR="00C94898" w:rsidRPr="00C94898" w:rsidRDefault="00C94898" w:rsidP="00C94898">
      <w:pPr>
        <w:shd w:val="clear" w:color="auto" w:fill="FFFFFF"/>
        <w:ind w:right="-1"/>
        <w:jc w:val="both"/>
        <w:rPr>
          <w:spacing w:val="-22"/>
          <w:sz w:val="24"/>
          <w:szCs w:val="24"/>
        </w:rPr>
      </w:pPr>
    </w:p>
    <w:p w14:paraId="7CA902CD" w14:textId="77777777" w:rsidR="00C94898" w:rsidRPr="00C94898" w:rsidRDefault="00C94898" w:rsidP="00C94898">
      <w:pPr>
        <w:shd w:val="clear" w:color="auto" w:fill="FFFFFF"/>
        <w:ind w:right="-1"/>
        <w:jc w:val="both"/>
        <w:rPr>
          <w:spacing w:val="-22"/>
          <w:sz w:val="24"/>
          <w:szCs w:val="24"/>
        </w:rPr>
      </w:pPr>
    </w:p>
    <w:p w14:paraId="7ADD60D7" w14:textId="77777777" w:rsidR="00C94898" w:rsidRPr="00C94898" w:rsidRDefault="00C94898" w:rsidP="00C94898">
      <w:pPr>
        <w:shd w:val="clear" w:color="auto" w:fill="FFFFFF"/>
        <w:ind w:right="-1"/>
        <w:jc w:val="both"/>
        <w:rPr>
          <w:spacing w:val="-22"/>
          <w:sz w:val="24"/>
          <w:szCs w:val="24"/>
        </w:rPr>
      </w:pPr>
    </w:p>
    <w:p w14:paraId="19D90760" w14:textId="77777777" w:rsidR="00C94898" w:rsidRPr="00C94898" w:rsidRDefault="00C94898" w:rsidP="00C94898">
      <w:pPr>
        <w:shd w:val="clear" w:color="auto" w:fill="FFFFFF"/>
        <w:ind w:right="-1"/>
        <w:jc w:val="both"/>
        <w:rPr>
          <w:spacing w:val="-22"/>
          <w:sz w:val="24"/>
          <w:szCs w:val="24"/>
        </w:rPr>
      </w:pPr>
    </w:p>
    <w:p w14:paraId="35FCBDAD" w14:textId="77777777" w:rsidR="00C94898" w:rsidRPr="00C94898" w:rsidRDefault="00C94898" w:rsidP="00C94898">
      <w:pPr>
        <w:shd w:val="clear" w:color="auto" w:fill="FFFFFF"/>
        <w:ind w:right="-1"/>
        <w:jc w:val="both"/>
        <w:rPr>
          <w:spacing w:val="-22"/>
          <w:sz w:val="24"/>
          <w:szCs w:val="24"/>
        </w:rPr>
      </w:pPr>
    </w:p>
    <w:p w14:paraId="3C055A7C" w14:textId="77777777" w:rsidR="00C94898" w:rsidRPr="00C94898" w:rsidRDefault="00C94898" w:rsidP="00C94898">
      <w:pPr>
        <w:shd w:val="clear" w:color="auto" w:fill="FFFFFF"/>
        <w:ind w:right="-1"/>
        <w:jc w:val="both"/>
        <w:rPr>
          <w:spacing w:val="-22"/>
          <w:sz w:val="24"/>
          <w:szCs w:val="24"/>
        </w:rPr>
      </w:pPr>
    </w:p>
    <w:p w14:paraId="346D0936" w14:textId="77777777" w:rsidR="00C94898" w:rsidRPr="00C94898" w:rsidRDefault="00C94898" w:rsidP="00C94898">
      <w:pPr>
        <w:shd w:val="clear" w:color="auto" w:fill="FFFFFF"/>
        <w:ind w:right="-1"/>
        <w:jc w:val="both"/>
        <w:rPr>
          <w:spacing w:val="-22"/>
          <w:sz w:val="24"/>
          <w:szCs w:val="24"/>
        </w:rPr>
      </w:pPr>
    </w:p>
    <w:p w14:paraId="56071F01" w14:textId="77777777" w:rsidR="00C94898" w:rsidRPr="00C94898" w:rsidRDefault="00C94898" w:rsidP="00C94898">
      <w:pPr>
        <w:shd w:val="clear" w:color="auto" w:fill="FFFFFF"/>
        <w:ind w:right="-1"/>
        <w:jc w:val="both"/>
        <w:rPr>
          <w:spacing w:val="-22"/>
          <w:sz w:val="24"/>
          <w:szCs w:val="24"/>
        </w:rPr>
      </w:pPr>
    </w:p>
    <w:p w14:paraId="6A3D40A7" w14:textId="77777777" w:rsidR="00C94898" w:rsidRPr="00C94898" w:rsidRDefault="00C94898" w:rsidP="00C94898">
      <w:pPr>
        <w:shd w:val="clear" w:color="auto" w:fill="FFFFFF"/>
        <w:ind w:right="-1"/>
        <w:jc w:val="both"/>
        <w:rPr>
          <w:spacing w:val="-22"/>
          <w:sz w:val="24"/>
          <w:szCs w:val="24"/>
        </w:rPr>
      </w:pPr>
    </w:p>
    <w:p w14:paraId="4AE637F6" w14:textId="77777777" w:rsidR="00C94898" w:rsidRPr="00C94898" w:rsidRDefault="00C94898" w:rsidP="00C94898">
      <w:pPr>
        <w:shd w:val="clear" w:color="auto" w:fill="FFFFFF"/>
        <w:ind w:right="-1"/>
        <w:jc w:val="both"/>
        <w:rPr>
          <w:spacing w:val="-22"/>
          <w:sz w:val="24"/>
          <w:szCs w:val="24"/>
        </w:rPr>
      </w:pPr>
    </w:p>
    <w:p w14:paraId="7CFDA46A" w14:textId="77777777" w:rsidR="00C94898" w:rsidRPr="00C94898" w:rsidRDefault="00C94898" w:rsidP="00C94898">
      <w:pPr>
        <w:shd w:val="clear" w:color="auto" w:fill="FFFFFF"/>
        <w:ind w:right="-1"/>
        <w:jc w:val="both"/>
        <w:rPr>
          <w:spacing w:val="-22"/>
          <w:sz w:val="24"/>
          <w:szCs w:val="24"/>
        </w:rPr>
      </w:pPr>
    </w:p>
    <w:p w14:paraId="299984B9" w14:textId="77777777" w:rsidR="00C94898" w:rsidRPr="00C94898" w:rsidRDefault="00C94898" w:rsidP="00C94898">
      <w:pPr>
        <w:shd w:val="clear" w:color="auto" w:fill="FFFFFF"/>
        <w:ind w:right="-1"/>
        <w:jc w:val="both"/>
        <w:rPr>
          <w:spacing w:val="-22"/>
          <w:sz w:val="24"/>
          <w:szCs w:val="24"/>
        </w:rPr>
      </w:pPr>
    </w:p>
    <w:p w14:paraId="01857DC2" w14:textId="77777777" w:rsidR="00C94898" w:rsidRPr="00C94898" w:rsidRDefault="00C94898" w:rsidP="00C94898">
      <w:pPr>
        <w:shd w:val="clear" w:color="auto" w:fill="FFFFFF"/>
        <w:ind w:right="-1"/>
        <w:jc w:val="both"/>
        <w:rPr>
          <w:spacing w:val="-22"/>
          <w:sz w:val="24"/>
          <w:szCs w:val="24"/>
        </w:rPr>
      </w:pPr>
    </w:p>
    <w:p w14:paraId="79363911" w14:textId="77777777" w:rsidR="00C94898" w:rsidRPr="00C94898" w:rsidRDefault="00C94898" w:rsidP="00C94898">
      <w:pPr>
        <w:shd w:val="clear" w:color="auto" w:fill="FFFFFF"/>
        <w:ind w:right="-1"/>
        <w:jc w:val="center"/>
        <w:rPr>
          <w:spacing w:val="-22"/>
          <w:sz w:val="24"/>
          <w:szCs w:val="24"/>
        </w:rPr>
      </w:pPr>
      <w:bookmarkStart w:id="140" w:name="pr66"/>
      <w:bookmarkEnd w:id="140"/>
    </w:p>
    <w:p w14:paraId="303826DB" w14:textId="77777777" w:rsidR="00C94898" w:rsidRPr="00C94898" w:rsidRDefault="00C94898" w:rsidP="00C94898">
      <w:pPr>
        <w:shd w:val="clear" w:color="auto" w:fill="FFFFFF"/>
        <w:ind w:right="-1"/>
        <w:jc w:val="center"/>
        <w:rPr>
          <w:spacing w:val="-22"/>
          <w:sz w:val="24"/>
          <w:szCs w:val="24"/>
        </w:rPr>
      </w:pPr>
    </w:p>
    <w:p w14:paraId="7537714D" w14:textId="44ECEB9A" w:rsidR="00C94898" w:rsidRPr="00C94898" w:rsidRDefault="00C94898" w:rsidP="00C94898">
      <w:pPr>
        <w:shd w:val="clear" w:color="auto" w:fill="FFFFFF"/>
        <w:ind w:right="-1"/>
        <w:jc w:val="center"/>
        <w:rPr>
          <w:spacing w:val="-22"/>
          <w:sz w:val="24"/>
          <w:szCs w:val="24"/>
        </w:rPr>
      </w:pPr>
    </w:p>
    <w:p w14:paraId="6B029DB1" w14:textId="77777777" w:rsidR="00C94898" w:rsidRPr="00C94898" w:rsidRDefault="00C94898" w:rsidP="00C94898">
      <w:pPr>
        <w:rPr>
          <w:b/>
          <w:smallCaps/>
          <w:sz w:val="24"/>
          <w:szCs w:val="24"/>
        </w:rPr>
      </w:pPr>
    </w:p>
    <w:p w14:paraId="5E687FEB" w14:textId="77777777" w:rsidR="00C94898" w:rsidRPr="00C94898" w:rsidRDefault="00C94898" w:rsidP="00C94898">
      <w:pPr>
        <w:rPr>
          <w:b/>
          <w:smallCaps/>
          <w:sz w:val="24"/>
          <w:szCs w:val="24"/>
        </w:rPr>
      </w:pPr>
    </w:p>
    <w:p w14:paraId="6A003482" w14:textId="034C4E6F" w:rsidR="00C94898" w:rsidRPr="00C94898" w:rsidRDefault="00C94898" w:rsidP="00C94898">
      <w:pPr>
        <w:jc w:val="center"/>
        <w:rPr>
          <w:b/>
          <w:smallCaps/>
          <w:sz w:val="24"/>
          <w:szCs w:val="24"/>
        </w:rPr>
      </w:pPr>
    </w:p>
    <w:p w14:paraId="24EB4CC6" w14:textId="77777777" w:rsidR="00C94898" w:rsidRPr="00C94898" w:rsidRDefault="00C94898" w:rsidP="00C94898">
      <w:pPr>
        <w:jc w:val="center"/>
        <w:rPr>
          <w:b/>
          <w:smallCaps/>
          <w:sz w:val="24"/>
          <w:szCs w:val="24"/>
        </w:rPr>
      </w:pPr>
    </w:p>
    <w:p w14:paraId="71ED10D5" w14:textId="77777777" w:rsidR="00C94898" w:rsidRPr="00C94898" w:rsidRDefault="00C94898" w:rsidP="00C94898">
      <w:pPr>
        <w:jc w:val="center"/>
        <w:rPr>
          <w:b/>
          <w:smallCaps/>
          <w:sz w:val="24"/>
          <w:szCs w:val="24"/>
        </w:rPr>
      </w:pPr>
    </w:p>
    <w:p w14:paraId="2EABB178" w14:textId="77777777" w:rsidR="00C94898" w:rsidRPr="00C94898" w:rsidRDefault="00C94898" w:rsidP="00C94898">
      <w:pPr>
        <w:jc w:val="center"/>
        <w:rPr>
          <w:b/>
          <w:smallCaps/>
          <w:sz w:val="24"/>
          <w:szCs w:val="24"/>
        </w:rPr>
      </w:pPr>
    </w:p>
    <w:p w14:paraId="0BC40643" w14:textId="77777777" w:rsidR="00C94898" w:rsidRPr="00C94898" w:rsidRDefault="00C94898" w:rsidP="00C94898">
      <w:pPr>
        <w:jc w:val="center"/>
        <w:rPr>
          <w:b/>
          <w:smallCaps/>
          <w:sz w:val="24"/>
          <w:szCs w:val="24"/>
        </w:rPr>
      </w:pPr>
    </w:p>
    <w:p w14:paraId="7A30FE9F" w14:textId="77777777" w:rsidR="00C94898" w:rsidRPr="00C94898" w:rsidRDefault="00C94898" w:rsidP="00C94898">
      <w:pPr>
        <w:jc w:val="center"/>
        <w:rPr>
          <w:b/>
          <w:smallCaps/>
          <w:sz w:val="24"/>
          <w:szCs w:val="24"/>
        </w:rPr>
      </w:pPr>
    </w:p>
    <w:p w14:paraId="44A50223" w14:textId="77777777" w:rsidR="00C94898" w:rsidRPr="00C94898" w:rsidRDefault="00C94898" w:rsidP="00C94898">
      <w:pPr>
        <w:jc w:val="center"/>
        <w:rPr>
          <w:b/>
          <w:smallCaps/>
          <w:sz w:val="24"/>
          <w:szCs w:val="24"/>
        </w:rPr>
      </w:pPr>
    </w:p>
    <w:p w14:paraId="094FD39B" w14:textId="77777777" w:rsidR="00C94898" w:rsidRPr="00C94898" w:rsidRDefault="00C94898" w:rsidP="00C94898">
      <w:pPr>
        <w:jc w:val="center"/>
        <w:rPr>
          <w:b/>
          <w:smallCaps/>
          <w:sz w:val="24"/>
          <w:szCs w:val="24"/>
        </w:rPr>
      </w:pPr>
    </w:p>
    <w:p w14:paraId="5675A172" w14:textId="77777777" w:rsidR="00C94898" w:rsidRPr="00C94898" w:rsidRDefault="00C94898" w:rsidP="00C94898">
      <w:pPr>
        <w:jc w:val="center"/>
        <w:rPr>
          <w:b/>
          <w:smallCaps/>
          <w:sz w:val="24"/>
          <w:szCs w:val="24"/>
        </w:rPr>
      </w:pPr>
    </w:p>
    <w:p w14:paraId="79BF7ED5" w14:textId="77777777" w:rsidR="00C94898" w:rsidRPr="00C94898" w:rsidRDefault="00C94898" w:rsidP="00C94898">
      <w:pPr>
        <w:jc w:val="center"/>
        <w:rPr>
          <w:b/>
          <w:smallCaps/>
          <w:sz w:val="24"/>
          <w:szCs w:val="24"/>
        </w:rPr>
      </w:pPr>
    </w:p>
    <w:p w14:paraId="4271AB36" w14:textId="77777777" w:rsidR="00C94898" w:rsidRPr="00C94898" w:rsidRDefault="00C94898" w:rsidP="00C94898">
      <w:pPr>
        <w:jc w:val="center"/>
        <w:rPr>
          <w:b/>
          <w:smallCaps/>
          <w:sz w:val="24"/>
          <w:szCs w:val="24"/>
        </w:rPr>
      </w:pPr>
    </w:p>
    <w:p w14:paraId="1DC21DF2" w14:textId="77777777" w:rsidR="00C94898" w:rsidRPr="00C94898" w:rsidRDefault="00C94898" w:rsidP="00C94898">
      <w:pPr>
        <w:jc w:val="center"/>
        <w:rPr>
          <w:b/>
          <w:smallCaps/>
          <w:sz w:val="24"/>
          <w:szCs w:val="24"/>
        </w:rPr>
      </w:pPr>
    </w:p>
    <w:p w14:paraId="3B0392E6" w14:textId="50174C1C" w:rsidR="00C94898" w:rsidRPr="00C94898" w:rsidRDefault="00E122A0" w:rsidP="00C94898">
      <w:pPr>
        <w:jc w:val="center"/>
        <w:rPr>
          <w:b/>
          <w:smallCaps/>
          <w:sz w:val="24"/>
          <w:szCs w:val="24"/>
        </w:rPr>
      </w:pPr>
      <w:r w:rsidRPr="00C94898">
        <w:rPr>
          <w:noProof/>
          <w:spacing w:val="-22"/>
          <w:sz w:val="24"/>
          <w:szCs w:val="24"/>
          <w:lang w:eastAsia="hu-HU"/>
        </w:rPr>
        <w:lastRenderedPageBreak/>
        <w:drawing>
          <wp:anchor distT="0" distB="0" distL="114300" distR="114300" simplePos="0" relativeHeight="251665408" behindDoc="1" locked="0" layoutInCell="1" allowOverlap="1" wp14:anchorId="2F4949D9" wp14:editId="7FB9813E">
            <wp:simplePos x="0" y="0"/>
            <wp:positionH relativeFrom="column">
              <wp:posOffset>1287780</wp:posOffset>
            </wp:positionH>
            <wp:positionV relativeFrom="paragraph">
              <wp:posOffset>-480695</wp:posOffset>
            </wp:positionV>
            <wp:extent cx="3200400" cy="2988310"/>
            <wp:effectExtent l="0" t="0" r="0" b="254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13274E0F" w14:textId="77777777" w:rsidR="00C94898" w:rsidRPr="00C94898" w:rsidRDefault="00C94898" w:rsidP="00C94898">
      <w:pPr>
        <w:jc w:val="center"/>
        <w:rPr>
          <w:b/>
          <w:smallCaps/>
          <w:sz w:val="24"/>
          <w:szCs w:val="24"/>
        </w:rPr>
      </w:pPr>
    </w:p>
    <w:p w14:paraId="65EA5A62" w14:textId="77777777" w:rsidR="00C94898" w:rsidRPr="00C94898" w:rsidRDefault="00C94898" w:rsidP="00C94898">
      <w:pPr>
        <w:jc w:val="center"/>
        <w:rPr>
          <w:b/>
          <w:smallCaps/>
          <w:sz w:val="24"/>
          <w:szCs w:val="24"/>
        </w:rPr>
      </w:pPr>
    </w:p>
    <w:p w14:paraId="6A9A3FA2" w14:textId="77777777" w:rsidR="00C94898" w:rsidRPr="00C94898" w:rsidRDefault="00C94898" w:rsidP="00C94898">
      <w:pPr>
        <w:jc w:val="center"/>
        <w:rPr>
          <w:b/>
          <w:smallCaps/>
          <w:sz w:val="24"/>
          <w:szCs w:val="24"/>
        </w:rPr>
      </w:pPr>
    </w:p>
    <w:p w14:paraId="3A88287B" w14:textId="77777777" w:rsidR="00C94898" w:rsidRPr="00C94898" w:rsidRDefault="00C94898" w:rsidP="00C94898">
      <w:pPr>
        <w:jc w:val="center"/>
        <w:rPr>
          <w:b/>
          <w:smallCaps/>
          <w:sz w:val="24"/>
          <w:szCs w:val="24"/>
        </w:rPr>
      </w:pPr>
    </w:p>
    <w:p w14:paraId="7F3ED6AE" w14:textId="77777777" w:rsidR="00E122A0" w:rsidRDefault="00E122A0" w:rsidP="00C94898">
      <w:pPr>
        <w:jc w:val="center"/>
        <w:rPr>
          <w:b/>
          <w:smallCaps/>
          <w:sz w:val="24"/>
          <w:szCs w:val="24"/>
        </w:rPr>
      </w:pPr>
    </w:p>
    <w:p w14:paraId="3824A755" w14:textId="77777777" w:rsidR="00E122A0" w:rsidRDefault="00E122A0" w:rsidP="00C94898">
      <w:pPr>
        <w:jc w:val="center"/>
        <w:rPr>
          <w:b/>
          <w:smallCaps/>
          <w:sz w:val="24"/>
          <w:szCs w:val="24"/>
        </w:rPr>
      </w:pPr>
    </w:p>
    <w:p w14:paraId="7AEFB6DA" w14:textId="77777777" w:rsidR="00E122A0" w:rsidRDefault="00E122A0" w:rsidP="00C94898">
      <w:pPr>
        <w:jc w:val="center"/>
        <w:rPr>
          <w:b/>
          <w:smallCaps/>
          <w:sz w:val="24"/>
          <w:szCs w:val="24"/>
        </w:rPr>
      </w:pPr>
    </w:p>
    <w:p w14:paraId="0A0572B0" w14:textId="77777777" w:rsidR="00E122A0" w:rsidRDefault="00E122A0" w:rsidP="00C94898">
      <w:pPr>
        <w:jc w:val="center"/>
        <w:rPr>
          <w:b/>
          <w:smallCaps/>
          <w:sz w:val="24"/>
          <w:szCs w:val="24"/>
        </w:rPr>
      </w:pPr>
    </w:p>
    <w:p w14:paraId="35B986E1" w14:textId="77777777" w:rsidR="00E122A0" w:rsidRDefault="00E122A0" w:rsidP="00C94898">
      <w:pPr>
        <w:jc w:val="center"/>
        <w:rPr>
          <w:b/>
          <w:smallCaps/>
          <w:sz w:val="24"/>
          <w:szCs w:val="24"/>
        </w:rPr>
      </w:pPr>
    </w:p>
    <w:p w14:paraId="056DFF78" w14:textId="77777777" w:rsidR="00E122A0" w:rsidRDefault="00E122A0" w:rsidP="00C94898">
      <w:pPr>
        <w:jc w:val="center"/>
        <w:rPr>
          <w:b/>
          <w:smallCaps/>
          <w:sz w:val="24"/>
          <w:szCs w:val="24"/>
        </w:rPr>
      </w:pPr>
    </w:p>
    <w:p w14:paraId="3A094E28" w14:textId="77777777" w:rsidR="00E122A0" w:rsidRDefault="00E122A0" w:rsidP="00C94898">
      <w:pPr>
        <w:jc w:val="center"/>
        <w:rPr>
          <w:b/>
          <w:smallCaps/>
          <w:sz w:val="24"/>
          <w:szCs w:val="24"/>
        </w:rPr>
      </w:pPr>
    </w:p>
    <w:p w14:paraId="5C2783DE" w14:textId="77777777" w:rsidR="00E122A0" w:rsidRDefault="00E122A0" w:rsidP="00C94898">
      <w:pPr>
        <w:jc w:val="center"/>
        <w:rPr>
          <w:b/>
          <w:smallCaps/>
          <w:sz w:val="24"/>
          <w:szCs w:val="24"/>
        </w:rPr>
      </w:pPr>
    </w:p>
    <w:p w14:paraId="18D499C8" w14:textId="77777777" w:rsidR="00E122A0" w:rsidRDefault="00E122A0" w:rsidP="00C94898">
      <w:pPr>
        <w:jc w:val="center"/>
        <w:rPr>
          <w:b/>
          <w:smallCaps/>
          <w:sz w:val="24"/>
          <w:szCs w:val="24"/>
        </w:rPr>
      </w:pPr>
    </w:p>
    <w:p w14:paraId="6AB37EBF" w14:textId="77777777" w:rsidR="00E122A0" w:rsidRDefault="00E122A0" w:rsidP="00C94898">
      <w:pPr>
        <w:jc w:val="center"/>
        <w:rPr>
          <w:b/>
          <w:smallCaps/>
          <w:sz w:val="24"/>
          <w:szCs w:val="24"/>
        </w:rPr>
      </w:pPr>
    </w:p>
    <w:p w14:paraId="1485CF7A" w14:textId="2F1C45EE" w:rsidR="00C94898" w:rsidRPr="00C94898" w:rsidRDefault="00C94898" w:rsidP="00C94898">
      <w:pPr>
        <w:jc w:val="center"/>
        <w:rPr>
          <w:b/>
          <w:smallCaps/>
          <w:sz w:val="24"/>
          <w:szCs w:val="24"/>
        </w:rPr>
      </w:pPr>
      <w:r w:rsidRPr="00C94898">
        <w:rPr>
          <w:b/>
          <w:smallCaps/>
          <w:sz w:val="24"/>
          <w:szCs w:val="24"/>
        </w:rPr>
        <w:t>H Á Z I R E N D</w:t>
      </w:r>
    </w:p>
    <w:p w14:paraId="6C753829" w14:textId="77777777" w:rsidR="00C94898" w:rsidRPr="00C94898" w:rsidRDefault="00C94898" w:rsidP="00C94898">
      <w:pPr>
        <w:jc w:val="center"/>
        <w:rPr>
          <w:b/>
          <w:smallCaps/>
          <w:sz w:val="24"/>
          <w:szCs w:val="24"/>
        </w:rPr>
      </w:pPr>
    </w:p>
    <w:p w14:paraId="67F8699D" w14:textId="77777777" w:rsidR="00C94898" w:rsidRPr="00C94898" w:rsidRDefault="00C94898" w:rsidP="00C94898">
      <w:pPr>
        <w:jc w:val="center"/>
        <w:rPr>
          <w:b/>
          <w:smallCaps/>
          <w:sz w:val="24"/>
          <w:szCs w:val="24"/>
        </w:rPr>
      </w:pPr>
      <w:r w:rsidRPr="00C94898">
        <w:rPr>
          <w:b/>
          <w:smallCaps/>
          <w:sz w:val="24"/>
          <w:szCs w:val="24"/>
        </w:rPr>
        <w:t>GYÖNGYFA NAPKÖZI OTTHON</w:t>
      </w:r>
    </w:p>
    <w:p w14:paraId="3FF89B74" w14:textId="77777777" w:rsidR="00C94898" w:rsidRPr="00C94898" w:rsidRDefault="00C94898" w:rsidP="00C94898">
      <w:pPr>
        <w:jc w:val="center"/>
        <w:rPr>
          <w:b/>
          <w:smallCaps/>
          <w:sz w:val="24"/>
          <w:szCs w:val="24"/>
        </w:rPr>
      </w:pPr>
    </w:p>
    <w:p w14:paraId="3F708ECD" w14:textId="77777777" w:rsidR="00C94898" w:rsidRPr="00C94898" w:rsidRDefault="00C94898" w:rsidP="00C94898">
      <w:pPr>
        <w:jc w:val="center"/>
        <w:rPr>
          <w:b/>
          <w:smallCaps/>
          <w:sz w:val="24"/>
          <w:szCs w:val="24"/>
        </w:rPr>
      </w:pPr>
    </w:p>
    <w:p w14:paraId="5C232A42" w14:textId="77777777" w:rsidR="00C94898" w:rsidRPr="00C94898" w:rsidRDefault="00C94898" w:rsidP="00C94898">
      <w:pPr>
        <w:jc w:val="center"/>
        <w:rPr>
          <w:b/>
          <w:smallCaps/>
          <w:sz w:val="24"/>
          <w:szCs w:val="24"/>
        </w:rPr>
      </w:pPr>
      <w:r w:rsidRPr="00C94898">
        <w:rPr>
          <w:b/>
          <w:smallCaps/>
          <w:sz w:val="24"/>
          <w:szCs w:val="24"/>
        </w:rPr>
        <w:t xml:space="preserve">Kaposvári Szociális Központ </w:t>
      </w:r>
    </w:p>
    <w:p w14:paraId="4C19135F" w14:textId="77777777" w:rsidR="00C94898" w:rsidRPr="00C94898" w:rsidRDefault="00C94898" w:rsidP="00C94898">
      <w:pPr>
        <w:jc w:val="center"/>
        <w:rPr>
          <w:b/>
          <w:smallCaps/>
          <w:sz w:val="24"/>
          <w:szCs w:val="24"/>
        </w:rPr>
      </w:pPr>
      <w:r w:rsidRPr="00C94898">
        <w:rPr>
          <w:b/>
          <w:smallCaps/>
          <w:sz w:val="24"/>
          <w:szCs w:val="24"/>
        </w:rPr>
        <w:t xml:space="preserve">Szociális Gondozási Központ </w:t>
      </w:r>
    </w:p>
    <w:p w14:paraId="790904D7" w14:textId="77777777" w:rsidR="00C94898" w:rsidRPr="00C94898" w:rsidRDefault="00C94898" w:rsidP="00C94898">
      <w:pPr>
        <w:jc w:val="center"/>
        <w:rPr>
          <w:b/>
          <w:smallCaps/>
          <w:sz w:val="24"/>
          <w:szCs w:val="24"/>
        </w:rPr>
      </w:pPr>
      <w:proofErr w:type="spellStart"/>
      <w:r w:rsidRPr="00C94898">
        <w:rPr>
          <w:b/>
          <w:smallCaps/>
          <w:sz w:val="24"/>
          <w:szCs w:val="24"/>
        </w:rPr>
        <w:t>gyöngyfa</w:t>
      </w:r>
      <w:proofErr w:type="spellEnd"/>
      <w:r w:rsidRPr="00C94898">
        <w:rPr>
          <w:b/>
          <w:smallCaps/>
          <w:sz w:val="24"/>
          <w:szCs w:val="24"/>
        </w:rPr>
        <w:t xml:space="preserve"> napközi otthon</w:t>
      </w:r>
    </w:p>
    <w:p w14:paraId="6A0BAA6F" w14:textId="77777777" w:rsidR="00C94898" w:rsidRPr="00C94898" w:rsidRDefault="00C94898" w:rsidP="00C94898">
      <w:pPr>
        <w:jc w:val="center"/>
        <w:rPr>
          <w:b/>
          <w:smallCaps/>
          <w:sz w:val="24"/>
          <w:szCs w:val="24"/>
        </w:rPr>
      </w:pPr>
      <w:r w:rsidRPr="00C94898">
        <w:rPr>
          <w:b/>
          <w:smallCaps/>
          <w:sz w:val="24"/>
          <w:szCs w:val="24"/>
        </w:rPr>
        <w:t>(Fogyatékosok Nappali Ellátása)</w:t>
      </w:r>
    </w:p>
    <w:p w14:paraId="5C9647C1" w14:textId="77777777" w:rsidR="00C94898" w:rsidRPr="00C94898" w:rsidRDefault="00C94898" w:rsidP="00C94898">
      <w:pPr>
        <w:jc w:val="center"/>
        <w:rPr>
          <w:b/>
          <w:smallCaps/>
          <w:sz w:val="24"/>
          <w:szCs w:val="24"/>
        </w:rPr>
      </w:pPr>
    </w:p>
    <w:p w14:paraId="0C4B9261" w14:textId="77777777" w:rsidR="00C94898" w:rsidRPr="00C94898" w:rsidRDefault="00C94898" w:rsidP="00C94898">
      <w:pPr>
        <w:jc w:val="center"/>
        <w:rPr>
          <w:b/>
          <w:smallCaps/>
          <w:sz w:val="24"/>
          <w:szCs w:val="24"/>
        </w:rPr>
      </w:pPr>
    </w:p>
    <w:p w14:paraId="4A3B4FDB" w14:textId="77777777" w:rsidR="00C94898" w:rsidRPr="00C94898" w:rsidRDefault="00C94898" w:rsidP="00C94898">
      <w:pPr>
        <w:jc w:val="center"/>
        <w:rPr>
          <w:b/>
          <w:sz w:val="24"/>
          <w:szCs w:val="24"/>
        </w:rPr>
      </w:pPr>
      <w:r w:rsidRPr="00C94898">
        <w:rPr>
          <w:b/>
          <w:smallCaps/>
          <w:color w:val="000000"/>
          <w:sz w:val="24"/>
          <w:szCs w:val="24"/>
        </w:rPr>
        <w:t xml:space="preserve">7400 </w:t>
      </w:r>
      <w:r w:rsidRPr="00C94898">
        <w:rPr>
          <w:b/>
          <w:smallCaps/>
          <w:sz w:val="24"/>
          <w:szCs w:val="24"/>
        </w:rPr>
        <w:t>Kaposvár, Rippl-Rónai u. 11. sz. alatti telephely</w:t>
      </w:r>
    </w:p>
    <w:p w14:paraId="60735C5F" w14:textId="77777777" w:rsidR="00C94898" w:rsidRPr="00C94898" w:rsidRDefault="00C94898" w:rsidP="00C94898">
      <w:pPr>
        <w:jc w:val="center"/>
        <w:rPr>
          <w:b/>
          <w:sz w:val="24"/>
          <w:szCs w:val="24"/>
        </w:rPr>
      </w:pPr>
    </w:p>
    <w:p w14:paraId="44ABA438" w14:textId="77777777" w:rsidR="00C94898" w:rsidRPr="00C94898" w:rsidRDefault="00C94898" w:rsidP="00C94898">
      <w:pPr>
        <w:jc w:val="center"/>
        <w:rPr>
          <w:b/>
          <w:sz w:val="24"/>
          <w:szCs w:val="24"/>
        </w:rPr>
      </w:pPr>
    </w:p>
    <w:p w14:paraId="07C7CDEA" w14:textId="77777777" w:rsidR="00C94898" w:rsidRPr="00C94898" w:rsidRDefault="00C94898" w:rsidP="00C94898">
      <w:pPr>
        <w:jc w:val="center"/>
        <w:rPr>
          <w:b/>
          <w:sz w:val="24"/>
          <w:szCs w:val="24"/>
        </w:rPr>
      </w:pPr>
    </w:p>
    <w:p w14:paraId="17334E1F" w14:textId="77777777" w:rsidR="00C94898" w:rsidRPr="00C94898" w:rsidRDefault="00C94898" w:rsidP="00C94898">
      <w:pPr>
        <w:jc w:val="center"/>
        <w:rPr>
          <w:b/>
          <w:sz w:val="24"/>
          <w:szCs w:val="24"/>
        </w:rPr>
      </w:pPr>
    </w:p>
    <w:p w14:paraId="2648B303"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4E0832F6" w14:textId="77777777" w:rsidR="00C94898" w:rsidRPr="00C94898" w:rsidRDefault="00C94898" w:rsidP="00C94898">
      <w:pPr>
        <w:ind w:firstLine="1276"/>
        <w:rPr>
          <w:b/>
          <w:sz w:val="24"/>
          <w:szCs w:val="24"/>
        </w:rPr>
      </w:pPr>
      <w:r w:rsidRPr="00C94898">
        <w:rPr>
          <w:b/>
          <w:sz w:val="24"/>
          <w:szCs w:val="24"/>
        </w:rPr>
        <w:t xml:space="preserve">     igazgató</w:t>
      </w:r>
    </w:p>
    <w:p w14:paraId="2B97DC0A" w14:textId="77777777" w:rsidR="00C94898" w:rsidRPr="00C94898" w:rsidRDefault="00C94898" w:rsidP="00C94898">
      <w:pPr>
        <w:jc w:val="center"/>
        <w:rPr>
          <w:b/>
          <w:smallCaps/>
          <w:sz w:val="24"/>
          <w:szCs w:val="24"/>
        </w:rPr>
      </w:pPr>
    </w:p>
    <w:p w14:paraId="7BE128D9" w14:textId="77777777" w:rsidR="00C94898" w:rsidRPr="00C94898" w:rsidRDefault="00C94898" w:rsidP="00C94898">
      <w:pPr>
        <w:jc w:val="center"/>
        <w:rPr>
          <w:b/>
          <w:smallCaps/>
          <w:sz w:val="24"/>
          <w:szCs w:val="24"/>
        </w:rPr>
      </w:pPr>
    </w:p>
    <w:p w14:paraId="07E8F609" w14:textId="77777777" w:rsidR="00C94898" w:rsidRPr="00C94898" w:rsidRDefault="00C94898" w:rsidP="00C94898">
      <w:pPr>
        <w:jc w:val="center"/>
        <w:rPr>
          <w:b/>
          <w:smallCaps/>
          <w:sz w:val="24"/>
          <w:szCs w:val="24"/>
        </w:rPr>
      </w:pPr>
    </w:p>
    <w:p w14:paraId="0F336BA6" w14:textId="77777777" w:rsidR="00C94898" w:rsidRPr="00C94898" w:rsidRDefault="00C94898" w:rsidP="00C94898">
      <w:pPr>
        <w:jc w:val="center"/>
        <w:rPr>
          <w:b/>
          <w:smallCaps/>
          <w:sz w:val="24"/>
          <w:szCs w:val="24"/>
        </w:rPr>
      </w:pPr>
    </w:p>
    <w:p w14:paraId="42B57182" w14:textId="77777777" w:rsidR="00C94898" w:rsidRPr="00C94898" w:rsidRDefault="00C94898" w:rsidP="00C94898">
      <w:pPr>
        <w:jc w:val="center"/>
        <w:rPr>
          <w:sz w:val="24"/>
          <w:szCs w:val="24"/>
        </w:rPr>
      </w:pPr>
      <w:r w:rsidRPr="00C94898">
        <w:rPr>
          <w:b/>
          <w:smallCaps/>
          <w:sz w:val="24"/>
          <w:szCs w:val="24"/>
        </w:rPr>
        <w:t xml:space="preserve">2022. </w:t>
      </w:r>
    </w:p>
    <w:p w14:paraId="45D05687" w14:textId="77777777" w:rsidR="00C94898" w:rsidRPr="00C94898" w:rsidRDefault="00C94898" w:rsidP="00C94898">
      <w:pPr>
        <w:jc w:val="both"/>
        <w:rPr>
          <w:b/>
          <w:sz w:val="24"/>
          <w:szCs w:val="24"/>
        </w:rPr>
      </w:pPr>
      <w:r w:rsidRPr="00C94898">
        <w:rPr>
          <w:b/>
          <w:sz w:val="24"/>
          <w:szCs w:val="24"/>
        </w:rPr>
        <w:br w:type="page"/>
      </w:r>
      <w:r w:rsidRPr="00C94898">
        <w:rPr>
          <w:sz w:val="24"/>
          <w:szCs w:val="24"/>
        </w:rPr>
        <w:lastRenderedPageBreak/>
        <w:t xml:space="preserve">Jelen Házirend a Kaposvári Szociális Központ Szakmai Programjával egyidejűleg lép hatályba. </w:t>
      </w:r>
    </w:p>
    <w:p w14:paraId="64944BC3" w14:textId="77777777" w:rsidR="00C94898" w:rsidRPr="00C94898" w:rsidRDefault="00C94898" w:rsidP="00C94898">
      <w:pPr>
        <w:jc w:val="both"/>
        <w:rPr>
          <w:sz w:val="24"/>
          <w:szCs w:val="24"/>
        </w:rPr>
      </w:pPr>
      <w:r w:rsidRPr="00C94898">
        <w:rPr>
          <w:sz w:val="24"/>
          <w:szCs w:val="24"/>
        </w:rPr>
        <w:t xml:space="preserve">A Házirend hatálya a </w:t>
      </w:r>
      <w:r w:rsidRPr="00C94898">
        <w:rPr>
          <w:color w:val="000000"/>
          <w:sz w:val="24"/>
          <w:szCs w:val="24"/>
        </w:rPr>
        <w:t>7400</w:t>
      </w:r>
      <w:r w:rsidRPr="00C94898">
        <w:rPr>
          <w:color w:val="FF0000"/>
          <w:sz w:val="24"/>
          <w:szCs w:val="24"/>
        </w:rPr>
        <w:t xml:space="preserve"> </w:t>
      </w:r>
      <w:r w:rsidRPr="00C94898">
        <w:rPr>
          <w:sz w:val="24"/>
          <w:szCs w:val="24"/>
        </w:rPr>
        <w:t xml:space="preserve">Kaposvár, Rippl-Rónai u. 11. szám alatti telephely valamennyi igénybe </w:t>
      </w:r>
      <w:proofErr w:type="spellStart"/>
      <w:r w:rsidRPr="00C94898">
        <w:rPr>
          <w:sz w:val="24"/>
          <w:szCs w:val="24"/>
        </w:rPr>
        <w:t>vevőjére</w:t>
      </w:r>
      <w:proofErr w:type="spellEnd"/>
      <w:r w:rsidRPr="00C94898">
        <w:rPr>
          <w:sz w:val="24"/>
          <w:szCs w:val="24"/>
        </w:rPr>
        <w:t xml:space="preserve">, dolgozójára és az intézmény területére belépő látogatókra is kiterjed, kérjük annak betartását és betartatását. </w:t>
      </w:r>
    </w:p>
    <w:p w14:paraId="282B6610" w14:textId="77777777" w:rsidR="00C94898" w:rsidRPr="00C94898" w:rsidRDefault="00C94898" w:rsidP="00C94898">
      <w:pPr>
        <w:rPr>
          <w:sz w:val="24"/>
          <w:szCs w:val="24"/>
        </w:rPr>
      </w:pPr>
    </w:p>
    <w:p w14:paraId="23F72EB5" w14:textId="77777777" w:rsidR="00C94898" w:rsidRPr="00C94898" w:rsidRDefault="00C94898" w:rsidP="00C94898">
      <w:pPr>
        <w:jc w:val="both"/>
        <w:rPr>
          <w:sz w:val="24"/>
          <w:szCs w:val="24"/>
        </w:rPr>
      </w:pPr>
      <w:r w:rsidRPr="00C94898">
        <w:rPr>
          <w:sz w:val="24"/>
          <w:szCs w:val="24"/>
        </w:rPr>
        <w:t>A Gyöngyfa Napközi Otthon (továbbiakban: napközi, napközi otthon) fogyatékosok nappali ellátását nyújtó intézmény.</w:t>
      </w:r>
    </w:p>
    <w:p w14:paraId="5CC7A6C0" w14:textId="77777777" w:rsidR="00C94898" w:rsidRPr="00C94898" w:rsidRDefault="00C94898" w:rsidP="00C94898">
      <w:pPr>
        <w:jc w:val="both"/>
        <w:rPr>
          <w:sz w:val="24"/>
          <w:szCs w:val="24"/>
          <w:lang w:eastAsia="hu-HU"/>
        </w:rPr>
      </w:pPr>
      <w:r w:rsidRPr="00C94898">
        <w:rPr>
          <w:sz w:val="24"/>
          <w:szCs w:val="24"/>
          <w:lang w:eastAsia="hu-HU"/>
        </w:rPr>
        <w:t>A fogyatékos személyek nappali intézménye a mindenkori tankötelezettségi kor</w:t>
      </w:r>
      <w:r w:rsidRPr="00C94898">
        <w:rPr>
          <w:b/>
          <w:sz w:val="24"/>
          <w:szCs w:val="24"/>
          <w:lang w:eastAsia="hu-HU"/>
        </w:rPr>
        <w:t xml:space="preserve"> </w:t>
      </w:r>
      <w:r w:rsidRPr="00C94898">
        <w:rPr>
          <w:sz w:val="24"/>
          <w:szCs w:val="24"/>
          <w:lang w:eastAsia="hu-HU"/>
        </w:rPr>
        <w:t xml:space="preserve">felső határát betöltő személyek számára nyújt szolgáltatást. </w:t>
      </w:r>
    </w:p>
    <w:p w14:paraId="7254FB26" w14:textId="77777777" w:rsidR="00C94898" w:rsidRPr="00C94898" w:rsidRDefault="00C94898" w:rsidP="00C94898">
      <w:pPr>
        <w:jc w:val="both"/>
        <w:rPr>
          <w:sz w:val="24"/>
          <w:szCs w:val="24"/>
          <w:lang w:eastAsia="hu-HU"/>
        </w:rPr>
      </w:pPr>
      <w:r w:rsidRPr="00C94898">
        <w:rPr>
          <w:sz w:val="24"/>
          <w:szCs w:val="24"/>
          <w:lang w:eastAsia="hu-HU"/>
        </w:rPr>
        <w:t xml:space="preserve">A fogyatékosok nappali intézménye célja az értelmi fogyatékossággal és/vagy halmozott fogyatékossággal élő személyek életminőségének javítása az optimális önállóság biztosításával; az emberi méltóság megélésének elősegítése önbecsülés erősítése, pozitív énkép kialakításával; szocializáció fejlesztése az integráció elősegítése céljából. </w:t>
      </w:r>
    </w:p>
    <w:p w14:paraId="4133D41F" w14:textId="77777777" w:rsidR="00C94898" w:rsidRPr="00C94898" w:rsidRDefault="00C94898" w:rsidP="00C94898">
      <w:pPr>
        <w:jc w:val="both"/>
        <w:rPr>
          <w:sz w:val="24"/>
          <w:szCs w:val="24"/>
        </w:rPr>
      </w:pPr>
      <w:r w:rsidRPr="00C94898">
        <w:rPr>
          <w:sz w:val="24"/>
          <w:szCs w:val="24"/>
        </w:rPr>
        <w:t>A fogyatékosok nappali ellátásának feladata a szolgáltatást igénybe vevők készség- és képességfejlesztése, gondozása, foglalkoztatása, szabadidejük hasznos eltöltése, intézményen belüli és kívüli programok biztosítása, társadalmi integrációjuk elősegítése.</w:t>
      </w:r>
    </w:p>
    <w:p w14:paraId="7C5D71B7" w14:textId="77777777" w:rsidR="00C94898" w:rsidRPr="00C94898" w:rsidRDefault="00C94898" w:rsidP="00C94898">
      <w:pPr>
        <w:jc w:val="both"/>
        <w:rPr>
          <w:color w:val="000000"/>
          <w:sz w:val="24"/>
          <w:szCs w:val="24"/>
        </w:rPr>
      </w:pPr>
    </w:p>
    <w:p w14:paraId="27E06C1F" w14:textId="77777777" w:rsidR="00C94898" w:rsidRPr="00C94898" w:rsidRDefault="00C94898" w:rsidP="00C94898">
      <w:pPr>
        <w:jc w:val="both"/>
        <w:rPr>
          <w:b/>
          <w:color w:val="000000"/>
          <w:sz w:val="24"/>
          <w:szCs w:val="24"/>
        </w:rPr>
      </w:pPr>
      <w:r w:rsidRPr="00C94898">
        <w:rPr>
          <w:color w:val="000000"/>
          <w:sz w:val="24"/>
          <w:szCs w:val="24"/>
        </w:rPr>
        <w:t xml:space="preserve">Az intézmény neve: </w:t>
      </w:r>
      <w:r w:rsidRPr="00C94898">
        <w:rPr>
          <w:color w:val="000000"/>
          <w:sz w:val="24"/>
          <w:szCs w:val="24"/>
        </w:rPr>
        <w:tab/>
      </w:r>
      <w:r w:rsidRPr="00C94898">
        <w:rPr>
          <w:color w:val="000000"/>
          <w:sz w:val="24"/>
          <w:szCs w:val="24"/>
        </w:rPr>
        <w:tab/>
      </w:r>
      <w:r w:rsidRPr="00C94898">
        <w:rPr>
          <w:b/>
          <w:color w:val="000000"/>
          <w:sz w:val="24"/>
          <w:szCs w:val="24"/>
        </w:rPr>
        <w:t>Kaposvári Szociális Központ</w:t>
      </w:r>
    </w:p>
    <w:p w14:paraId="67A0B7CD" w14:textId="77777777" w:rsidR="00C94898" w:rsidRPr="00C94898" w:rsidRDefault="00C94898" w:rsidP="00C94898">
      <w:pPr>
        <w:tabs>
          <w:tab w:val="left" w:pos="2410"/>
        </w:tabs>
        <w:jc w:val="both"/>
        <w:rPr>
          <w:b/>
          <w:color w:val="000000"/>
          <w:sz w:val="24"/>
          <w:szCs w:val="24"/>
        </w:rPr>
      </w:pPr>
      <w:r w:rsidRPr="00C94898">
        <w:rPr>
          <w:b/>
          <w:color w:val="000000"/>
          <w:sz w:val="24"/>
          <w:szCs w:val="24"/>
        </w:rPr>
        <w:tab/>
      </w:r>
      <w:r w:rsidRPr="00C94898">
        <w:rPr>
          <w:b/>
          <w:color w:val="000000"/>
          <w:sz w:val="24"/>
          <w:szCs w:val="24"/>
        </w:rPr>
        <w:tab/>
        <w:t xml:space="preserve">Szociális Gondozási Központ </w:t>
      </w:r>
    </w:p>
    <w:p w14:paraId="1BB82BCF" w14:textId="77777777" w:rsidR="00C94898" w:rsidRPr="00C94898" w:rsidRDefault="00C94898" w:rsidP="00C94898">
      <w:pPr>
        <w:tabs>
          <w:tab w:val="left" w:pos="2410"/>
        </w:tabs>
        <w:jc w:val="both"/>
        <w:rPr>
          <w:b/>
          <w:color w:val="000000"/>
          <w:sz w:val="24"/>
          <w:szCs w:val="24"/>
        </w:rPr>
      </w:pPr>
      <w:r w:rsidRPr="00C94898">
        <w:rPr>
          <w:b/>
          <w:color w:val="000000"/>
          <w:sz w:val="24"/>
          <w:szCs w:val="24"/>
        </w:rPr>
        <w:tab/>
      </w:r>
      <w:r w:rsidRPr="00C94898">
        <w:rPr>
          <w:b/>
          <w:color w:val="000000"/>
          <w:sz w:val="24"/>
          <w:szCs w:val="24"/>
        </w:rPr>
        <w:tab/>
        <w:t xml:space="preserve">Fogyatékosok Nappali Ellátása </w:t>
      </w:r>
    </w:p>
    <w:p w14:paraId="0375731A" w14:textId="77777777" w:rsidR="00C94898" w:rsidRPr="00C94898" w:rsidRDefault="00C94898" w:rsidP="00C94898">
      <w:pPr>
        <w:tabs>
          <w:tab w:val="left" w:pos="2410"/>
        </w:tabs>
        <w:jc w:val="both"/>
        <w:rPr>
          <w:b/>
          <w:color w:val="000000"/>
          <w:sz w:val="24"/>
          <w:szCs w:val="24"/>
        </w:rPr>
      </w:pPr>
      <w:r w:rsidRPr="00C94898">
        <w:rPr>
          <w:b/>
          <w:color w:val="000000"/>
          <w:sz w:val="24"/>
          <w:szCs w:val="24"/>
        </w:rPr>
        <w:tab/>
      </w:r>
      <w:r w:rsidRPr="00C94898">
        <w:rPr>
          <w:b/>
          <w:color w:val="000000"/>
          <w:sz w:val="24"/>
          <w:szCs w:val="24"/>
        </w:rPr>
        <w:tab/>
        <w:t xml:space="preserve">Gyöngyfa Napközi Otthon </w:t>
      </w:r>
    </w:p>
    <w:p w14:paraId="4BCD6A30" w14:textId="77777777" w:rsidR="00C94898" w:rsidRPr="00C94898" w:rsidRDefault="00C94898" w:rsidP="00C94898">
      <w:pPr>
        <w:tabs>
          <w:tab w:val="left" w:pos="2410"/>
        </w:tabs>
        <w:jc w:val="both"/>
        <w:rPr>
          <w:b/>
          <w:color w:val="000000"/>
          <w:sz w:val="24"/>
          <w:szCs w:val="24"/>
        </w:rPr>
      </w:pPr>
      <w:r w:rsidRPr="00C94898">
        <w:rPr>
          <w:color w:val="000000"/>
          <w:sz w:val="24"/>
          <w:szCs w:val="24"/>
        </w:rPr>
        <w:t>a telephely címe:</w:t>
      </w:r>
      <w:r w:rsidRPr="00C94898">
        <w:rPr>
          <w:b/>
          <w:color w:val="000000"/>
          <w:sz w:val="24"/>
          <w:szCs w:val="24"/>
        </w:rPr>
        <w:t xml:space="preserve"> </w:t>
      </w:r>
      <w:r w:rsidRPr="00C94898">
        <w:rPr>
          <w:b/>
          <w:color w:val="000000"/>
          <w:sz w:val="24"/>
          <w:szCs w:val="24"/>
        </w:rPr>
        <w:tab/>
      </w:r>
      <w:r w:rsidRPr="00C94898">
        <w:rPr>
          <w:b/>
          <w:color w:val="000000"/>
          <w:sz w:val="24"/>
          <w:szCs w:val="24"/>
        </w:rPr>
        <w:tab/>
        <w:t>7400 Kaposvár, Rippl-Rónai u. 11.</w:t>
      </w:r>
    </w:p>
    <w:p w14:paraId="226F80B1" w14:textId="77777777" w:rsidR="00C94898" w:rsidRPr="00C94898" w:rsidRDefault="00C94898" w:rsidP="00C94898">
      <w:pPr>
        <w:tabs>
          <w:tab w:val="left" w:pos="2410"/>
        </w:tabs>
        <w:jc w:val="both"/>
        <w:rPr>
          <w:b/>
          <w:color w:val="000000"/>
          <w:sz w:val="24"/>
          <w:szCs w:val="24"/>
        </w:rPr>
      </w:pPr>
      <w:r w:rsidRPr="00C94898">
        <w:rPr>
          <w:color w:val="000000"/>
          <w:sz w:val="24"/>
          <w:szCs w:val="24"/>
        </w:rPr>
        <w:t>Tel.:</w:t>
      </w:r>
      <w:r w:rsidRPr="00C94898">
        <w:rPr>
          <w:b/>
          <w:color w:val="000000"/>
          <w:sz w:val="24"/>
          <w:szCs w:val="24"/>
        </w:rPr>
        <w:t xml:space="preserve"> </w:t>
      </w:r>
      <w:r w:rsidRPr="00C94898">
        <w:rPr>
          <w:b/>
          <w:color w:val="000000"/>
          <w:sz w:val="24"/>
          <w:szCs w:val="24"/>
        </w:rPr>
        <w:tab/>
      </w:r>
      <w:r w:rsidRPr="00C94898">
        <w:rPr>
          <w:b/>
          <w:color w:val="000000"/>
          <w:sz w:val="24"/>
          <w:szCs w:val="24"/>
        </w:rPr>
        <w:tab/>
        <w:t>06 82/424-292</w:t>
      </w:r>
    </w:p>
    <w:p w14:paraId="2AA8C431" w14:textId="77777777" w:rsidR="00C94898" w:rsidRPr="00C94898" w:rsidRDefault="00C94898" w:rsidP="00C94898">
      <w:pPr>
        <w:jc w:val="both"/>
        <w:rPr>
          <w:color w:val="000000"/>
          <w:sz w:val="24"/>
          <w:szCs w:val="24"/>
        </w:rPr>
      </w:pPr>
    </w:p>
    <w:p w14:paraId="277B66FE" w14:textId="77777777" w:rsidR="00C94898" w:rsidRPr="00C94898" w:rsidRDefault="00C94898" w:rsidP="00C94898">
      <w:pPr>
        <w:jc w:val="both"/>
        <w:rPr>
          <w:color w:val="000000"/>
          <w:sz w:val="24"/>
          <w:szCs w:val="24"/>
        </w:rPr>
      </w:pPr>
      <w:r w:rsidRPr="00C94898">
        <w:rPr>
          <w:b/>
          <w:color w:val="000000"/>
          <w:sz w:val="24"/>
          <w:szCs w:val="24"/>
        </w:rPr>
        <w:t>Férőhelyek száma</w:t>
      </w:r>
      <w:r w:rsidRPr="00C94898">
        <w:rPr>
          <w:color w:val="000000"/>
          <w:sz w:val="24"/>
          <w:szCs w:val="24"/>
        </w:rPr>
        <w:t>:</w:t>
      </w:r>
      <w:r w:rsidRPr="00C94898">
        <w:rPr>
          <w:color w:val="000000"/>
          <w:sz w:val="24"/>
          <w:szCs w:val="24"/>
        </w:rPr>
        <w:tab/>
      </w:r>
      <w:r w:rsidRPr="00C94898">
        <w:rPr>
          <w:color w:val="000000"/>
          <w:sz w:val="24"/>
          <w:szCs w:val="24"/>
        </w:rPr>
        <w:tab/>
        <w:t>32 férőhely</w:t>
      </w:r>
    </w:p>
    <w:p w14:paraId="442AD3EC" w14:textId="77777777" w:rsidR="00C94898" w:rsidRPr="00C94898" w:rsidRDefault="00C94898" w:rsidP="00C94898">
      <w:pPr>
        <w:jc w:val="both"/>
        <w:rPr>
          <w:color w:val="000000"/>
          <w:sz w:val="24"/>
          <w:szCs w:val="24"/>
        </w:rPr>
      </w:pPr>
    </w:p>
    <w:p w14:paraId="3A10E0AC" w14:textId="77777777" w:rsidR="00C94898" w:rsidRPr="00C94898" w:rsidRDefault="00C94898" w:rsidP="00C94898">
      <w:pPr>
        <w:jc w:val="both"/>
        <w:rPr>
          <w:b/>
          <w:color w:val="000000"/>
          <w:sz w:val="24"/>
          <w:szCs w:val="24"/>
        </w:rPr>
      </w:pPr>
      <w:r w:rsidRPr="00C94898">
        <w:rPr>
          <w:b/>
          <w:color w:val="000000"/>
          <w:sz w:val="24"/>
          <w:szCs w:val="24"/>
        </w:rPr>
        <w:t>Nyitvatartási ideje:</w:t>
      </w:r>
      <w:r w:rsidRPr="00C94898">
        <w:rPr>
          <w:b/>
          <w:color w:val="000000"/>
          <w:sz w:val="24"/>
          <w:szCs w:val="24"/>
        </w:rPr>
        <w:tab/>
      </w:r>
      <w:r w:rsidRPr="00C94898">
        <w:rPr>
          <w:b/>
          <w:color w:val="000000"/>
          <w:sz w:val="24"/>
          <w:szCs w:val="24"/>
        </w:rPr>
        <w:tab/>
      </w:r>
      <w:r w:rsidRPr="00C94898">
        <w:rPr>
          <w:color w:val="000000"/>
          <w:sz w:val="24"/>
          <w:szCs w:val="24"/>
        </w:rPr>
        <w:t>hétfő – péntek 7.00 – 17.00 óráig</w:t>
      </w:r>
    </w:p>
    <w:p w14:paraId="3487FB74" w14:textId="77777777" w:rsidR="00C94898" w:rsidRPr="00C94898" w:rsidRDefault="00C94898" w:rsidP="00C94898">
      <w:pPr>
        <w:tabs>
          <w:tab w:val="left" w:pos="2410"/>
          <w:tab w:val="right" w:pos="9498"/>
        </w:tabs>
        <w:jc w:val="both"/>
        <w:rPr>
          <w:color w:val="000000"/>
          <w:sz w:val="24"/>
          <w:szCs w:val="24"/>
        </w:rPr>
      </w:pPr>
      <w:r w:rsidRPr="00C94898">
        <w:rPr>
          <w:color w:val="000000"/>
          <w:sz w:val="24"/>
          <w:szCs w:val="24"/>
        </w:rPr>
        <w:tab/>
      </w:r>
    </w:p>
    <w:p w14:paraId="5FC66A3B" w14:textId="77777777" w:rsidR="00C94898" w:rsidRPr="00C94898" w:rsidRDefault="00C94898" w:rsidP="00C94898">
      <w:pPr>
        <w:jc w:val="both"/>
        <w:rPr>
          <w:color w:val="000000"/>
          <w:sz w:val="24"/>
          <w:szCs w:val="24"/>
        </w:rPr>
      </w:pPr>
      <w:r w:rsidRPr="00C94898">
        <w:rPr>
          <w:color w:val="000000"/>
          <w:sz w:val="24"/>
          <w:szCs w:val="24"/>
        </w:rPr>
        <w:t xml:space="preserve">Szülők igénye szerint a 10 óra nyitvatartási időn belül a nyitás illetve a zárás időpontja változhat. </w:t>
      </w:r>
    </w:p>
    <w:p w14:paraId="59E63226" w14:textId="77777777" w:rsidR="00C94898" w:rsidRPr="00C94898" w:rsidRDefault="00C94898" w:rsidP="00C94898">
      <w:pPr>
        <w:jc w:val="both"/>
        <w:rPr>
          <w:color w:val="000000"/>
          <w:sz w:val="24"/>
          <w:szCs w:val="24"/>
        </w:rPr>
      </w:pPr>
      <w:r w:rsidRPr="00C94898">
        <w:rPr>
          <w:color w:val="000000"/>
          <w:sz w:val="24"/>
          <w:szCs w:val="24"/>
        </w:rPr>
        <w:t>A napközi otthonba az ellátottaknak a nyitva tartás kezdetétől folyamatosan, de legkésőbb 8.30-ig be kell érkezni. Távozásuk a szülők igénye szerint történik.</w:t>
      </w:r>
    </w:p>
    <w:p w14:paraId="6F1EB80A" w14:textId="77777777" w:rsidR="00C94898" w:rsidRPr="00C94898" w:rsidRDefault="00C94898" w:rsidP="00C94898">
      <w:pPr>
        <w:jc w:val="both"/>
        <w:rPr>
          <w:sz w:val="24"/>
          <w:szCs w:val="24"/>
        </w:rPr>
      </w:pPr>
      <w:r w:rsidRPr="00C94898">
        <w:rPr>
          <w:sz w:val="24"/>
          <w:szCs w:val="24"/>
        </w:rPr>
        <w:t>Az ellátottak hazaviteléről a szülőknek kell nyilatkozni. Amennyiben egyedül közlekednek, írásban kell meghatározni a pontos időt, amikor távozhatnak a napköziből.</w:t>
      </w:r>
    </w:p>
    <w:p w14:paraId="0887487B" w14:textId="77777777" w:rsidR="00C94898" w:rsidRPr="00C94898" w:rsidRDefault="00C94898" w:rsidP="00C94898">
      <w:pPr>
        <w:jc w:val="both"/>
        <w:rPr>
          <w:sz w:val="24"/>
          <w:szCs w:val="24"/>
        </w:rPr>
      </w:pPr>
      <w:r w:rsidRPr="00C94898">
        <w:rPr>
          <w:sz w:val="24"/>
          <w:szCs w:val="24"/>
        </w:rPr>
        <w:t>A napközi területén kívül az ellátottak biztonságáért felelősséget nem tud vállalni az intézmény.</w:t>
      </w:r>
    </w:p>
    <w:p w14:paraId="48F43913" w14:textId="77777777" w:rsidR="00C94898" w:rsidRPr="00C94898" w:rsidRDefault="00C94898" w:rsidP="00C94898">
      <w:pPr>
        <w:jc w:val="both"/>
        <w:rPr>
          <w:sz w:val="24"/>
          <w:szCs w:val="24"/>
        </w:rPr>
      </w:pPr>
    </w:p>
    <w:p w14:paraId="5C3E760D" w14:textId="77777777" w:rsidR="00C94898" w:rsidRPr="00C94898" w:rsidRDefault="00C94898" w:rsidP="00C94898">
      <w:pPr>
        <w:jc w:val="both"/>
        <w:rPr>
          <w:b/>
          <w:sz w:val="24"/>
          <w:szCs w:val="24"/>
        </w:rPr>
      </w:pPr>
      <w:r w:rsidRPr="00C94898">
        <w:rPr>
          <w:b/>
          <w:sz w:val="24"/>
          <w:szCs w:val="24"/>
        </w:rPr>
        <w:t>A fogyatékosok nappali ellátása szolgáltatásainak igénybevételéghez szükséges:</w:t>
      </w:r>
    </w:p>
    <w:p w14:paraId="6343BCFE" w14:textId="77777777" w:rsidR="00C94898" w:rsidRPr="00C94898" w:rsidRDefault="00C94898">
      <w:pPr>
        <w:numPr>
          <w:ilvl w:val="0"/>
          <w:numId w:val="28"/>
        </w:numPr>
        <w:jc w:val="both"/>
        <w:rPr>
          <w:sz w:val="24"/>
          <w:szCs w:val="24"/>
        </w:rPr>
      </w:pPr>
      <w:r w:rsidRPr="00C94898">
        <w:rPr>
          <w:sz w:val="24"/>
          <w:szCs w:val="24"/>
        </w:rPr>
        <w:t xml:space="preserve">kérelem </w:t>
      </w:r>
    </w:p>
    <w:p w14:paraId="38B6482C" w14:textId="77777777" w:rsidR="00C94898" w:rsidRPr="00C94898" w:rsidRDefault="00C94898">
      <w:pPr>
        <w:numPr>
          <w:ilvl w:val="0"/>
          <w:numId w:val="28"/>
        </w:numPr>
        <w:jc w:val="both"/>
        <w:rPr>
          <w:sz w:val="24"/>
          <w:szCs w:val="24"/>
        </w:rPr>
      </w:pPr>
      <w:r w:rsidRPr="00C94898">
        <w:rPr>
          <w:sz w:val="24"/>
          <w:szCs w:val="24"/>
        </w:rPr>
        <w:t>orvosi igazolás, egészségi állapotra vonatkozó adatok</w:t>
      </w:r>
    </w:p>
    <w:p w14:paraId="43FB890A" w14:textId="77777777" w:rsidR="00C94898" w:rsidRPr="00C94898" w:rsidRDefault="00C94898">
      <w:pPr>
        <w:numPr>
          <w:ilvl w:val="0"/>
          <w:numId w:val="28"/>
        </w:numPr>
        <w:jc w:val="both"/>
        <w:rPr>
          <w:sz w:val="24"/>
          <w:szCs w:val="24"/>
        </w:rPr>
      </w:pPr>
      <w:r w:rsidRPr="00C94898">
        <w:rPr>
          <w:sz w:val="24"/>
          <w:szCs w:val="24"/>
        </w:rPr>
        <w:t>jövedelemigazolás</w:t>
      </w:r>
    </w:p>
    <w:p w14:paraId="23C5224C" w14:textId="77777777" w:rsidR="00C94898" w:rsidRPr="00C94898" w:rsidRDefault="00C94898">
      <w:pPr>
        <w:numPr>
          <w:ilvl w:val="0"/>
          <w:numId w:val="28"/>
        </w:numPr>
        <w:jc w:val="both"/>
        <w:rPr>
          <w:sz w:val="24"/>
          <w:szCs w:val="24"/>
        </w:rPr>
      </w:pPr>
      <w:r w:rsidRPr="00C94898">
        <w:rPr>
          <w:sz w:val="24"/>
          <w:szCs w:val="24"/>
        </w:rPr>
        <w:t>megállapodás</w:t>
      </w:r>
    </w:p>
    <w:p w14:paraId="5CC17308" w14:textId="77777777" w:rsidR="00C94898" w:rsidRPr="00C94898" w:rsidRDefault="00C94898">
      <w:pPr>
        <w:numPr>
          <w:ilvl w:val="0"/>
          <w:numId w:val="28"/>
        </w:numPr>
        <w:jc w:val="both"/>
        <w:rPr>
          <w:sz w:val="24"/>
          <w:szCs w:val="24"/>
        </w:rPr>
      </w:pPr>
      <w:r w:rsidRPr="00C94898">
        <w:rPr>
          <w:sz w:val="24"/>
          <w:szCs w:val="24"/>
        </w:rPr>
        <w:t>fogyatékosság igazolása</w:t>
      </w:r>
    </w:p>
    <w:p w14:paraId="0466E74E" w14:textId="77777777" w:rsidR="00C94898" w:rsidRPr="00C94898" w:rsidRDefault="00C94898" w:rsidP="00C94898">
      <w:pPr>
        <w:jc w:val="both"/>
        <w:rPr>
          <w:sz w:val="24"/>
          <w:szCs w:val="24"/>
        </w:rPr>
      </w:pPr>
    </w:p>
    <w:p w14:paraId="7AC4564D" w14:textId="77777777" w:rsidR="00C94898" w:rsidRPr="00C94898" w:rsidRDefault="00C94898" w:rsidP="00C94898">
      <w:pPr>
        <w:jc w:val="both"/>
        <w:rPr>
          <w:sz w:val="24"/>
          <w:szCs w:val="24"/>
        </w:rPr>
      </w:pPr>
      <w:r w:rsidRPr="00C94898">
        <w:rPr>
          <w:sz w:val="24"/>
          <w:szCs w:val="24"/>
        </w:rPr>
        <w:t>A Gyöngyfa Napközi Otthonban, a családban élő - elsősorban értelmi – sérülteket, írásbeli kérelem alapján a napközi vezetője veszi fel a Kaposvári Szociális Központ igazgatójának felhatalmazása alapján.</w:t>
      </w:r>
    </w:p>
    <w:p w14:paraId="592FC64D" w14:textId="77777777" w:rsidR="00C94898" w:rsidRPr="00C94898" w:rsidRDefault="00C94898" w:rsidP="00C94898">
      <w:pPr>
        <w:jc w:val="both"/>
        <w:rPr>
          <w:sz w:val="24"/>
          <w:szCs w:val="24"/>
          <w:lang w:val="da-DK"/>
        </w:rPr>
      </w:pPr>
      <w:r w:rsidRPr="00C94898">
        <w:rPr>
          <w:sz w:val="24"/>
          <w:szCs w:val="24"/>
          <w:lang w:val="da-DK"/>
        </w:rPr>
        <w:t>A kérelemhez csatolni kell formanyomtatványon orvosi igazolást és jövedelemnyilatkozatot, valamint a fogyatékosság igazolását szolgáló okiratot.</w:t>
      </w:r>
    </w:p>
    <w:p w14:paraId="18D75B68" w14:textId="77777777" w:rsidR="00C94898" w:rsidRPr="00C94898" w:rsidRDefault="00C94898" w:rsidP="00C94898">
      <w:pPr>
        <w:jc w:val="both"/>
        <w:rPr>
          <w:sz w:val="24"/>
          <w:szCs w:val="24"/>
          <w:lang w:val="da-DK"/>
        </w:rPr>
      </w:pPr>
      <w:r w:rsidRPr="00C94898">
        <w:rPr>
          <w:sz w:val="24"/>
          <w:szCs w:val="24"/>
          <w:lang w:val="da-DK"/>
        </w:rPr>
        <w:t>A fogyatékosság fennállása igazolható szakorvosi lelettel/véleménnyel, vagy súlyos fogyatékosság fennállását igazoló okiratokkal.</w:t>
      </w:r>
    </w:p>
    <w:p w14:paraId="18DA59AF" w14:textId="77777777" w:rsidR="00C94898" w:rsidRPr="00C94898" w:rsidRDefault="00C94898" w:rsidP="00C94898">
      <w:pPr>
        <w:jc w:val="both"/>
        <w:rPr>
          <w:sz w:val="24"/>
          <w:szCs w:val="24"/>
          <w:lang w:val="da-DK"/>
        </w:rPr>
      </w:pPr>
      <w:r w:rsidRPr="00C94898">
        <w:rPr>
          <w:sz w:val="24"/>
          <w:szCs w:val="24"/>
          <w:lang w:val="da-DK"/>
        </w:rPr>
        <w:lastRenderedPageBreak/>
        <w:t>Súlyosan fogyatékos a külön jogszabály szerinti fogyatékossági támogatásban, vakok személyi járadékában, illetve magasabb összegű családi pótlékban részesülő személy.</w:t>
      </w:r>
    </w:p>
    <w:p w14:paraId="0BAF4B32" w14:textId="77777777" w:rsidR="00C94898" w:rsidRPr="00C94898" w:rsidRDefault="00C94898" w:rsidP="00C94898">
      <w:pPr>
        <w:jc w:val="both"/>
        <w:rPr>
          <w:sz w:val="24"/>
          <w:szCs w:val="24"/>
          <w:lang w:val="da-DK"/>
        </w:rPr>
      </w:pPr>
      <w:r w:rsidRPr="00C94898">
        <w:rPr>
          <w:sz w:val="24"/>
          <w:szCs w:val="24"/>
          <w:lang w:val="da-DK"/>
        </w:rPr>
        <w:t>A súlyos fogyatékosságot igazolni lehet</w:t>
      </w:r>
    </w:p>
    <w:p w14:paraId="5EE46E9D" w14:textId="77777777" w:rsidR="00C94898" w:rsidRPr="00C94898" w:rsidRDefault="00C94898">
      <w:pPr>
        <w:numPr>
          <w:ilvl w:val="0"/>
          <w:numId w:val="28"/>
        </w:numPr>
        <w:jc w:val="both"/>
        <w:rPr>
          <w:sz w:val="24"/>
          <w:szCs w:val="24"/>
        </w:rPr>
      </w:pPr>
      <w:r w:rsidRPr="00C94898">
        <w:rPr>
          <w:sz w:val="24"/>
          <w:szCs w:val="24"/>
        </w:rPr>
        <w:t>az ellátás megállapítását, illetve folyósítását igazoló határozattal vagy más okirattal,</w:t>
      </w:r>
    </w:p>
    <w:p w14:paraId="7C7478BD" w14:textId="77777777" w:rsidR="00C94898" w:rsidRPr="00C94898" w:rsidRDefault="00C94898">
      <w:pPr>
        <w:numPr>
          <w:ilvl w:val="0"/>
          <w:numId w:val="28"/>
        </w:numPr>
        <w:jc w:val="both"/>
        <w:rPr>
          <w:sz w:val="24"/>
          <w:szCs w:val="24"/>
        </w:rPr>
      </w:pPr>
      <w:r w:rsidRPr="00C94898">
        <w:rPr>
          <w:sz w:val="24"/>
          <w:szCs w:val="24"/>
        </w:rPr>
        <w:t>az ellátás megállapításának alapjául szolgáló, a fogyatékosság fennállását igazoló szakvéleménnyel.</w:t>
      </w:r>
    </w:p>
    <w:p w14:paraId="1B48E698" w14:textId="77777777" w:rsidR="00C94898" w:rsidRPr="00C94898" w:rsidRDefault="00C94898" w:rsidP="00C94898">
      <w:pPr>
        <w:ind w:left="360"/>
        <w:jc w:val="both"/>
        <w:rPr>
          <w:sz w:val="24"/>
          <w:szCs w:val="24"/>
        </w:rPr>
      </w:pPr>
    </w:p>
    <w:p w14:paraId="56C3197A" w14:textId="77777777" w:rsidR="00C94898" w:rsidRPr="00C94898" w:rsidRDefault="00C94898" w:rsidP="00C94898">
      <w:pPr>
        <w:jc w:val="both"/>
        <w:rPr>
          <w:sz w:val="24"/>
          <w:szCs w:val="24"/>
        </w:rPr>
      </w:pPr>
      <w:r w:rsidRPr="00C94898">
        <w:rPr>
          <w:sz w:val="24"/>
          <w:szCs w:val="24"/>
        </w:rPr>
        <w:t>A fogyatékos személyek nappali intézményében nem gondozható az a személy, aki veszélyeztető magatartást tanúsít, orvosi ellátást és állandó ápolást igényel.</w:t>
      </w:r>
    </w:p>
    <w:p w14:paraId="15B5495F" w14:textId="77777777" w:rsidR="00C94898" w:rsidRPr="00C94898" w:rsidRDefault="00C94898" w:rsidP="00C94898">
      <w:pPr>
        <w:jc w:val="both"/>
        <w:rPr>
          <w:sz w:val="24"/>
          <w:szCs w:val="24"/>
        </w:rPr>
      </w:pPr>
    </w:p>
    <w:p w14:paraId="66CC7223" w14:textId="77777777" w:rsidR="00C94898" w:rsidRPr="00C94898" w:rsidRDefault="00C94898" w:rsidP="00C94898">
      <w:pPr>
        <w:jc w:val="both"/>
        <w:rPr>
          <w:sz w:val="24"/>
          <w:szCs w:val="24"/>
        </w:rPr>
      </w:pPr>
      <w:r w:rsidRPr="00C94898">
        <w:rPr>
          <w:sz w:val="24"/>
          <w:szCs w:val="24"/>
        </w:rPr>
        <w:t xml:space="preserve">Lázas, beteg ellátott, a napközi otthonba gyógyulásáig nem jöhet. </w:t>
      </w:r>
    </w:p>
    <w:p w14:paraId="4C43A47F" w14:textId="77777777" w:rsidR="00C94898" w:rsidRPr="00C94898" w:rsidRDefault="00C94898" w:rsidP="00C94898">
      <w:pPr>
        <w:jc w:val="both"/>
        <w:rPr>
          <w:sz w:val="24"/>
          <w:szCs w:val="24"/>
        </w:rPr>
      </w:pPr>
    </w:p>
    <w:p w14:paraId="5A0A78AC" w14:textId="77777777" w:rsidR="00C94898" w:rsidRPr="00C94898" w:rsidRDefault="00C94898" w:rsidP="00C94898">
      <w:pPr>
        <w:jc w:val="both"/>
        <w:rPr>
          <w:sz w:val="24"/>
          <w:szCs w:val="24"/>
        </w:rPr>
      </w:pPr>
      <w:r w:rsidRPr="00C94898">
        <w:rPr>
          <w:sz w:val="24"/>
          <w:szCs w:val="24"/>
        </w:rPr>
        <w:t>Amennyiben az ellátott a napköziben betegszik meg (magas láz, roham stb.) a szülő vagy gondviselő erről értesítést kap, köteles hazaviteléről gondoskodni. A szülő köteles bejelenteni, ha a családban fertőző megbetegedés történt.</w:t>
      </w:r>
    </w:p>
    <w:p w14:paraId="5EC444D6" w14:textId="77777777" w:rsidR="00C94898" w:rsidRPr="00C94898" w:rsidRDefault="00C94898" w:rsidP="00C94898">
      <w:pPr>
        <w:jc w:val="both"/>
        <w:rPr>
          <w:sz w:val="24"/>
          <w:szCs w:val="24"/>
        </w:rPr>
      </w:pPr>
    </w:p>
    <w:p w14:paraId="2A91A43A" w14:textId="77777777" w:rsidR="00C94898" w:rsidRPr="00C94898" w:rsidRDefault="00C94898" w:rsidP="00C94898">
      <w:pPr>
        <w:jc w:val="both"/>
        <w:rPr>
          <w:color w:val="000000"/>
          <w:sz w:val="24"/>
          <w:szCs w:val="24"/>
        </w:rPr>
      </w:pPr>
      <w:r w:rsidRPr="00C94898">
        <w:rPr>
          <w:color w:val="000000"/>
          <w:sz w:val="24"/>
          <w:szCs w:val="24"/>
        </w:rPr>
        <w:t>A szülő vagy hozzátartozó 24 órán belül köteles a távolmaradás okát és idejét bejelenteni.</w:t>
      </w:r>
    </w:p>
    <w:p w14:paraId="305620C9" w14:textId="77777777" w:rsidR="00C94898" w:rsidRPr="00C94898" w:rsidRDefault="00C94898" w:rsidP="00C94898">
      <w:pPr>
        <w:jc w:val="both"/>
        <w:rPr>
          <w:color w:val="000000"/>
          <w:sz w:val="24"/>
          <w:szCs w:val="24"/>
        </w:rPr>
      </w:pPr>
      <w:r w:rsidRPr="00C94898">
        <w:rPr>
          <w:color w:val="000000"/>
          <w:sz w:val="24"/>
          <w:szCs w:val="24"/>
        </w:rPr>
        <w:t>Telefon: 06 82/424-292</w:t>
      </w:r>
    </w:p>
    <w:p w14:paraId="73347F15" w14:textId="77777777" w:rsidR="00C94898" w:rsidRPr="00C94898" w:rsidRDefault="00C94898" w:rsidP="00C94898">
      <w:pPr>
        <w:jc w:val="both"/>
        <w:rPr>
          <w:b/>
          <w:color w:val="000000"/>
          <w:sz w:val="24"/>
          <w:szCs w:val="24"/>
        </w:rPr>
      </w:pPr>
    </w:p>
    <w:p w14:paraId="3FFC2E15" w14:textId="77777777" w:rsidR="00C94898" w:rsidRPr="00C94898" w:rsidRDefault="00C94898" w:rsidP="00C94898">
      <w:pPr>
        <w:jc w:val="both"/>
        <w:rPr>
          <w:b/>
          <w:color w:val="000000"/>
          <w:sz w:val="24"/>
          <w:szCs w:val="24"/>
        </w:rPr>
      </w:pPr>
      <w:r w:rsidRPr="00C94898">
        <w:rPr>
          <w:b/>
          <w:color w:val="000000"/>
          <w:sz w:val="24"/>
          <w:szCs w:val="24"/>
        </w:rPr>
        <w:t>A fogyatékosok nappali intézményében igénybe vehető szolgáltatások:</w:t>
      </w:r>
    </w:p>
    <w:p w14:paraId="4880B35F" w14:textId="77777777" w:rsidR="00C94898" w:rsidRPr="00C94898" w:rsidRDefault="00C94898" w:rsidP="00C94898">
      <w:pPr>
        <w:jc w:val="both"/>
        <w:rPr>
          <w:b/>
          <w:color w:val="000000"/>
          <w:sz w:val="24"/>
          <w:szCs w:val="24"/>
        </w:rPr>
      </w:pPr>
      <w:r w:rsidRPr="00C94898">
        <w:rPr>
          <w:b/>
          <w:color w:val="000000"/>
          <w:sz w:val="24"/>
          <w:szCs w:val="24"/>
        </w:rPr>
        <w:t xml:space="preserve">A fogyatékosok nappali ellátása szolgáltatásai kiterjednek az alábbiakra, különösen: </w:t>
      </w:r>
    </w:p>
    <w:p w14:paraId="0C6E11E4" w14:textId="77777777" w:rsidR="00C94898" w:rsidRPr="00C94898" w:rsidRDefault="00C94898">
      <w:pPr>
        <w:widowControl w:val="0"/>
        <w:numPr>
          <w:ilvl w:val="0"/>
          <w:numId w:val="32"/>
        </w:numPr>
        <w:autoSpaceDE w:val="0"/>
        <w:autoSpaceDN w:val="0"/>
        <w:adjustRightInd w:val="0"/>
        <w:jc w:val="both"/>
        <w:rPr>
          <w:color w:val="000000"/>
          <w:sz w:val="24"/>
          <w:szCs w:val="24"/>
        </w:rPr>
      </w:pPr>
      <w:r w:rsidRPr="00C94898">
        <w:rPr>
          <w:sz w:val="24"/>
          <w:szCs w:val="24"/>
        </w:rPr>
        <w:t>igény szerint</w:t>
      </w:r>
      <w:r w:rsidRPr="00C94898">
        <w:rPr>
          <w:color w:val="000000"/>
          <w:sz w:val="24"/>
          <w:szCs w:val="24"/>
        </w:rPr>
        <w:t xml:space="preserve"> napi háromszori étkeztetés biztosítására,</w:t>
      </w:r>
    </w:p>
    <w:p w14:paraId="75B10B27" w14:textId="77777777" w:rsidR="00C94898" w:rsidRPr="00C94898" w:rsidRDefault="00C94898">
      <w:pPr>
        <w:widowControl w:val="0"/>
        <w:numPr>
          <w:ilvl w:val="0"/>
          <w:numId w:val="32"/>
        </w:numPr>
        <w:autoSpaceDE w:val="0"/>
        <w:autoSpaceDN w:val="0"/>
        <w:adjustRightInd w:val="0"/>
        <w:jc w:val="both"/>
        <w:rPr>
          <w:sz w:val="24"/>
          <w:szCs w:val="24"/>
        </w:rPr>
      </w:pPr>
      <w:r w:rsidRPr="00C94898">
        <w:rPr>
          <w:color w:val="000000"/>
          <w:sz w:val="24"/>
          <w:szCs w:val="24"/>
        </w:rPr>
        <w:t>szabadidős programok</w:t>
      </w:r>
      <w:r w:rsidRPr="00C94898">
        <w:rPr>
          <w:sz w:val="24"/>
          <w:szCs w:val="24"/>
        </w:rPr>
        <w:t xml:space="preserve"> szervezésére,</w:t>
      </w:r>
    </w:p>
    <w:p w14:paraId="2405C145"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szükség szerint az egészségügyi ellátás megszervezésére, a szakellátáshoz való hozzájutás segítésére,</w:t>
      </w:r>
    </w:p>
    <w:p w14:paraId="0BD42F57"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szükség esetén más szociális alapszolgáltatáshoz való hozzájutás segítésére (pl. házi segítségnyújtás)</w:t>
      </w:r>
    </w:p>
    <w:p w14:paraId="6628C3B7"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hivatalos ügyek intézésének segítésére,</w:t>
      </w:r>
    </w:p>
    <w:p w14:paraId="44E93CA4"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munkavégzés lehetőségének szervezésére,</w:t>
      </w:r>
    </w:p>
    <w:p w14:paraId="42C82E67"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életvitelre vonatkozó tanácsadásra, életvezetés segítésére,</w:t>
      </w:r>
    </w:p>
    <w:p w14:paraId="14A9028F"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speciális önszerveződő csoportok támogatására, működésének szervezésének segítésére.</w:t>
      </w:r>
    </w:p>
    <w:p w14:paraId="32D3D2F6" w14:textId="77777777" w:rsidR="00C94898" w:rsidRPr="00C94898" w:rsidRDefault="00C94898" w:rsidP="00C94898">
      <w:pPr>
        <w:jc w:val="both"/>
        <w:rPr>
          <w:b/>
          <w:sz w:val="24"/>
          <w:szCs w:val="24"/>
        </w:rPr>
      </w:pPr>
    </w:p>
    <w:p w14:paraId="0350E4E3" w14:textId="77777777" w:rsidR="00C94898" w:rsidRPr="00C94898" w:rsidRDefault="00C94898" w:rsidP="00C94898">
      <w:pPr>
        <w:jc w:val="both"/>
        <w:rPr>
          <w:b/>
          <w:sz w:val="24"/>
          <w:szCs w:val="24"/>
        </w:rPr>
      </w:pPr>
      <w:r w:rsidRPr="00C94898">
        <w:rPr>
          <w:b/>
          <w:sz w:val="24"/>
          <w:szCs w:val="24"/>
        </w:rPr>
        <w:t>Térítésköteles szolgáltatások:</w:t>
      </w:r>
    </w:p>
    <w:p w14:paraId="516990CF"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étkezés</w:t>
      </w:r>
    </w:p>
    <w:p w14:paraId="59E545D1" w14:textId="77777777" w:rsidR="00C94898" w:rsidRPr="00C94898" w:rsidRDefault="00C94898" w:rsidP="00C94898">
      <w:pPr>
        <w:widowControl w:val="0"/>
        <w:autoSpaceDE w:val="0"/>
        <w:autoSpaceDN w:val="0"/>
        <w:adjustRightInd w:val="0"/>
        <w:ind w:left="360"/>
        <w:jc w:val="both"/>
        <w:rPr>
          <w:sz w:val="24"/>
          <w:szCs w:val="24"/>
        </w:rPr>
      </w:pPr>
    </w:p>
    <w:p w14:paraId="4BB453FE" w14:textId="77777777" w:rsidR="00C94898" w:rsidRPr="00C94898" w:rsidRDefault="00C94898" w:rsidP="00C94898">
      <w:pPr>
        <w:widowControl w:val="0"/>
        <w:autoSpaceDE w:val="0"/>
        <w:autoSpaceDN w:val="0"/>
        <w:adjustRightInd w:val="0"/>
        <w:jc w:val="both"/>
        <w:rPr>
          <w:b/>
          <w:sz w:val="24"/>
          <w:szCs w:val="24"/>
        </w:rPr>
      </w:pPr>
      <w:r w:rsidRPr="00C94898">
        <w:rPr>
          <w:b/>
          <w:sz w:val="24"/>
          <w:szCs w:val="24"/>
        </w:rPr>
        <w:t>Térítésmentes szolgáltatások:</w:t>
      </w:r>
    </w:p>
    <w:p w14:paraId="600714C8"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tisztálkodási, mosási, vasalási, varrási lehetőség,</w:t>
      </w:r>
    </w:p>
    <w:p w14:paraId="0AB530E0"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televízió, videó, rádió, CD lemezjátszó, DVD lejátszó, magnó használata,</w:t>
      </w:r>
    </w:p>
    <w:p w14:paraId="6420AA49"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könyvek, társasjátékok, kártya biztosítása,</w:t>
      </w:r>
    </w:p>
    <w:p w14:paraId="5431931A"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felvilágosító előadások szervezése, egészséges életmód témakörében,</w:t>
      </w:r>
    </w:p>
    <w:p w14:paraId="0CE52B75"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rendszeres vérnyomásmérés és testsúly ellenőrzés</w:t>
      </w:r>
    </w:p>
    <w:p w14:paraId="4EC0E744"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szobakerékpár a testmozgás biztosításához,</w:t>
      </w:r>
    </w:p>
    <w:p w14:paraId="59750BA5"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hivatalos ügyek intézésének segítése,</w:t>
      </w:r>
    </w:p>
    <w:p w14:paraId="7A4CA103"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kapcsolattartás családdal, háziorvossal,</w:t>
      </w:r>
    </w:p>
    <w:p w14:paraId="68C9FBC1"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a rendszeres gondozást, nevelés,</w:t>
      </w:r>
    </w:p>
    <w:p w14:paraId="27CC0B22"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rendszeres tisztálkodási lehetősége,</w:t>
      </w:r>
    </w:p>
    <w:p w14:paraId="59D3E008"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igény szerint egészségügyi tanácsadás,</w:t>
      </w:r>
    </w:p>
    <w:p w14:paraId="30467417"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 xml:space="preserve">egyéni fejlesztést (gyógypedagógus irányításával), </w:t>
      </w:r>
    </w:p>
    <w:p w14:paraId="19E06063"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munkaterápiás foglalkozás,</w:t>
      </w:r>
    </w:p>
    <w:p w14:paraId="4FDE7B1F"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lastRenderedPageBreak/>
        <w:t xml:space="preserve">az ellátáshoz szükséges tárgyi és személyi feltételek, </w:t>
      </w:r>
    </w:p>
    <w:p w14:paraId="25264734"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kulturális- és sporteseményeken való részvétel,</w:t>
      </w:r>
    </w:p>
    <w:p w14:paraId="488661CB" w14:textId="77777777" w:rsidR="00C94898" w:rsidRPr="00C94898" w:rsidRDefault="00C94898">
      <w:pPr>
        <w:widowControl w:val="0"/>
        <w:numPr>
          <w:ilvl w:val="0"/>
          <w:numId w:val="32"/>
        </w:numPr>
        <w:autoSpaceDE w:val="0"/>
        <w:autoSpaceDN w:val="0"/>
        <w:adjustRightInd w:val="0"/>
        <w:jc w:val="both"/>
        <w:rPr>
          <w:sz w:val="24"/>
          <w:szCs w:val="24"/>
        </w:rPr>
      </w:pPr>
      <w:r w:rsidRPr="00C94898">
        <w:rPr>
          <w:sz w:val="24"/>
          <w:szCs w:val="24"/>
        </w:rPr>
        <w:t xml:space="preserve">akadálymentes közlekedés. </w:t>
      </w:r>
    </w:p>
    <w:p w14:paraId="666282A8" w14:textId="77777777" w:rsidR="00C94898" w:rsidRPr="00C94898" w:rsidRDefault="00C94898" w:rsidP="00C94898">
      <w:pPr>
        <w:widowControl w:val="0"/>
        <w:autoSpaceDE w:val="0"/>
        <w:autoSpaceDN w:val="0"/>
        <w:adjustRightInd w:val="0"/>
        <w:ind w:left="720"/>
        <w:jc w:val="both"/>
        <w:rPr>
          <w:sz w:val="24"/>
          <w:szCs w:val="24"/>
        </w:rPr>
      </w:pPr>
    </w:p>
    <w:p w14:paraId="6C3B6608" w14:textId="77777777" w:rsidR="00C94898" w:rsidRPr="00C94898" w:rsidRDefault="00C94898" w:rsidP="00C94898">
      <w:pPr>
        <w:jc w:val="both"/>
        <w:rPr>
          <w:b/>
          <w:sz w:val="24"/>
          <w:szCs w:val="24"/>
        </w:rPr>
      </w:pPr>
      <w:r w:rsidRPr="00C94898">
        <w:rPr>
          <w:b/>
          <w:sz w:val="24"/>
          <w:szCs w:val="24"/>
        </w:rPr>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r w:rsidRPr="00C94898">
        <w:rPr>
          <w:sz w:val="24"/>
          <w:szCs w:val="24"/>
        </w:rPr>
        <w:t>A külön díj mértéke a szolgáltatás, program jellegétől függ. A díj mértékéről a Szolgáltatást Igénybe Vevő/Törvényes képviselője minden esetben egyedileg tájékoztatást kap a nappali ellátás vezetőjétől.</w:t>
      </w:r>
    </w:p>
    <w:p w14:paraId="3DC63C8A" w14:textId="77777777" w:rsidR="00C94898" w:rsidRPr="00C94898" w:rsidRDefault="00C94898" w:rsidP="00C94898">
      <w:pPr>
        <w:widowControl w:val="0"/>
        <w:autoSpaceDE w:val="0"/>
        <w:autoSpaceDN w:val="0"/>
        <w:adjustRightInd w:val="0"/>
        <w:ind w:left="720"/>
        <w:jc w:val="both"/>
        <w:rPr>
          <w:sz w:val="24"/>
          <w:szCs w:val="24"/>
        </w:rPr>
      </w:pPr>
    </w:p>
    <w:p w14:paraId="790D48E1" w14:textId="77777777" w:rsidR="00C94898" w:rsidRPr="00C94898" w:rsidRDefault="00C94898" w:rsidP="00C94898">
      <w:pPr>
        <w:jc w:val="both"/>
        <w:rPr>
          <w:sz w:val="24"/>
          <w:szCs w:val="24"/>
          <w:u w:val="single"/>
        </w:rPr>
      </w:pPr>
      <w:r w:rsidRPr="00C94898">
        <w:rPr>
          <w:sz w:val="24"/>
          <w:szCs w:val="24"/>
        </w:rPr>
        <w:t xml:space="preserve">Az intézményben az ellátottak részére szervezett rendezvényeken igény szerint a szülők is részt vehetnek. Szabadtéri rendezvény 22.00 óra után már nem történhet. </w:t>
      </w:r>
    </w:p>
    <w:p w14:paraId="0DB1DC46" w14:textId="77777777" w:rsidR="00C94898" w:rsidRPr="00C94898" w:rsidRDefault="00C94898" w:rsidP="00C94898">
      <w:pPr>
        <w:rPr>
          <w:sz w:val="24"/>
          <w:szCs w:val="24"/>
        </w:rPr>
      </w:pPr>
    </w:p>
    <w:p w14:paraId="7B5C18B5" w14:textId="77777777" w:rsidR="00C94898" w:rsidRPr="00C94898" w:rsidRDefault="00C94898" w:rsidP="00C94898">
      <w:pPr>
        <w:jc w:val="both"/>
        <w:rPr>
          <w:sz w:val="24"/>
          <w:szCs w:val="24"/>
        </w:rPr>
      </w:pPr>
      <w:r w:rsidRPr="00C94898">
        <w:rPr>
          <w:sz w:val="24"/>
          <w:szCs w:val="24"/>
        </w:rPr>
        <w:t>Igény szerint egészségügyi tanácsadás vehető igénybe.</w:t>
      </w:r>
    </w:p>
    <w:p w14:paraId="172CC933" w14:textId="77777777" w:rsidR="00C94898" w:rsidRPr="00C94898" w:rsidRDefault="00C94898" w:rsidP="00C94898">
      <w:pPr>
        <w:jc w:val="both"/>
        <w:rPr>
          <w:sz w:val="24"/>
          <w:szCs w:val="24"/>
        </w:rPr>
      </w:pPr>
    </w:p>
    <w:p w14:paraId="2C2F5D4E" w14:textId="77777777" w:rsidR="00C94898" w:rsidRPr="00C94898" w:rsidRDefault="00C94898" w:rsidP="00C94898">
      <w:pPr>
        <w:jc w:val="both"/>
        <w:rPr>
          <w:sz w:val="24"/>
          <w:szCs w:val="24"/>
        </w:rPr>
      </w:pPr>
      <w:r w:rsidRPr="00C94898">
        <w:rPr>
          <w:sz w:val="24"/>
          <w:szCs w:val="24"/>
        </w:rPr>
        <w:t>A személyi tisztálkodás és a személyes ruházat tisztítása az arra kijelölt helyen történhet.</w:t>
      </w:r>
    </w:p>
    <w:p w14:paraId="301B4085" w14:textId="77777777" w:rsidR="00C94898" w:rsidRPr="00C94898" w:rsidRDefault="00C94898" w:rsidP="00C94898">
      <w:pPr>
        <w:jc w:val="both"/>
        <w:rPr>
          <w:sz w:val="24"/>
          <w:szCs w:val="24"/>
        </w:rPr>
      </w:pPr>
    </w:p>
    <w:p w14:paraId="2086F739" w14:textId="77777777" w:rsidR="00C94898" w:rsidRPr="00C94898" w:rsidRDefault="00C94898" w:rsidP="00C94898">
      <w:pPr>
        <w:jc w:val="both"/>
        <w:rPr>
          <w:sz w:val="24"/>
          <w:szCs w:val="24"/>
        </w:rPr>
      </w:pPr>
      <w:r w:rsidRPr="00C94898">
        <w:rPr>
          <w:sz w:val="24"/>
          <w:szCs w:val="24"/>
        </w:rPr>
        <w:t>A szabadidős programokhoz szükséges felszereléseket (TV, magnó, video, DVD, könyvek, sporteszközök stb.) a napközi otthon biztosítja.</w:t>
      </w:r>
    </w:p>
    <w:p w14:paraId="74C7156E" w14:textId="77777777" w:rsidR="00C94898" w:rsidRPr="00C94898" w:rsidRDefault="00C94898" w:rsidP="00C94898">
      <w:pPr>
        <w:jc w:val="both"/>
        <w:rPr>
          <w:sz w:val="24"/>
          <w:szCs w:val="24"/>
        </w:rPr>
      </w:pPr>
    </w:p>
    <w:p w14:paraId="148E00FE" w14:textId="77777777" w:rsidR="00C94898" w:rsidRPr="00C94898" w:rsidRDefault="00C94898" w:rsidP="00C94898">
      <w:pPr>
        <w:jc w:val="both"/>
        <w:rPr>
          <w:sz w:val="24"/>
          <w:szCs w:val="24"/>
        </w:rPr>
      </w:pPr>
      <w:r w:rsidRPr="00C94898">
        <w:rPr>
          <w:sz w:val="24"/>
          <w:szCs w:val="24"/>
        </w:rPr>
        <w:t>Az ellátottak egyéni tárgyaikat, ruhaneműiket az erre a célra rendszeresített szekrényekben helyezhetik el.</w:t>
      </w:r>
    </w:p>
    <w:p w14:paraId="26C8D6A2" w14:textId="77777777" w:rsidR="00C94898" w:rsidRPr="00C94898" w:rsidRDefault="00C94898" w:rsidP="00C94898">
      <w:pPr>
        <w:jc w:val="both"/>
        <w:rPr>
          <w:sz w:val="24"/>
          <w:szCs w:val="24"/>
        </w:rPr>
      </w:pPr>
    </w:p>
    <w:p w14:paraId="01DECDD6" w14:textId="77777777" w:rsidR="00C94898" w:rsidRPr="00C94898" w:rsidRDefault="00C94898" w:rsidP="00C94898">
      <w:pPr>
        <w:jc w:val="both"/>
        <w:rPr>
          <w:sz w:val="24"/>
          <w:szCs w:val="24"/>
        </w:rPr>
      </w:pPr>
      <w:r w:rsidRPr="00C94898">
        <w:rPr>
          <w:sz w:val="24"/>
          <w:szCs w:val="24"/>
        </w:rPr>
        <w:t>A behozott tárgyakért (órák, ékszer stb.) felelősséget nem tudunk vállalni.</w:t>
      </w:r>
    </w:p>
    <w:p w14:paraId="5B8B3B12" w14:textId="77777777" w:rsidR="00C94898" w:rsidRPr="00C94898" w:rsidRDefault="00C94898" w:rsidP="00C94898">
      <w:pPr>
        <w:jc w:val="both"/>
        <w:rPr>
          <w:b/>
          <w:sz w:val="24"/>
          <w:szCs w:val="24"/>
        </w:rPr>
      </w:pPr>
    </w:p>
    <w:p w14:paraId="07660174" w14:textId="77777777" w:rsidR="00C94898" w:rsidRPr="00C94898" w:rsidRDefault="00C94898" w:rsidP="00C94898">
      <w:pPr>
        <w:jc w:val="both"/>
        <w:rPr>
          <w:sz w:val="24"/>
          <w:szCs w:val="24"/>
        </w:rPr>
      </w:pPr>
      <w:r w:rsidRPr="00C94898">
        <w:rPr>
          <w:sz w:val="24"/>
          <w:szCs w:val="24"/>
        </w:rPr>
        <w:t xml:space="preserve">Az igénybe vevők térítés ellenében kérhetnek ebédet vagy </w:t>
      </w:r>
      <w:r w:rsidRPr="00C94898">
        <w:rPr>
          <w:color w:val="000000"/>
          <w:sz w:val="24"/>
          <w:szCs w:val="24"/>
        </w:rPr>
        <w:t>napi</w:t>
      </w:r>
      <w:r w:rsidRPr="00C94898">
        <w:rPr>
          <w:color w:val="FF0000"/>
          <w:sz w:val="24"/>
          <w:szCs w:val="24"/>
        </w:rPr>
        <w:t xml:space="preserve"> </w:t>
      </w:r>
      <w:r w:rsidRPr="00C94898">
        <w:rPr>
          <w:sz w:val="24"/>
          <w:szCs w:val="24"/>
        </w:rPr>
        <w:t xml:space="preserve">háromszori étkezést (tízórai, ebéd, uzsonna). </w:t>
      </w:r>
    </w:p>
    <w:p w14:paraId="6F52766F" w14:textId="77777777" w:rsidR="00C94898" w:rsidRPr="00C94898" w:rsidRDefault="00C94898" w:rsidP="00C94898">
      <w:pPr>
        <w:jc w:val="both"/>
        <w:rPr>
          <w:sz w:val="24"/>
          <w:szCs w:val="24"/>
        </w:rPr>
      </w:pPr>
      <w:r w:rsidRPr="00C94898">
        <w:rPr>
          <w:sz w:val="24"/>
          <w:szCs w:val="24"/>
        </w:rPr>
        <w:t>A napközi otthon napi háromszori étkezést biztosít, amelynek rendje az alábbi:</w:t>
      </w:r>
    </w:p>
    <w:p w14:paraId="49968279" w14:textId="77777777" w:rsidR="00C94898" w:rsidRPr="00C94898" w:rsidRDefault="00C94898">
      <w:pPr>
        <w:numPr>
          <w:ilvl w:val="0"/>
          <w:numId w:val="28"/>
        </w:numPr>
        <w:jc w:val="both"/>
        <w:rPr>
          <w:sz w:val="24"/>
          <w:szCs w:val="24"/>
        </w:rPr>
      </w:pPr>
      <w:r w:rsidRPr="00C94898">
        <w:rPr>
          <w:sz w:val="24"/>
          <w:szCs w:val="24"/>
        </w:rPr>
        <w:t xml:space="preserve">reggeli: </w:t>
      </w:r>
      <w:r w:rsidRPr="00C94898">
        <w:rPr>
          <w:sz w:val="24"/>
          <w:szCs w:val="24"/>
        </w:rPr>
        <w:tab/>
        <w:t>8.30 órakor</w:t>
      </w:r>
    </w:p>
    <w:p w14:paraId="2E18496E" w14:textId="77777777" w:rsidR="00C94898" w:rsidRPr="00C94898" w:rsidRDefault="00C94898">
      <w:pPr>
        <w:numPr>
          <w:ilvl w:val="0"/>
          <w:numId w:val="28"/>
        </w:numPr>
        <w:jc w:val="both"/>
        <w:rPr>
          <w:sz w:val="24"/>
          <w:szCs w:val="24"/>
        </w:rPr>
      </w:pPr>
      <w:r w:rsidRPr="00C94898">
        <w:rPr>
          <w:sz w:val="24"/>
          <w:szCs w:val="24"/>
        </w:rPr>
        <w:t xml:space="preserve">ebéd: </w:t>
      </w:r>
      <w:r w:rsidRPr="00C94898">
        <w:rPr>
          <w:sz w:val="24"/>
          <w:szCs w:val="24"/>
        </w:rPr>
        <w:tab/>
        <w:t>12.00 órakor</w:t>
      </w:r>
    </w:p>
    <w:p w14:paraId="74C5C2E5" w14:textId="77777777" w:rsidR="00C94898" w:rsidRPr="00C94898" w:rsidRDefault="00C94898">
      <w:pPr>
        <w:numPr>
          <w:ilvl w:val="0"/>
          <w:numId w:val="28"/>
        </w:numPr>
        <w:jc w:val="both"/>
        <w:rPr>
          <w:sz w:val="24"/>
          <w:szCs w:val="24"/>
          <w:u w:val="single"/>
        </w:rPr>
      </w:pPr>
      <w:r w:rsidRPr="00C94898">
        <w:rPr>
          <w:sz w:val="24"/>
          <w:szCs w:val="24"/>
        </w:rPr>
        <w:t xml:space="preserve">uzsonna: </w:t>
      </w:r>
      <w:r w:rsidRPr="00C94898">
        <w:rPr>
          <w:sz w:val="24"/>
          <w:szCs w:val="24"/>
        </w:rPr>
        <w:tab/>
        <w:t>15.00 órakor.</w:t>
      </w:r>
    </w:p>
    <w:p w14:paraId="61D2C566" w14:textId="77777777" w:rsidR="00C94898" w:rsidRPr="00C94898" w:rsidRDefault="00C94898" w:rsidP="00C94898">
      <w:pPr>
        <w:jc w:val="both"/>
        <w:rPr>
          <w:sz w:val="24"/>
          <w:szCs w:val="24"/>
        </w:rPr>
      </w:pPr>
    </w:p>
    <w:p w14:paraId="6DEBBDC8" w14:textId="77777777" w:rsidR="00C94898" w:rsidRPr="00C94898" w:rsidRDefault="00C94898" w:rsidP="00C94898">
      <w:pPr>
        <w:jc w:val="both"/>
        <w:rPr>
          <w:sz w:val="24"/>
          <w:szCs w:val="24"/>
        </w:rPr>
      </w:pPr>
      <w:r w:rsidRPr="00C94898">
        <w:rPr>
          <w:sz w:val="24"/>
          <w:szCs w:val="24"/>
        </w:rPr>
        <w:t xml:space="preserve">Az uzsonnát igény szerinti időben, helyben lehet fogyasztani, ill. kérésre becsomagolják, és azt haza lehet vinni. </w:t>
      </w:r>
    </w:p>
    <w:p w14:paraId="07DC98CC" w14:textId="77777777" w:rsidR="00C94898" w:rsidRPr="00C94898" w:rsidRDefault="00C94898" w:rsidP="00C94898">
      <w:pPr>
        <w:jc w:val="both"/>
        <w:rPr>
          <w:sz w:val="24"/>
          <w:szCs w:val="24"/>
        </w:rPr>
      </w:pPr>
    </w:p>
    <w:p w14:paraId="34DE7665" w14:textId="77777777" w:rsidR="00C94898" w:rsidRPr="00C94898" w:rsidRDefault="00C94898" w:rsidP="00C94898">
      <w:pPr>
        <w:jc w:val="both"/>
        <w:rPr>
          <w:sz w:val="24"/>
          <w:szCs w:val="24"/>
        </w:rPr>
      </w:pPr>
      <w:r w:rsidRPr="00C94898">
        <w:rPr>
          <w:sz w:val="24"/>
          <w:szCs w:val="24"/>
        </w:rPr>
        <w:t xml:space="preserve">Ha az ellátást betegség vagy más ok miatt a jogosult az étkezést nem kívánja igénybe venni, a távolmaradást a nappali ellátás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14:paraId="5570C194" w14:textId="77777777" w:rsidR="00C94898" w:rsidRPr="00C94898" w:rsidRDefault="00C94898" w:rsidP="00C94898">
      <w:pPr>
        <w:jc w:val="both"/>
        <w:rPr>
          <w:color w:val="000000"/>
          <w:sz w:val="24"/>
          <w:szCs w:val="24"/>
        </w:rPr>
      </w:pPr>
    </w:p>
    <w:p w14:paraId="61BF3024" w14:textId="77777777" w:rsidR="00C94898" w:rsidRPr="00C94898" w:rsidRDefault="00C94898" w:rsidP="00C94898">
      <w:pPr>
        <w:jc w:val="both"/>
        <w:rPr>
          <w:b/>
          <w:color w:val="000000"/>
          <w:sz w:val="24"/>
          <w:szCs w:val="24"/>
        </w:rPr>
      </w:pPr>
      <w:r w:rsidRPr="00C94898">
        <w:rPr>
          <w:b/>
          <w:color w:val="000000"/>
          <w:sz w:val="24"/>
          <w:szCs w:val="24"/>
        </w:rPr>
        <w:t>Térítési díj fizetése:</w:t>
      </w:r>
    </w:p>
    <w:p w14:paraId="7EA6CC10" w14:textId="77777777" w:rsidR="00C94898" w:rsidRPr="00C94898" w:rsidRDefault="00C94898" w:rsidP="00C94898">
      <w:pPr>
        <w:jc w:val="both"/>
        <w:rPr>
          <w:color w:val="000000"/>
          <w:sz w:val="24"/>
          <w:szCs w:val="24"/>
        </w:rPr>
      </w:pPr>
      <w:r w:rsidRPr="00C94898">
        <w:rPr>
          <w:color w:val="000000"/>
          <w:sz w:val="24"/>
          <w:szCs w:val="24"/>
        </w:rPr>
        <w:t>A térítési díjat a személyes gondoskodást nyújtó gyermekvédelmi és szociális ellátásokról szóló 13/2000. (III. 17.) önkormányzati rendeletben meghatározott időpontig kell befizetni.</w:t>
      </w:r>
    </w:p>
    <w:p w14:paraId="5FEF6CBC" w14:textId="77777777" w:rsidR="00C94898" w:rsidRPr="00C94898" w:rsidRDefault="00C94898" w:rsidP="00C94898">
      <w:pPr>
        <w:jc w:val="both"/>
        <w:rPr>
          <w:color w:val="000000"/>
          <w:sz w:val="24"/>
          <w:szCs w:val="24"/>
        </w:rPr>
      </w:pPr>
    </w:p>
    <w:p w14:paraId="7F2B49ED" w14:textId="77777777" w:rsidR="00C94898" w:rsidRPr="00C94898" w:rsidRDefault="00C94898" w:rsidP="00C94898">
      <w:pPr>
        <w:jc w:val="both"/>
        <w:rPr>
          <w:b/>
          <w:sz w:val="24"/>
          <w:szCs w:val="24"/>
        </w:rPr>
      </w:pPr>
      <w:r w:rsidRPr="00C94898">
        <w:rPr>
          <w:b/>
          <w:sz w:val="24"/>
          <w:szCs w:val="24"/>
        </w:rPr>
        <w:t>Az intézményi jogviszony megszűnése:</w:t>
      </w:r>
    </w:p>
    <w:p w14:paraId="3ABFFCF0" w14:textId="77777777" w:rsidR="00C94898" w:rsidRPr="00C94898" w:rsidRDefault="00C94898" w:rsidP="00C94898">
      <w:pPr>
        <w:jc w:val="both"/>
        <w:rPr>
          <w:sz w:val="24"/>
          <w:szCs w:val="24"/>
        </w:rPr>
      </w:pPr>
      <w:r w:rsidRPr="00C94898">
        <w:rPr>
          <w:sz w:val="24"/>
          <w:szCs w:val="24"/>
        </w:rPr>
        <w:t>Az intézményi jogviszony megszüntetését a szociális igazgatásról és szociális ellátásokról szóló 1993. évi III. törvény szabályozza.</w:t>
      </w:r>
    </w:p>
    <w:p w14:paraId="72575621" w14:textId="77777777" w:rsidR="00C94898" w:rsidRPr="00C94898" w:rsidRDefault="00C94898" w:rsidP="00C94898">
      <w:pPr>
        <w:tabs>
          <w:tab w:val="left" w:pos="360"/>
        </w:tabs>
        <w:jc w:val="both"/>
        <w:rPr>
          <w:sz w:val="24"/>
          <w:szCs w:val="24"/>
        </w:rPr>
      </w:pPr>
      <w:r w:rsidRPr="00C94898">
        <w:rPr>
          <w:sz w:val="24"/>
          <w:szCs w:val="24"/>
        </w:rPr>
        <w:lastRenderedPageBreak/>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1B90331E" w14:textId="77777777" w:rsidR="00C94898" w:rsidRPr="00C94898" w:rsidRDefault="00C94898">
      <w:pPr>
        <w:numPr>
          <w:ilvl w:val="0"/>
          <w:numId w:val="35"/>
        </w:numPr>
        <w:rPr>
          <w:sz w:val="24"/>
          <w:szCs w:val="24"/>
        </w:rPr>
      </w:pPr>
      <w:r w:rsidRPr="00C94898">
        <w:rPr>
          <w:sz w:val="24"/>
          <w:szCs w:val="24"/>
        </w:rPr>
        <w:t xml:space="preserve">A Szolgáltató jogutód nélküli megszűnésével, </w:t>
      </w:r>
    </w:p>
    <w:p w14:paraId="0605B495"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időtartamra kötött megállapodás esetén),</w:t>
      </w:r>
    </w:p>
    <w:p w14:paraId="23ED71D3" w14:textId="77777777" w:rsidR="00C94898" w:rsidRPr="00C94898" w:rsidRDefault="00C94898">
      <w:pPr>
        <w:numPr>
          <w:ilvl w:val="0"/>
          <w:numId w:val="35"/>
        </w:numPr>
        <w:rPr>
          <w:color w:val="000000"/>
          <w:sz w:val="24"/>
          <w:szCs w:val="24"/>
        </w:rPr>
      </w:pPr>
      <w:r w:rsidRPr="00C94898">
        <w:rPr>
          <w:color w:val="000000"/>
          <w:sz w:val="24"/>
          <w:szCs w:val="24"/>
        </w:rPr>
        <w:t>Felmondással,</w:t>
      </w:r>
    </w:p>
    <w:p w14:paraId="6734803F" w14:textId="77777777" w:rsidR="00C94898" w:rsidRPr="00C94898" w:rsidRDefault="00C94898">
      <w:pPr>
        <w:numPr>
          <w:ilvl w:val="0"/>
          <w:numId w:val="35"/>
        </w:numPr>
        <w:rPr>
          <w:color w:val="000000"/>
          <w:sz w:val="24"/>
          <w:szCs w:val="24"/>
        </w:rPr>
      </w:pPr>
      <w:r w:rsidRPr="00C94898">
        <w:rPr>
          <w:color w:val="000000"/>
          <w:sz w:val="24"/>
          <w:szCs w:val="24"/>
        </w:rPr>
        <w:t>Szolgáltatást Igénybe vevő halálával.</w:t>
      </w:r>
    </w:p>
    <w:p w14:paraId="6428CD7F" w14:textId="77777777" w:rsidR="00C94898" w:rsidRPr="00C94898" w:rsidRDefault="00C94898" w:rsidP="00C94898">
      <w:pPr>
        <w:jc w:val="both"/>
        <w:rPr>
          <w:color w:val="000000"/>
          <w:sz w:val="24"/>
          <w:szCs w:val="24"/>
        </w:rPr>
      </w:pPr>
      <w:r w:rsidRPr="00C94898">
        <w:rPr>
          <w:color w:val="000000"/>
          <w:sz w:val="24"/>
          <w:szCs w:val="24"/>
        </w:rPr>
        <w:t>A megállapodást írásban felmondhatja:</w:t>
      </w:r>
    </w:p>
    <w:p w14:paraId="0C606E76" w14:textId="77777777" w:rsidR="00C94898" w:rsidRPr="00C94898" w:rsidRDefault="00C94898" w:rsidP="00C94898">
      <w:pPr>
        <w:jc w:val="both"/>
        <w:rPr>
          <w:color w:val="000000"/>
          <w:sz w:val="24"/>
          <w:szCs w:val="24"/>
        </w:rPr>
      </w:pPr>
      <w:smartTag w:uri="urn:schemas-microsoft-com:office:smarttags" w:element="metricconverter">
        <w:smartTagPr>
          <w:attr w:name="ProductID" w:val="1. a"/>
        </w:smartTagPr>
        <w:r w:rsidRPr="00C94898">
          <w:rPr>
            <w:color w:val="000000"/>
            <w:sz w:val="24"/>
            <w:szCs w:val="24"/>
          </w:rPr>
          <w:t>1. a</w:t>
        </w:r>
      </w:smartTag>
      <w:r w:rsidRPr="00C94898">
        <w:rPr>
          <w:color w:val="000000"/>
          <w:sz w:val="24"/>
          <w:szCs w:val="24"/>
        </w:rPr>
        <w:t xml:space="preserve"> szolgáltatást </w:t>
      </w:r>
      <w:proofErr w:type="spellStart"/>
      <w:r w:rsidRPr="00C94898">
        <w:rPr>
          <w:color w:val="000000"/>
          <w:sz w:val="24"/>
          <w:szCs w:val="24"/>
        </w:rPr>
        <w:t>igénybevevő</w:t>
      </w:r>
      <w:proofErr w:type="spellEnd"/>
      <w:r w:rsidRPr="00C94898">
        <w:rPr>
          <w:color w:val="000000"/>
          <w:sz w:val="24"/>
          <w:szCs w:val="24"/>
        </w:rPr>
        <w:t>, illetve az ellátott, illetve törvényes képviselője indokolás nélkül,</w:t>
      </w:r>
    </w:p>
    <w:p w14:paraId="6A7A58DD" w14:textId="77777777" w:rsidR="00C94898" w:rsidRPr="00C94898" w:rsidRDefault="00C94898" w:rsidP="00C94898">
      <w:pPr>
        <w:jc w:val="both"/>
        <w:rPr>
          <w:sz w:val="24"/>
          <w:szCs w:val="24"/>
        </w:rPr>
      </w:pPr>
      <w:r w:rsidRPr="00C94898">
        <w:rPr>
          <w:sz w:val="24"/>
          <w:szCs w:val="24"/>
        </w:rPr>
        <w:t xml:space="preserve">2. az intézményvezető </w:t>
      </w:r>
    </w:p>
    <w:p w14:paraId="72B018BC" w14:textId="77777777" w:rsidR="00C94898" w:rsidRPr="00C94898" w:rsidRDefault="00C94898" w:rsidP="00C94898">
      <w:pPr>
        <w:ind w:firstLine="204"/>
        <w:jc w:val="both"/>
        <w:rPr>
          <w:sz w:val="24"/>
          <w:szCs w:val="24"/>
        </w:rPr>
      </w:pPr>
      <w:r w:rsidRPr="00C94898">
        <w:rPr>
          <w:i/>
          <w:iCs/>
          <w:sz w:val="24"/>
          <w:szCs w:val="24"/>
        </w:rPr>
        <w:t xml:space="preserve">a) </w:t>
      </w:r>
      <w:r w:rsidRPr="00C94898">
        <w:rPr>
          <w:sz w:val="24"/>
          <w:szCs w:val="24"/>
        </w:rPr>
        <w:t xml:space="preserve">az ellátott másik intézményben történő elhelyezése indokolt, </w:t>
      </w:r>
    </w:p>
    <w:p w14:paraId="68B1C733" w14:textId="77777777" w:rsidR="00C94898" w:rsidRPr="00C94898" w:rsidRDefault="00C94898" w:rsidP="00C94898">
      <w:pPr>
        <w:ind w:firstLine="204"/>
        <w:jc w:val="both"/>
        <w:rPr>
          <w:sz w:val="24"/>
          <w:szCs w:val="24"/>
        </w:rPr>
      </w:pPr>
      <w:r w:rsidRPr="00C94898">
        <w:rPr>
          <w:i/>
          <w:iCs/>
          <w:sz w:val="24"/>
          <w:szCs w:val="24"/>
        </w:rPr>
        <w:t xml:space="preserve">b) </w:t>
      </w:r>
      <w:r w:rsidRPr="00C94898">
        <w:rPr>
          <w:sz w:val="24"/>
          <w:szCs w:val="24"/>
        </w:rPr>
        <w:t>az ellátott a házirendet súlyosan megsérti,</w:t>
      </w:r>
    </w:p>
    <w:p w14:paraId="0733E6BE" w14:textId="77777777" w:rsidR="00C94898" w:rsidRPr="00C94898" w:rsidRDefault="00C94898" w:rsidP="00C94898">
      <w:pPr>
        <w:jc w:val="both"/>
        <w:rPr>
          <w:sz w:val="24"/>
          <w:szCs w:val="24"/>
        </w:rPr>
      </w:pPr>
      <w:r w:rsidRPr="00C94898">
        <w:rPr>
          <w:i/>
          <w:sz w:val="24"/>
          <w:szCs w:val="24"/>
          <w:lang w:eastAsia="hu-HU"/>
        </w:rPr>
        <w:t xml:space="preserve">   c) </w:t>
      </w:r>
      <w:r w:rsidRPr="00C94898">
        <w:rPr>
          <w:sz w:val="24"/>
          <w:szCs w:val="24"/>
          <w:lang w:eastAsia="hu-HU"/>
        </w:rPr>
        <w:t>az ellátott, a törvényes képviselője vagy a térítési díjat megfizető személy térítési díj-  fizetési kötelezettségének nem tesz eleget.</w:t>
      </w:r>
    </w:p>
    <w:p w14:paraId="6D27BA1F" w14:textId="77777777" w:rsidR="00C94898" w:rsidRPr="00C94898" w:rsidRDefault="00C94898" w:rsidP="00C94898">
      <w:pPr>
        <w:jc w:val="both"/>
        <w:rPr>
          <w:sz w:val="24"/>
          <w:szCs w:val="24"/>
        </w:rPr>
      </w:pPr>
    </w:p>
    <w:p w14:paraId="281C32D2" w14:textId="77777777" w:rsidR="00C94898" w:rsidRPr="00C94898" w:rsidRDefault="00C94898" w:rsidP="00C94898">
      <w:pPr>
        <w:jc w:val="both"/>
        <w:rPr>
          <w:b/>
          <w:sz w:val="24"/>
          <w:szCs w:val="24"/>
        </w:rPr>
      </w:pPr>
      <w:r w:rsidRPr="00C94898">
        <w:rPr>
          <w:b/>
          <w:sz w:val="24"/>
          <w:szCs w:val="24"/>
        </w:rPr>
        <w:t>A Házirend súlyos megsértésének minősülnek az alábbi esetek:</w:t>
      </w:r>
    </w:p>
    <w:p w14:paraId="5CD669FE" w14:textId="77777777" w:rsidR="00C94898" w:rsidRPr="00C94898" w:rsidRDefault="00C94898">
      <w:pPr>
        <w:numPr>
          <w:ilvl w:val="0"/>
          <w:numId w:val="31"/>
        </w:numPr>
        <w:jc w:val="both"/>
        <w:rPr>
          <w:sz w:val="24"/>
          <w:szCs w:val="24"/>
        </w:rPr>
      </w:pPr>
      <w:r w:rsidRPr="00C94898">
        <w:rPr>
          <w:sz w:val="24"/>
          <w:szCs w:val="24"/>
        </w:rPr>
        <w:t xml:space="preserve">háromnál több alkalommal előforduló, </w:t>
      </w:r>
      <w:r w:rsidRPr="00C94898">
        <w:rPr>
          <w:color w:val="000000"/>
          <w:sz w:val="24"/>
          <w:szCs w:val="24"/>
        </w:rPr>
        <w:t>közösséget,</w:t>
      </w:r>
      <w:r w:rsidRPr="00C94898">
        <w:rPr>
          <w:color w:val="FF0000"/>
          <w:sz w:val="24"/>
          <w:szCs w:val="24"/>
        </w:rPr>
        <w:t xml:space="preserve"> </w:t>
      </w:r>
      <w:r w:rsidRPr="00C94898">
        <w:rPr>
          <w:sz w:val="24"/>
          <w:szCs w:val="24"/>
        </w:rPr>
        <w:t xml:space="preserve">illetve </w:t>
      </w:r>
      <w:proofErr w:type="spellStart"/>
      <w:r w:rsidRPr="00C94898">
        <w:rPr>
          <w:sz w:val="24"/>
          <w:szCs w:val="24"/>
        </w:rPr>
        <w:t>igénybevevőt</w:t>
      </w:r>
      <w:proofErr w:type="spellEnd"/>
      <w:r w:rsidRPr="00C94898">
        <w:rPr>
          <w:sz w:val="24"/>
          <w:szCs w:val="24"/>
        </w:rPr>
        <w:t>, gondozót sértő magatartás tanúsítása,</w:t>
      </w:r>
    </w:p>
    <w:p w14:paraId="28AD2EF5" w14:textId="77777777" w:rsidR="00C94898" w:rsidRPr="00C94898" w:rsidRDefault="00C94898">
      <w:pPr>
        <w:numPr>
          <w:ilvl w:val="0"/>
          <w:numId w:val="31"/>
        </w:numPr>
        <w:jc w:val="both"/>
        <w:rPr>
          <w:sz w:val="24"/>
          <w:szCs w:val="24"/>
        </w:rPr>
      </w:pPr>
      <w:r w:rsidRPr="00C94898">
        <w:rPr>
          <w:sz w:val="24"/>
          <w:szCs w:val="24"/>
        </w:rPr>
        <w:t>háromnál több alkalommal előforduló, figyelmeztetés ellenére is ittas állapotban történő megjelenés,</w:t>
      </w:r>
    </w:p>
    <w:p w14:paraId="16EF463F" w14:textId="77777777" w:rsidR="00C94898" w:rsidRPr="00C94898" w:rsidRDefault="00C94898">
      <w:pPr>
        <w:numPr>
          <w:ilvl w:val="0"/>
          <w:numId w:val="31"/>
        </w:numPr>
        <w:jc w:val="both"/>
        <w:rPr>
          <w:sz w:val="24"/>
          <w:szCs w:val="24"/>
        </w:rPr>
      </w:pPr>
      <w:r w:rsidRPr="00C94898">
        <w:rPr>
          <w:sz w:val="24"/>
          <w:szCs w:val="24"/>
        </w:rPr>
        <w:t>intézmény, illetve igénybe vevők értékének eltulajdonítása,</w:t>
      </w:r>
    </w:p>
    <w:p w14:paraId="74669F2C" w14:textId="77777777" w:rsidR="00C94898" w:rsidRPr="00C94898" w:rsidRDefault="00C94898">
      <w:pPr>
        <w:numPr>
          <w:ilvl w:val="0"/>
          <w:numId w:val="31"/>
        </w:numPr>
        <w:jc w:val="both"/>
        <w:rPr>
          <w:sz w:val="24"/>
          <w:szCs w:val="24"/>
        </w:rPr>
      </w:pPr>
      <w:r w:rsidRPr="00C94898">
        <w:rPr>
          <w:sz w:val="24"/>
          <w:szCs w:val="24"/>
        </w:rPr>
        <w:t>intézmény, illetve igénybe vevők értékeinek megrongálása,</w:t>
      </w:r>
    </w:p>
    <w:p w14:paraId="1FF55558" w14:textId="77777777" w:rsidR="00C94898" w:rsidRPr="00C94898" w:rsidRDefault="00C94898">
      <w:pPr>
        <w:numPr>
          <w:ilvl w:val="0"/>
          <w:numId w:val="31"/>
        </w:numPr>
        <w:jc w:val="both"/>
        <w:rPr>
          <w:sz w:val="24"/>
          <w:szCs w:val="24"/>
        </w:rPr>
      </w:pPr>
      <w:r w:rsidRPr="00C94898">
        <w:rPr>
          <w:sz w:val="24"/>
          <w:szCs w:val="24"/>
        </w:rPr>
        <w:t>kábítószer fogyasztás az intézményben, kábítószer hatása alatt történő megjelenés.</w:t>
      </w:r>
    </w:p>
    <w:p w14:paraId="21D7DC46" w14:textId="77777777" w:rsidR="00C94898" w:rsidRPr="00C94898" w:rsidRDefault="00C94898" w:rsidP="00C94898">
      <w:pPr>
        <w:jc w:val="both"/>
        <w:rPr>
          <w:sz w:val="24"/>
          <w:szCs w:val="24"/>
        </w:rPr>
      </w:pPr>
      <w:r w:rsidRPr="00C94898">
        <w:rPr>
          <w:sz w:val="24"/>
          <w:szCs w:val="24"/>
        </w:rPr>
        <w:t>A fenti esetekről jegyzőkönyv készül.</w:t>
      </w:r>
    </w:p>
    <w:p w14:paraId="712A31F5" w14:textId="77777777" w:rsidR="00C94898" w:rsidRPr="00C94898" w:rsidRDefault="00C94898" w:rsidP="00C94898">
      <w:pPr>
        <w:jc w:val="both"/>
        <w:rPr>
          <w:sz w:val="24"/>
          <w:szCs w:val="24"/>
        </w:rPr>
      </w:pPr>
      <w:r w:rsidRPr="00C94898">
        <w:rPr>
          <w:sz w:val="24"/>
          <w:szCs w:val="24"/>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14:paraId="7ACB7D9C" w14:textId="77777777" w:rsidR="00C94898" w:rsidRPr="00C94898" w:rsidRDefault="00C94898" w:rsidP="00C94898">
      <w:pPr>
        <w:jc w:val="both"/>
        <w:rPr>
          <w:sz w:val="24"/>
          <w:szCs w:val="24"/>
        </w:rPr>
      </w:pPr>
    </w:p>
    <w:p w14:paraId="6B9EC261" w14:textId="77777777" w:rsidR="00C94898" w:rsidRPr="00C94898" w:rsidRDefault="00C94898" w:rsidP="00C94898">
      <w:pPr>
        <w:jc w:val="both"/>
        <w:rPr>
          <w:sz w:val="24"/>
          <w:szCs w:val="24"/>
        </w:rPr>
      </w:pPr>
      <w:r w:rsidRPr="00C94898">
        <w:rPr>
          <w:b/>
          <w:sz w:val="24"/>
          <w:szCs w:val="24"/>
        </w:rPr>
        <w:t>Egyéb rendelkezések:</w:t>
      </w:r>
    </w:p>
    <w:p w14:paraId="4493F50E" w14:textId="77777777" w:rsidR="00C94898" w:rsidRPr="00C94898" w:rsidRDefault="00C94898" w:rsidP="00C94898">
      <w:pPr>
        <w:jc w:val="both"/>
        <w:rPr>
          <w:sz w:val="24"/>
          <w:szCs w:val="24"/>
        </w:rPr>
      </w:pPr>
      <w:r w:rsidRPr="00C94898">
        <w:rPr>
          <w:b/>
          <w:sz w:val="24"/>
          <w:szCs w:val="24"/>
        </w:rPr>
        <w:t xml:space="preserve">Az intézményben </w:t>
      </w:r>
      <w:r w:rsidRPr="00C94898">
        <w:rPr>
          <w:sz w:val="24"/>
          <w:szCs w:val="24"/>
        </w:rPr>
        <w:t>szeszes italt bevinni, ott fogyasztani tilos!</w:t>
      </w:r>
    </w:p>
    <w:p w14:paraId="7B2CF0A0" w14:textId="77777777" w:rsidR="00C94898" w:rsidRPr="00C94898" w:rsidRDefault="00C94898" w:rsidP="00C94898">
      <w:pPr>
        <w:jc w:val="both"/>
        <w:rPr>
          <w:b/>
          <w:sz w:val="24"/>
          <w:szCs w:val="24"/>
        </w:rPr>
      </w:pPr>
    </w:p>
    <w:p w14:paraId="06182277" w14:textId="77777777" w:rsidR="00C94898" w:rsidRPr="00C94898" w:rsidRDefault="00C94898" w:rsidP="00C94898">
      <w:pPr>
        <w:jc w:val="both"/>
        <w:rPr>
          <w:b/>
          <w:sz w:val="24"/>
          <w:szCs w:val="24"/>
        </w:rPr>
      </w:pPr>
      <w:r w:rsidRPr="00C94898">
        <w:rPr>
          <w:b/>
          <w:sz w:val="24"/>
          <w:szCs w:val="24"/>
        </w:rPr>
        <w:t>Közösséget zavaró magatartás szankcionálása:</w:t>
      </w:r>
    </w:p>
    <w:p w14:paraId="66EED7EA" w14:textId="77777777" w:rsidR="00C94898" w:rsidRPr="00C94898" w:rsidRDefault="00C94898" w:rsidP="00C94898">
      <w:pPr>
        <w:jc w:val="both"/>
        <w:rPr>
          <w:b/>
          <w:sz w:val="24"/>
          <w:szCs w:val="24"/>
        </w:rPr>
      </w:pPr>
    </w:p>
    <w:p w14:paraId="73DE1E0C" w14:textId="77777777" w:rsidR="00C94898" w:rsidRPr="00C94898" w:rsidRDefault="00C94898" w:rsidP="00C94898">
      <w:pPr>
        <w:rPr>
          <w:sz w:val="24"/>
          <w:szCs w:val="24"/>
        </w:rPr>
      </w:pPr>
      <w:r w:rsidRPr="00C94898">
        <w:rPr>
          <w:sz w:val="24"/>
          <w:szCs w:val="24"/>
        </w:rPr>
        <w:t>Ittas, vagy kábítószer hatása alatt álló igénybe vevő az intézményben nem tartózkodhat!</w:t>
      </w:r>
    </w:p>
    <w:p w14:paraId="2B339DBC" w14:textId="77777777" w:rsidR="00C94898" w:rsidRPr="00C94898" w:rsidRDefault="00C94898" w:rsidP="00C94898">
      <w:pPr>
        <w:jc w:val="center"/>
        <w:rPr>
          <w:b/>
          <w:sz w:val="24"/>
          <w:szCs w:val="24"/>
        </w:rPr>
      </w:pPr>
    </w:p>
    <w:p w14:paraId="7636F402" w14:textId="77777777" w:rsidR="00C94898" w:rsidRPr="00C94898" w:rsidRDefault="00C94898" w:rsidP="00C94898">
      <w:pPr>
        <w:jc w:val="both"/>
        <w:rPr>
          <w:sz w:val="24"/>
          <w:szCs w:val="24"/>
          <w:lang w:eastAsia="hu-HU"/>
        </w:rPr>
      </w:pPr>
      <w:r w:rsidRPr="00C94898">
        <w:rPr>
          <w:sz w:val="24"/>
          <w:szCs w:val="24"/>
          <w:lang w:eastAsia="hu-HU"/>
        </w:rPr>
        <w:t>Ha az igénybe vevő közösséget zavaró módon viselkedik, azt az esemény naplóban az igénybe vevővel/törvényes képviselőjével történt elbeszélgetés után rögzíteni kell. Ha a fegyelemsértés ismételten előfordul, az esetben közösséget zavaró magatartás, házirend ismételt súlyos megsértése és megszegése miatt az intézményi jogviszonyt meg kell szüntetni.</w:t>
      </w:r>
    </w:p>
    <w:p w14:paraId="353BF234" w14:textId="77777777" w:rsidR="00C94898" w:rsidRPr="00C94898" w:rsidRDefault="00C94898" w:rsidP="00C94898">
      <w:pPr>
        <w:jc w:val="both"/>
        <w:rPr>
          <w:sz w:val="24"/>
          <w:szCs w:val="24"/>
        </w:rPr>
      </w:pPr>
    </w:p>
    <w:p w14:paraId="57C789EF" w14:textId="77777777" w:rsidR="00C94898" w:rsidRPr="00C94898" w:rsidRDefault="00C94898" w:rsidP="00C94898">
      <w:pPr>
        <w:jc w:val="both"/>
        <w:rPr>
          <w:sz w:val="24"/>
          <w:szCs w:val="24"/>
        </w:rPr>
      </w:pPr>
      <w:r w:rsidRPr="00C94898">
        <w:rPr>
          <w:sz w:val="24"/>
          <w:szCs w:val="24"/>
        </w:rPr>
        <w:t xml:space="preserve">A fogyatékosok nappali intézményében okozott szándékos rongálásért a kárt okozó anyagi felelősséggel tartozik. </w:t>
      </w:r>
    </w:p>
    <w:p w14:paraId="1D0375E2" w14:textId="77777777" w:rsidR="00C94898" w:rsidRPr="00C94898" w:rsidRDefault="00C94898" w:rsidP="00C94898">
      <w:pPr>
        <w:jc w:val="both"/>
        <w:rPr>
          <w:sz w:val="24"/>
          <w:szCs w:val="24"/>
        </w:rPr>
      </w:pPr>
    </w:p>
    <w:p w14:paraId="28CE33B3" w14:textId="77777777" w:rsidR="00C94898" w:rsidRPr="00C94898" w:rsidRDefault="00C94898" w:rsidP="00C94898">
      <w:pPr>
        <w:jc w:val="center"/>
        <w:rPr>
          <w:sz w:val="24"/>
          <w:szCs w:val="24"/>
        </w:rPr>
      </w:pPr>
      <w:r w:rsidRPr="00C94898">
        <w:rPr>
          <w:sz w:val="24"/>
          <w:szCs w:val="24"/>
        </w:rPr>
        <w:t>Dohányozás az intézmény teljes területén tilos!</w:t>
      </w:r>
    </w:p>
    <w:p w14:paraId="09A21047" w14:textId="77777777" w:rsidR="00C94898" w:rsidRPr="00C94898" w:rsidRDefault="00C94898" w:rsidP="00C94898">
      <w:pPr>
        <w:jc w:val="center"/>
        <w:rPr>
          <w:sz w:val="24"/>
          <w:szCs w:val="24"/>
        </w:rPr>
      </w:pPr>
    </w:p>
    <w:p w14:paraId="29573AC0" w14:textId="77777777" w:rsidR="00C94898" w:rsidRPr="00C94898" w:rsidRDefault="00C94898" w:rsidP="00C94898">
      <w:pPr>
        <w:jc w:val="center"/>
        <w:rPr>
          <w:sz w:val="24"/>
          <w:szCs w:val="24"/>
          <w:lang w:eastAsia="hu-HU"/>
        </w:rPr>
      </w:pPr>
      <w:r w:rsidRPr="00C94898">
        <w:rPr>
          <w:sz w:val="24"/>
          <w:szCs w:val="24"/>
          <w:lang w:eastAsia="hu-HU"/>
        </w:rPr>
        <w:t>Szúró, vágó eszköz bevitele az intézménybe tilos!</w:t>
      </w:r>
    </w:p>
    <w:p w14:paraId="1275B21E" w14:textId="77777777" w:rsidR="00C94898" w:rsidRPr="00C94898" w:rsidRDefault="00C94898" w:rsidP="00C94898">
      <w:pPr>
        <w:jc w:val="center"/>
        <w:rPr>
          <w:b/>
          <w:sz w:val="24"/>
          <w:szCs w:val="24"/>
        </w:rPr>
      </w:pPr>
    </w:p>
    <w:p w14:paraId="483EDE9F" w14:textId="77777777" w:rsidR="00C94898" w:rsidRPr="00C94898" w:rsidRDefault="00C94898" w:rsidP="00C94898">
      <w:pPr>
        <w:jc w:val="both"/>
        <w:rPr>
          <w:b/>
          <w:sz w:val="24"/>
          <w:szCs w:val="24"/>
          <w:lang w:eastAsia="hu-HU"/>
        </w:rPr>
      </w:pPr>
      <w:r w:rsidRPr="00C94898">
        <w:rPr>
          <w:b/>
          <w:sz w:val="24"/>
          <w:szCs w:val="24"/>
          <w:lang w:eastAsia="hu-HU"/>
        </w:rPr>
        <w:t>Az igénybe vevők érdekvédelme:</w:t>
      </w:r>
    </w:p>
    <w:p w14:paraId="2EEF5CAB" w14:textId="77777777" w:rsidR="00C94898" w:rsidRPr="00C94898" w:rsidRDefault="00C94898" w:rsidP="00C94898">
      <w:pPr>
        <w:ind w:firstLine="708"/>
        <w:jc w:val="both"/>
        <w:rPr>
          <w:sz w:val="24"/>
          <w:szCs w:val="24"/>
          <w:lang w:eastAsia="hu-HU"/>
        </w:rPr>
      </w:pPr>
      <w:r w:rsidRPr="00C94898">
        <w:rPr>
          <w:sz w:val="24"/>
          <w:szCs w:val="24"/>
          <w:lang w:eastAsia="hu-HU"/>
        </w:rPr>
        <w:t>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képviselőikből ellátotti önkormányzatot hozhatnak létre.</w:t>
      </w:r>
    </w:p>
    <w:p w14:paraId="2FC2DCF8" w14:textId="77777777" w:rsidR="00C94898" w:rsidRPr="00C94898" w:rsidRDefault="00C94898" w:rsidP="00C94898">
      <w:pPr>
        <w:rPr>
          <w:b/>
          <w:sz w:val="24"/>
          <w:szCs w:val="24"/>
        </w:rPr>
      </w:pPr>
    </w:p>
    <w:p w14:paraId="61A3EF8E" w14:textId="77777777" w:rsidR="00C94898" w:rsidRPr="00C94898" w:rsidRDefault="00C94898" w:rsidP="00C94898">
      <w:pPr>
        <w:rPr>
          <w:b/>
          <w:sz w:val="24"/>
          <w:szCs w:val="24"/>
        </w:rPr>
      </w:pPr>
    </w:p>
    <w:p w14:paraId="692A1624" w14:textId="77777777" w:rsidR="00C94898" w:rsidRPr="00C94898" w:rsidRDefault="00C94898" w:rsidP="00C94898">
      <w:pPr>
        <w:rPr>
          <w:b/>
          <w:sz w:val="24"/>
          <w:szCs w:val="24"/>
        </w:rPr>
      </w:pPr>
      <w:r w:rsidRPr="00C94898">
        <w:rPr>
          <w:b/>
          <w:sz w:val="24"/>
          <w:szCs w:val="24"/>
        </w:rPr>
        <w:t xml:space="preserve">Az igénybe vevő/törvényes képviselője panasszal élhet az intézmény vezetőjénél, vagy az ellátottjogi képviselőnél: </w:t>
      </w:r>
    </w:p>
    <w:p w14:paraId="0EA05114" w14:textId="77777777" w:rsidR="00C94898" w:rsidRPr="00C94898" w:rsidRDefault="00C94898">
      <w:pPr>
        <w:numPr>
          <w:ilvl w:val="0"/>
          <w:numId w:val="33"/>
        </w:numPr>
        <w:jc w:val="both"/>
        <w:rPr>
          <w:sz w:val="24"/>
          <w:szCs w:val="24"/>
          <w:lang w:eastAsia="hu-HU"/>
        </w:rPr>
      </w:pPr>
      <w:r w:rsidRPr="00C94898">
        <w:rPr>
          <w:sz w:val="24"/>
          <w:szCs w:val="24"/>
          <w:lang w:eastAsia="hu-HU"/>
        </w:rPr>
        <w:t>az intézményi jogviszony megsértése, személyiségi jogainak, kapcsolattartásának sérelme, továbbá az intézmény dolgozóinak szakmai, titoktartási és vagyonvédelmi kötelezettségei megszegése esetén,</w:t>
      </w:r>
    </w:p>
    <w:p w14:paraId="37531241" w14:textId="77777777" w:rsidR="00C94898" w:rsidRPr="00C94898" w:rsidRDefault="00C94898">
      <w:pPr>
        <w:numPr>
          <w:ilvl w:val="0"/>
          <w:numId w:val="33"/>
        </w:numPr>
        <w:jc w:val="both"/>
        <w:rPr>
          <w:sz w:val="24"/>
          <w:szCs w:val="24"/>
          <w:lang w:eastAsia="hu-HU"/>
        </w:rPr>
      </w:pPr>
      <w:r w:rsidRPr="00C94898">
        <w:rPr>
          <w:sz w:val="24"/>
          <w:szCs w:val="24"/>
          <w:lang w:eastAsia="hu-HU"/>
        </w:rPr>
        <w:t>az ellátás körülményeit érintő kifogások orvoslása érdekében.</w:t>
      </w:r>
    </w:p>
    <w:p w14:paraId="08F024FA" w14:textId="77777777" w:rsidR="00C94898" w:rsidRPr="00C94898" w:rsidRDefault="00C94898" w:rsidP="00C94898">
      <w:pPr>
        <w:jc w:val="both"/>
        <w:rPr>
          <w:sz w:val="24"/>
          <w:szCs w:val="24"/>
          <w:lang w:eastAsia="hu-HU"/>
        </w:rPr>
      </w:pPr>
    </w:p>
    <w:p w14:paraId="7FC74ABB" w14:textId="77777777" w:rsidR="00C94898" w:rsidRPr="00C94898" w:rsidRDefault="00C94898" w:rsidP="00C94898">
      <w:pPr>
        <w:tabs>
          <w:tab w:val="left" w:pos="540"/>
        </w:tabs>
        <w:jc w:val="both"/>
        <w:rPr>
          <w:sz w:val="24"/>
          <w:szCs w:val="24"/>
        </w:rPr>
      </w:pPr>
      <w:r w:rsidRPr="00C94898">
        <w:rPr>
          <w:sz w:val="24"/>
          <w:szCs w:val="24"/>
        </w:rPr>
        <w:t>Az Igénybe vevő/Törvényes képviselője a szolgáltatással kapcsolatos panaszával az intézmény vezetőjéhez fordulhat. Az intézményvezető 15 napon belül köteles a panasztevőt írásban értesíteni a panasz kivizsgálásának eredményéről. Amennyiben az intézményvezető határidőben nem intézkedik vagy a panasztevő nem ért egyet az intézkedéssel, az intézkedés kézhezvételértől számított 8 napon belül a fenntartóhoz fordulhat.</w:t>
      </w:r>
    </w:p>
    <w:p w14:paraId="1B8AE5D1" w14:textId="77777777" w:rsidR="00C94898" w:rsidRPr="00C94898" w:rsidRDefault="00C94898" w:rsidP="00C94898">
      <w:pPr>
        <w:tabs>
          <w:tab w:val="left" w:pos="540"/>
        </w:tabs>
        <w:jc w:val="both"/>
        <w:rPr>
          <w:sz w:val="24"/>
          <w:szCs w:val="24"/>
        </w:rPr>
      </w:pPr>
    </w:p>
    <w:p w14:paraId="3A9F3C65"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09DCD4BF" w14:textId="77777777" w:rsidR="00C94898" w:rsidRPr="00C94898" w:rsidRDefault="00C94898" w:rsidP="00C94898">
      <w:pPr>
        <w:jc w:val="both"/>
        <w:rPr>
          <w:sz w:val="24"/>
          <w:szCs w:val="24"/>
        </w:rPr>
      </w:pPr>
    </w:p>
    <w:p w14:paraId="77DA65FF" w14:textId="77777777" w:rsidR="00C94898" w:rsidRPr="00C94898" w:rsidRDefault="00C94898" w:rsidP="00C94898">
      <w:pPr>
        <w:jc w:val="both"/>
        <w:rPr>
          <w:sz w:val="24"/>
          <w:szCs w:val="24"/>
        </w:rPr>
      </w:pPr>
    </w:p>
    <w:p w14:paraId="1087D3D6" w14:textId="77777777" w:rsidR="00C94898" w:rsidRPr="00C94898" w:rsidRDefault="00C94898" w:rsidP="00C94898">
      <w:pPr>
        <w:jc w:val="both"/>
        <w:rPr>
          <w:sz w:val="24"/>
          <w:szCs w:val="24"/>
        </w:rPr>
      </w:pPr>
      <w:r w:rsidRPr="00C94898">
        <w:rPr>
          <w:sz w:val="24"/>
          <w:szCs w:val="24"/>
        </w:rPr>
        <w:t>A napközi otthon házirendjének betartása mind az ellátott, mind a hozzátartozója részéről kötelező.</w:t>
      </w:r>
    </w:p>
    <w:p w14:paraId="45D6774F" w14:textId="77777777" w:rsidR="00C94898" w:rsidRPr="00C94898" w:rsidRDefault="00C94898" w:rsidP="00C94898">
      <w:pPr>
        <w:jc w:val="both"/>
        <w:rPr>
          <w:sz w:val="24"/>
          <w:szCs w:val="24"/>
        </w:rPr>
      </w:pPr>
    </w:p>
    <w:p w14:paraId="4FABDEE0" w14:textId="77777777" w:rsidR="00C94898" w:rsidRPr="00C94898" w:rsidRDefault="00C94898" w:rsidP="00C94898">
      <w:pPr>
        <w:jc w:val="both"/>
        <w:rPr>
          <w:sz w:val="24"/>
          <w:szCs w:val="24"/>
        </w:rPr>
      </w:pPr>
    </w:p>
    <w:p w14:paraId="0F9214AA" w14:textId="77777777" w:rsidR="00C94898" w:rsidRPr="00C94898" w:rsidRDefault="00C94898" w:rsidP="00C94898">
      <w:pPr>
        <w:jc w:val="both"/>
        <w:rPr>
          <w:sz w:val="24"/>
          <w:szCs w:val="24"/>
        </w:rPr>
      </w:pPr>
    </w:p>
    <w:p w14:paraId="722F76B3" w14:textId="77777777" w:rsidR="00C94898" w:rsidRPr="00C94898" w:rsidRDefault="00C94898" w:rsidP="00C94898">
      <w:pPr>
        <w:jc w:val="both"/>
        <w:rPr>
          <w:sz w:val="24"/>
          <w:szCs w:val="24"/>
        </w:rPr>
      </w:pPr>
    </w:p>
    <w:p w14:paraId="21E9B308" w14:textId="77777777" w:rsidR="00C94898" w:rsidRPr="00C94898" w:rsidRDefault="00C94898" w:rsidP="00C94898">
      <w:pPr>
        <w:jc w:val="both"/>
        <w:rPr>
          <w:sz w:val="24"/>
          <w:szCs w:val="24"/>
        </w:rPr>
      </w:pPr>
    </w:p>
    <w:p w14:paraId="1D85F314" w14:textId="77777777" w:rsidR="00C94898" w:rsidRPr="00C94898" w:rsidRDefault="00C94898" w:rsidP="00C94898">
      <w:pPr>
        <w:jc w:val="both"/>
        <w:rPr>
          <w:sz w:val="24"/>
          <w:szCs w:val="24"/>
        </w:rPr>
      </w:pPr>
    </w:p>
    <w:p w14:paraId="36CB1072" w14:textId="77777777" w:rsidR="00C94898" w:rsidRPr="00C94898" w:rsidRDefault="00C94898" w:rsidP="00C94898">
      <w:pPr>
        <w:jc w:val="both"/>
        <w:rPr>
          <w:sz w:val="24"/>
          <w:szCs w:val="24"/>
        </w:rPr>
      </w:pPr>
      <w:r w:rsidRPr="00C94898">
        <w:rPr>
          <w:sz w:val="24"/>
          <w:szCs w:val="24"/>
        </w:rPr>
        <w:t>Kaposvár, 20………………</w:t>
      </w:r>
    </w:p>
    <w:p w14:paraId="2742B883" w14:textId="77777777" w:rsidR="00C94898" w:rsidRPr="00C94898" w:rsidRDefault="00C94898" w:rsidP="00C94898">
      <w:pPr>
        <w:jc w:val="both"/>
        <w:rPr>
          <w:sz w:val="24"/>
          <w:szCs w:val="24"/>
        </w:rPr>
      </w:pPr>
    </w:p>
    <w:p w14:paraId="45AD3DED" w14:textId="77777777" w:rsidR="00C94898" w:rsidRPr="00C94898" w:rsidRDefault="00C94898" w:rsidP="00C94898">
      <w:pPr>
        <w:ind w:left="5812"/>
        <w:jc w:val="both"/>
        <w:rPr>
          <w:sz w:val="24"/>
          <w:szCs w:val="24"/>
        </w:rPr>
      </w:pPr>
    </w:p>
    <w:p w14:paraId="222D79C0" w14:textId="77777777" w:rsidR="00C94898" w:rsidRPr="00C94898" w:rsidRDefault="00C94898" w:rsidP="00C94898">
      <w:pPr>
        <w:ind w:left="5812"/>
        <w:jc w:val="right"/>
        <w:rPr>
          <w:sz w:val="24"/>
          <w:szCs w:val="24"/>
        </w:rPr>
      </w:pPr>
      <w:r w:rsidRPr="00C94898">
        <w:rPr>
          <w:sz w:val="24"/>
          <w:szCs w:val="24"/>
        </w:rPr>
        <w:t>_________________</w:t>
      </w:r>
    </w:p>
    <w:p w14:paraId="45A48D9F" w14:textId="77777777" w:rsidR="00C94898" w:rsidRPr="00C94898" w:rsidRDefault="00C94898" w:rsidP="00C94898">
      <w:pPr>
        <w:ind w:left="5812" w:firstLine="851"/>
        <w:jc w:val="right"/>
        <w:rPr>
          <w:sz w:val="24"/>
          <w:szCs w:val="24"/>
        </w:rPr>
      </w:pPr>
      <w:proofErr w:type="spellStart"/>
      <w:r w:rsidRPr="00C94898">
        <w:rPr>
          <w:sz w:val="24"/>
          <w:szCs w:val="24"/>
        </w:rPr>
        <w:t>sk</w:t>
      </w:r>
      <w:proofErr w:type="spellEnd"/>
      <w:r w:rsidRPr="00C94898">
        <w:rPr>
          <w:sz w:val="24"/>
          <w:szCs w:val="24"/>
        </w:rPr>
        <w:t>.</w:t>
      </w:r>
    </w:p>
    <w:p w14:paraId="54D9E28E" w14:textId="77777777" w:rsidR="00C94898" w:rsidRPr="00C94898" w:rsidRDefault="00C94898" w:rsidP="00C94898">
      <w:pPr>
        <w:ind w:left="5812" w:firstLine="567"/>
        <w:jc w:val="right"/>
        <w:rPr>
          <w:sz w:val="24"/>
          <w:szCs w:val="24"/>
        </w:rPr>
      </w:pPr>
      <w:r w:rsidRPr="00C94898">
        <w:rPr>
          <w:sz w:val="24"/>
          <w:szCs w:val="24"/>
        </w:rPr>
        <w:t>igazgató</w:t>
      </w:r>
    </w:p>
    <w:p w14:paraId="45D53A9A" w14:textId="77777777" w:rsidR="00C94898" w:rsidRPr="00C94898" w:rsidRDefault="00C94898" w:rsidP="00C94898">
      <w:pPr>
        <w:rPr>
          <w:sz w:val="24"/>
          <w:szCs w:val="24"/>
        </w:rPr>
      </w:pPr>
    </w:p>
    <w:p w14:paraId="2035F7B2" w14:textId="77777777" w:rsidR="00C94898" w:rsidRPr="00C94898" w:rsidRDefault="00C94898" w:rsidP="00C94898">
      <w:pPr>
        <w:rPr>
          <w:b/>
          <w:sz w:val="24"/>
          <w:szCs w:val="24"/>
        </w:rPr>
      </w:pPr>
    </w:p>
    <w:p w14:paraId="516C21A8" w14:textId="77777777" w:rsidR="00C94898" w:rsidRPr="00C94898" w:rsidRDefault="00C94898" w:rsidP="00C94898">
      <w:pPr>
        <w:rPr>
          <w:b/>
          <w:sz w:val="24"/>
          <w:szCs w:val="24"/>
        </w:rPr>
      </w:pPr>
    </w:p>
    <w:p w14:paraId="3C541A80" w14:textId="77777777" w:rsidR="00C94898" w:rsidRPr="00C94898" w:rsidRDefault="00C94898" w:rsidP="00C94898">
      <w:pPr>
        <w:rPr>
          <w:b/>
          <w:sz w:val="24"/>
          <w:szCs w:val="24"/>
        </w:rPr>
      </w:pPr>
    </w:p>
    <w:p w14:paraId="01896CA2" w14:textId="77777777" w:rsidR="00C94898" w:rsidRPr="00C94898" w:rsidRDefault="00C94898" w:rsidP="00C94898">
      <w:pPr>
        <w:rPr>
          <w:b/>
          <w:sz w:val="24"/>
          <w:szCs w:val="24"/>
        </w:rPr>
      </w:pPr>
    </w:p>
    <w:p w14:paraId="101924F2" w14:textId="77777777" w:rsidR="00C94898" w:rsidRPr="00C94898" w:rsidRDefault="00C94898" w:rsidP="00C94898">
      <w:pPr>
        <w:rPr>
          <w:b/>
          <w:sz w:val="24"/>
          <w:szCs w:val="24"/>
        </w:rPr>
      </w:pPr>
    </w:p>
    <w:p w14:paraId="2FAB2432" w14:textId="77777777" w:rsidR="00C94898" w:rsidRPr="00C94898" w:rsidRDefault="00C94898" w:rsidP="00C94898">
      <w:pPr>
        <w:rPr>
          <w:b/>
          <w:sz w:val="24"/>
          <w:szCs w:val="24"/>
        </w:rPr>
      </w:pPr>
    </w:p>
    <w:p w14:paraId="53984DB2" w14:textId="77777777" w:rsidR="00C94898" w:rsidRPr="00C94898" w:rsidRDefault="00C94898" w:rsidP="00C94898">
      <w:pPr>
        <w:rPr>
          <w:b/>
          <w:sz w:val="24"/>
          <w:szCs w:val="24"/>
        </w:rPr>
      </w:pPr>
    </w:p>
    <w:p w14:paraId="14E9785A" w14:textId="77777777" w:rsidR="00C94898" w:rsidRPr="00C94898" w:rsidRDefault="00C94898" w:rsidP="00C94898">
      <w:pPr>
        <w:rPr>
          <w:b/>
          <w:sz w:val="24"/>
          <w:szCs w:val="24"/>
        </w:rPr>
      </w:pPr>
    </w:p>
    <w:p w14:paraId="5BBAC5D9" w14:textId="77777777" w:rsidR="00C94898" w:rsidRPr="00C94898" w:rsidRDefault="00C94898" w:rsidP="00C94898">
      <w:pPr>
        <w:jc w:val="center"/>
        <w:rPr>
          <w:b/>
          <w:smallCaps/>
          <w:sz w:val="24"/>
          <w:szCs w:val="24"/>
        </w:rPr>
      </w:pPr>
    </w:p>
    <w:p w14:paraId="2744F5AB" w14:textId="77777777" w:rsidR="00C94898" w:rsidRPr="00C94898" w:rsidRDefault="00C94898" w:rsidP="00C94898">
      <w:pPr>
        <w:jc w:val="center"/>
        <w:rPr>
          <w:b/>
          <w:smallCaps/>
          <w:sz w:val="24"/>
          <w:szCs w:val="24"/>
        </w:rPr>
      </w:pPr>
    </w:p>
    <w:p w14:paraId="2F73F45D" w14:textId="77777777" w:rsidR="00C94898" w:rsidRPr="00C94898" w:rsidRDefault="00C94898" w:rsidP="00C94898">
      <w:pPr>
        <w:jc w:val="center"/>
        <w:rPr>
          <w:b/>
          <w:i/>
          <w:sz w:val="24"/>
          <w:szCs w:val="24"/>
        </w:rPr>
      </w:pPr>
    </w:p>
    <w:p w14:paraId="0E726F6D" w14:textId="77777777" w:rsidR="00C94898" w:rsidRPr="00C94898" w:rsidRDefault="00C94898" w:rsidP="00C94898">
      <w:pPr>
        <w:jc w:val="center"/>
        <w:rPr>
          <w:b/>
          <w:i/>
          <w:sz w:val="24"/>
          <w:szCs w:val="24"/>
        </w:rPr>
      </w:pPr>
    </w:p>
    <w:p w14:paraId="572961B1" w14:textId="45D4056B" w:rsidR="00C94898" w:rsidRPr="00C94898" w:rsidRDefault="00C94898" w:rsidP="00C94898">
      <w:pPr>
        <w:jc w:val="center"/>
        <w:rPr>
          <w:b/>
          <w:i/>
          <w:sz w:val="24"/>
          <w:szCs w:val="24"/>
        </w:rPr>
      </w:pPr>
      <w:r w:rsidRPr="00C94898">
        <w:rPr>
          <w:b/>
          <w:i/>
          <w:noProof/>
          <w:sz w:val="24"/>
          <w:szCs w:val="24"/>
          <w:lang w:eastAsia="hu-HU"/>
        </w:rPr>
        <w:drawing>
          <wp:anchor distT="0" distB="0" distL="114300" distR="114300" simplePos="0" relativeHeight="251664384" behindDoc="1" locked="0" layoutInCell="1" allowOverlap="1" wp14:anchorId="29A2D762" wp14:editId="4BC0FDC3">
            <wp:simplePos x="0" y="0"/>
            <wp:positionH relativeFrom="column">
              <wp:posOffset>1257300</wp:posOffset>
            </wp:positionH>
            <wp:positionV relativeFrom="paragraph">
              <wp:posOffset>106680</wp:posOffset>
            </wp:positionV>
            <wp:extent cx="3200400" cy="2988310"/>
            <wp:effectExtent l="0" t="0" r="0" b="254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6995ACDF" w14:textId="77777777" w:rsidR="00C94898" w:rsidRPr="00C94898" w:rsidRDefault="00C94898" w:rsidP="00C94898">
      <w:pPr>
        <w:jc w:val="center"/>
        <w:rPr>
          <w:b/>
          <w:i/>
          <w:sz w:val="24"/>
          <w:szCs w:val="24"/>
        </w:rPr>
      </w:pPr>
    </w:p>
    <w:p w14:paraId="2E15E498" w14:textId="77777777" w:rsidR="00C94898" w:rsidRPr="00C94898" w:rsidRDefault="00C94898" w:rsidP="00C94898">
      <w:pPr>
        <w:jc w:val="center"/>
        <w:rPr>
          <w:b/>
          <w:i/>
          <w:sz w:val="24"/>
          <w:szCs w:val="24"/>
        </w:rPr>
      </w:pPr>
    </w:p>
    <w:p w14:paraId="18EF5F2E" w14:textId="77777777" w:rsidR="00C94898" w:rsidRPr="00C94898" w:rsidRDefault="00C94898" w:rsidP="00C94898">
      <w:pPr>
        <w:jc w:val="center"/>
        <w:rPr>
          <w:b/>
          <w:i/>
          <w:sz w:val="24"/>
          <w:szCs w:val="24"/>
        </w:rPr>
      </w:pPr>
    </w:p>
    <w:p w14:paraId="322337E3" w14:textId="77777777" w:rsidR="00C94898" w:rsidRPr="00C94898" w:rsidRDefault="00C94898" w:rsidP="00C94898">
      <w:pPr>
        <w:jc w:val="center"/>
        <w:rPr>
          <w:b/>
          <w:i/>
          <w:sz w:val="24"/>
          <w:szCs w:val="24"/>
        </w:rPr>
      </w:pPr>
    </w:p>
    <w:p w14:paraId="0C23C095" w14:textId="77777777" w:rsidR="00C94898" w:rsidRPr="00C94898" w:rsidRDefault="00C94898" w:rsidP="00C94898">
      <w:pPr>
        <w:jc w:val="center"/>
        <w:rPr>
          <w:b/>
          <w:i/>
          <w:sz w:val="24"/>
          <w:szCs w:val="24"/>
        </w:rPr>
      </w:pPr>
    </w:p>
    <w:p w14:paraId="529FC1AF" w14:textId="77777777" w:rsidR="00C94898" w:rsidRPr="00C94898" w:rsidRDefault="00C94898" w:rsidP="00C94898">
      <w:pPr>
        <w:jc w:val="center"/>
        <w:rPr>
          <w:b/>
          <w:i/>
          <w:sz w:val="24"/>
          <w:szCs w:val="24"/>
        </w:rPr>
      </w:pPr>
    </w:p>
    <w:p w14:paraId="55D64132" w14:textId="77777777" w:rsidR="00C94898" w:rsidRPr="00C94898" w:rsidRDefault="00C94898" w:rsidP="00C94898">
      <w:pPr>
        <w:jc w:val="center"/>
        <w:rPr>
          <w:b/>
          <w:i/>
          <w:sz w:val="24"/>
          <w:szCs w:val="24"/>
        </w:rPr>
      </w:pPr>
    </w:p>
    <w:p w14:paraId="17900737" w14:textId="77777777" w:rsidR="00C94898" w:rsidRPr="00C94898" w:rsidRDefault="00C94898" w:rsidP="00C94898">
      <w:pPr>
        <w:jc w:val="center"/>
        <w:rPr>
          <w:b/>
          <w:i/>
          <w:sz w:val="24"/>
          <w:szCs w:val="24"/>
        </w:rPr>
      </w:pPr>
    </w:p>
    <w:p w14:paraId="0B71799D" w14:textId="77777777" w:rsidR="00C94898" w:rsidRPr="00C94898" w:rsidRDefault="00C94898" w:rsidP="00C94898">
      <w:pPr>
        <w:jc w:val="center"/>
        <w:rPr>
          <w:b/>
          <w:i/>
          <w:sz w:val="24"/>
          <w:szCs w:val="24"/>
        </w:rPr>
      </w:pPr>
    </w:p>
    <w:p w14:paraId="1B532B18" w14:textId="77777777" w:rsidR="00C94898" w:rsidRPr="00C94898" w:rsidRDefault="00C94898" w:rsidP="00C94898">
      <w:pPr>
        <w:jc w:val="center"/>
        <w:rPr>
          <w:b/>
          <w:i/>
          <w:sz w:val="24"/>
          <w:szCs w:val="24"/>
        </w:rPr>
      </w:pPr>
    </w:p>
    <w:p w14:paraId="60A8EDE4" w14:textId="77777777" w:rsidR="00C94898" w:rsidRPr="00C94898" w:rsidRDefault="00C94898" w:rsidP="00C94898">
      <w:pPr>
        <w:jc w:val="center"/>
        <w:rPr>
          <w:b/>
          <w:i/>
          <w:sz w:val="24"/>
          <w:szCs w:val="24"/>
        </w:rPr>
      </w:pPr>
    </w:p>
    <w:p w14:paraId="4BBB2A2E" w14:textId="77777777" w:rsidR="00C94898" w:rsidRPr="00C94898" w:rsidRDefault="00C94898" w:rsidP="00C94898">
      <w:pPr>
        <w:jc w:val="center"/>
        <w:rPr>
          <w:b/>
          <w:i/>
          <w:sz w:val="24"/>
          <w:szCs w:val="24"/>
        </w:rPr>
      </w:pPr>
    </w:p>
    <w:p w14:paraId="664E0532" w14:textId="77777777" w:rsidR="00C94898" w:rsidRPr="00C94898" w:rsidRDefault="00C94898" w:rsidP="00C94898">
      <w:pPr>
        <w:jc w:val="center"/>
        <w:rPr>
          <w:b/>
          <w:i/>
          <w:sz w:val="24"/>
          <w:szCs w:val="24"/>
        </w:rPr>
      </w:pPr>
    </w:p>
    <w:p w14:paraId="5A2A2AE0" w14:textId="77777777" w:rsidR="00C94898" w:rsidRPr="00C94898" w:rsidRDefault="00C94898" w:rsidP="00C94898">
      <w:pPr>
        <w:jc w:val="center"/>
        <w:rPr>
          <w:b/>
          <w:i/>
          <w:sz w:val="24"/>
          <w:szCs w:val="24"/>
        </w:rPr>
      </w:pPr>
    </w:p>
    <w:p w14:paraId="1EBBB9CE" w14:textId="77777777" w:rsidR="00C94898" w:rsidRPr="00C94898" w:rsidRDefault="00C94898" w:rsidP="00C94898">
      <w:pPr>
        <w:jc w:val="center"/>
        <w:rPr>
          <w:b/>
          <w:i/>
          <w:sz w:val="24"/>
          <w:szCs w:val="24"/>
        </w:rPr>
      </w:pPr>
    </w:p>
    <w:p w14:paraId="22D3D2ED" w14:textId="77777777" w:rsidR="00C94898" w:rsidRPr="00C94898" w:rsidRDefault="00C94898" w:rsidP="00C94898">
      <w:pPr>
        <w:jc w:val="center"/>
        <w:rPr>
          <w:b/>
          <w:i/>
          <w:sz w:val="24"/>
          <w:szCs w:val="24"/>
        </w:rPr>
      </w:pPr>
    </w:p>
    <w:p w14:paraId="334FA5B1" w14:textId="77777777" w:rsidR="00C94898" w:rsidRPr="00C94898" w:rsidRDefault="00C94898" w:rsidP="00C94898">
      <w:pPr>
        <w:jc w:val="center"/>
        <w:rPr>
          <w:b/>
          <w:smallCaps/>
          <w:sz w:val="24"/>
          <w:szCs w:val="24"/>
        </w:rPr>
      </w:pPr>
    </w:p>
    <w:p w14:paraId="119437BE" w14:textId="77777777" w:rsidR="00C94898" w:rsidRPr="00C94898" w:rsidRDefault="00C94898" w:rsidP="00C94898">
      <w:pPr>
        <w:jc w:val="center"/>
        <w:rPr>
          <w:b/>
          <w:smallCaps/>
          <w:sz w:val="24"/>
          <w:szCs w:val="24"/>
        </w:rPr>
      </w:pPr>
    </w:p>
    <w:p w14:paraId="7E2B2F97" w14:textId="77777777" w:rsidR="00C94898" w:rsidRPr="00C94898" w:rsidRDefault="00C94898" w:rsidP="00C94898">
      <w:pPr>
        <w:jc w:val="center"/>
        <w:rPr>
          <w:b/>
          <w:smallCaps/>
          <w:sz w:val="24"/>
          <w:szCs w:val="24"/>
        </w:rPr>
      </w:pPr>
    </w:p>
    <w:p w14:paraId="59CD9D34" w14:textId="77777777" w:rsidR="00C94898" w:rsidRPr="00C94898" w:rsidRDefault="00C94898" w:rsidP="00C94898">
      <w:pPr>
        <w:jc w:val="center"/>
        <w:rPr>
          <w:b/>
          <w:smallCaps/>
          <w:sz w:val="24"/>
          <w:szCs w:val="24"/>
        </w:rPr>
      </w:pPr>
    </w:p>
    <w:p w14:paraId="4014BCB7" w14:textId="77777777" w:rsidR="00C94898" w:rsidRPr="00C94898" w:rsidRDefault="00C94898" w:rsidP="00C94898">
      <w:pPr>
        <w:jc w:val="center"/>
        <w:rPr>
          <w:b/>
          <w:smallCaps/>
          <w:sz w:val="24"/>
          <w:szCs w:val="24"/>
        </w:rPr>
      </w:pPr>
      <w:r w:rsidRPr="00C94898">
        <w:rPr>
          <w:b/>
          <w:smallCaps/>
          <w:sz w:val="24"/>
          <w:szCs w:val="24"/>
        </w:rPr>
        <w:t>H Á Z I R E N D</w:t>
      </w:r>
    </w:p>
    <w:p w14:paraId="769896BD" w14:textId="77777777" w:rsidR="00C94898" w:rsidRPr="00C94898" w:rsidRDefault="00C94898" w:rsidP="00C94898">
      <w:pPr>
        <w:jc w:val="center"/>
        <w:rPr>
          <w:b/>
          <w:smallCaps/>
          <w:sz w:val="24"/>
          <w:szCs w:val="24"/>
        </w:rPr>
      </w:pPr>
    </w:p>
    <w:p w14:paraId="56DBBDD4" w14:textId="77777777" w:rsidR="00C94898" w:rsidRPr="00C94898" w:rsidRDefault="00C94898" w:rsidP="00C94898">
      <w:pPr>
        <w:jc w:val="center"/>
        <w:rPr>
          <w:b/>
          <w:smallCaps/>
          <w:sz w:val="24"/>
          <w:szCs w:val="24"/>
        </w:rPr>
      </w:pPr>
      <w:r w:rsidRPr="00C94898">
        <w:rPr>
          <w:b/>
          <w:smallCaps/>
          <w:sz w:val="24"/>
          <w:szCs w:val="24"/>
        </w:rPr>
        <w:t>IDŐSEK KLUBJA</w:t>
      </w:r>
    </w:p>
    <w:p w14:paraId="470E60E1" w14:textId="77777777" w:rsidR="00C94898" w:rsidRPr="00C94898" w:rsidRDefault="00C94898" w:rsidP="00C94898">
      <w:pPr>
        <w:jc w:val="center"/>
        <w:rPr>
          <w:b/>
          <w:smallCaps/>
          <w:sz w:val="24"/>
          <w:szCs w:val="24"/>
        </w:rPr>
      </w:pPr>
    </w:p>
    <w:p w14:paraId="0DA7830A" w14:textId="77777777" w:rsidR="00C94898" w:rsidRPr="00C94898" w:rsidRDefault="00C94898" w:rsidP="00C94898">
      <w:pPr>
        <w:jc w:val="center"/>
        <w:rPr>
          <w:b/>
          <w:smallCaps/>
          <w:sz w:val="24"/>
          <w:szCs w:val="24"/>
        </w:rPr>
      </w:pPr>
    </w:p>
    <w:p w14:paraId="6E5ACE4D" w14:textId="77777777" w:rsidR="00C94898" w:rsidRPr="00C94898" w:rsidRDefault="00C94898" w:rsidP="00C94898">
      <w:pPr>
        <w:jc w:val="center"/>
        <w:rPr>
          <w:b/>
          <w:smallCaps/>
          <w:sz w:val="24"/>
          <w:szCs w:val="24"/>
        </w:rPr>
      </w:pPr>
    </w:p>
    <w:p w14:paraId="2CA95E9A"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789F12E2" w14:textId="77777777" w:rsidR="00C94898" w:rsidRPr="00C94898" w:rsidRDefault="00C94898" w:rsidP="00C94898">
      <w:pPr>
        <w:jc w:val="center"/>
        <w:rPr>
          <w:b/>
          <w:smallCaps/>
          <w:sz w:val="24"/>
          <w:szCs w:val="24"/>
        </w:rPr>
      </w:pPr>
      <w:r w:rsidRPr="00C94898">
        <w:rPr>
          <w:b/>
          <w:smallCaps/>
          <w:sz w:val="24"/>
          <w:szCs w:val="24"/>
        </w:rPr>
        <w:t>Szociális Gondozási Központ</w:t>
      </w:r>
    </w:p>
    <w:p w14:paraId="09A4593F" w14:textId="77777777" w:rsidR="00C94898" w:rsidRPr="00C94898" w:rsidRDefault="00C94898" w:rsidP="00C94898">
      <w:pPr>
        <w:jc w:val="center"/>
        <w:rPr>
          <w:b/>
          <w:smallCaps/>
          <w:sz w:val="24"/>
          <w:szCs w:val="24"/>
        </w:rPr>
      </w:pPr>
      <w:r w:rsidRPr="00C94898">
        <w:rPr>
          <w:b/>
          <w:smallCaps/>
          <w:sz w:val="24"/>
          <w:szCs w:val="24"/>
        </w:rPr>
        <w:t xml:space="preserve">Idősek Nappali Ellátása </w:t>
      </w:r>
    </w:p>
    <w:p w14:paraId="01008428" w14:textId="77777777" w:rsidR="00C94898" w:rsidRPr="00C94898" w:rsidRDefault="00C94898" w:rsidP="00C94898">
      <w:pPr>
        <w:jc w:val="center"/>
        <w:rPr>
          <w:b/>
          <w:smallCaps/>
          <w:sz w:val="24"/>
          <w:szCs w:val="24"/>
        </w:rPr>
      </w:pPr>
    </w:p>
    <w:p w14:paraId="0BDAA3D6" w14:textId="77777777" w:rsidR="00C94898" w:rsidRPr="00C94898" w:rsidRDefault="00C94898" w:rsidP="00C94898">
      <w:pPr>
        <w:jc w:val="center"/>
        <w:rPr>
          <w:b/>
          <w:smallCaps/>
          <w:sz w:val="24"/>
          <w:szCs w:val="24"/>
        </w:rPr>
      </w:pPr>
    </w:p>
    <w:p w14:paraId="5DCC1026" w14:textId="77777777" w:rsidR="00C94898" w:rsidRPr="00C94898" w:rsidRDefault="00C94898" w:rsidP="00C94898">
      <w:pPr>
        <w:jc w:val="center"/>
        <w:rPr>
          <w:b/>
          <w:color w:val="000000"/>
          <w:sz w:val="24"/>
          <w:szCs w:val="24"/>
        </w:rPr>
      </w:pPr>
      <w:r w:rsidRPr="00C94898">
        <w:rPr>
          <w:b/>
          <w:smallCaps/>
          <w:color w:val="000000"/>
          <w:sz w:val="24"/>
          <w:szCs w:val="24"/>
        </w:rPr>
        <w:t>7400 Kaposvár, Petőfi u. 18. sz. alatti telephely</w:t>
      </w:r>
    </w:p>
    <w:p w14:paraId="78946B1D" w14:textId="77777777" w:rsidR="00C94898" w:rsidRPr="00C94898" w:rsidRDefault="00C94898" w:rsidP="00C94898">
      <w:pPr>
        <w:jc w:val="center"/>
        <w:rPr>
          <w:b/>
          <w:sz w:val="24"/>
          <w:szCs w:val="24"/>
        </w:rPr>
      </w:pPr>
    </w:p>
    <w:p w14:paraId="70DE2FDE" w14:textId="77777777" w:rsidR="00C94898" w:rsidRPr="00C94898" w:rsidRDefault="00C94898" w:rsidP="00C94898">
      <w:pPr>
        <w:jc w:val="center"/>
        <w:rPr>
          <w:b/>
          <w:sz w:val="24"/>
          <w:szCs w:val="24"/>
        </w:rPr>
      </w:pPr>
    </w:p>
    <w:p w14:paraId="16DF4D10" w14:textId="77777777" w:rsidR="00C94898" w:rsidRPr="00C94898" w:rsidRDefault="00C94898" w:rsidP="00C94898">
      <w:pPr>
        <w:jc w:val="center"/>
        <w:rPr>
          <w:b/>
          <w:sz w:val="24"/>
          <w:szCs w:val="24"/>
        </w:rPr>
      </w:pPr>
    </w:p>
    <w:p w14:paraId="0F9C2A91" w14:textId="77777777" w:rsidR="00C94898" w:rsidRPr="00C94898" w:rsidRDefault="00C94898" w:rsidP="00C94898">
      <w:pPr>
        <w:rPr>
          <w:b/>
          <w:sz w:val="24"/>
          <w:szCs w:val="24"/>
        </w:rPr>
      </w:pPr>
    </w:p>
    <w:p w14:paraId="7519C8A6" w14:textId="77777777" w:rsidR="00C94898" w:rsidRPr="00C94898" w:rsidRDefault="00C94898" w:rsidP="00C94898">
      <w:pPr>
        <w:jc w:val="center"/>
        <w:rPr>
          <w:b/>
          <w:sz w:val="24"/>
          <w:szCs w:val="24"/>
        </w:rPr>
      </w:pPr>
    </w:p>
    <w:p w14:paraId="79338F8C" w14:textId="77777777" w:rsidR="00C94898" w:rsidRPr="00C94898" w:rsidRDefault="00C94898" w:rsidP="00C94898">
      <w:pPr>
        <w:jc w:val="center"/>
        <w:rPr>
          <w:b/>
          <w:sz w:val="24"/>
          <w:szCs w:val="24"/>
        </w:rPr>
      </w:pPr>
    </w:p>
    <w:p w14:paraId="4A16E8D1" w14:textId="77777777" w:rsidR="00C94898" w:rsidRPr="00C94898" w:rsidRDefault="00C94898" w:rsidP="00C94898">
      <w:pPr>
        <w:jc w:val="center"/>
        <w:rPr>
          <w:b/>
          <w:sz w:val="24"/>
          <w:szCs w:val="24"/>
        </w:rPr>
      </w:pPr>
    </w:p>
    <w:p w14:paraId="6BEE769C" w14:textId="77777777" w:rsidR="00C94898" w:rsidRPr="00C94898" w:rsidRDefault="00C94898" w:rsidP="00C94898">
      <w:pPr>
        <w:jc w:val="center"/>
        <w:rPr>
          <w:b/>
          <w:sz w:val="24"/>
          <w:szCs w:val="24"/>
        </w:rPr>
      </w:pPr>
    </w:p>
    <w:p w14:paraId="364932F6"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3134DD9C" w14:textId="77777777" w:rsidR="00C94898" w:rsidRPr="00C94898" w:rsidRDefault="00C94898" w:rsidP="00C94898">
      <w:pPr>
        <w:ind w:left="708"/>
        <w:rPr>
          <w:b/>
          <w:sz w:val="24"/>
          <w:szCs w:val="24"/>
        </w:rPr>
      </w:pPr>
      <w:r w:rsidRPr="00C94898">
        <w:rPr>
          <w:b/>
          <w:sz w:val="24"/>
          <w:szCs w:val="24"/>
        </w:rPr>
        <w:t xml:space="preserve">                  igazgató</w:t>
      </w:r>
    </w:p>
    <w:p w14:paraId="54268622" w14:textId="77777777" w:rsidR="00C94898" w:rsidRPr="00C94898" w:rsidRDefault="00C94898" w:rsidP="00C94898">
      <w:pPr>
        <w:rPr>
          <w:i/>
          <w:sz w:val="24"/>
          <w:szCs w:val="24"/>
        </w:rPr>
      </w:pPr>
    </w:p>
    <w:p w14:paraId="64F4A5BC" w14:textId="77777777" w:rsidR="00C94898" w:rsidRPr="00C94898" w:rsidRDefault="00C94898" w:rsidP="00C94898">
      <w:pPr>
        <w:rPr>
          <w:i/>
          <w:sz w:val="24"/>
          <w:szCs w:val="24"/>
        </w:rPr>
      </w:pPr>
    </w:p>
    <w:p w14:paraId="1886FFE8" w14:textId="77777777" w:rsidR="00C94898" w:rsidRPr="00C94898" w:rsidRDefault="00C94898" w:rsidP="00C94898">
      <w:pPr>
        <w:jc w:val="center"/>
        <w:rPr>
          <w:b/>
          <w:smallCaps/>
          <w:sz w:val="24"/>
          <w:szCs w:val="24"/>
        </w:rPr>
      </w:pPr>
    </w:p>
    <w:p w14:paraId="0E141C42" w14:textId="77777777" w:rsidR="00C94898" w:rsidRPr="00C94898" w:rsidRDefault="00C94898" w:rsidP="00C94898">
      <w:pPr>
        <w:jc w:val="center"/>
        <w:rPr>
          <w:sz w:val="24"/>
          <w:szCs w:val="24"/>
        </w:rPr>
      </w:pPr>
      <w:r w:rsidRPr="00C94898">
        <w:rPr>
          <w:b/>
          <w:smallCaps/>
          <w:sz w:val="24"/>
          <w:szCs w:val="24"/>
        </w:rPr>
        <w:t xml:space="preserve">2022. </w:t>
      </w:r>
    </w:p>
    <w:p w14:paraId="348CD390" w14:textId="77777777" w:rsidR="00C94898" w:rsidRPr="00C94898" w:rsidRDefault="00C94898" w:rsidP="00C94898">
      <w:pPr>
        <w:jc w:val="center"/>
        <w:rPr>
          <w:b/>
          <w:sz w:val="24"/>
          <w:szCs w:val="24"/>
        </w:rPr>
      </w:pPr>
    </w:p>
    <w:p w14:paraId="43786CBC" w14:textId="77777777" w:rsidR="00C94898" w:rsidRPr="00C94898" w:rsidRDefault="00C94898" w:rsidP="00C94898">
      <w:pPr>
        <w:jc w:val="both"/>
        <w:rPr>
          <w:b/>
          <w:sz w:val="24"/>
          <w:szCs w:val="24"/>
        </w:rPr>
      </w:pPr>
      <w:r w:rsidRPr="00C94898">
        <w:rPr>
          <w:sz w:val="24"/>
          <w:szCs w:val="24"/>
        </w:rPr>
        <w:lastRenderedPageBreak/>
        <w:t xml:space="preserve">Jelen Házirend a Kaposvári Szociális Központ Szakmai Programjával egyidejűleg lép hatályba. </w:t>
      </w:r>
    </w:p>
    <w:p w14:paraId="7DF04847" w14:textId="77777777" w:rsidR="00C94898" w:rsidRPr="00C94898" w:rsidRDefault="00C94898" w:rsidP="00C94898">
      <w:pPr>
        <w:jc w:val="both"/>
        <w:rPr>
          <w:sz w:val="24"/>
          <w:szCs w:val="24"/>
        </w:rPr>
      </w:pPr>
      <w:r w:rsidRPr="00C94898">
        <w:rPr>
          <w:sz w:val="24"/>
          <w:szCs w:val="24"/>
        </w:rPr>
        <w:t xml:space="preserve">A Házirend hatálya a </w:t>
      </w:r>
      <w:r w:rsidRPr="00C94898">
        <w:rPr>
          <w:color w:val="000000"/>
          <w:sz w:val="24"/>
          <w:szCs w:val="24"/>
        </w:rPr>
        <w:t>7400</w:t>
      </w:r>
      <w:r w:rsidRPr="00C94898">
        <w:rPr>
          <w:color w:val="FF0000"/>
          <w:sz w:val="24"/>
          <w:szCs w:val="24"/>
        </w:rPr>
        <w:t xml:space="preserve"> </w:t>
      </w:r>
      <w:r w:rsidRPr="00C94898">
        <w:rPr>
          <w:sz w:val="24"/>
          <w:szCs w:val="24"/>
        </w:rPr>
        <w:t xml:space="preserve">Kaposvár, Petőfi u. 18. szám alatti telephely valamennyi igénybe </w:t>
      </w:r>
      <w:proofErr w:type="spellStart"/>
      <w:r w:rsidRPr="00C94898">
        <w:rPr>
          <w:sz w:val="24"/>
          <w:szCs w:val="24"/>
        </w:rPr>
        <w:t>vevőjére</w:t>
      </w:r>
      <w:proofErr w:type="spellEnd"/>
      <w:r w:rsidRPr="00C94898">
        <w:rPr>
          <w:sz w:val="24"/>
          <w:szCs w:val="24"/>
        </w:rPr>
        <w:t xml:space="preserve">, dolgozójára és az intézmény területére belépő látogatókra is kiterjed, kérjük annak betartását és betartatását. </w:t>
      </w:r>
    </w:p>
    <w:p w14:paraId="0611BFC9" w14:textId="77777777" w:rsidR="00C94898" w:rsidRPr="00C94898" w:rsidRDefault="00C94898" w:rsidP="00C94898">
      <w:pPr>
        <w:rPr>
          <w:sz w:val="24"/>
          <w:szCs w:val="24"/>
        </w:rPr>
      </w:pPr>
    </w:p>
    <w:p w14:paraId="71F73C63" w14:textId="77777777" w:rsidR="00C94898" w:rsidRPr="00C94898" w:rsidRDefault="00C94898" w:rsidP="00C94898">
      <w:pPr>
        <w:rPr>
          <w:sz w:val="24"/>
          <w:szCs w:val="24"/>
        </w:rPr>
      </w:pPr>
      <w:r w:rsidRPr="00C94898">
        <w:rPr>
          <w:sz w:val="24"/>
          <w:szCs w:val="24"/>
        </w:rPr>
        <w:t>Az idősek klubja idősek nappali ellátását nyújtó intézmény.</w:t>
      </w:r>
    </w:p>
    <w:p w14:paraId="34D48EE9" w14:textId="77777777" w:rsidR="00C94898" w:rsidRPr="00C94898" w:rsidRDefault="00C94898" w:rsidP="00C94898">
      <w:pPr>
        <w:jc w:val="both"/>
        <w:rPr>
          <w:sz w:val="24"/>
          <w:szCs w:val="24"/>
        </w:rPr>
      </w:pPr>
    </w:p>
    <w:p w14:paraId="597B5EAE" w14:textId="77777777" w:rsidR="00C94898" w:rsidRPr="00C94898" w:rsidRDefault="00C94898" w:rsidP="00C94898">
      <w:pPr>
        <w:jc w:val="both"/>
        <w:rPr>
          <w:sz w:val="24"/>
          <w:szCs w:val="24"/>
        </w:rPr>
      </w:pPr>
      <w:r w:rsidRPr="00C94898">
        <w:rPr>
          <w:b/>
          <w:sz w:val="24"/>
          <w:szCs w:val="24"/>
        </w:rPr>
        <w:t>Az ellátás célja:</w:t>
      </w:r>
      <w:r w:rsidRPr="00C94898">
        <w:rPr>
          <w:sz w:val="24"/>
          <w:szCs w:val="24"/>
        </w:rPr>
        <w:t xml:space="preserve"> az igénybe vevők (klubtagok) számára segítséget nyújtani az önálló életvitel legtovább való megőrzéséhez. </w:t>
      </w:r>
    </w:p>
    <w:p w14:paraId="6CEC1179" w14:textId="77777777" w:rsidR="00C94898" w:rsidRPr="00C94898" w:rsidRDefault="00C94898" w:rsidP="00C94898">
      <w:pPr>
        <w:jc w:val="both"/>
        <w:rPr>
          <w:sz w:val="24"/>
          <w:szCs w:val="24"/>
        </w:rPr>
      </w:pPr>
    </w:p>
    <w:p w14:paraId="37674E1C" w14:textId="77777777" w:rsidR="00C94898" w:rsidRPr="00C94898" w:rsidRDefault="00C94898" w:rsidP="00C94898">
      <w:pPr>
        <w:jc w:val="both"/>
        <w:rPr>
          <w:sz w:val="24"/>
          <w:szCs w:val="24"/>
        </w:rPr>
      </w:pPr>
      <w:r w:rsidRPr="00C94898">
        <w:rPr>
          <w:sz w:val="24"/>
          <w:szCs w:val="24"/>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14:paraId="112C6B74" w14:textId="77777777" w:rsidR="00C94898" w:rsidRPr="00C94898" w:rsidRDefault="00C94898" w:rsidP="00C94898">
      <w:pPr>
        <w:jc w:val="both"/>
        <w:rPr>
          <w:sz w:val="24"/>
          <w:szCs w:val="24"/>
        </w:rPr>
      </w:pPr>
    </w:p>
    <w:p w14:paraId="70230E77" w14:textId="77777777" w:rsidR="00C94898" w:rsidRPr="00C94898" w:rsidRDefault="00C94898" w:rsidP="00C94898">
      <w:pPr>
        <w:tabs>
          <w:tab w:val="left" w:pos="2410"/>
        </w:tabs>
        <w:jc w:val="both"/>
        <w:rPr>
          <w:b/>
          <w:sz w:val="24"/>
          <w:szCs w:val="24"/>
        </w:rPr>
      </w:pPr>
      <w:r w:rsidRPr="00C94898">
        <w:rPr>
          <w:sz w:val="24"/>
          <w:szCs w:val="24"/>
        </w:rPr>
        <w:t xml:space="preserve">Az intézmény neve: </w:t>
      </w:r>
      <w:r w:rsidRPr="00C94898">
        <w:rPr>
          <w:sz w:val="24"/>
          <w:szCs w:val="24"/>
        </w:rPr>
        <w:tab/>
      </w:r>
      <w:r w:rsidRPr="00C94898">
        <w:rPr>
          <w:sz w:val="24"/>
          <w:szCs w:val="24"/>
        </w:rPr>
        <w:tab/>
      </w:r>
      <w:r w:rsidRPr="00C94898">
        <w:rPr>
          <w:b/>
          <w:sz w:val="24"/>
          <w:szCs w:val="24"/>
        </w:rPr>
        <w:t>Kaposvári Szociális Központ</w:t>
      </w:r>
    </w:p>
    <w:p w14:paraId="0BEED675"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Szociális Gondozási Központ</w:t>
      </w:r>
    </w:p>
    <w:p w14:paraId="64A5F748"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 xml:space="preserve">Idősek Nappali Ellátása </w:t>
      </w:r>
    </w:p>
    <w:p w14:paraId="4E0C6883"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 xml:space="preserve">Petőfi utcai Idősek Klubja </w:t>
      </w:r>
    </w:p>
    <w:p w14:paraId="4D123DE2" w14:textId="77777777" w:rsidR="00C94898" w:rsidRPr="00C94898" w:rsidRDefault="00C94898" w:rsidP="00C94898">
      <w:pPr>
        <w:tabs>
          <w:tab w:val="left" w:pos="2410"/>
        </w:tabs>
        <w:jc w:val="both"/>
        <w:rPr>
          <w:b/>
          <w:sz w:val="24"/>
          <w:szCs w:val="24"/>
        </w:rPr>
      </w:pPr>
      <w:r w:rsidRPr="00C94898">
        <w:rPr>
          <w:sz w:val="24"/>
          <w:szCs w:val="24"/>
        </w:rPr>
        <w:t>a telephely címe:</w:t>
      </w:r>
      <w:r w:rsidRPr="00C94898">
        <w:rPr>
          <w:b/>
          <w:sz w:val="24"/>
          <w:szCs w:val="24"/>
        </w:rPr>
        <w:t xml:space="preserve"> </w:t>
      </w:r>
      <w:r w:rsidRPr="00C94898">
        <w:rPr>
          <w:b/>
          <w:sz w:val="24"/>
          <w:szCs w:val="24"/>
        </w:rPr>
        <w:tab/>
      </w:r>
      <w:r w:rsidRPr="00C94898">
        <w:rPr>
          <w:b/>
          <w:sz w:val="24"/>
          <w:szCs w:val="24"/>
        </w:rPr>
        <w:tab/>
        <w:t>7400 Kaposvár, Petőfi u. 18.</w:t>
      </w:r>
    </w:p>
    <w:p w14:paraId="4FDCEE34" w14:textId="77777777" w:rsidR="00C94898" w:rsidRPr="00C94898" w:rsidRDefault="00C94898" w:rsidP="00C94898">
      <w:pPr>
        <w:tabs>
          <w:tab w:val="left" w:pos="2410"/>
        </w:tabs>
        <w:jc w:val="both"/>
        <w:rPr>
          <w:b/>
          <w:sz w:val="24"/>
          <w:szCs w:val="24"/>
        </w:rPr>
      </w:pPr>
      <w:r w:rsidRPr="00C94898">
        <w:rPr>
          <w:sz w:val="24"/>
          <w:szCs w:val="24"/>
        </w:rPr>
        <w:t>Tel.:</w:t>
      </w:r>
      <w:r w:rsidRPr="00C94898">
        <w:rPr>
          <w:b/>
          <w:sz w:val="24"/>
          <w:szCs w:val="24"/>
        </w:rPr>
        <w:t xml:space="preserve"> </w:t>
      </w:r>
      <w:r w:rsidRPr="00C94898">
        <w:rPr>
          <w:b/>
          <w:sz w:val="24"/>
          <w:szCs w:val="24"/>
        </w:rPr>
        <w:tab/>
      </w:r>
      <w:r w:rsidRPr="00C94898">
        <w:rPr>
          <w:b/>
          <w:sz w:val="24"/>
          <w:szCs w:val="24"/>
        </w:rPr>
        <w:tab/>
        <w:t>06-82/316-579</w:t>
      </w:r>
    </w:p>
    <w:p w14:paraId="69AB1854" w14:textId="77777777" w:rsidR="00C94898" w:rsidRPr="00C94898" w:rsidRDefault="00C94898" w:rsidP="00C94898">
      <w:pPr>
        <w:jc w:val="both"/>
        <w:rPr>
          <w:sz w:val="24"/>
          <w:szCs w:val="24"/>
        </w:rPr>
      </w:pPr>
    </w:p>
    <w:p w14:paraId="63D14DBE" w14:textId="77777777" w:rsidR="00C94898" w:rsidRPr="00C94898" w:rsidRDefault="00C94898" w:rsidP="00C94898">
      <w:pPr>
        <w:jc w:val="both"/>
        <w:rPr>
          <w:sz w:val="24"/>
          <w:szCs w:val="24"/>
        </w:rPr>
      </w:pPr>
      <w:r w:rsidRPr="00C94898">
        <w:rPr>
          <w:b/>
          <w:sz w:val="24"/>
          <w:szCs w:val="24"/>
        </w:rPr>
        <w:t>Férőhelyek száma</w:t>
      </w:r>
      <w:r w:rsidRPr="00C94898">
        <w:rPr>
          <w:sz w:val="24"/>
          <w:szCs w:val="24"/>
        </w:rPr>
        <w:t xml:space="preserve">: </w:t>
      </w:r>
      <w:r w:rsidRPr="00C94898">
        <w:rPr>
          <w:sz w:val="24"/>
          <w:szCs w:val="24"/>
        </w:rPr>
        <w:tab/>
      </w:r>
      <w:r w:rsidRPr="00C94898">
        <w:rPr>
          <w:sz w:val="24"/>
          <w:szCs w:val="24"/>
        </w:rPr>
        <w:tab/>
        <w:t>40 férőhely</w:t>
      </w:r>
    </w:p>
    <w:p w14:paraId="6FA05C32" w14:textId="77777777" w:rsidR="00C94898" w:rsidRPr="00C94898" w:rsidRDefault="00C94898" w:rsidP="00C94898">
      <w:pPr>
        <w:jc w:val="both"/>
        <w:rPr>
          <w:sz w:val="24"/>
          <w:szCs w:val="24"/>
        </w:rPr>
      </w:pPr>
    </w:p>
    <w:p w14:paraId="75FDD2C3" w14:textId="77777777" w:rsidR="00C94898" w:rsidRPr="00C94898" w:rsidRDefault="00C94898" w:rsidP="00C94898">
      <w:pPr>
        <w:jc w:val="both"/>
        <w:rPr>
          <w:b/>
          <w:sz w:val="24"/>
          <w:szCs w:val="24"/>
        </w:rPr>
      </w:pPr>
      <w:r w:rsidRPr="00C94898">
        <w:rPr>
          <w:b/>
          <w:sz w:val="24"/>
          <w:szCs w:val="24"/>
        </w:rPr>
        <w:t>Nyitvatartási ideje:</w:t>
      </w:r>
      <w:r w:rsidRPr="00C94898">
        <w:rPr>
          <w:b/>
          <w:sz w:val="24"/>
          <w:szCs w:val="24"/>
        </w:rPr>
        <w:tab/>
      </w:r>
      <w:r w:rsidRPr="00C94898">
        <w:rPr>
          <w:b/>
          <w:sz w:val="24"/>
          <w:szCs w:val="24"/>
        </w:rPr>
        <w:tab/>
      </w:r>
      <w:r w:rsidRPr="00C94898">
        <w:rPr>
          <w:sz w:val="24"/>
          <w:szCs w:val="24"/>
        </w:rPr>
        <w:t>hétfő – péntek 8</w:t>
      </w:r>
      <w:r w:rsidRPr="00C94898">
        <w:rPr>
          <w:sz w:val="24"/>
          <w:szCs w:val="24"/>
          <w:u w:val="single"/>
          <w:vertAlign w:val="superscript"/>
        </w:rPr>
        <w:t>00</w:t>
      </w:r>
      <w:r w:rsidRPr="00C94898">
        <w:rPr>
          <w:sz w:val="24"/>
          <w:szCs w:val="24"/>
        </w:rPr>
        <w:t xml:space="preserve"> – 16</w:t>
      </w:r>
      <w:r w:rsidRPr="00C94898">
        <w:rPr>
          <w:sz w:val="24"/>
          <w:szCs w:val="24"/>
          <w:u w:val="single"/>
          <w:vertAlign w:val="superscript"/>
        </w:rPr>
        <w:t>00</w:t>
      </w:r>
      <w:r w:rsidRPr="00C94898">
        <w:rPr>
          <w:sz w:val="24"/>
          <w:szCs w:val="24"/>
        </w:rPr>
        <w:t xml:space="preserve"> óráig</w:t>
      </w:r>
    </w:p>
    <w:p w14:paraId="258B728F" w14:textId="77777777" w:rsidR="00C94898" w:rsidRPr="00C94898" w:rsidRDefault="00C94898" w:rsidP="00C94898">
      <w:pPr>
        <w:tabs>
          <w:tab w:val="left" w:pos="2410"/>
          <w:tab w:val="right" w:pos="9498"/>
        </w:tabs>
        <w:jc w:val="both"/>
        <w:rPr>
          <w:sz w:val="24"/>
          <w:szCs w:val="24"/>
        </w:rPr>
      </w:pPr>
      <w:r w:rsidRPr="00C94898">
        <w:rPr>
          <w:sz w:val="24"/>
          <w:szCs w:val="24"/>
        </w:rPr>
        <w:tab/>
      </w:r>
    </w:p>
    <w:p w14:paraId="71B6AB31" w14:textId="77777777" w:rsidR="00C94898" w:rsidRPr="00C94898" w:rsidRDefault="00C94898" w:rsidP="00C94898">
      <w:pPr>
        <w:jc w:val="both"/>
        <w:rPr>
          <w:sz w:val="24"/>
          <w:szCs w:val="24"/>
        </w:rPr>
      </w:pPr>
      <w:r w:rsidRPr="00C94898">
        <w:rPr>
          <w:sz w:val="24"/>
          <w:szCs w:val="24"/>
        </w:rPr>
        <w:t xml:space="preserve">A nyitvatartási időben a klubot az ellátottak elhagyhatják és visszatérhetnek. </w:t>
      </w:r>
    </w:p>
    <w:p w14:paraId="07D26F70" w14:textId="77777777" w:rsidR="00C94898" w:rsidRPr="00C94898" w:rsidRDefault="00C94898" w:rsidP="00C94898">
      <w:pPr>
        <w:jc w:val="both"/>
        <w:rPr>
          <w:sz w:val="24"/>
          <w:szCs w:val="24"/>
        </w:rPr>
      </w:pPr>
      <w:r w:rsidRPr="00C94898">
        <w:rPr>
          <w:sz w:val="24"/>
          <w:szCs w:val="24"/>
        </w:rPr>
        <w:t xml:space="preserve">Az idősek klubjában a szolgáltatásokat csak a klubtag veheti igénybe. </w:t>
      </w:r>
    </w:p>
    <w:p w14:paraId="2F09E040" w14:textId="77777777" w:rsidR="00C94898" w:rsidRPr="00C94898" w:rsidRDefault="00C94898" w:rsidP="00C94898">
      <w:pPr>
        <w:jc w:val="both"/>
        <w:rPr>
          <w:sz w:val="24"/>
          <w:szCs w:val="24"/>
        </w:rPr>
      </w:pPr>
    </w:p>
    <w:p w14:paraId="28ECB272" w14:textId="77777777" w:rsidR="00C94898" w:rsidRPr="00C94898" w:rsidRDefault="00C94898" w:rsidP="00C94898">
      <w:pPr>
        <w:jc w:val="both"/>
        <w:rPr>
          <w:b/>
          <w:sz w:val="24"/>
          <w:szCs w:val="24"/>
        </w:rPr>
      </w:pPr>
      <w:r w:rsidRPr="00C94898">
        <w:rPr>
          <w:b/>
          <w:sz w:val="24"/>
          <w:szCs w:val="24"/>
        </w:rPr>
        <w:t>A klub szolgáltatásainak igénybevételéghez szükséges:</w:t>
      </w:r>
    </w:p>
    <w:p w14:paraId="1B8685ED" w14:textId="77777777" w:rsidR="00C94898" w:rsidRPr="00C94898" w:rsidRDefault="00C94898">
      <w:pPr>
        <w:numPr>
          <w:ilvl w:val="0"/>
          <w:numId w:val="28"/>
        </w:numPr>
        <w:jc w:val="both"/>
        <w:rPr>
          <w:sz w:val="24"/>
          <w:szCs w:val="24"/>
        </w:rPr>
      </w:pPr>
      <w:r w:rsidRPr="00C94898">
        <w:rPr>
          <w:sz w:val="24"/>
          <w:szCs w:val="24"/>
        </w:rPr>
        <w:t xml:space="preserve">kérelem </w:t>
      </w:r>
    </w:p>
    <w:p w14:paraId="12CC85A7" w14:textId="77777777" w:rsidR="00C94898" w:rsidRPr="00C94898" w:rsidRDefault="00C94898">
      <w:pPr>
        <w:numPr>
          <w:ilvl w:val="0"/>
          <w:numId w:val="28"/>
        </w:numPr>
        <w:jc w:val="both"/>
        <w:rPr>
          <w:sz w:val="24"/>
          <w:szCs w:val="24"/>
        </w:rPr>
      </w:pPr>
      <w:r w:rsidRPr="00C94898">
        <w:rPr>
          <w:sz w:val="24"/>
          <w:szCs w:val="24"/>
        </w:rPr>
        <w:t xml:space="preserve">egészségi állapotra vonatkozó igazolás </w:t>
      </w:r>
    </w:p>
    <w:p w14:paraId="4B30261E" w14:textId="77777777" w:rsidR="00C94898" w:rsidRPr="00C94898" w:rsidRDefault="00C94898">
      <w:pPr>
        <w:numPr>
          <w:ilvl w:val="0"/>
          <w:numId w:val="28"/>
        </w:numPr>
        <w:jc w:val="both"/>
        <w:rPr>
          <w:sz w:val="24"/>
          <w:szCs w:val="24"/>
        </w:rPr>
      </w:pPr>
      <w:r w:rsidRPr="00C94898">
        <w:rPr>
          <w:sz w:val="24"/>
          <w:szCs w:val="24"/>
        </w:rPr>
        <w:t>jövedelemigazolás (ha a szolgáltatás térítésköteles)</w:t>
      </w:r>
    </w:p>
    <w:p w14:paraId="11332D8F" w14:textId="77777777" w:rsidR="00C94898" w:rsidRPr="00C94898" w:rsidRDefault="00C94898">
      <w:pPr>
        <w:numPr>
          <w:ilvl w:val="0"/>
          <w:numId w:val="28"/>
        </w:numPr>
        <w:jc w:val="both"/>
        <w:rPr>
          <w:sz w:val="24"/>
          <w:szCs w:val="24"/>
        </w:rPr>
      </w:pPr>
      <w:r w:rsidRPr="00C94898">
        <w:rPr>
          <w:sz w:val="24"/>
          <w:szCs w:val="24"/>
        </w:rPr>
        <w:t>megállapodás</w:t>
      </w:r>
    </w:p>
    <w:p w14:paraId="7367868F" w14:textId="77777777" w:rsidR="00C94898" w:rsidRPr="00C94898" w:rsidRDefault="00C94898" w:rsidP="00C94898">
      <w:pPr>
        <w:jc w:val="both"/>
        <w:rPr>
          <w:sz w:val="24"/>
          <w:szCs w:val="24"/>
        </w:rPr>
      </w:pPr>
    </w:p>
    <w:p w14:paraId="65A22451" w14:textId="77777777" w:rsidR="00C94898" w:rsidRPr="00C94898" w:rsidRDefault="00C94898" w:rsidP="00C94898">
      <w:pPr>
        <w:jc w:val="both"/>
        <w:rPr>
          <w:b/>
          <w:sz w:val="24"/>
          <w:szCs w:val="24"/>
        </w:rPr>
      </w:pPr>
      <w:r w:rsidRPr="00C94898">
        <w:rPr>
          <w:b/>
          <w:sz w:val="24"/>
          <w:szCs w:val="24"/>
        </w:rPr>
        <w:t>A klubban igénybe vehető szolgáltatások:</w:t>
      </w:r>
    </w:p>
    <w:p w14:paraId="185827BF" w14:textId="77777777" w:rsidR="00C94898" w:rsidRPr="00C94898" w:rsidRDefault="00C94898">
      <w:pPr>
        <w:numPr>
          <w:ilvl w:val="0"/>
          <w:numId w:val="31"/>
        </w:numPr>
        <w:jc w:val="both"/>
        <w:rPr>
          <w:sz w:val="24"/>
          <w:szCs w:val="24"/>
        </w:rPr>
      </w:pPr>
      <w:r w:rsidRPr="00C94898">
        <w:rPr>
          <w:sz w:val="24"/>
          <w:szCs w:val="24"/>
        </w:rPr>
        <w:t>tisztálkodási, mosási, vasalási, varrási lehetőség.</w:t>
      </w:r>
    </w:p>
    <w:p w14:paraId="08F98895" w14:textId="77777777" w:rsidR="00C94898" w:rsidRPr="00C94898" w:rsidRDefault="00C94898">
      <w:pPr>
        <w:numPr>
          <w:ilvl w:val="0"/>
          <w:numId w:val="31"/>
        </w:numPr>
        <w:jc w:val="both"/>
        <w:rPr>
          <w:sz w:val="24"/>
          <w:szCs w:val="24"/>
        </w:rPr>
      </w:pPr>
      <w:r w:rsidRPr="00C94898">
        <w:rPr>
          <w:sz w:val="24"/>
          <w:szCs w:val="24"/>
        </w:rPr>
        <w:t>televízió, videó, rádió, cd lemezjátszó, magnó használata,</w:t>
      </w:r>
    </w:p>
    <w:p w14:paraId="67F96676" w14:textId="77777777" w:rsidR="00C94898" w:rsidRPr="00C94898" w:rsidRDefault="00C94898">
      <w:pPr>
        <w:numPr>
          <w:ilvl w:val="0"/>
          <w:numId w:val="31"/>
        </w:numPr>
        <w:jc w:val="both"/>
        <w:rPr>
          <w:sz w:val="24"/>
          <w:szCs w:val="24"/>
        </w:rPr>
      </w:pPr>
      <w:r w:rsidRPr="00C94898">
        <w:rPr>
          <w:sz w:val="24"/>
          <w:szCs w:val="24"/>
        </w:rPr>
        <w:t>számítógép és internet használata,</w:t>
      </w:r>
    </w:p>
    <w:p w14:paraId="65DCAEC2" w14:textId="77777777" w:rsidR="00C94898" w:rsidRPr="00C94898" w:rsidRDefault="00C94898">
      <w:pPr>
        <w:numPr>
          <w:ilvl w:val="0"/>
          <w:numId w:val="31"/>
        </w:numPr>
        <w:jc w:val="both"/>
        <w:rPr>
          <w:sz w:val="24"/>
          <w:szCs w:val="24"/>
        </w:rPr>
      </w:pPr>
      <w:r w:rsidRPr="00C94898">
        <w:rPr>
          <w:sz w:val="24"/>
          <w:szCs w:val="24"/>
        </w:rPr>
        <w:t>sajtótermékek (napilapok, heti lapok),</w:t>
      </w:r>
    </w:p>
    <w:p w14:paraId="5E2925E9" w14:textId="77777777" w:rsidR="00C94898" w:rsidRPr="00C94898" w:rsidRDefault="00C94898">
      <w:pPr>
        <w:numPr>
          <w:ilvl w:val="0"/>
          <w:numId w:val="31"/>
        </w:numPr>
        <w:jc w:val="both"/>
        <w:rPr>
          <w:sz w:val="24"/>
          <w:szCs w:val="24"/>
        </w:rPr>
      </w:pPr>
      <w:r w:rsidRPr="00C94898">
        <w:rPr>
          <w:sz w:val="24"/>
          <w:szCs w:val="24"/>
        </w:rPr>
        <w:t>könyvek, társasjátékok, kártya biztosítása.</w:t>
      </w:r>
    </w:p>
    <w:p w14:paraId="6BA048E3" w14:textId="77777777" w:rsidR="00C94898" w:rsidRPr="00C94898" w:rsidRDefault="00C94898">
      <w:pPr>
        <w:numPr>
          <w:ilvl w:val="0"/>
          <w:numId w:val="31"/>
        </w:numPr>
        <w:jc w:val="both"/>
        <w:rPr>
          <w:sz w:val="24"/>
          <w:szCs w:val="24"/>
        </w:rPr>
      </w:pPr>
      <w:r w:rsidRPr="00C94898">
        <w:rPr>
          <w:sz w:val="24"/>
          <w:szCs w:val="24"/>
        </w:rPr>
        <w:t>felvilágosító előadások szervezése, egészséges életmód témakörében,</w:t>
      </w:r>
    </w:p>
    <w:p w14:paraId="7F192638" w14:textId="77777777" w:rsidR="00C94898" w:rsidRPr="00C94898" w:rsidRDefault="00C94898">
      <w:pPr>
        <w:numPr>
          <w:ilvl w:val="0"/>
          <w:numId w:val="31"/>
        </w:numPr>
        <w:jc w:val="both"/>
        <w:rPr>
          <w:sz w:val="24"/>
          <w:szCs w:val="24"/>
        </w:rPr>
      </w:pPr>
      <w:r w:rsidRPr="00C94898">
        <w:rPr>
          <w:sz w:val="24"/>
          <w:szCs w:val="24"/>
        </w:rPr>
        <w:t>rendszeres vérnyomásmérés és testsúly ellenőrzés,</w:t>
      </w:r>
    </w:p>
    <w:p w14:paraId="02DC38FE" w14:textId="77777777" w:rsidR="00C94898" w:rsidRPr="00C94898" w:rsidRDefault="00C94898">
      <w:pPr>
        <w:numPr>
          <w:ilvl w:val="0"/>
          <w:numId w:val="31"/>
        </w:numPr>
        <w:jc w:val="both"/>
        <w:rPr>
          <w:sz w:val="24"/>
          <w:szCs w:val="24"/>
        </w:rPr>
      </w:pPr>
      <w:r w:rsidRPr="00C94898">
        <w:rPr>
          <w:sz w:val="24"/>
          <w:szCs w:val="24"/>
        </w:rPr>
        <w:t>szobakerékpár a testmozgás biztosításához</w:t>
      </w:r>
    </w:p>
    <w:p w14:paraId="55832B7C" w14:textId="77777777" w:rsidR="00C94898" w:rsidRPr="00C94898" w:rsidRDefault="00C94898">
      <w:pPr>
        <w:numPr>
          <w:ilvl w:val="0"/>
          <w:numId w:val="31"/>
        </w:numPr>
        <w:jc w:val="both"/>
        <w:rPr>
          <w:sz w:val="24"/>
          <w:szCs w:val="24"/>
        </w:rPr>
      </w:pPr>
      <w:r w:rsidRPr="00C94898">
        <w:rPr>
          <w:sz w:val="24"/>
          <w:szCs w:val="24"/>
        </w:rPr>
        <w:t>hivatalos ügyek intézésének segítése,</w:t>
      </w:r>
    </w:p>
    <w:p w14:paraId="24280B45" w14:textId="77777777" w:rsidR="00C94898" w:rsidRPr="00C94898" w:rsidRDefault="00C94898">
      <w:pPr>
        <w:numPr>
          <w:ilvl w:val="0"/>
          <w:numId w:val="31"/>
        </w:numPr>
        <w:jc w:val="both"/>
        <w:rPr>
          <w:sz w:val="24"/>
          <w:szCs w:val="24"/>
        </w:rPr>
      </w:pPr>
      <w:r w:rsidRPr="00C94898">
        <w:rPr>
          <w:sz w:val="24"/>
          <w:szCs w:val="24"/>
        </w:rPr>
        <w:t>kapcsolattartás családdal, háziorvossal.</w:t>
      </w:r>
    </w:p>
    <w:p w14:paraId="2F450AAB" w14:textId="77777777" w:rsidR="00C94898" w:rsidRPr="00C94898" w:rsidRDefault="00C94898" w:rsidP="00C94898">
      <w:pPr>
        <w:jc w:val="both"/>
        <w:rPr>
          <w:sz w:val="24"/>
          <w:szCs w:val="24"/>
        </w:rPr>
      </w:pPr>
    </w:p>
    <w:p w14:paraId="06B7093B" w14:textId="77777777" w:rsidR="00C94898" w:rsidRPr="00C94898" w:rsidRDefault="00C94898" w:rsidP="00C94898">
      <w:pPr>
        <w:jc w:val="both"/>
        <w:rPr>
          <w:sz w:val="24"/>
          <w:szCs w:val="24"/>
        </w:rPr>
      </w:pPr>
      <w:r w:rsidRPr="00C94898">
        <w:rPr>
          <w:b/>
          <w:sz w:val="24"/>
          <w:szCs w:val="24"/>
        </w:rPr>
        <w:lastRenderedPageBreak/>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r w:rsidRPr="00C94898">
        <w:rPr>
          <w:sz w:val="24"/>
          <w:szCs w:val="24"/>
        </w:rPr>
        <w:t xml:space="preserve">A külön díj mértéke a szolgáltatás, program jellegétől függ. </w:t>
      </w:r>
    </w:p>
    <w:p w14:paraId="36E9DE5F" w14:textId="77777777" w:rsidR="00C94898" w:rsidRPr="00C94898" w:rsidRDefault="00C94898" w:rsidP="00C94898">
      <w:pPr>
        <w:jc w:val="both"/>
        <w:rPr>
          <w:b/>
          <w:color w:val="000000"/>
          <w:sz w:val="24"/>
          <w:szCs w:val="24"/>
        </w:rPr>
      </w:pPr>
      <w:r w:rsidRPr="00C94898">
        <w:rPr>
          <w:color w:val="000000"/>
          <w:sz w:val="24"/>
          <w:szCs w:val="24"/>
        </w:rPr>
        <w:t>A díj mértékéről a Szolgáltatást Igénybe Vevő/Törvényes képviselője minden esetben egyedileg tájékoztatást kap a nappali ellátás vezetőjétől.</w:t>
      </w:r>
    </w:p>
    <w:p w14:paraId="4504B65B" w14:textId="77777777" w:rsidR="00C94898" w:rsidRPr="00C94898" w:rsidRDefault="00C94898" w:rsidP="00C94898">
      <w:pPr>
        <w:jc w:val="both"/>
        <w:rPr>
          <w:b/>
          <w:color w:val="000000"/>
          <w:sz w:val="24"/>
          <w:szCs w:val="24"/>
        </w:rPr>
      </w:pPr>
    </w:p>
    <w:p w14:paraId="60D4A4B6" w14:textId="77777777" w:rsidR="00C94898" w:rsidRPr="00C94898" w:rsidRDefault="00C94898" w:rsidP="00C94898">
      <w:pPr>
        <w:jc w:val="both"/>
        <w:rPr>
          <w:color w:val="000000"/>
          <w:sz w:val="24"/>
          <w:szCs w:val="24"/>
        </w:rPr>
      </w:pPr>
      <w:r w:rsidRPr="00C94898">
        <w:rPr>
          <w:b/>
          <w:color w:val="000000"/>
          <w:sz w:val="24"/>
          <w:szCs w:val="24"/>
        </w:rPr>
        <w:t>Térítési díj köteles szolgáltatások:</w:t>
      </w:r>
      <w:r w:rsidRPr="00C94898">
        <w:rPr>
          <w:color w:val="000000"/>
          <w:sz w:val="24"/>
          <w:szCs w:val="24"/>
        </w:rPr>
        <w:t xml:space="preserve"> </w:t>
      </w:r>
    </w:p>
    <w:p w14:paraId="58BFCA49" w14:textId="77777777" w:rsidR="00C94898" w:rsidRPr="00C94898" w:rsidRDefault="00C94898" w:rsidP="00C94898">
      <w:pPr>
        <w:jc w:val="both"/>
        <w:rPr>
          <w:color w:val="000000"/>
          <w:sz w:val="24"/>
          <w:szCs w:val="24"/>
        </w:rPr>
      </w:pPr>
      <w:r w:rsidRPr="00C94898">
        <w:rPr>
          <w:color w:val="000000"/>
          <w:sz w:val="24"/>
          <w:szCs w:val="24"/>
        </w:rPr>
        <w:t>A klub tagjai térítés ellenében kérhetnek ebédet. Az étkezés igénybevétele esetén étkezés alapszolgáltatás igénybe vételére megállapodást kell kötni.</w:t>
      </w:r>
    </w:p>
    <w:p w14:paraId="50C02923" w14:textId="77777777" w:rsidR="00C94898" w:rsidRPr="00C94898" w:rsidRDefault="00C94898" w:rsidP="00C94898">
      <w:pPr>
        <w:jc w:val="both"/>
        <w:rPr>
          <w:b/>
          <w:color w:val="000000"/>
          <w:sz w:val="24"/>
          <w:szCs w:val="24"/>
        </w:rPr>
      </w:pPr>
    </w:p>
    <w:p w14:paraId="76F6FCA7" w14:textId="77777777" w:rsidR="00C94898" w:rsidRPr="00C94898" w:rsidRDefault="00C94898" w:rsidP="00C94898">
      <w:pPr>
        <w:jc w:val="both"/>
        <w:rPr>
          <w:b/>
          <w:color w:val="000000"/>
          <w:sz w:val="24"/>
          <w:szCs w:val="24"/>
        </w:rPr>
      </w:pPr>
      <w:r w:rsidRPr="00C94898">
        <w:rPr>
          <w:b/>
          <w:color w:val="000000"/>
          <w:sz w:val="24"/>
          <w:szCs w:val="24"/>
        </w:rPr>
        <w:t>Étkezés rendje: az ebédet 12</w:t>
      </w:r>
      <w:r w:rsidRPr="00C94898">
        <w:rPr>
          <w:b/>
          <w:color w:val="000000"/>
          <w:sz w:val="24"/>
          <w:szCs w:val="24"/>
          <w:u w:val="single"/>
          <w:vertAlign w:val="superscript"/>
        </w:rPr>
        <w:t>00</w:t>
      </w:r>
      <w:r w:rsidRPr="00C94898">
        <w:rPr>
          <w:b/>
          <w:color w:val="000000"/>
          <w:sz w:val="24"/>
          <w:szCs w:val="24"/>
        </w:rPr>
        <w:t xml:space="preserve"> – 13</w:t>
      </w:r>
      <w:r w:rsidRPr="00C94898">
        <w:rPr>
          <w:b/>
          <w:color w:val="000000"/>
          <w:sz w:val="24"/>
          <w:szCs w:val="24"/>
          <w:u w:val="single"/>
          <w:vertAlign w:val="superscript"/>
        </w:rPr>
        <w:t>00</w:t>
      </w:r>
      <w:r w:rsidRPr="00C94898">
        <w:rPr>
          <w:b/>
          <w:color w:val="000000"/>
          <w:sz w:val="24"/>
          <w:szCs w:val="24"/>
        </w:rPr>
        <w:t xml:space="preserve"> óráig lehet igénybe venni. </w:t>
      </w:r>
    </w:p>
    <w:p w14:paraId="7C4783CE" w14:textId="77777777" w:rsidR="00C94898" w:rsidRPr="00C94898" w:rsidRDefault="00C94898" w:rsidP="00C94898">
      <w:pPr>
        <w:jc w:val="both"/>
        <w:rPr>
          <w:color w:val="000000"/>
          <w:sz w:val="24"/>
          <w:szCs w:val="24"/>
        </w:rPr>
      </w:pPr>
      <w:r w:rsidRPr="00C94898">
        <w:rPr>
          <w:color w:val="000000"/>
          <w:sz w:val="24"/>
          <w:szCs w:val="24"/>
        </w:rPr>
        <w:t>Kérjük, az étkezésekhez az ebédlőt szíveskedjenek igénybe venni.</w:t>
      </w:r>
    </w:p>
    <w:p w14:paraId="5E9880D4" w14:textId="77777777" w:rsidR="00C94898" w:rsidRPr="00C94898" w:rsidRDefault="00C94898" w:rsidP="00C94898">
      <w:pPr>
        <w:jc w:val="both"/>
        <w:rPr>
          <w:color w:val="000000"/>
          <w:sz w:val="24"/>
          <w:szCs w:val="24"/>
        </w:rPr>
      </w:pPr>
    </w:p>
    <w:p w14:paraId="1B931CC2" w14:textId="77777777" w:rsidR="00C94898" w:rsidRPr="00C94898" w:rsidRDefault="00C94898" w:rsidP="00C94898">
      <w:pPr>
        <w:jc w:val="both"/>
        <w:rPr>
          <w:b/>
          <w:color w:val="000000"/>
          <w:sz w:val="24"/>
          <w:szCs w:val="24"/>
        </w:rPr>
      </w:pPr>
      <w:r w:rsidRPr="00C94898">
        <w:rPr>
          <w:b/>
          <w:color w:val="000000"/>
          <w:sz w:val="24"/>
          <w:szCs w:val="24"/>
        </w:rPr>
        <w:t>Térítési díj fizetése:</w:t>
      </w:r>
    </w:p>
    <w:p w14:paraId="75C30CD9" w14:textId="77777777" w:rsidR="00C94898" w:rsidRPr="00C94898" w:rsidRDefault="00C94898" w:rsidP="00C94898">
      <w:pPr>
        <w:jc w:val="both"/>
        <w:rPr>
          <w:color w:val="000000"/>
          <w:sz w:val="24"/>
          <w:szCs w:val="24"/>
        </w:rPr>
      </w:pPr>
      <w:r w:rsidRPr="00C94898">
        <w:rPr>
          <w:color w:val="000000"/>
          <w:sz w:val="24"/>
          <w:szCs w:val="24"/>
        </w:rPr>
        <w:t>A térítési díjat a személyes gondoskodást nyújtó gyermekvédelmi és szociális ellátásokról szóló 13/2000. (III. 17.) önkormányzati rendeletben meghatározott időpontig kell befizetni.</w:t>
      </w:r>
    </w:p>
    <w:p w14:paraId="56D0E0E2" w14:textId="77777777" w:rsidR="00C94898" w:rsidRPr="00C94898" w:rsidRDefault="00C94898" w:rsidP="00C94898">
      <w:pPr>
        <w:jc w:val="both"/>
        <w:rPr>
          <w:sz w:val="24"/>
          <w:szCs w:val="24"/>
        </w:rPr>
      </w:pPr>
    </w:p>
    <w:p w14:paraId="26502847" w14:textId="77777777" w:rsidR="00C94898" w:rsidRPr="00C94898" w:rsidRDefault="00C94898" w:rsidP="00C94898">
      <w:pPr>
        <w:jc w:val="both"/>
        <w:rPr>
          <w:sz w:val="24"/>
          <w:szCs w:val="24"/>
        </w:rPr>
      </w:pPr>
      <w:r w:rsidRPr="00C94898">
        <w:rPr>
          <w:sz w:val="24"/>
          <w:szCs w:val="24"/>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14:paraId="6C25EE07" w14:textId="77777777" w:rsidR="00C94898" w:rsidRPr="00C94898" w:rsidRDefault="00C94898" w:rsidP="00C94898">
      <w:pPr>
        <w:jc w:val="both"/>
        <w:rPr>
          <w:sz w:val="24"/>
          <w:szCs w:val="24"/>
        </w:rPr>
      </w:pPr>
    </w:p>
    <w:p w14:paraId="06297244" w14:textId="77777777" w:rsidR="00C94898" w:rsidRPr="00C94898" w:rsidRDefault="00C94898" w:rsidP="00C94898">
      <w:pPr>
        <w:jc w:val="both"/>
        <w:rPr>
          <w:b/>
          <w:sz w:val="24"/>
          <w:szCs w:val="24"/>
        </w:rPr>
      </w:pPr>
      <w:r w:rsidRPr="00C94898">
        <w:rPr>
          <w:b/>
          <w:sz w:val="24"/>
          <w:szCs w:val="24"/>
        </w:rPr>
        <w:t>Mosás szabályozása:</w:t>
      </w:r>
    </w:p>
    <w:p w14:paraId="7F114795" w14:textId="77777777" w:rsidR="00C94898" w:rsidRPr="00C94898" w:rsidRDefault="00C94898" w:rsidP="00C94898">
      <w:pPr>
        <w:jc w:val="both"/>
        <w:rPr>
          <w:sz w:val="24"/>
          <w:szCs w:val="24"/>
        </w:rPr>
      </w:pPr>
      <w:r w:rsidRPr="00C94898">
        <w:rPr>
          <w:sz w:val="24"/>
          <w:szCs w:val="24"/>
        </w:rPr>
        <w:t xml:space="preserve">Az intézmény az ellátást </w:t>
      </w:r>
      <w:proofErr w:type="spellStart"/>
      <w:r w:rsidRPr="00C94898">
        <w:rPr>
          <w:sz w:val="24"/>
          <w:szCs w:val="24"/>
        </w:rPr>
        <w:t>igénybevevő</w:t>
      </w:r>
      <w:proofErr w:type="spellEnd"/>
      <w:r w:rsidRPr="00C94898">
        <w:rPr>
          <w:sz w:val="24"/>
          <w:szCs w:val="24"/>
        </w:rPr>
        <w:t xml:space="preserve"> szociálisan rászorult személy számára heti két mosáshoz (1 fehér, 1 tarka) biztosít mosóport és öblítő szert. Mosásról mosási füzetet kell vezetni, annak elvégzését az igénybe vevő aláírásával kell, hogy igazolja.</w:t>
      </w:r>
    </w:p>
    <w:p w14:paraId="54F417C3" w14:textId="77777777" w:rsidR="00C94898" w:rsidRPr="00C94898" w:rsidRDefault="00C94898" w:rsidP="00C94898">
      <w:pPr>
        <w:jc w:val="both"/>
        <w:rPr>
          <w:sz w:val="24"/>
          <w:szCs w:val="24"/>
        </w:rPr>
      </w:pPr>
    </w:p>
    <w:p w14:paraId="33407EC3" w14:textId="77777777" w:rsidR="00C94898" w:rsidRPr="00C94898" w:rsidRDefault="00C94898" w:rsidP="00C94898">
      <w:pPr>
        <w:jc w:val="both"/>
        <w:rPr>
          <w:sz w:val="24"/>
          <w:szCs w:val="24"/>
        </w:rPr>
      </w:pPr>
    </w:p>
    <w:p w14:paraId="4C4BE065" w14:textId="77777777" w:rsidR="00C94898" w:rsidRPr="00C94898" w:rsidRDefault="00C94898" w:rsidP="00C94898">
      <w:pPr>
        <w:jc w:val="both"/>
        <w:rPr>
          <w:b/>
          <w:sz w:val="24"/>
          <w:szCs w:val="24"/>
        </w:rPr>
      </w:pPr>
      <w:r w:rsidRPr="00C94898">
        <w:rPr>
          <w:b/>
          <w:sz w:val="24"/>
          <w:szCs w:val="24"/>
        </w:rPr>
        <w:t>Fürdés:</w:t>
      </w:r>
    </w:p>
    <w:p w14:paraId="15EC6F91" w14:textId="77777777" w:rsidR="00C94898" w:rsidRPr="00C94898" w:rsidRDefault="00C94898" w:rsidP="00C94898">
      <w:pPr>
        <w:jc w:val="both"/>
        <w:rPr>
          <w:sz w:val="24"/>
          <w:szCs w:val="24"/>
        </w:rPr>
      </w:pPr>
      <w:r w:rsidRPr="00C94898">
        <w:rPr>
          <w:sz w:val="24"/>
          <w:szCs w:val="24"/>
        </w:rPr>
        <w:t>8</w:t>
      </w:r>
      <w:r w:rsidRPr="00C94898">
        <w:rPr>
          <w:sz w:val="24"/>
          <w:szCs w:val="24"/>
          <w:vertAlign w:val="superscript"/>
        </w:rPr>
        <w:t>00</w:t>
      </w:r>
      <w:r w:rsidRPr="00C94898">
        <w:rPr>
          <w:sz w:val="24"/>
          <w:szCs w:val="24"/>
        </w:rPr>
        <w:t xml:space="preserve"> és 16</w:t>
      </w:r>
      <w:r w:rsidRPr="00C94898">
        <w:rPr>
          <w:sz w:val="24"/>
          <w:szCs w:val="24"/>
          <w:vertAlign w:val="superscript"/>
        </w:rPr>
        <w:t>00</w:t>
      </w:r>
      <w:r w:rsidRPr="00C94898">
        <w:rPr>
          <w:sz w:val="24"/>
          <w:szCs w:val="24"/>
        </w:rPr>
        <w:t xml:space="preserve"> óra </w:t>
      </w:r>
      <w:r w:rsidRPr="00C94898">
        <w:rPr>
          <w:color w:val="000000"/>
          <w:sz w:val="24"/>
          <w:szCs w:val="24"/>
        </w:rPr>
        <w:t>között igény szerinti időben</w:t>
      </w:r>
      <w:r w:rsidRPr="00C94898">
        <w:rPr>
          <w:sz w:val="24"/>
          <w:szCs w:val="24"/>
        </w:rPr>
        <w:t xml:space="preserve"> vehető igénybe.</w:t>
      </w:r>
    </w:p>
    <w:p w14:paraId="2A80BE3B" w14:textId="77777777" w:rsidR="00C94898" w:rsidRPr="00C94898" w:rsidRDefault="00C94898" w:rsidP="00C94898">
      <w:pPr>
        <w:jc w:val="both"/>
        <w:rPr>
          <w:sz w:val="24"/>
          <w:szCs w:val="24"/>
        </w:rPr>
      </w:pPr>
      <w:r w:rsidRPr="00C94898">
        <w:rPr>
          <w:sz w:val="24"/>
          <w:szCs w:val="24"/>
        </w:rPr>
        <w:t xml:space="preserve">A fürdésben, hajmosásban, hajszárító használatában a gondozó igény szerint segítséget nyújt. </w:t>
      </w:r>
    </w:p>
    <w:p w14:paraId="280EABE3" w14:textId="77777777" w:rsidR="00C94898" w:rsidRPr="00C94898" w:rsidRDefault="00C94898" w:rsidP="00C94898">
      <w:pPr>
        <w:jc w:val="both"/>
        <w:rPr>
          <w:b/>
          <w:sz w:val="24"/>
          <w:szCs w:val="24"/>
        </w:rPr>
      </w:pPr>
    </w:p>
    <w:p w14:paraId="55E4DDC2" w14:textId="77777777" w:rsidR="00C94898" w:rsidRPr="00C94898" w:rsidRDefault="00C94898" w:rsidP="00C94898">
      <w:pPr>
        <w:jc w:val="both"/>
        <w:rPr>
          <w:b/>
          <w:sz w:val="24"/>
          <w:szCs w:val="24"/>
        </w:rPr>
      </w:pPr>
      <w:r w:rsidRPr="00C94898">
        <w:rPr>
          <w:b/>
          <w:sz w:val="24"/>
          <w:szCs w:val="24"/>
        </w:rPr>
        <w:t>Vasalás:</w:t>
      </w:r>
    </w:p>
    <w:p w14:paraId="481C4174" w14:textId="77777777" w:rsidR="00C94898" w:rsidRPr="00C94898" w:rsidRDefault="00C94898" w:rsidP="00C94898">
      <w:pPr>
        <w:jc w:val="both"/>
        <w:rPr>
          <w:sz w:val="24"/>
          <w:szCs w:val="24"/>
        </w:rPr>
      </w:pPr>
      <w:r w:rsidRPr="00C94898">
        <w:rPr>
          <w:sz w:val="24"/>
          <w:szCs w:val="24"/>
        </w:rPr>
        <w:t>A társalgóban 14</w:t>
      </w:r>
      <w:r w:rsidRPr="00C94898">
        <w:rPr>
          <w:sz w:val="24"/>
          <w:szCs w:val="24"/>
          <w:vertAlign w:val="superscript"/>
        </w:rPr>
        <w:t>00</w:t>
      </w:r>
      <w:r w:rsidRPr="00C94898">
        <w:rPr>
          <w:sz w:val="24"/>
          <w:szCs w:val="24"/>
        </w:rPr>
        <w:t xml:space="preserve"> óra és 16</w:t>
      </w:r>
      <w:r w:rsidRPr="00C94898">
        <w:rPr>
          <w:sz w:val="24"/>
          <w:szCs w:val="24"/>
          <w:vertAlign w:val="superscript"/>
        </w:rPr>
        <w:t>00</w:t>
      </w:r>
      <w:r w:rsidRPr="00C94898">
        <w:rPr>
          <w:sz w:val="24"/>
          <w:szCs w:val="24"/>
        </w:rPr>
        <w:t xml:space="preserve"> óra között történhet.</w:t>
      </w:r>
    </w:p>
    <w:p w14:paraId="7F07E125" w14:textId="77777777" w:rsidR="00C94898" w:rsidRPr="00C94898" w:rsidRDefault="00C94898" w:rsidP="00C94898">
      <w:pPr>
        <w:jc w:val="both"/>
        <w:rPr>
          <w:b/>
          <w:sz w:val="24"/>
          <w:szCs w:val="24"/>
        </w:rPr>
      </w:pPr>
    </w:p>
    <w:p w14:paraId="6C5538C2" w14:textId="77777777" w:rsidR="00C94898" w:rsidRPr="00C94898" w:rsidRDefault="00C94898" w:rsidP="00C94898">
      <w:pPr>
        <w:jc w:val="both"/>
        <w:rPr>
          <w:b/>
          <w:sz w:val="24"/>
          <w:szCs w:val="24"/>
        </w:rPr>
      </w:pPr>
      <w:r w:rsidRPr="00C94898">
        <w:rPr>
          <w:b/>
          <w:sz w:val="24"/>
          <w:szCs w:val="24"/>
        </w:rPr>
        <w:t>Takarítás:</w:t>
      </w:r>
    </w:p>
    <w:p w14:paraId="1C6F4F1C" w14:textId="77777777" w:rsidR="00C94898" w:rsidRPr="00C94898" w:rsidRDefault="00C94898" w:rsidP="00C94898">
      <w:pPr>
        <w:jc w:val="both"/>
        <w:rPr>
          <w:sz w:val="24"/>
          <w:szCs w:val="24"/>
        </w:rPr>
      </w:pPr>
      <w:r w:rsidRPr="00C94898">
        <w:rPr>
          <w:sz w:val="24"/>
          <w:szCs w:val="24"/>
        </w:rPr>
        <w:t>A klubban a takarítást akkor végzik, amikor a legkevesebben vannak, reggel 8</w:t>
      </w:r>
      <w:r w:rsidRPr="00C94898">
        <w:rPr>
          <w:sz w:val="24"/>
          <w:szCs w:val="24"/>
          <w:u w:val="single"/>
          <w:vertAlign w:val="superscript"/>
        </w:rPr>
        <w:t>00</w:t>
      </w:r>
      <w:r w:rsidRPr="00C94898">
        <w:rPr>
          <w:sz w:val="24"/>
          <w:szCs w:val="24"/>
        </w:rPr>
        <w:t xml:space="preserve"> és 9</w:t>
      </w:r>
      <w:r w:rsidRPr="00C94898">
        <w:rPr>
          <w:sz w:val="24"/>
          <w:szCs w:val="24"/>
          <w:u w:val="single"/>
          <w:vertAlign w:val="superscript"/>
        </w:rPr>
        <w:t>00</w:t>
      </w:r>
      <w:r w:rsidRPr="00C94898">
        <w:rPr>
          <w:sz w:val="24"/>
          <w:szCs w:val="24"/>
        </w:rPr>
        <w:t xml:space="preserve"> között, ill. délután 15</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kölcsönösen alkalmazkodva egymáshoz (klubtagok és gondozók). </w:t>
      </w:r>
    </w:p>
    <w:p w14:paraId="753A968C" w14:textId="77777777" w:rsidR="00C94898" w:rsidRPr="00C94898" w:rsidRDefault="00C94898" w:rsidP="00C94898">
      <w:pPr>
        <w:jc w:val="both"/>
        <w:rPr>
          <w:sz w:val="24"/>
          <w:szCs w:val="24"/>
        </w:rPr>
      </w:pPr>
      <w:r w:rsidRPr="00C94898">
        <w:rPr>
          <w:sz w:val="24"/>
          <w:szCs w:val="24"/>
        </w:rPr>
        <w:t xml:space="preserve">A munkába önkéntes alapon, a klubtagok is bekapcsolódhatnak. </w:t>
      </w:r>
    </w:p>
    <w:p w14:paraId="63AE6D99" w14:textId="77777777" w:rsidR="00C94898" w:rsidRPr="00C94898" w:rsidRDefault="00C94898" w:rsidP="00C94898">
      <w:pPr>
        <w:jc w:val="both"/>
        <w:rPr>
          <w:sz w:val="24"/>
          <w:szCs w:val="24"/>
        </w:rPr>
      </w:pPr>
      <w:r w:rsidRPr="00C94898">
        <w:rPr>
          <w:sz w:val="24"/>
          <w:szCs w:val="24"/>
        </w:rPr>
        <w:t xml:space="preserve">A klub és a klub körüli zöldterület, virágoskert takarítási, karbantartási feladataiba önkéntes alapon minden klubtag bekapcsolódhat. </w:t>
      </w:r>
    </w:p>
    <w:p w14:paraId="35AF606C" w14:textId="77777777" w:rsidR="00C94898" w:rsidRPr="00C94898" w:rsidRDefault="00C94898" w:rsidP="00C94898">
      <w:pPr>
        <w:jc w:val="both"/>
        <w:rPr>
          <w:b/>
          <w:sz w:val="24"/>
          <w:szCs w:val="24"/>
        </w:rPr>
      </w:pPr>
    </w:p>
    <w:p w14:paraId="2412E0E9" w14:textId="77777777" w:rsidR="00C94898" w:rsidRPr="00C94898" w:rsidRDefault="00C94898" w:rsidP="00C94898">
      <w:pPr>
        <w:jc w:val="both"/>
        <w:rPr>
          <w:b/>
          <w:sz w:val="24"/>
          <w:szCs w:val="24"/>
        </w:rPr>
      </w:pPr>
      <w:r w:rsidRPr="00C94898">
        <w:rPr>
          <w:b/>
          <w:sz w:val="24"/>
          <w:szCs w:val="24"/>
        </w:rPr>
        <w:t>Szellemi, kulturális szolgáltatások:</w:t>
      </w:r>
    </w:p>
    <w:p w14:paraId="034AFDAD" w14:textId="77777777" w:rsidR="00C94898" w:rsidRPr="00C94898" w:rsidRDefault="00C94898" w:rsidP="00C94898">
      <w:pPr>
        <w:jc w:val="both"/>
        <w:rPr>
          <w:sz w:val="24"/>
          <w:szCs w:val="24"/>
        </w:rPr>
      </w:pPr>
      <w:r w:rsidRPr="00C94898">
        <w:rPr>
          <w:sz w:val="24"/>
          <w:szCs w:val="24"/>
        </w:rPr>
        <w:t>A sajtótermékeket időbeni korlátozás nélkül mindenki olvashatja. Könyvet kölcsönözni naponta 13</w:t>
      </w:r>
      <w:r w:rsidRPr="00C94898">
        <w:rPr>
          <w:sz w:val="24"/>
          <w:szCs w:val="24"/>
          <w:u w:val="single"/>
          <w:vertAlign w:val="superscript"/>
        </w:rPr>
        <w:t>00</w:t>
      </w:r>
      <w:r w:rsidRPr="00C94898">
        <w:rPr>
          <w:sz w:val="24"/>
          <w:szCs w:val="24"/>
        </w:rPr>
        <w:t xml:space="preserve"> óra és 14</w:t>
      </w:r>
      <w:r w:rsidRPr="00C94898">
        <w:rPr>
          <w:sz w:val="24"/>
          <w:szCs w:val="24"/>
          <w:u w:val="single"/>
          <w:vertAlign w:val="superscript"/>
        </w:rPr>
        <w:t>00</w:t>
      </w:r>
      <w:r w:rsidRPr="00C94898">
        <w:rPr>
          <w:sz w:val="24"/>
          <w:szCs w:val="24"/>
        </w:rPr>
        <w:t xml:space="preserve"> óra között lehet.</w:t>
      </w:r>
    </w:p>
    <w:p w14:paraId="6EF27DB5" w14:textId="77777777" w:rsidR="00C94898" w:rsidRPr="00C94898" w:rsidRDefault="00C94898" w:rsidP="00C94898">
      <w:pPr>
        <w:jc w:val="both"/>
        <w:rPr>
          <w:sz w:val="24"/>
          <w:szCs w:val="24"/>
        </w:rPr>
      </w:pPr>
      <w:r w:rsidRPr="00C94898">
        <w:rPr>
          <w:sz w:val="24"/>
          <w:szCs w:val="24"/>
        </w:rPr>
        <w:t xml:space="preserve">Társasjátékot, kártyát, sakkot a játékfelelőstől vagy a szolgálatot teljesítő gondozótól lehet kérni. </w:t>
      </w:r>
    </w:p>
    <w:p w14:paraId="67CD7ADF" w14:textId="77777777" w:rsidR="00C94898" w:rsidRPr="00C94898" w:rsidRDefault="00C94898" w:rsidP="00C94898">
      <w:pPr>
        <w:jc w:val="both"/>
        <w:rPr>
          <w:sz w:val="24"/>
          <w:szCs w:val="24"/>
        </w:rPr>
      </w:pPr>
      <w:r w:rsidRPr="00C94898">
        <w:rPr>
          <w:sz w:val="24"/>
          <w:szCs w:val="24"/>
        </w:rPr>
        <w:lastRenderedPageBreak/>
        <w:t>Videó, rádió, cd lemezjátszó, magnó, televízió, számítógép – internet a kulturális program szerint, ill. napirend szerint használható, a gondozó személyzet felügyelete mellett.</w:t>
      </w:r>
    </w:p>
    <w:p w14:paraId="50EF9FFE" w14:textId="77777777" w:rsidR="00C94898" w:rsidRPr="00C94898" w:rsidRDefault="00C94898" w:rsidP="00C94898">
      <w:pPr>
        <w:jc w:val="both"/>
        <w:rPr>
          <w:sz w:val="24"/>
          <w:szCs w:val="24"/>
        </w:rPr>
      </w:pPr>
      <w:r w:rsidRPr="00C94898">
        <w:rPr>
          <w:sz w:val="24"/>
          <w:szCs w:val="24"/>
        </w:rPr>
        <w:t xml:space="preserve">A szervezett programok nyitottak, azon minden klubtag részt vehet. </w:t>
      </w:r>
    </w:p>
    <w:p w14:paraId="13D9AB18" w14:textId="77777777" w:rsidR="00C94898" w:rsidRPr="00C94898" w:rsidRDefault="00C94898" w:rsidP="00C94898">
      <w:pPr>
        <w:jc w:val="both"/>
        <w:rPr>
          <w:b/>
          <w:sz w:val="24"/>
          <w:szCs w:val="24"/>
        </w:rPr>
      </w:pPr>
      <w:r w:rsidRPr="00C94898">
        <w:rPr>
          <w:b/>
          <w:sz w:val="24"/>
          <w:szCs w:val="24"/>
        </w:rPr>
        <w:t>Egészségügyi szolgáltatás:</w:t>
      </w:r>
    </w:p>
    <w:p w14:paraId="208566B3" w14:textId="77777777" w:rsidR="00C94898" w:rsidRPr="00C94898" w:rsidRDefault="00C94898" w:rsidP="00C94898">
      <w:pPr>
        <w:jc w:val="both"/>
        <w:rPr>
          <w:sz w:val="24"/>
          <w:szCs w:val="24"/>
        </w:rPr>
      </w:pPr>
      <w:r w:rsidRPr="00C94898">
        <w:rPr>
          <w:sz w:val="24"/>
          <w:szCs w:val="24"/>
        </w:rPr>
        <w:t xml:space="preserve">Rendszeres testsúlymérés és vérnyomás ellenőrzés: </w:t>
      </w:r>
      <w:r w:rsidRPr="00C94898">
        <w:rPr>
          <w:b/>
          <w:sz w:val="24"/>
          <w:szCs w:val="24"/>
        </w:rPr>
        <w:t>kedden és pénteken 13</w:t>
      </w:r>
      <w:r w:rsidRPr="00C94898">
        <w:rPr>
          <w:b/>
          <w:sz w:val="24"/>
          <w:szCs w:val="24"/>
          <w:u w:val="single"/>
          <w:vertAlign w:val="superscript"/>
        </w:rPr>
        <w:t>00</w:t>
      </w:r>
      <w:r w:rsidRPr="00C94898">
        <w:rPr>
          <w:b/>
          <w:sz w:val="24"/>
          <w:szCs w:val="24"/>
        </w:rPr>
        <w:t xml:space="preserve"> – 14</w:t>
      </w:r>
      <w:r w:rsidRPr="00C94898">
        <w:rPr>
          <w:b/>
          <w:sz w:val="24"/>
          <w:szCs w:val="24"/>
          <w:u w:val="single"/>
          <w:vertAlign w:val="superscript"/>
        </w:rPr>
        <w:t>00</w:t>
      </w:r>
      <w:r w:rsidRPr="00C94898">
        <w:rPr>
          <w:b/>
          <w:sz w:val="24"/>
          <w:szCs w:val="24"/>
        </w:rPr>
        <w:t xml:space="preserve"> óráig,</w:t>
      </w:r>
      <w:r w:rsidRPr="00C94898">
        <w:rPr>
          <w:sz w:val="24"/>
          <w:szCs w:val="24"/>
        </w:rPr>
        <w:t xml:space="preserve"> ill. a háziorvos rendelése szerint.</w:t>
      </w:r>
    </w:p>
    <w:p w14:paraId="38C1B699" w14:textId="77777777" w:rsidR="00C94898" w:rsidRPr="00C94898" w:rsidRDefault="00C94898" w:rsidP="00C94898">
      <w:pPr>
        <w:jc w:val="both"/>
        <w:rPr>
          <w:sz w:val="24"/>
          <w:szCs w:val="24"/>
        </w:rPr>
      </w:pPr>
      <w:r w:rsidRPr="00C94898">
        <w:rPr>
          <w:sz w:val="24"/>
          <w:szCs w:val="24"/>
        </w:rPr>
        <w:t>A szobakerékpár használata előtt vérnyomás ellenőrzés kötelező, és a szobakerékpárt csak gondozó jelenlétében használhatják a klubtagok.</w:t>
      </w:r>
    </w:p>
    <w:p w14:paraId="7A86CFB0" w14:textId="77777777" w:rsidR="00C94898" w:rsidRPr="00C94898" w:rsidRDefault="00C94898" w:rsidP="00C94898">
      <w:pPr>
        <w:jc w:val="both"/>
        <w:rPr>
          <w:sz w:val="24"/>
          <w:szCs w:val="24"/>
        </w:rPr>
      </w:pPr>
      <w:r w:rsidRPr="00C94898">
        <w:rPr>
          <w:sz w:val="24"/>
          <w:szCs w:val="24"/>
        </w:rPr>
        <w:t xml:space="preserve">A klubban található </w:t>
      </w:r>
      <w:proofErr w:type="spellStart"/>
      <w:r w:rsidRPr="00C94898">
        <w:rPr>
          <w:sz w:val="24"/>
          <w:szCs w:val="24"/>
        </w:rPr>
        <w:t>fitness</w:t>
      </w:r>
      <w:proofErr w:type="spellEnd"/>
      <w:r w:rsidRPr="00C94898">
        <w:rPr>
          <w:sz w:val="24"/>
          <w:szCs w:val="24"/>
        </w:rPr>
        <w:t xml:space="preserve"> gépeket, a klubtagok csak saját fellelőségre használhatják. </w:t>
      </w:r>
    </w:p>
    <w:p w14:paraId="20DA976A" w14:textId="77777777" w:rsidR="00C94898" w:rsidRPr="00C94898" w:rsidRDefault="00C94898" w:rsidP="00C94898">
      <w:pPr>
        <w:jc w:val="both"/>
        <w:rPr>
          <w:b/>
          <w:sz w:val="24"/>
          <w:szCs w:val="24"/>
        </w:rPr>
      </w:pPr>
    </w:p>
    <w:p w14:paraId="7CEF7660" w14:textId="77777777" w:rsidR="00C94898" w:rsidRPr="00C94898" w:rsidRDefault="00C94898" w:rsidP="00C94898">
      <w:pPr>
        <w:jc w:val="both"/>
        <w:rPr>
          <w:b/>
          <w:sz w:val="24"/>
          <w:szCs w:val="24"/>
        </w:rPr>
      </w:pPr>
      <w:r w:rsidRPr="00C94898">
        <w:rPr>
          <w:b/>
          <w:sz w:val="24"/>
          <w:szCs w:val="24"/>
        </w:rPr>
        <w:t xml:space="preserve">Telefon használat: </w:t>
      </w:r>
    </w:p>
    <w:p w14:paraId="099D3BE9" w14:textId="77777777" w:rsidR="00C94898" w:rsidRPr="00C94898" w:rsidRDefault="00C94898" w:rsidP="00C94898">
      <w:pPr>
        <w:jc w:val="both"/>
        <w:rPr>
          <w:sz w:val="24"/>
          <w:szCs w:val="24"/>
          <w:lang w:eastAsia="hu-HU"/>
        </w:rPr>
      </w:pPr>
      <w:r w:rsidRPr="00C94898">
        <w:rPr>
          <w:sz w:val="24"/>
          <w:szCs w:val="24"/>
          <w:lang w:eastAsia="hu-HU"/>
        </w:rPr>
        <w:t>Telefont az idősek csak térítési díj ellenében használhatják. A telefon használatkor a híváslistán regisztrálni kell magukat. A magánhívások térítési díjának számlázása és befizetése a Szociális Gondozási Központnál történik.</w:t>
      </w:r>
    </w:p>
    <w:p w14:paraId="70101702" w14:textId="77777777" w:rsidR="00C94898" w:rsidRPr="00C94898" w:rsidRDefault="00C94898" w:rsidP="00C94898">
      <w:pPr>
        <w:jc w:val="both"/>
        <w:rPr>
          <w:b/>
          <w:sz w:val="24"/>
          <w:szCs w:val="24"/>
        </w:rPr>
      </w:pPr>
    </w:p>
    <w:p w14:paraId="344F9EDD" w14:textId="77777777" w:rsidR="00C94898" w:rsidRPr="00C94898" w:rsidRDefault="00C94898" w:rsidP="00C94898">
      <w:pPr>
        <w:jc w:val="both"/>
        <w:rPr>
          <w:b/>
          <w:sz w:val="24"/>
          <w:szCs w:val="24"/>
        </w:rPr>
      </w:pPr>
      <w:r w:rsidRPr="00C94898">
        <w:rPr>
          <w:b/>
          <w:sz w:val="24"/>
          <w:szCs w:val="24"/>
        </w:rPr>
        <w:t>Az intézményi jogviszony megszűnése:</w:t>
      </w:r>
    </w:p>
    <w:p w14:paraId="6D8E56EE" w14:textId="77777777" w:rsidR="00C94898" w:rsidRPr="00C94898" w:rsidRDefault="00C94898" w:rsidP="00C94898">
      <w:pPr>
        <w:jc w:val="both"/>
        <w:rPr>
          <w:b/>
          <w:sz w:val="24"/>
          <w:szCs w:val="24"/>
        </w:rPr>
      </w:pPr>
      <w:r w:rsidRPr="00C94898">
        <w:rPr>
          <w:b/>
          <w:sz w:val="24"/>
          <w:szCs w:val="24"/>
        </w:rPr>
        <w:t>Az intézményi jogviszony megszüntetését a szociális igazgatásról és szociális ellátásokról szóló 1993. évi III. törvény szabályozza.</w:t>
      </w:r>
    </w:p>
    <w:p w14:paraId="08A9CFB7" w14:textId="77777777" w:rsidR="00C94898" w:rsidRPr="00C94898" w:rsidRDefault="00C94898" w:rsidP="00C94898">
      <w:pPr>
        <w:jc w:val="both"/>
        <w:rPr>
          <w:sz w:val="24"/>
          <w:szCs w:val="24"/>
        </w:rPr>
      </w:pPr>
      <w:r w:rsidRPr="00C94898">
        <w:rPr>
          <w:sz w:val="24"/>
          <w:szCs w:val="24"/>
        </w:rPr>
        <w:t>Szolgáltatást Igénybe vevő/Törvényes képviselője</w:t>
      </w:r>
      <w:r w:rsidRPr="00C94898">
        <w:rPr>
          <w:b/>
          <w:sz w:val="24"/>
          <w:szCs w:val="24"/>
        </w:rPr>
        <w:t xml:space="preserve"> </w:t>
      </w:r>
      <w:r w:rsidRPr="00C94898">
        <w:rPr>
          <w:sz w:val="24"/>
          <w:szCs w:val="24"/>
        </w:rPr>
        <w:t>tudomásul veszi, hogy a Szolgáltató a szolgáltatást felmondással írásban megszünteti:</w:t>
      </w:r>
    </w:p>
    <w:p w14:paraId="75925EA4" w14:textId="77777777" w:rsidR="00C94898" w:rsidRPr="00C94898" w:rsidRDefault="00C94898" w:rsidP="00C94898">
      <w:pPr>
        <w:tabs>
          <w:tab w:val="left" w:pos="360"/>
        </w:tabs>
        <w:jc w:val="both"/>
        <w:rPr>
          <w:sz w:val="24"/>
          <w:szCs w:val="24"/>
        </w:rPr>
      </w:pP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0B45BE81" w14:textId="77777777" w:rsidR="00C94898" w:rsidRPr="00C94898" w:rsidRDefault="00C94898">
      <w:pPr>
        <w:numPr>
          <w:ilvl w:val="0"/>
          <w:numId w:val="35"/>
        </w:numPr>
        <w:rPr>
          <w:color w:val="000000"/>
          <w:sz w:val="24"/>
          <w:szCs w:val="24"/>
        </w:rPr>
      </w:pPr>
      <w:r w:rsidRPr="00C94898">
        <w:rPr>
          <w:color w:val="000000"/>
          <w:sz w:val="24"/>
          <w:szCs w:val="24"/>
        </w:rPr>
        <w:t xml:space="preserve">A Szolgáltató jogutód nélküli megszűnésével, </w:t>
      </w:r>
    </w:p>
    <w:p w14:paraId="0DAA1755"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időtartamú megállapodás esetén),</w:t>
      </w:r>
    </w:p>
    <w:p w14:paraId="514DE1C2" w14:textId="77777777" w:rsidR="00C94898" w:rsidRPr="00C94898" w:rsidRDefault="00C94898">
      <w:pPr>
        <w:numPr>
          <w:ilvl w:val="0"/>
          <w:numId w:val="35"/>
        </w:numPr>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33DAAD10" w14:textId="77777777" w:rsidR="00C94898" w:rsidRPr="00C94898" w:rsidRDefault="00C94898" w:rsidP="00C94898">
      <w:pPr>
        <w:jc w:val="both"/>
        <w:rPr>
          <w:sz w:val="24"/>
          <w:szCs w:val="24"/>
        </w:rPr>
      </w:pPr>
      <w:r w:rsidRPr="00C94898">
        <w:rPr>
          <w:sz w:val="24"/>
          <w:szCs w:val="24"/>
        </w:rPr>
        <w:t>A megállapodást írásban mondhatja fel:</w:t>
      </w:r>
    </w:p>
    <w:p w14:paraId="672E13A1" w14:textId="77777777" w:rsidR="00C94898" w:rsidRPr="00C94898" w:rsidRDefault="00C94898" w:rsidP="00C94898">
      <w:pPr>
        <w:jc w:val="both"/>
        <w:rPr>
          <w:sz w:val="24"/>
          <w:szCs w:val="24"/>
        </w:rPr>
      </w:pPr>
      <w:smartTag w:uri="urn:schemas-microsoft-com:office:smarttags" w:element="metricconverter">
        <w:smartTagPr>
          <w:attr w:name="ProductID" w:val="1. a"/>
        </w:smartTagPr>
        <w:r w:rsidRPr="00C94898">
          <w:rPr>
            <w:sz w:val="24"/>
            <w:szCs w:val="24"/>
          </w:rPr>
          <w:t>1. a</w:t>
        </w:r>
      </w:smartTag>
      <w:r w:rsidRPr="00C94898">
        <w:rPr>
          <w:sz w:val="24"/>
          <w:szCs w:val="24"/>
        </w:rPr>
        <w:t xml:space="preserve"> szolgáltatást </w:t>
      </w:r>
      <w:proofErr w:type="spellStart"/>
      <w:r w:rsidRPr="00C94898">
        <w:rPr>
          <w:sz w:val="24"/>
          <w:szCs w:val="24"/>
        </w:rPr>
        <w:t>igénybevevő</w:t>
      </w:r>
      <w:proofErr w:type="spellEnd"/>
      <w:r w:rsidRPr="00C94898">
        <w:rPr>
          <w:sz w:val="24"/>
          <w:szCs w:val="24"/>
        </w:rPr>
        <w:t>, illetve az ellátott, illetve törvényes képviselője indokolás nélkül,</w:t>
      </w:r>
    </w:p>
    <w:p w14:paraId="6DB3F901" w14:textId="77777777" w:rsidR="00C94898" w:rsidRPr="00C94898" w:rsidRDefault="00C94898" w:rsidP="00C94898">
      <w:pPr>
        <w:jc w:val="both"/>
        <w:rPr>
          <w:sz w:val="24"/>
          <w:szCs w:val="24"/>
        </w:rPr>
      </w:pPr>
      <w:r w:rsidRPr="00C94898">
        <w:rPr>
          <w:sz w:val="24"/>
          <w:szCs w:val="24"/>
        </w:rPr>
        <w:t xml:space="preserve">2. az intézményvezető </w:t>
      </w:r>
    </w:p>
    <w:p w14:paraId="2C647C52" w14:textId="77777777" w:rsidR="00C94898" w:rsidRPr="00C94898" w:rsidRDefault="00C94898" w:rsidP="00C94898">
      <w:pPr>
        <w:ind w:firstLine="204"/>
        <w:jc w:val="both"/>
        <w:rPr>
          <w:sz w:val="24"/>
          <w:szCs w:val="24"/>
        </w:rPr>
      </w:pPr>
      <w:r w:rsidRPr="00C94898">
        <w:rPr>
          <w:i/>
          <w:iCs/>
          <w:sz w:val="24"/>
          <w:szCs w:val="24"/>
        </w:rPr>
        <w:t xml:space="preserve"> a) </w:t>
      </w:r>
      <w:r w:rsidRPr="00C94898">
        <w:rPr>
          <w:sz w:val="24"/>
          <w:szCs w:val="24"/>
        </w:rPr>
        <w:t xml:space="preserve">az ellátott másik intézményben történő elhelyezése indokolt, </w:t>
      </w:r>
    </w:p>
    <w:p w14:paraId="2602316E" w14:textId="77777777" w:rsidR="00C94898" w:rsidRPr="00C94898" w:rsidRDefault="00C94898" w:rsidP="00C94898">
      <w:pPr>
        <w:ind w:firstLine="204"/>
        <w:jc w:val="both"/>
        <w:rPr>
          <w:sz w:val="24"/>
          <w:szCs w:val="24"/>
        </w:rPr>
      </w:pPr>
      <w:r w:rsidRPr="00C94898">
        <w:rPr>
          <w:i/>
          <w:iCs/>
          <w:sz w:val="24"/>
          <w:szCs w:val="24"/>
        </w:rPr>
        <w:t xml:space="preserve">b) </w:t>
      </w:r>
      <w:r w:rsidRPr="00C94898">
        <w:rPr>
          <w:sz w:val="24"/>
          <w:szCs w:val="24"/>
        </w:rPr>
        <w:t>az ellátott a házirendet súlyosan megsérti,</w:t>
      </w:r>
    </w:p>
    <w:p w14:paraId="3D2F020F" w14:textId="77777777" w:rsidR="00C94898" w:rsidRPr="00C94898" w:rsidRDefault="00C94898" w:rsidP="00C94898">
      <w:pPr>
        <w:jc w:val="both"/>
        <w:rPr>
          <w:sz w:val="24"/>
          <w:szCs w:val="24"/>
        </w:rPr>
      </w:pPr>
      <w:r w:rsidRPr="00C94898">
        <w:rPr>
          <w:i/>
          <w:sz w:val="24"/>
          <w:szCs w:val="24"/>
          <w:lang w:eastAsia="hu-HU"/>
        </w:rPr>
        <w:t xml:space="preserve">   c) </w:t>
      </w:r>
      <w:r w:rsidRPr="00C94898">
        <w:rPr>
          <w:sz w:val="24"/>
          <w:szCs w:val="24"/>
          <w:lang w:eastAsia="hu-HU"/>
        </w:rPr>
        <w:t>az ellátott, a törvényes képviselője vagy a térítési díjat megfizető személy térítési díj-  fizetési kötelezettségének nem tesz eleget.</w:t>
      </w:r>
    </w:p>
    <w:p w14:paraId="4F6EBCA9" w14:textId="77777777" w:rsidR="00C94898" w:rsidRPr="00C94898" w:rsidRDefault="00C94898" w:rsidP="00C94898">
      <w:pPr>
        <w:ind w:firstLine="204"/>
        <w:jc w:val="both"/>
        <w:rPr>
          <w:sz w:val="24"/>
          <w:szCs w:val="24"/>
        </w:rPr>
      </w:pPr>
    </w:p>
    <w:p w14:paraId="6648769C" w14:textId="77777777" w:rsidR="00C94898" w:rsidRPr="00C94898" w:rsidRDefault="00C94898" w:rsidP="00C94898">
      <w:pPr>
        <w:jc w:val="both"/>
        <w:rPr>
          <w:sz w:val="24"/>
          <w:szCs w:val="24"/>
        </w:rPr>
      </w:pPr>
      <w:r w:rsidRPr="00C94898">
        <w:rPr>
          <w:sz w:val="24"/>
          <w:szCs w:val="24"/>
        </w:rPr>
        <w:t>A Házirend súlyos megsértésének minősülnek az alábbi esetek:</w:t>
      </w:r>
    </w:p>
    <w:p w14:paraId="04FB2900" w14:textId="77777777" w:rsidR="00C94898" w:rsidRPr="00C94898" w:rsidRDefault="00C94898">
      <w:pPr>
        <w:numPr>
          <w:ilvl w:val="0"/>
          <w:numId w:val="31"/>
        </w:numPr>
        <w:jc w:val="both"/>
        <w:rPr>
          <w:sz w:val="24"/>
          <w:szCs w:val="24"/>
        </w:rPr>
      </w:pPr>
      <w:r w:rsidRPr="00C94898">
        <w:rPr>
          <w:sz w:val="24"/>
          <w:szCs w:val="24"/>
        </w:rPr>
        <w:t>háromnál több alkalommal előforduló, közösséget</w:t>
      </w:r>
      <w:r w:rsidRPr="00C94898">
        <w:rPr>
          <w:color w:val="FF0000"/>
          <w:sz w:val="24"/>
          <w:szCs w:val="24"/>
        </w:rPr>
        <w:t>,</w:t>
      </w:r>
      <w:r w:rsidRPr="00C94898">
        <w:rPr>
          <w:sz w:val="24"/>
          <w:szCs w:val="24"/>
        </w:rPr>
        <w:t xml:space="preserve"> illetve </w:t>
      </w:r>
      <w:proofErr w:type="spellStart"/>
      <w:r w:rsidRPr="00C94898">
        <w:rPr>
          <w:sz w:val="24"/>
          <w:szCs w:val="24"/>
        </w:rPr>
        <w:t>igénybevevőt</w:t>
      </w:r>
      <w:proofErr w:type="spellEnd"/>
      <w:r w:rsidRPr="00C94898">
        <w:rPr>
          <w:sz w:val="24"/>
          <w:szCs w:val="24"/>
        </w:rPr>
        <w:t>, gondozót sértő magatartás tanúsítása,</w:t>
      </w:r>
    </w:p>
    <w:p w14:paraId="32608ED0" w14:textId="77777777" w:rsidR="00C94898" w:rsidRPr="00C94898" w:rsidRDefault="00C94898">
      <w:pPr>
        <w:numPr>
          <w:ilvl w:val="0"/>
          <w:numId w:val="31"/>
        </w:numPr>
        <w:jc w:val="both"/>
        <w:rPr>
          <w:sz w:val="24"/>
          <w:szCs w:val="24"/>
        </w:rPr>
      </w:pPr>
      <w:r w:rsidRPr="00C94898">
        <w:rPr>
          <w:sz w:val="24"/>
          <w:szCs w:val="24"/>
        </w:rPr>
        <w:t>háromnál több alkalommal előforduló, figyelmeztetés ellenére is ittas állapotban történő megjelenés,</w:t>
      </w:r>
    </w:p>
    <w:p w14:paraId="3D5382AD" w14:textId="77777777" w:rsidR="00C94898" w:rsidRPr="00C94898" w:rsidRDefault="00C94898">
      <w:pPr>
        <w:numPr>
          <w:ilvl w:val="0"/>
          <w:numId w:val="31"/>
        </w:numPr>
        <w:jc w:val="both"/>
        <w:rPr>
          <w:sz w:val="24"/>
          <w:szCs w:val="24"/>
        </w:rPr>
      </w:pPr>
      <w:r w:rsidRPr="00C94898">
        <w:rPr>
          <w:sz w:val="24"/>
          <w:szCs w:val="24"/>
        </w:rPr>
        <w:t>intézmény, illetve igénybe vevők értékének eltulajdonítása,</w:t>
      </w:r>
    </w:p>
    <w:p w14:paraId="47C8FAC4" w14:textId="77777777" w:rsidR="00C94898" w:rsidRPr="00C94898" w:rsidRDefault="00C94898">
      <w:pPr>
        <w:numPr>
          <w:ilvl w:val="0"/>
          <w:numId w:val="31"/>
        </w:numPr>
        <w:jc w:val="both"/>
        <w:rPr>
          <w:sz w:val="24"/>
          <w:szCs w:val="24"/>
        </w:rPr>
      </w:pPr>
      <w:r w:rsidRPr="00C94898">
        <w:rPr>
          <w:sz w:val="24"/>
          <w:szCs w:val="24"/>
        </w:rPr>
        <w:t>intézmény, illetve igénybe vevők értékeinek megrongálása,</w:t>
      </w:r>
    </w:p>
    <w:p w14:paraId="04491BD4" w14:textId="77777777" w:rsidR="00C94898" w:rsidRPr="00C94898" w:rsidRDefault="00C94898">
      <w:pPr>
        <w:numPr>
          <w:ilvl w:val="0"/>
          <w:numId w:val="31"/>
        </w:numPr>
        <w:jc w:val="both"/>
        <w:rPr>
          <w:sz w:val="24"/>
          <w:szCs w:val="24"/>
        </w:rPr>
      </w:pPr>
      <w:r w:rsidRPr="00C94898">
        <w:rPr>
          <w:sz w:val="24"/>
          <w:szCs w:val="24"/>
        </w:rPr>
        <w:t>kábítószer fogyasztás az intézményben, kábítószer hatása alatt történő megjelenés.</w:t>
      </w:r>
    </w:p>
    <w:p w14:paraId="03BD59B4" w14:textId="77777777" w:rsidR="00C94898" w:rsidRPr="00C94898" w:rsidRDefault="00C94898" w:rsidP="00C94898">
      <w:pPr>
        <w:jc w:val="both"/>
        <w:rPr>
          <w:sz w:val="24"/>
          <w:szCs w:val="24"/>
        </w:rPr>
      </w:pPr>
      <w:r w:rsidRPr="00C94898">
        <w:rPr>
          <w:sz w:val="24"/>
          <w:szCs w:val="24"/>
        </w:rPr>
        <w:t>A fenti esetekről jegyzőkönyv készül.</w:t>
      </w:r>
    </w:p>
    <w:p w14:paraId="1226FF06" w14:textId="77777777" w:rsidR="00C94898" w:rsidRPr="00C94898" w:rsidRDefault="00C94898" w:rsidP="00C94898">
      <w:pPr>
        <w:jc w:val="both"/>
        <w:rPr>
          <w:sz w:val="24"/>
          <w:szCs w:val="24"/>
        </w:rPr>
      </w:pPr>
    </w:p>
    <w:p w14:paraId="7D12383B" w14:textId="77777777" w:rsidR="00C94898" w:rsidRPr="00C94898" w:rsidRDefault="00C94898" w:rsidP="00C94898">
      <w:pPr>
        <w:jc w:val="both"/>
        <w:rPr>
          <w:sz w:val="24"/>
          <w:szCs w:val="24"/>
        </w:rPr>
      </w:pPr>
      <w:r w:rsidRPr="00C94898">
        <w:rPr>
          <w:sz w:val="24"/>
          <w:szCs w:val="24"/>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w:t>
      </w:r>
      <w:r w:rsidRPr="00C94898">
        <w:rPr>
          <w:sz w:val="24"/>
          <w:szCs w:val="24"/>
        </w:rPr>
        <w:lastRenderedPageBreak/>
        <w:t xml:space="preserve">mellett mindaddig biztosítani kell, amíg a fenntartó (ill. bíróság) jogerős és végrehajtható határozatot nem hoz. </w:t>
      </w:r>
    </w:p>
    <w:p w14:paraId="3F043255" w14:textId="77777777" w:rsidR="00C94898" w:rsidRPr="00C94898" w:rsidRDefault="00C94898" w:rsidP="00C94898">
      <w:pPr>
        <w:jc w:val="both"/>
        <w:rPr>
          <w:b/>
          <w:sz w:val="24"/>
          <w:szCs w:val="24"/>
        </w:rPr>
      </w:pPr>
    </w:p>
    <w:p w14:paraId="22D432FA" w14:textId="77777777" w:rsidR="00C94898" w:rsidRPr="00C94898" w:rsidRDefault="00C94898" w:rsidP="00C94898">
      <w:pPr>
        <w:jc w:val="both"/>
        <w:rPr>
          <w:b/>
          <w:sz w:val="24"/>
          <w:szCs w:val="24"/>
        </w:rPr>
      </w:pPr>
    </w:p>
    <w:p w14:paraId="41B46142" w14:textId="77777777" w:rsidR="00C94898" w:rsidRPr="00C94898" w:rsidRDefault="00C94898" w:rsidP="00C94898">
      <w:pPr>
        <w:jc w:val="both"/>
        <w:rPr>
          <w:b/>
          <w:sz w:val="24"/>
          <w:szCs w:val="24"/>
        </w:rPr>
      </w:pPr>
      <w:r w:rsidRPr="00C94898">
        <w:rPr>
          <w:b/>
          <w:sz w:val="24"/>
          <w:szCs w:val="24"/>
        </w:rPr>
        <w:t>Társas kapcsolatok ápolása:</w:t>
      </w:r>
    </w:p>
    <w:p w14:paraId="400402E8" w14:textId="77777777" w:rsidR="00C94898" w:rsidRPr="00C94898" w:rsidRDefault="00C94898" w:rsidP="00C94898">
      <w:pPr>
        <w:jc w:val="both"/>
        <w:rPr>
          <w:sz w:val="24"/>
          <w:szCs w:val="24"/>
        </w:rPr>
      </w:pPr>
      <w:r w:rsidRPr="00C94898">
        <w:rPr>
          <w:sz w:val="24"/>
          <w:szCs w:val="24"/>
        </w:rPr>
        <w:t xml:space="preserve">A klub nyílt intézmény. A klubtagok barátaikat, rokonaikat – a házirend betartása mellett – a klubvezető tudtával fogadhatják, de azok a klub szolgáltatásait nem vehetik igénybe. </w:t>
      </w:r>
    </w:p>
    <w:p w14:paraId="74F067A1" w14:textId="77777777" w:rsidR="00C94898" w:rsidRPr="00C94898" w:rsidRDefault="00C94898" w:rsidP="00C94898">
      <w:pPr>
        <w:jc w:val="both"/>
        <w:rPr>
          <w:sz w:val="24"/>
          <w:szCs w:val="24"/>
        </w:rPr>
      </w:pPr>
      <w:r w:rsidRPr="00C94898">
        <w:rPr>
          <w:sz w:val="24"/>
          <w:szCs w:val="24"/>
        </w:rPr>
        <w:t xml:space="preserve">Előzetes bejelentés esetében a rendezvényeken az ellátottak barátai és rokonai is részt vehetnek.  </w:t>
      </w:r>
    </w:p>
    <w:p w14:paraId="45C4742A" w14:textId="77777777" w:rsidR="00C94898" w:rsidRPr="00C94898" w:rsidRDefault="00C94898" w:rsidP="00C94898">
      <w:pPr>
        <w:jc w:val="both"/>
        <w:rPr>
          <w:sz w:val="24"/>
          <w:szCs w:val="24"/>
        </w:rPr>
      </w:pPr>
    </w:p>
    <w:p w14:paraId="1CA93FA9" w14:textId="77777777" w:rsidR="00C94898" w:rsidRPr="00C94898" w:rsidRDefault="00C94898" w:rsidP="00C94898">
      <w:pPr>
        <w:jc w:val="both"/>
        <w:rPr>
          <w:b/>
          <w:sz w:val="24"/>
          <w:szCs w:val="24"/>
        </w:rPr>
      </w:pPr>
      <w:r w:rsidRPr="00C94898">
        <w:rPr>
          <w:b/>
          <w:sz w:val="24"/>
          <w:szCs w:val="24"/>
        </w:rPr>
        <w:t>A klubban szeszes italt fogyasztani csak kivételes esetben (rendezvények pl. farsangi bál) az intézményvezető külön engedélye alapján lehet.</w:t>
      </w:r>
    </w:p>
    <w:p w14:paraId="23FBE60D" w14:textId="77777777" w:rsidR="00C94898" w:rsidRPr="00C94898" w:rsidRDefault="00C94898" w:rsidP="00C94898">
      <w:pPr>
        <w:jc w:val="both"/>
        <w:rPr>
          <w:b/>
          <w:sz w:val="24"/>
          <w:szCs w:val="24"/>
        </w:rPr>
      </w:pPr>
      <w:r w:rsidRPr="00C94898">
        <w:rPr>
          <w:b/>
          <w:sz w:val="24"/>
          <w:szCs w:val="24"/>
        </w:rPr>
        <w:t>Közösséget zavaró magatartás szankcionálása:</w:t>
      </w:r>
    </w:p>
    <w:p w14:paraId="11B54848" w14:textId="77777777" w:rsidR="00C94898" w:rsidRPr="00C94898" w:rsidRDefault="00C94898" w:rsidP="00C94898">
      <w:pPr>
        <w:jc w:val="center"/>
        <w:rPr>
          <w:b/>
          <w:sz w:val="24"/>
          <w:szCs w:val="24"/>
        </w:rPr>
      </w:pPr>
      <w:r w:rsidRPr="00C94898">
        <w:rPr>
          <w:b/>
          <w:sz w:val="24"/>
          <w:szCs w:val="24"/>
        </w:rPr>
        <w:t>Ittas klubtag a klubban nem tartózkodhat!</w:t>
      </w:r>
    </w:p>
    <w:p w14:paraId="72A2B789" w14:textId="77777777" w:rsidR="00C94898" w:rsidRPr="00C94898" w:rsidRDefault="00C94898" w:rsidP="00C94898">
      <w:pPr>
        <w:jc w:val="both"/>
        <w:rPr>
          <w:sz w:val="24"/>
          <w:szCs w:val="24"/>
          <w:lang w:eastAsia="hu-HU"/>
        </w:rPr>
      </w:pPr>
      <w:r w:rsidRPr="00C94898">
        <w:rPr>
          <w:b/>
          <w:sz w:val="24"/>
          <w:szCs w:val="24"/>
          <w:lang w:eastAsia="hu-HU"/>
        </w:rPr>
        <w:t>Ittas állapotban lévő klubtag ebédjét lehetőség szerint aznap éthordóban kell kiszolgálni.</w:t>
      </w:r>
      <w:r w:rsidRPr="00C94898">
        <w:rPr>
          <w:sz w:val="24"/>
          <w:szCs w:val="24"/>
          <w:lang w:eastAsia="hu-HU"/>
        </w:rPr>
        <w:t xml:space="preserve"> </w:t>
      </w:r>
    </w:p>
    <w:p w14:paraId="67680A9D" w14:textId="77777777" w:rsidR="00C94898" w:rsidRPr="00C94898" w:rsidRDefault="00C94898" w:rsidP="00C94898">
      <w:pPr>
        <w:jc w:val="both"/>
        <w:rPr>
          <w:sz w:val="24"/>
          <w:szCs w:val="24"/>
          <w:lang w:eastAsia="hu-HU"/>
        </w:rPr>
      </w:pPr>
    </w:p>
    <w:p w14:paraId="1D6C0F04" w14:textId="77777777" w:rsidR="00C94898" w:rsidRPr="00C94898" w:rsidRDefault="00C94898" w:rsidP="00C94898">
      <w:pPr>
        <w:jc w:val="both"/>
        <w:rPr>
          <w:sz w:val="24"/>
          <w:szCs w:val="24"/>
          <w:lang w:eastAsia="hu-HU"/>
        </w:rPr>
      </w:pPr>
      <w:r w:rsidRPr="00C94898">
        <w:rPr>
          <w:sz w:val="24"/>
          <w:szCs w:val="24"/>
          <w:lang w:eastAsia="hu-HU"/>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14:paraId="5588C818" w14:textId="77777777" w:rsidR="00C94898" w:rsidRPr="00C94898" w:rsidRDefault="00C94898" w:rsidP="00C94898">
      <w:pPr>
        <w:jc w:val="both"/>
        <w:rPr>
          <w:sz w:val="24"/>
          <w:szCs w:val="24"/>
        </w:rPr>
      </w:pPr>
    </w:p>
    <w:p w14:paraId="7B713108" w14:textId="77777777" w:rsidR="00C94898" w:rsidRPr="00C94898" w:rsidRDefault="00C94898" w:rsidP="00C94898">
      <w:pPr>
        <w:jc w:val="both"/>
        <w:rPr>
          <w:sz w:val="24"/>
          <w:szCs w:val="24"/>
        </w:rPr>
      </w:pPr>
      <w:r w:rsidRPr="00C94898">
        <w:rPr>
          <w:sz w:val="24"/>
          <w:szCs w:val="24"/>
        </w:rPr>
        <w:t xml:space="preserve">Az idősek klubjában okozott szándékos rongálásért a kárt okozó anyagi felelősséggel tartozik. </w:t>
      </w:r>
    </w:p>
    <w:p w14:paraId="40730AD3" w14:textId="77777777" w:rsidR="00C94898" w:rsidRPr="00C94898" w:rsidRDefault="00C94898" w:rsidP="00C94898">
      <w:pPr>
        <w:jc w:val="center"/>
        <w:rPr>
          <w:b/>
          <w:sz w:val="24"/>
          <w:szCs w:val="24"/>
        </w:rPr>
      </w:pPr>
    </w:p>
    <w:p w14:paraId="18731181" w14:textId="77777777" w:rsidR="00C94898" w:rsidRPr="00C94898" w:rsidRDefault="00C94898" w:rsidP="00C94898">
      <w:pPr>
        <w:jc w:val="center"/>
        <w:rPr>
          <w:b/>
          <w:sz w:val="24"/>
          <w:szCs w:val="24"/>
        </w:rPr>
      </w:pPr>
      <w:r w:rsidRPr="00C94898">
        <w:rPr>
          <w:b/>
          <w:sz w:val="24"/>
          <w:szCs w:val="24"/>
        </w:rPr>
        <w:t>Dohányozni a klub területén csak a kijelölt helyen szabad!</w:t>
      </w:r>
    </w:p>
    <w:p w14:paraId="117334F8" w14:textId="77777777" w:rsidR="00C94898" w:rsidRPr="00C94898" w:rsidRDefault="00C94898" w:rsidP="00C94898">
      <w:pPr>
        <w:jc w:val="center"/>
        <w:rPr>
          <w:b/>
          <w:sz w:val="24"/>
          <w:szCs w:val="24"/>
          <w:lang w:eastAsia="hu-HU"/>
        </w:rPr>
      </w:pPr>
      <w:r w:rsidRPr="00C94898">
        <w:rPr>
          <w:b/>
          <w:sz w:val="24"/>
          <w:szCs w:val="24"/>
          <w:lang w:eastAsia="hu-HU"/>
        </w:rPr>
        <w:t>Szúró, vágó eszköz bevitele az Idősek Klubjába tilos!</w:t>
      </w:r>
    </w:p>
    <w:p w14:paraId="0BC3BCED" w14:textId="77777777" w:rsidR="00C94898" w:rsidRPr="00C94898" w:rsidRDefault="00C94898" w:rsidP="00C94898">
      <w:pPr>
        <w:jc w:val="center"/>
        <w:rPr>
          <w:b/>
          <w:sz w:val="24"/>
          <w:szCs w:val="24"/>
        </w:rPr>
      </w:pPr>
    </w:p>
    <w:p w14:paraId="6F3397BA" w14:textId="77777777" w:rsidR="00C94898" w:rsidRPr="00C94898" w:rsidRDefault="00C94898" w:rsidP="00C94898">
      <w:pPr>
        <w:jc w:val="both"/>
        <w:rPr>
          <w:b/>
          <w:sz w:val="24"/>
          <w:szCs w:val="24"/>
          <w:lang w:eastAsia="hu-HU"/>
        </w:rPr>
      </w:pPr>
      <w:r w:rsidRPr="00C94898">
        <w:rPr>
          <w:b/>
          <w:sz w:val="24"/>
          <w:szCs w:val="24"/>
          <w:lang w:eastAsia="hu-HU"/>
        </w:rPr>
        <w:t>Az igénybe vevők érdekvédelme:</w:t>
      </w:r>
    </w:p>
    <w:p w14:paraId="2950AD4A" w14:textId="77777777" w:rsidR="00C94898" w:rsidRPr="00C94898" w:rsidRDefault="00C94898" w:rsidP="00C94898">
      <w:pPr>
        <w:jc w:val="both"/>
        <w:rPr>
          <w:sz w:val="24"/>
          <w:szCs w:val="24"/>
          <w:lang w:eastAsia="hu-HU"/>
        </w:rPr>
      </w:pPr>
      <w:r w:rsidRPr="00C94898">
        <w:rPr>
          <w:sz w:val="24"/>
          <w:szCs w:val="24"/>
          <w:lang w:eastAsia="hu-HU"/>
        </w:rPr>
        <w:t>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képviselőikből ellátotti önkormányzatot hozhatnak létre.</w:t>
      </w:r>
    </w:p>
    <w:p w14:paraId="1714A6F5" w14:textId="77777777" w:rsidR="00C94898" w:rsidRPr="00C94898" w:rsidRDefault="00C94898" w:rsidP="00C94898">
      <w:pPr>
        <w:jc w:val="both"/>
        <w:rPr>
          <w:sz w:val="24"/>
          <w:szCs w:val="24"/>
          <w:lang w:eastAsia="hu-HU"/>
        </w:rPr>
      </w:pPr>
    </w:p>
    <w:p w14:paraId="0E55CBE4" w14:textId="77777777" w:rsidR="00C94898" w:rsidRPr="00C94898" w:rsidRDefault="00C94898" w:rsidP="00C94898">
      <w:pPr>
        <w:rPr>
          <w:b/>
          <w:sz w:val="24"/>
          <w:szCs w:val="24"/>
        </w:rPr>
      </w:pPr>
      <w:r w:rsidRPr="00C94898">
        <w:rPr>
          <w:b/>
          <w:sz w:val="24"/>
          <w:szCs w:val="24"/>
        </w:rPr>
        <w:t xml:space="preserve">A klubtag panasszal élhet az intézmény vezetőjénél, vagy az ellátottjogi képviselőnél: </w:t>
      </w:r>
    </w:p>
    <w:p w14:paraId="0C7B96DD" w14:textId="77777777" w:rsidR="00C94898" w:rsidRPr="00C94898" w:rsidRDefault="00C94898">
      <w:pPr>
        <w:numPr>
          <w:ilvl w:val="0"/>
          <w:numId w:val="29"/>
        </w:numPr>
        <w:jc w:val="both"/>
        <w:rPr>
          <w:sz w:val="24"/>
          <w:szCs w:val="24"/>
          <w:lang w:eastAsia="hu-HU"/>
        </w:rPr>
      </w:pPr>
      <w:r w:rsidRPr="00C94898">
        <w:rPr>
          <w:sz w:val="24"/>
          <w:szCs w:val="24"/>
          <w:lang w:eastAsia="hu-HU"/>
        </w:rPr>
        <w:t>az intézményi jogviszony megsértése, személyiségi jogainak, kapcsolattartásának sérelme, továbbá az intézmény dolgozóinak szakmai, titoktartási és vagyonvédelmi kötelezettségei megszegése esetén,</w:t>
      </w:r>
    </w:p>
    <w:p w14:paraId="7C575620" w14:textId="77777777" w:rsidR="00C94898" w:rsidRPr="00C94898" w:rsidRDefault="00C94898">
      <w:pPr>
        <w:numPr>
          <w:ilvl w:val="0"/>
          <w:numId w:val="29"/>
        </w:numPr>
        <w:jc w:val="both"/>
        <w:rPr>
          <w:sz w:val="24"/>
          <w:szCs w:val="24"/>
          <w:lang w:eastAsia="hu-HU"/>
        </w:rPr>
      </w:pPr>
      <w:r w:rsidRPr="00C94898">
        <w:rPr>
          <w:sz w:val="24"/>
          <w:szCs w:val="24"/>
          <w:lang w:eastAsia="hu-HU"/>
        </w:rPr>
        <w:t>az ellátás körülményeit érintő kifogások orvoslása érdekében.</w:t>
      </w:r>
    </w:p>
    <w:p w14:paraId="3D901285" w14:textId="77777777" w:rsidR="00C94898" w:rsidRPr="00C94898" w:rsidRDefault="00C94898" w:rsidP="00C94898">
      <w:pPr>
        <w:jc w:val="both"/>
        <w:rPr>
          <w:sz w:val="24"/>
          <w:szCs w:val="24"/>
          <w:lang w:eastAsia="hu-HU"/>
        </w:rPr>
      </w:pPr>
    </w:p>
    <w:p w14:paraId="5B234CC2" w14:textId="77777777" w:rsidR="00C94898" w:rsidRPr="00C94898" w:rsidRDefault="00C94898" w:rsidP="00C94898">
      <w:pPr>
        <w:tabs>
          <w:tab w:val="left" w:pos="540"/>
        </w:tabs>
        <w:jc w:val="both"/>
        <w:rPr>
          <w:sz w:val="24"/>
          <w:szCs w:val="24"/>
        </w:rPr>
      </w:pPr>
      <w:r w:rsidRPr="00C94898">
        <w:rPr>
          <w:sz w:val="24"/>
          <w:szCs w:val="24"/>
        </w:rPr>
        <w:t>Az Igénybe vevő/Törvényes képviselője a szolgáltatással kapcsolatos panaszával az intézmény vezetőjéhez fordulhat. Az intézményvezető 15 napon belül köteles a panasztevőt írásban értesíteni a panasz kivizsgálásának eredményéről. Amennyiben az intézményvezető határidőben nem intézkedik vagy a panasztevő nem ért egyet az intézkedéssel, az intézkedés kézhezvételértől számított 8 napon belül a fenntartóhoz fordulhat.</w:t>
      </w:r>
    </w:p>
    <w:p w14:paraId="7444A383"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0841CE28" w14:textId="77777777" w:rsidR="00C94898" w:rsidRPr="00C94898" w:rsidRDefault="00C94898" w:rsidP="00C94898">
      <w:pPr>
        <w:jc w:val="both"/>
        <w:rPr>
          <w:sz w:val="24"/>
          <w:szCs w:val="24"/>
        </w:rPr>
      </w:pPr>
    </w:p>
    <w:p w14:paraId="79FEC6A7" w14:textId="77777777" w:rsidR="00C94898" w:rsidRPr="00C94898" w:rsidRDefault="00C94898" w:rsidP="00C94898">
      <w:pPr>
        <w:jc w:val="both"/>
        <w:rPr>
          <w:sz w:val="24"/>
          <w:szCs w:val="24"/>
        </w:rPr>
      </w:pPr>
      <w:r w:rsidRPr="00C94898">
        <w:rPr>
          <w:sz w:val="24"/>
          <w:szCs w:val="24"/>
        </w:rPr>
        <w:t>Kaposvár, 20……………………………….</w:t>
      </w:r>
    </w:p>
    <w:p w14:paraId="3E17FCAA" w14:textId="77777777" w:rsidR="00C94898" w:rsidRPr="00C94898" w:rsidRDefault="00C94898" w:rsidP="00C94898">
      <w:pPr>
        <w:jc w:val="both"/>
        <w:rPr>
          <w:sz w:val="24"/>
          <w:szCs w:val="24"/>
        </w:rPr>
      </w:pPr>
    </w:p>
    <w:p w14:paraId="51073AEF" w14:textId="77777777" w:rsidR="00C94898" w:rsidRPr="00C94898" w:rsidRDefault="00C94898" w:rsidP="00C94898">
      <w:pPr>
        <w:ind w:left="6237"/>
        <w:jc w:val="both"/>
        <w:rPr>
          <w:sz w:val="24"/>
          <w:szCs w:val="24"/>
        </w:rPr>
      </w:pPr>
      <w:r w:rsidRPr="00C94898">
        <w:rPr>
          <w:sz w:val="24"/>
          <w:szCs w:val="24"/>
        </w:rPr>
        <w:t>________________</w:t>
      </w:r>
    </w:p>
    <w:p w14:paraId="1D6CC056" w14:textId="77777777" w:rsidR="00C94898" w:rsidRPr="00C94898" w:rsidRDefault="00C94898" w:rsidP="00C94898">
      <w:pPr>
        <w:ind w:left="6237"/>
        <w:jc w:val="both"/>
        <w:rPr>
          <w:sz w:val="24"/>
          <w:szCs w:val="24"/>
        </w:rPr>
      </w:pPr>
      <w:r w:rsidRPr="00C94898">
        <w:rPr>
          <w:sz w:val="24"/>
          <w:szCs w:val="24"/>
        </w:rPr>
        <w:tab/>
      </w:r>
      <w:r w:rsidRPr="00C94898">
        <w:rPr>
          <w:sz w:val="24"/>
          <w:szCs w:val="24"/>
        </w:rPr>
        <w:tab/>
      </w:r>
      <w:r w:rsidRPr="00C94898">
        <w:rPr>
          <w:sz w:val="24"/>
          <w:szCs w:val="24"/>
        </w:rPr>
        <w:tab/>
      </w:r>
      <w:proofErr w:type="spellStart"/>
      <w:r w:rsidRPr="00C94898">
        <w:rPr>
          <w:sz w:val="24"/>
          <w:szCs w:val="24"/>
        </w:rPr>
        <w:t>sk</w:t>
      </w:r>
      <w:proofErr w:type="spellEnd"/>
      <w:r w:rsidRPr="00C94898">
        <w:rPr>
          <w:sz w:val="24"/>
          <w:szCs w:val="24"/>
        </w:rPr>
        <w:t>.</w:t>
      </w:r>
    </w:p>
    <w:p w14:paraId="766B1501" w14:textId="329AF1B4" w:rsidR="00C94898" w:rsidRPr="00C94898" w:rsidRDefault="00C94898" w:rsidP="00E122A0">
      <w:pPr>
        <w:ind w:left="6237"/>
        <w:jc w:val="both"/>
        <w:rPr>
          <w:sz w:val="24"/>
          <w:szCs w:val="24"/>
        </w:rPr>
      </w:pPr>
      <w:r w:rsidRPr="00C94898">
        <w:rPr>
          <w:sz w:val="24"/>
          <w:szCs w:val="24"/>
        </w:rPr>
        <w:t xml:space="preserve">          igazgató</w:t>
      </w:r>
    </w:p>
    <w:p w14:paraId="0511B450" w14:textId="77777777" w:rsidR="00C94898" w:rsidRPr="00C94898" w:rsidRDefault="00C94898" w:rsidP="00C94898">
      <w:pPr>
        <w:jc w:val="center"/>
        <w:rPr>
          <w:b/>
          <w:i/>
          <w:sz w:val="24"/>
          <w:szCs w:val="24"/>
        </w:rPr>
      </w:pPr>
    </w:p>
    <w:p w14:paraId="133F18BD" w14:textId="77777777" w:rsidR="00C94898" w:rsidRPr="00C94898" w:rsidRDefault="00C94898" w:rsidP="00C94898">
      <w:pPr>
        <w:jc w:val="center"/>
        <w:rPr>
          <w:b/>
          <w:i/>
          <w:sz w:val="24"/>
          <w:szCs w:val="24"/>
        </w:rPr>
      </w:pPr>
    </w:p>
    <w:p w14:paraId="76A4BC8F" w14:textId="77777777" w:rsidR="00C94898" w:rsidRPr="00C94898" w:rsidRDefault="00C94898" w:rsidP="00C94898">
      <w:pPr>
        <w:jc w:val="center"/>
        <w:rPr>
          <w:b/>
          <w:i/>
          <w:sz w:val="24"/>
          <w:szCs w:val="24"/>
        </w:rPr>
      </w:pPr>
    </w:p>
    <w:p w14:paraId="28E2B91B" w14:textId="21BA0198" w:rsidR="00C94898" w:rsidRPr="00C94898" w:rsidRDefault="00C94898" w:rsidP="00C94898">
      <w:pPr>
        <w:jc w:val="center"/>
        <w:rPr>
          <w:b/>
          <w:i/>
          <w:sz w:val="24"/>
          <w:szCs w:val="24"/>
        </w:rPr>
      </w:pPr>
      <w:r w:rsidRPr="00C94898">
        <w:rPr>
          <w:b/>
          <w:i/>
          <w:noProof/>
          <w:sz w:val="24"/>
          <w:szCs w:val="24"/>
          <w:lang w:eastAsia="hu-HU"/>
        </w:rPr>
        <w:drawing>
          <wp:anchor distT="0" distB="0" distL="114300" distR="114300" simplePos="0" relativeHeight="251663360" behindDoc="1" locked="0" layoutInCell="1" allowOverlap="1" wp14:anchorId="672DA45D" wp14:editId="485C8DD5">
            <wp:simplePos x="0" y="0"/>
            <wp:positionH relativeFrom="column">
              <wp:posOffset>1066800</wp:posOffset>
            </wp:positionH>
            <wp:positionV relativeFrom="paragraph">
              <wp:posOffset>-487680</wp:posOffset>
            </wp:positionV>
            <wp:extent cx="3200400" cy="2988310"/>
            <wp:effectExtent l="0" t="0" r="0" b="254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1CE3FDBA" w14:textId="77777777" w:rsidR="00C94898" w:rsidRPr="00C94898" w:rsidRDefault="00C94898" w:rsidP="00C94898">
      <w:pPr>
        <w:jc w:val="center"/>
        <w:rPr>
          <w:b/>
          <w:i/>
          <w:sz w:val="24"/>
          <w:szCs w:val="24"/>
        </w:rPr>
      </w:pPr>
    </w:p>
    <w:p w14:paraId="718995E5" w14:textId="77777777" w:rsidR="00C94898" w:rsidRPr="00C94898" w:rsidRDefault="00C94898" w:rsidP="00C94898">
      <w:pPr>
        <w:jc w:val="center"/>
        <w:rPr>
          <w:b/>
          <w:i/>
          <w:sz w:val="24"/>
          <w:szCs w:val="24"/>
        </w:rPr>
      </w:pPr>
    </w:p>
    <w:p w14:paraId="46485D6A" w14:textId="77777777" w:rsidR="00C94898" w:rsidRPr="00C94898" w:rsidRDefault="00C94898" w:rsidP="00C94898">
      <w:pPr>
        <w:jc w:val="center"/>
        <w:rPr>
          <w:b/>
          <w:i/>
          <w:sz w:val="24"/>
          <w:szCs w:val="24"/>
        </w:rPr>
      </w:pPr>
    </w:p>
    <w:p w14:paraId="613482A6" w14:textId="77777777" w:rsidR="00C94898" w:rsidRPr="00C94898" w:rsidRDefault="00C94898" w:rsidP="00C94898">
      <w:pPr>
        <w:jc w:val="center"/>
        <w:rPr>
          <w:b/>
          <w:i/>
          <w:sz w:val="24"/>
          <w:szCs w:val="24"/>
        </w:rPr>
      </w:pPr>
    </w:p>
    <w:p w14:paraId="3684FDA9" w14:textId="77777777" w:rsidR="00C94898" w:rsidRPr="00C94898" w:rsidRDefault="00C94898" w:rsidP="00C94898">
      <w:pPr>
        <w:jc w:val="center"/>
        <w:rPr>
          <w:b/>
          <w:i/>
          <w:sz w:val="24"/>
          <w:szCs w:val="24"/>
        </w:rPr>
      </w:pPr>
    </w:p>
    <w:p w14:paraId="270410B1" w14:textId="77777777" w:rsidR="00C94898" w:rsidRPr="00C94898" w:rsidRDefault="00C94898" w:rsidP="00C94898">
      <w:pPr>
        <w:jc w:val="center"/>
        <w:rPr>
          <w:b/>
          <w:i/>
          <w:sz w:val="24"/>
          <w:szCs w:val="24"/>
        </w:rPr>
      </w:pPr>
    </w:p>
    <w:p w14:paraId="62011709" w14:textId="77777777" w:rsidR="00C94898" w:rsidRPr="00C94898" w:rsidRDefault="00C94898" w:rsidP="00C94898">
      <w:pPr>
        <w:jc w:val="center"/>
        <w:rPr>
          <w:b/>
          <w:i/>
          <w:sz w:val="24"/>
          <w:szCs w:val="24"/>
        </w:rPr>
      </w:pPr>
    </w:p>
    <w:p w14:paraId="5EDDB213" w14:textId="77777777" w:rsidR="00C94898" w:rsidRPr="00C94898" w:rsidRDefault="00C94898" w:rsidP="00C94898">
      <w:pPr>
        <w:jc w:val="center"/>
        <w:rPr>
          <w:b/>
          <w:i/>
          <w:sz w:val="24"/>
          <w:szCs w:val="24"/>
        </w:rPr>
      </w:pPr>
    </w:p>
    <w:p w14:paraId="7A055BC4" w14:textId="77777777" w:rsidR="00C94898" w:rsidRPr="00C94898" w:rsidRDefault="00C94898" w:rsidP="00C94898">
      <w:pPr>
        <w:jc w:val="center"/>
        <w:rPr>
          <w:b/>
          <w:i/>
          <w:sz w:val="24"/>
          <w:szCs w:val="24"/>
        </w:rPr>
      </w:pPr>
    </w:p>
    <w:p w14:paraId="3A9E5861" w14:textId="77777777" w:rsidR="00C94898" w:rsidRPr="00C94898" w:rsidRDefault="00C94898" w:rsidP="00C94898">
      <w:pPr>
        <w:jc w:val="center"/>
        <w:rPr>
          <w:b/>
          <w:i/>
          <w:sz w:val="24"/>
          <w:szCs w:val="24"/>
        </w:rPr>
      </w:pPr>
    </w:p>
    <w:p w14:paraId="67B1438C" w14:textId="77777777" w:rsidR="00C94898" w:rsidRPr="00C94898" w:rsidRDefault="00C94898" w:rsidP="00C94898">
      <w:pPr>
        <w:jc w:val="center"/>
        <w:rPr>
          <w:b/>
          <w:i/>
          <w:sz w:val="24"/>
          <w:szCs w:val="24"/>
        </w:rPr>
      </w:pPr>
    </w:p>
    <w:p w14:paraId="1679488C" w14:textId="77777777" w:rsidR="00C94898" w:rsidRPr="00C94898" w:rsidRDefault="00C94898" w:rsidP="00C94898">
      <w:pPr>
        <w:jc w:val="center"/>
        <w:rPr>
          <w:b/>
          <w:i/>
          <w:sz w:val="24"/>
          <w:szCs w:val="24"/>
        </w:rPr>
      </w:pPr>
    </w:p>
    <w:p w14:paraId="45E0F1E9" w14:textId="77777777" w:rsidR="00C94898" w:rsidRPr="00C94898" w:rsidRDefault="00C94898" w:rsidP="00C94898">
      <w:pPr>
        <w:jc w:val="center"/>
        <w:rPr>
          <w:b/>
          <w:i/>
          <w:sz w:val="24"/>
          <w:szCs w:val="24"/>
        </w:rPr>
      </w:pPr>
    </w:p>
    <w:p w14:paraId="61AD4352" w14:textId="77777777" w:rsidR="00C94898" w:rsidRPr="00C94898" w:rsidRDefault="00C94898" w:rsidP="00C94898">
      <w:pPr>
        <w:jc w:val="center"/>
        <w:rPr>
          <w:b/>
          <w:i/>
          <w:sz w:val="24"/>
          <w:szCs w:val="24"/>
        </w:rPr>
      </w:pPr>
    </w:p>
    <w:p w14:paraId="4EFC8C29" w14:textId="77777777" w:rsidR="00C94898" w:rsidRPr="00C94898" w:rsidRDefault="00C94898" w:rsidP="00C94898">
      <w:pPr>
        <w:jc w:val="center"/>
        <w:rPr>
          <w:b/>
          <w:i/>
          <w:sz w:val="24"/>
          <w:szCs w:val="24"/>
        </w:rPr>
      </w:pPr>
    </w:p>
    <w:p w14:paraId="4999E5E6" w14:textId="77777777" w:rsidR="00C94898" w:rsidRPr="00C94898" w:rsidRDefault="00C94898" w:rsidP="00C94898">
      <w:pPr>
        <w:jc w:val="center"/>
        <w:rPr>
          <w:b/>
          <w:i/>
          <w:sz w:val="24"/>
          <w:szCs w:val="24"/>
        </w:rPr>
      </w:pPr>
    </w:p>
    <w:p w14:paraId="30157CB3" w14:textId="77777777" w:rsidR="00C94898" w:rsidRPr="00C94898" w:rsidRDefault="00C94898" w:rsidP="00C94898">
      <w:pPr>
        <w:jc w:val="center"/>
        <w:rPr>
          <w:b/>
          <w:i/>
          <w:sz w:val="24"/>
          <w:szCs w:val="24"/>
        </w:rPr>
      </w:pPr>
    </w:p>
    <w:p w14:paraId="435DB831" w14:textId="77777777" w:rsidR="00C94898" w:rsidRPr="00C94898" w:rsidRDefault="00C94898" w:rsidP="00C94898">
      <w:pPr>
        <w:jc w:val="center"/>
        <w:rPr>
          <w:b/>
          <w:smallCaps/>
          <w:sz w:val="24"/>
          <w:szCs w:val="24"/>
        </w:rPr>
      </w:pPr>
      <w:r w:rsidRPr="00C94898">
        <w:rPr>
          <w:b/>
          <w:smallCaps/>
          <w:sz w:val="24"/>
          <w:szCs w:val="24"/>
        </w:rPr>
        <w:t>H Á Z I R E N D</w:t>
      </w:r>
    </w:p>
    <w:p w14:paraId="7D700F7B" w14:textId="77777777" w:rsidR="00C94898" w:rsidRPr="00C94898" w:rsidRDefault="00C94898" w:rsidP="00C94898">
      <w:pPr>
        <w:jc w:val="center"/>
        <w:rPr>
          <w:b/>
          <w:smallCaps/>
          <w:sz w:val="24"/>
          <w:szCs w:val="24"/>
        </w:rPr>
      </w:pPr>
    </w:p>
    <w:p w14:paraId="4F0EE029" w14:textId="77777777" w:rsidR="00C94898" w:rsidRPr="00C94898" w:rsidRDefault="00C94898" w:rsidP="00C94898">
      <w:pPr>
        <w:jc w:val="center"/>
        <w:rPr>
          <w:b/>
          <w:smallCaps/>
          <w:sz w:val="24"/>
          <w:szCs w:val="24"/>
        </w:rPr>
      </w:pPr>
      <w:r w:rsidRPr="00C94898">
        <w:rPr>
          <w:b/>
          <w:smallCaps/>
          <w:sz w:val="24"/>
          <w:szCs w:val="24"/>
        </w:rPr>
        <w:t>IDŐSEK KLUBJA</w:t>
      </w:r>
    </w:p>
    <w:p w14:paraId="08BA761D" w14:textId="77777777" w:rsidR="00C94898" w:rsidRPr="00C94898" w:rsidRDefault="00C94898" w:rsidP="00C94898">
      <w:pPr>
        <w:jc w:val="center"/>
        <w:rPr>
          <w:b/>
          <w:smallCaps/>
          <w:sz w:val="24"/>
          <w:szCs w:val="24"/>
        </w:rPr>
      </w:pPr>
    </w:p>
    <w:p w14:paraId="7451FB9E" w14:textId="77777777" w:rsidR="00C94898" w:rsidRPr="00C94898" w:rsidRDefault="00C94898" w:rsidP="00C94898">
      <w:pPr>
        <w:jc w:val="center"/>
        <w:rPr>
          <w:b/>
          <w:smallCaps/>
          <w:sz w:val="24"/>
          <w:szCs w:val="24"/>
        </w:rPr>
      </w:pPr>
    </w:p>
    <w:p w14:paraId="082EC860" w14:textId="77777777" w:rsidR="00C94898" w:rsidRPr="00C94898" w:rsidRDefault="00C94898" w:rsidP="00C94898">
      <w:pPr>
        <w:jc w:val="center"/>
        <w:rPr>
          <w:b/>
          <w:smallCaps/>
          <w:sz w:val="24"/>
          <w:szCs w:val="24"/>
        </w:rPr>
      </w:pPr>
    </w:p>
    <w:p w14:paraId="05C9B49D"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2622A52E" w14:textId="77777777" w:rsidR="00C94898" w:rsidRPr="00C94898" w:rsidRDefault="00C94898" w:rsidP="00C94898">
      <w:pPr>
        <w:jc w:val="center"/>
        <w:rPr>
          <w:b/>
          <w:smallCaps/>
          <w:sz w:val="24"/>
          <w:szCs w:val="24"/>
        </w:rPr>
      </w:pPr>
      <w:r w:rsidRPr="00C94898">
        <w:rPr>
          <w:b/>
          <w:smallCaps/>
          <w:sz w:val="24"/>
          <w:szCs w:val="24"/>
        </w:rPr>
        <w:t>Szociális Gondozási Központ</w:t>
      </w:r>
    </w:p>
    <w:p w14:paraId="1A27ADC1" w14:textId="77777777" w:rsidR="00C94898" w:rsidRPr="00C94898" w:rsidRDefault="00C94898" w:rsidP="00C94898">
      <w:pPr>
        <w:jc w:val="center"/>
        <w:rPr>
          <w:b/>
          <w:smallCaps/>
          <w:sz w:val="24"/>
          <w:szCs w:val="24"/>
        </w:rPr>
      </w:pPr>
      <w:r w:rsidRPr="00C94898">
        <w:rPr>
          <w:b/>
          <w:smallCaps/>
          <w:sz w:val="24"/>
          <w:szCs w:val="24"/>
        </w:rPr>
        <w:t xml:space="preserve">Idősek Nappali Ellátása </w:t>
      </w:r>
    </w:p>
    <w:p w14:paraId="7F4188FF" w14:textId="77777777" w:rsidR="00C94898" w:rsidRPr="00C94898" w:rsidRDefault="00C94898" w:rsidP="00C94898">
      <w:pPr>
        <w:jc w:val="center"/>
        <w:rPr>
          <w:b/>
          <w:smallCaps/>
          <w:sz w:val="24"/>
          <w:szCs w:val="24"/>
        </w:rPr>
      </w:pPr>
    </w:p>
    <w:p w14:paraId="10318E35" w14:textId="77777777" w:rsidR="00C94898" w:rsidRPr="00C94898" w:rsidRDefault="00C94898" w:rsidP="00C94898">
      <w:pPr>
        <w:jc w:val="center"/>
        <w:rPr>
          <w:b/>
          <w:smallCaps/>
          <w:sz w:val="24"/>
          <w:szCs w:val="24"/>
        </w:rPr>
      </w:pPr>
    </w:p>
    <w:p w14:paraId="58294C90" w14:textId="77777777" w:rsidR="00C94898" w:rsidRPr="00C94898" w:rsidRDefault="00C94898" w:rsidP="00C94898">
      <w:pPr>
        <w:jc w:val="center"/>
        <w:rPr>
          <w:b/>
          <w:smallCaps/>
          <w:sz w:val="24"/>
          <w:szCs w:val="24"/>
        </w:rPr>
      </w:pPr>
    </w:p>
    <w:p w14:paraId="436B0AD3" w14:textId="77777777" w:rsidR="00C94898" w:rsidRPr="00C94898" w:rsidRDefault="00C94898" w:rsidP="00C94898">
      <w:pPr>
        <w:jc w:val="center"/>
        <w:rPr>
          <w:b/>
          <w:smallCaps/>
          <w:sz w:val="24"/>
          <w:szCs w:val="24"/>
        </w:rPr>
      </w:pPr>
      <w:r w:rsidRPr="00C94898">
        <w:rPr>
          <w:b/>
          <w:smallCaps/>
          <w:color w:val="000000"/>
          <w:sz w:val="24"/>
          <w:szCs w:val="24"/>
        </w:rPr>
        <w:t>7400</w:t>
      </w:r>
      <w:r w:rsidRPr="00C94898">
        <w:rPr>
          <w:b/>
          <w:smallCaps/>
          <w:color w:val="FF0000"/>
          <w:sz w:val="24"/>
          <w:szCs w:val="24"/>
        </w:rPr>
        <w:t xml:space="preserve"> </w:t>
      </w:r>
      <w:r w:rsidRPr="00C94898">
        <w:rPr>
          <w:b/>
          <w:smallCaps/>
          <w:sz w:val="24"/>
          <w:szCs w:val="24"/>
        </w:rPr>
        <w:t>Kaposvár, Szigetvári u. 5. sz. alatti telephely</w:t>
      </w:r>
    </w:p>
    <w:p w14:paraId="7C8B2AAC" w14:textId="77777777" w:rsidR="00C94898" w:rsidRPr="00C94898" w:rsidRDefault="00C94898" w:rsidP="00C94898">
      <w:pPr>
        <w:jc w:val="center"/>
        <w:rPr>
          <w:b/>
          <w:sz w:val="24"/>
          <w:szCs w:val="24"/>
        </w:rPr>
      </w:pPr>
    </w:p>
    <w:p w14:paraId="01F10984" w14:textId="77777777" w:rsidR="00C94898" w:rsidRPr="00C94898" w:rsidRDefault="00C94898" w:rsidP="00C94898">
      <w:pPr>
        <w:jc w:val="center"/>
        <w:rPr>
          <w:b/>
          <w:sz w:val="24"/>
          <w:szCs w:val="24"/>
        </w:rPr>
      </w:pPr>
    </w:p>
    <w:p w14:paraId="1706B857" w14:textId="77777777" w:rsidR="00C94898" w:rsidRPr="00C94898" w:rsidRDefault="00C94898" w:rsidP="00C94898">
      <w:pPr>
        <w:jc w:val="center"/>
        <w:rPr>
          <w:b/>
          <w:sz w:val="24"/>
          <w:szCs w:val="24"/>
        </w:rPr>
      </w:pPr>
    </w:p>
    <w:p w14:paraId="77DA9B99" w14:textId="77777777" w:rsidR="00C94898" w:rsidRPr="00C94898" w:rsidRDefault="00C94898" w:rsidP="00C94898">
      <w:pPr>
        <w:jc w:val="center"/>
        <w:rPr>
          <w:b/>
          <w:sz w:val="24"/>
          <w:szCs w:val="24"/>
        </w:rPr>
      </w:pPr>
    </w:p>
    <w:p w14:paraId="1890440E" w14:textId="77777777" w:rsidR="00C94898" w:rsidRPr="00C94898" w:rsidRDefault="00C94898" w:rsidP="00C94898">
      <w:pPr>
        <w:rPr>
          <w:b/>
          <w:sz w:val="24"/>
          <w:szCs w:val="24"/>
        </w:rPr>
      </w:pPr>
    </w:p>
    <w:p w14:paraId="718F9025" w14:textId="77777777" w:rsidR="00C94898" w:rsidRPr="00C94898" w:rsidRDefault="00C94898" w:rsidP="00C94898">
      <w:pPr>
        <w:rPr>
          <w:b/>
          <w:sz w:val="24"/>
          <w:szCs w:val="24"/>
        </w:rPr>
      </w:pPr>
    </w:p>
    <w:p w14:paraId="2B99CB16" w14:textId="77777777" w:rsidR="00C94898" w:rsidRPr="00C94898" w:rsidRDefault="00C94898" w:rsidP="00C94898">
      <w:pPr>
        <w:rPr>
          <w:b/>
          <w:sz w:val="24"/>
          <w:szCs w:val="24"/>
        </w:rPr>
      </w:pPr>
    </w:p>
    <w:p w14:paraId="4610D758" w14:textId="77777777" w:rsidR="00C94898" w:rsidRPr="00C94898" w:rsidRDefault="00C94898" w:rsidP="00C94898">
      <w:pPr>
        <w:jc w:val="center"/>
        <w:rPr>
          <w:b/>
          <w:sz w:val="24"/>
          <w:szCs w:val="24"/>
        </w:rPr>
      </w:pPr>
    </w:p>
    <w:p w14:paraId="0F222855"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2C7204CB" w14:textId="77777777" w:rsidR="00C94898" w:rsidRPr="00C94898" w:rsidRDefault="00C94898" w:rsidP="00C94898">
      <w:pPr>
        <w:tabs>
          <w:tab w:val="left" w:pos="1276"/>
        </w:tabs>
        <w:rPr>
          <w:b/>
          <w:sz w:val="24"/>
          <w:szCs w:val="24"/>
        </w:rPr>
      </w:pPr>
      <w:r w:rsidRPr="00C94898">
        <w:rPr>
          <w:i/>
          <w:sz w:val="24"/>
          <w:szCs w:val="24"/>
        </w:rPr>
        <w:tab/>
      </w:r>
      <w:r w:rsidRPr="00C94898">
        <w:rPr>
          <w:i/>
          <w:sz w:val="24"/>
          <w:szCs w:val="24"/>
        </w:rPr>
        <w:tab/>
      </w:r>
      <w:r w:rsidRPr="00C94898">
        <w:rPr>
          <w:b/>
          <w:sz w:val="24"/>
          <w:szCs w:val="24"/>
        </w:rPr>
        <w:t>igazgató</w:t>
      </w:r>
    </w:p>
    <w:p w14:paraId="2D2EB744" w14:textId="77777777" w:rsidR="00C94898" w:rsidRPr="00C94898" w:rsidRDefault="00C94898" w:rsidP="00C94898">
      <w:pPr>
        <w:rPr>
          <w:i/>
          <w:sz w:val="24"/>
          <w:szCs w:val="24"/>
        </w:rPr>
      </w:pPr>
    </w:p>
    <w:p w14:paraId="7439652C" w14:textId="77777777" w:rsidR="00C94898" w:rsidRPr="00C94898" w:rsidRDefault="00C94898" w:rsidP="00C94898">
      <w:pPr>
        <w:jc w:val="center"/>
        <w:rPr>
          <w:b/>
          <w:sz w:val="24"/>
          <w:szCs w:val="24"/>
        </w:rPr>
      </w:pPr>
    </w:p>
    <w:p w14:paraId="58EB2F09" w14:textId="77777777" w:rsidR="00C94898" w:rsidRPr="00C94898" w:rsidRDefault="00C94898" w:rsidP="00C94898">
      <w:pPr>
        <w:rPr>
          <w:i/>
          <w:sz w:val="24"/>
          <w:szCs w:val="24"/>
        </w:rPr>
      </w:pPr>
    </w:p>
    <w:p w14:paraId="51785565" w14:textId="77777777" w:rsidR="00C94898" w:rsidRPr="00C94898" w:rsidRDefault="00C94898" w:rsidP="00C94898">
      <w:pPr>
        <w:jc w:val="center"/>
        <w:rPr>
          <w:b/>
          <w:smallCaps/>
          <w:sz w:val="24"/>
          <w:szCs w:val="24"/>
        </w:rPr>
      </w:pPr>
    </w:p>
    <w:p w14:paraId="1070D777" w14:textId="77777777" w:rsidR="00C94898" w:rsidRPr="00C94898" w:rsidRDefault="00C94898" w:rsidP="00C94898">
      <w:pPr>
        <w:jc w:val="center"/>
        <w:rPr>
          <w:b/>
          <w:smallCaps/>
          <w:sz w:val="24"/>
          <w:szCs w:val="24"/>
        </w:rPr>
      </w:pPr>
    </w:p>
    <w:p w14:paraId="5406A68D" w14:textId="77777777" w:rsidR="00C94898" w:rsidRPr="00C94898" w:rsidRDefault="00C94898" w:rsidP="00C94898">
      <w:pPr>
        <w:jc w:val="center"/>
        <w:rPr>
          <w:sz w:val="24"/>
          <w:szCs w:val="24"/>
        </w:rPr>
      </w:pPr>
      <w:r w:rsidRPr="00C94898">
        <w:rPr>
          <w:b/>
          <w:smallCaps/>
          <w:sz w:val="24"/>
          <w:szCs w:val="24"/>
        </w:rPr>
        <w:t xml:space="preserve">2022. </w:t>
      </w:r>
    </w:p>
    <w:p w14:paraId="1E306384" w14:textId="77777777" w:rsidR="00C94898" w:rsidRPr="00C94898" w:rsidRDefault="00C94898" w:rsidP="00C94898">
      <w:pPr>
        <w:jc w:val="center"/>
        <w:rPr>
          <w:sz w:val="24"/>
          <w:szCs w:val="24"/>
        </w:rPr>
      </w:pPr>
    </w:p>
    <w:p w14:paraId="41666ED5" w14:textId="77777777" w:rsidR="00C94898" w:rsidRPr="00C94898" w:rsidRDefault="00C94898" w:rsidP="00C94898">
      <w:pPr>
        <w:rPr>
          <w:b/>
          <w:sz w:val="24"/>
          <w:szCs w:val="24"/>
        </w:rPr>
      </w:pPr>
      <w:r w:rsidRPr="00C94898">
        <w:rPr>
          <w:sz w:val="24"/>
          <w:szCs w:val="24"/>
        </w:rPr>
        <w:t xml:space="preserve">Jelen Házirend az Kaposvári Szociális Központ Szakmai Programjával egyidejűleg lép hatályba. </w:t>
      </w:r>
    </w:p>
    <w:p w14:paraId="11B6BDD8" w14:textId="77777777" w:rsidR="00C94898" w:rsidRPr="00C94898" w:rsidRDefault="00C94898" w:rsidP="00C94898">
      <w:pPr>
        <w:jc w:val="both"/>
        <w:rPr>
          <w:sz w:val="24"/>
          <w:szCs w:val="24"/>
        </w:rPr>
      </w:pPr>
      <w:r w:rsidRPr="00C94898">
        <w:rPr>
          <w:sz w:val="24"/>
          <w:szCs w:val="24"/>
        </w:rPr>
        <w:t xml:space="preserve">A Házirend hatálya a </w:t>
      </w:r>
      <w:r w:rsidRPr="00C94898">
        <w:rPr>
          <w:color w:val="000000"/>
          <w:sz w:val="24"/>
          <w:szCs w:val="24"/>
        </w:rPr>
        <w:t xml:space="preserve">7400 </w:t>
      </w:r>
      <w:r w:rsidRPr="00C94898">
        <w:rPr>
          <w:sz w:val="24"/>
          <w:szCs w:val="24"/>
        </w:rPr>
        <w:t xml:space="preserve">Kaposvár, Szigetvári u. 5. szám alatti telephely valamennyi igénybe </w:t>
      </w:r>
      <w:proofErr w:type="spellStart"/>
      <w:r w:rsidRPr="00C94898">
        <w:rPr>
          <w:sz w:val="24"/>
          <w:szCs w:val="24"/>
        </w:rPr>
        <w:t>vevőjére</w:t>
      </w:r>
      <w:proofErr w:type="spellEnd"/>
      <w:r w:rsidRPr="00C94898">
        <w:rPr>
          <w:sz w:val="24"/>
          <w:szCs w:val="24"/>
        </w:rPr>
        <w:t xml:space="preserve">, dolgozójára és az intézmény területére belépő látogatókra is kiterjed, kérjük annak betartását és betartatását. </w:t>
      </w:r>
    </w:p>
    <w:p w14:paraId="2A9DC07E" w14:textId="77777777" w:rsidR="00C94898" w:rsidRPr="00C94898" w:rsidRDefault="00C94898" w:rsidP="00C94898">
      <w:pPr>
        <w:rPr>
          <w:sz w:val="24"/>
          <w:szCs w:val="24"/>
        </w:rPr>
      </w:pPr>
    </w:p>
    <w:p w14:paraId="00EE5E05" w14:textId="77777777" w:rsidR="00C94898" w:rsidRPr="00C94898" w:rsidRDefault="00C94898" w:rsidP="00C94898">
      <w:pPr>
        <w:rPr>
          <w:sz w:val="24"/>
          <w:szCs w:val="24"/>
        </w:rPr>
      </w:pPr>
      <w:r w:rsidRPr="00C94898">
        <w:rPr>
          <w:sz w:val="24"/>
          <w:szCs w:val="24"/>
        </w:rPr>
        <w:t>Az idősek klubja idősek nappali ellátását nyújtó intézmény.</w:t>
      </w:r>
    </w:p>
    <w:p w14:paraId="53999ACA" w14:textId="77777777" w:rsidR="00C94898" w:rsidRPr="00C94898" w:rsidRDefault="00C94898" w:rsidP="00C94898">
      <w:pPr>
        <w:jc w:val="both"/>
        <w:rPr>
          <w:sz w:val="24"/>
          <w:szCs w:val="24"/>
        </w:rPr>
      </w:pPr>
    </w:p>
    <w:p w14:paraId="46D42155" w14:textId="77777777" w:rsidR="00C94898" w:rsidRPr="00C94898" w:rsidRDefault="00C94898" w:rsidP="00C94898">
      <w:pPr>
        <w:jc w:val="both"/>
        <w:rPr>
          <w:sz w:val="24"/>
          <w:szCs w:val="24"/>
        </w:rPr>
      </w:pPr>
      <w:r w:rsidRPr="00C94898">
        <w:rPr>
          <w:b/>
          <w:sz w:val="24"/>
          <w:szCs w:val="24"/>
        </w:rPr>
        <w:t>Az ellátás célja:</w:t>
      </w:r>
      <w:r w:rsidRPr="00C94898">
        <w:rPr>
          <w:sz w:val="24"/>
          <w:szCs w:val="24"/>
        </w:rPr>
        <w:t xml:space="preserve"> az igénybe vevők (klubtagok) számára segítséget nyújtani az önálló életvitel legtovább való megőrzéséhez. </w:t>
      </w:r>
    </w:p>
    <w:p w14:paraId="530F9909" w14:textId="77777777" w:rsidR="00C94898" w:rsidRPr="00C94898" w:rsidRDefault="00C94898" w:rsidP="00C94898">
      <w:pPr>
        <w:jc w:val="both"/>
        <w:rPr>
          <w:sz w:val="24"/>
          <w:szCs w:val="24"/>
        </w:rPr>
      </w:pPr>
    </w:p>
    <w:p w14:paraId="186EE256" w14:textId="77777777" w:rsidR="00C94898" w:rsidRPr="00C94898" w:rsidRDefault="00C94898" w:rsidP="00C94898">
      <w:pPr>
        <w:jc w:val="both"/>
        <w:rPr>
          <w:sz w:val="24"/>
          <w:szCs w:val="24"/>
        </w:rPr>
      </w:pPr>
      <w:r w:rsidRPr="00C94898">
        <w:rPr>
          <w:sz w:val="24"/>
          <w:szCs w:val="24"/>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14:paraId="70EDBE94" w14:textId="77777777" w:rsidR="00C94898" w:rsidRPr="00C94898" w:rsidRDefault="00C94898" w:rsidP="00C94898">
      <w:pPr>
        <w:jc w:val="both"/>
        <w:rPr>
          <w:sz w:val="24"/>
          <w:szCs w:val="24"/>
        </w:rPr>
      </w:pPr>
    </w:p>
    <w:p w14:paraId="6BB51C97" w14:textId="77777777" w:rsidR="00C94898" w:rsidRPr="00C94898" w:rsidRDefault="00C94898" w:rsidP="00C94898">
      <w:pPr>
        <w:tabs>
          <w:tab w:val="left" w:pos="2410"/>
        </w:tabs>
        <w:jc w:val="both"/>
        <w:rPr>
          <w:b/>
          <w:sz w:val="24"/>
          <w:szCs w:val="24"/>
        </w:rPr>
      </w:pPr>
      <w:r w:rsidRPr="00C94898">
        <w:rPr>
          <w:sz w:val="24"/>
          <w:szCs w:val="24"/>
        </w:rPr>
        <w:t xml:space="preserve">Az intézmény neve: </w:t>
      </w:r>
      <w:r w:rsidRPr="00C94898">
        <w:rPr>
          <w:sz w:val="24"/>
          <w:szCs w:val="24"/>
        </w:rPr>
        <w:tab/>
      </w:r>
      <w:r w:rsidRPr="00C94898">
        <w:rPr>
          <w:sz w:val="24"/>
          <w:szCs w:val="24"/>
        </w:rPr>
        <w:tab/>
      </w:r>
      <w:r w:rsidRPr="00C94898">
        <w:rPr>
          <w:b/>
          <w:sz w:val="24"/>
          <w:szCs w:val="24"/>
        </w:rPr>
        <w:t>Kaposvári Szociális Központ</w:t>
      </w:r>
    </w:p>
    <w:p w14:paraId="1E16AB31"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Szociális Gondozási Központ</w:t>
      </w:r>
    </w:p>
    <w:p w14:paraId="66B244A6"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 xml:space="preserve">Idősek Nappali Ellátása </w:t>
      </w:r>
    </w:p>
    <w:p w14:paraId="600089F1"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Szigetvári utcai Idősek Klubja</w:t>
      </w:r>
    </w:p>
    <w:p w14:paraId="0FB8C323" w14:textId="77777777" w:rsidR="00C94898" w:rsidRPr="00C94898" w:rsidRDefault="00C94898" w:rsidP="00C94898">
      <w:pPr>
        <w:tabs>
          <w:tab w:val="left" w:pos="2410"/>
        </w:tabs>
        <w:jc w:val="both"/>
        <w:rPr>
          <w:b/>
          <w:sz w:val="24"/>
          <w:szCs w:val="24"/>
        </w:rPr>
      </w:pPr>
      <w:r w:rsidRPr="00C94898">
        <w:rPr>
          <w:b/>
          <w:sz w:val="24"/>
          <w:szCs w:val="24"/>
        </w:rPr>
        <w:t>Telephely címe:</w:t>
      </w:r>
      <w:r w:rsidRPr="00C94898">
        <w:rPr>
          <w:b/>
          <w:sz w:val="24"/>
          <w:szCs w:val="24"/>
        </w:rPr>
        <w:tab/>
      </w:r>
      <w:r w:rsidRPr="00C94898">
        <w:rPr>
          <w:b/>
          <w:sz w:val="24"/>
          <w:szCs w:val="24"/>
        </w:rPr>
        <w:tab/>
        <w:t>7400 Kaposvár, Szigetvári u. 5.</w:t>
      </w:r>
    </w:p>
    <w:p w14:paraId="3E22CE5C" w14:textId="77777777" w:rsidR="00C94898" w:rsidRPr="00C94898" w:rsidRDefault="00C94898" w:rsidP="00C94898">
      <w:pPr>
        <w:tabs>
          <w:tab w:val="left" w:pos="2410"/>
        </w:tabs>
        <w:jc w:val="both"/>
        <w:rPr>
          <w:b/>
          <w:sz w:val="24"/>
          <w:szCs w:val="24"/>
        </w:rPr>
      </w:pPr>
      <w:r w:rsidRPr="00C94898">
        <w:rPr>
          <w:b/>
          <w:sz w:val="24"/>
          <w:szCs w:val="24"/>
        </w:rPr>
        <w:t xml:space="preserve">Tel.: </w:t>
      </w:r>
      <w:r w:rsidRPr="00C94898">
        <w:rPr>
          <w:b/>
          <w:sz w:val="24"/>
          <w:szCs w:val="24"/>
        </w:rPr>
        <w:tab/>
      </w:r>
      <w:r w:rsidRPr="00C94898">
        <w:rPr>
          <w:b/>
          <w:sz w:val="24"/>
          <w:szCs w:val="24"/>
        </w:rPr>
        <w:tab/>
        <w:t>06-82/416-897</w:t>
      </w:r>
    </w:p>
    <w:p w14:paraId="5853858C" w14:textId="77777777" w:rsidR="00C94898" w:rsidRPr="00C94898" w:rsidRDefault="00C94898" w:rsidP="00C94898">
      <w:pPr>
        <w:jc w:val="both"/>
        <w:rPr>
          <w:sz w:val="24"/>
          <w:szCs w:val="24"/>
        </w:rPr>
      </w:pPr>
    </w:p>
    <w:p w14:paraId="17373BCE" w14:textId="77777777" w:rsidR="00C94898" w:rsidRPr="00C94898" w:rsidRDefault="00C94898" w:rsidP="00C94898">
      <w:pPr>
        <w:jc w:val="both"/>
        <w:rPr>
          <w:sz w:val="24"/>
          <w:szCs w:val="24"/>
        </w:rPr>
      </w:pPr>
      <w:r w:rsidRPr="00C94898">
        <w:rPr>
          <w:b/>
          <w:sz w:val="24"/>
          <w:szCs w:val="24"/>
        </w:rPr>
        <w:t>Férőhelyek száma</w:t>
      </w:r>
      <w:r w:rsidRPr="00C94898">
        <w:rPr>
          <w:sz w:val="24"/>
          <w:szCs w:val="24"/>
        </w:rPr>
        <w:t xml:space="preserve">: </w:t>
      </w:r>
      <w:r w:rsidRPr="00C94898">
        <w:rPr>
          <w:sz w:val="24"/>
          <w:szCs w:val="24"/>
        </w:rPr>
        <w:tab/>
      </w:r>
      <w:r w:rsidRPr="00C94898">
        <w:rPr>
          <w:sz w:val="24"/>
          <w:szCs w:val="24"/>
        </w:rPr>
        <w:tab/>
        <w:t>40 férőhely</w:t>
      </w:r>
    </w:p>
    <w:p w14:paraId="3CFE0F8C" w14:textId="77777777" w:rsidR="00C94898" w:rsidRPr="00C94898" w:rsidRDefault="00C94898" w:rsidP="00C94898">
      <w:pPr>
        <w:jc w:val="both"/>
        <w:rPr>
          <w:sz w:val="24"/>
          <w:szCs w:val="24"/>
        </w:rPr>
      </w:pPr>
    </w:p>
    <w:p w14:paraId="79A75329" w14:textId="77777777" w:rsidR="00C94898" w:rsidRPr="00C94898" w:rsidRDefault="00C94898" w:rsidP="00C94898">
      <w:pPr>
        <w:jc w:val="both"/>
        <w:rPr>
          <w:b/>
          <w:sz w:val="24"/>
          <w:szCs w:val="24"/>
        </w:rPr>
      </w:pPr>
      <w:r w:rsidRPr="00C94898">
        <w:rPr>
          <w:b/>
          <w:sz w:val="24"/>
          <w:szCs w:val="24"/>
        </w:rPr>
        <w:t>Nyitvatartási ideje:</w:t>
      </w:r>
      <w:r w:rsidRPr="00C94898">
        <w:rPr>
          <w:b/>
          <w:sz w:val="24"/>
          <w:szCs w:val="24"/>
        </w:rPr>
        <w:tab/>
      </w:r>
      <w:r w:rsidRPr="00C94898">
        <w:rPr>
          <w:b/>
          <w:sz w:val="24"/>
          <w:szCs w:val="24"/>
        </w:rPr>
        <w:tab/>
      </w:r>
      <w:r w:rsidRPr="00C94898">
        <w:rPr>
          <w:sz w:val="24"/>
          <w:szCs w:val="24"/>
        </w:rPr>
        <w:t>hétfő – péntek 8</w:t>
      </w:r>
      <w:r w:rsidRPr="00C94898">
        <w:rPr>
          <w:sz w:val="24"/>
          <w:szCs w:val="24"/>
          <w:u w:val="single"/>
          <w:vertAlign w:val="superscript"/>
        </w:rPr>
        <w:t>00</w:t>
      </w:r>
      <w:r w:rsidRPr="00C94898">
        <w:rPr>
          <w:sz w:val="24"/>
          <w:szCs w:val="24"/>
        </w:rPr>
        <w:t xml:space="preserve"> – 16</w:t>
      </w:r>
      <w:r w:rsidRPr="00C94898">
        <w:rPr>
          <w:sz w:val="24"/>
          <w:szCs w:val="24"/>
          <w:u w:val="single"/>
          <w:vertAlign w:val="superscript"/>
        </w:rPr>
        <w:t>00</w:t>
      </w:r>
      <w:r w:rsidRPr="00C94898">
        <w:rPr>
          <w:sz w:val="24"/>
          <w:szCs w:val="24"/>
        </w:rPr>
        <w:t xml:space="preserve"> óráig</w:t>
      </w:r>
    </w:p>
    <w:p w14:paraId="232E3BEA" w14:textId="77777777" w:rsidR="00C94898" w:rsidRPr="00C94898" w:rsidRDefault="00C94898" w:rsidP="00C94898">
      <w:pPr>
        <w:tabs>
          <w:tab w:val="left" w:pos="2410"/>
          <w:tab w:val="right" w:pos="9498"/>
        </w:tabs>
        <w:jc w:val="both"/>
        <w:rPr>
          <w:sz w:val="24"/>
          <w:szCs w:val="24"/>
        </w:rPr>
      </w:pPr>
    </w:p>
    <w:p w14:paraId="3FBD48C3" w14:textId="77777777" w:rsidR="00C94898" w:rsidRPr="00C94898" w:rsidRDefault="00C94898" w:rsidP="00C94898">
      <w:pPr>
        <w:jc w:val="both"/>
        <w:rPr>
          <w:sz w:val="24"/>
          <w:szCs w:val="24"/>
        </w:rPr>
      </w:pPr>
      <w:r w:rsidRPr="00C94898">
        <w:rPr>
          <w:sz w:val="24"/>
          <w:szCs w:val="24"/>
        </w:rPr>
        <w:t xml:space="preserve">A nyitvatartási időben a klubot az ellátottak elhagyhatják és visszatérhetnek. </w:t>
      </w:r>
    </w:p>
    <w:p w14:paraId="5B9D48FD" w14:textId="77777777" w:rsidR="00C94898" w:rsidRPr="00C94898" w:rsidRDefault="00C94898" w:rsidP="00C94898">
      <w:pPr>
        <w:jc w:val="both"/>
        <w:rPr>
          <w:sz w:val="24"/>
          <w:szCs w:val="24"/>
        </w:rPr>
      </w:pPr>
      <w:r w:rsidRPr="00C94898">
        <w:rPr>
          <w:sz w:val="24"/>
          <w:szCs w:val="24"/>
        </w:rPr>
        <w:t xml:space="preserve">Az idősek klubjában a szolgáltatásokat csak a klubtag veheti igénybe. </w:t>
      </w:r>
    </w:p>
    <w:p w14:paraId="3C05FE2F" w14:textId="77777777" w:rsidR="00C94898" w:rsidRPr="00C94898" w:rsidRDefault="00C94898" w:rsidP="00C94898">
      <w:pPr>
        <w:jc w:val="both"/>
        <w:rPr>
          <w:sz w:val="24"/>
          <w:szCs w:val="24"/>
        </w:rPr>
      </w:pPr>
    </w:p>
    <w:p w14:paraId="4CF5169B" w14:textId="77777777" w:rsidR="00C94898" w:rsidRPr="00C94898" w:rsidRDefault="00C94898" w:rsidP="00C94898">
      <w:pPr>
        <w:jc w:val="both"/>
        <w:rPr>
          <w:b/>
          <w:sz w:val="24"/>
          <w:szCs w:val="24"/>
        </w:rPr>
      </w:pPr>
      <w:r w:rsidRPr="00C94898">
        <w:rPr>
          <w:b/>
          <w:sz w:val="24"/>
          <w:szCs w:val="24"/>
        </w:rPr>
        <w:t>A klub szolgáltatásainak igénybevételéghez szükséges:</w:t>
      </w:r>
    </w:p>
    <w:p w14:paraId="717127B9" w14:textId="77777777" w:rsidR="00C94898" w:rsidRPr="00C94898" w:rsidRDefault="00C94898">
      <w:pPr>
        <w:numPr>
          <w:ilvl w:val="0"/>
          <w:numId w:val="28"/>
        </w:numPr>
        <w:jc w:val="both"/>
        <w:rPr>
          <w:sz w:val="24"/>
          <w:szCs w:val="24"/>
        </w:rPr>
      </w:pPr>
      <w:r w:rsidRPr="00C94898">
        <w:rPr>
          <w:sz w:val="24"/>
          <w:szCs w:val="24"/>
        </w:rPr>
        <w:t xml:space="preserve">kérelem </w:t>
      </w:r>
    </w:p>
    <w:p w14:paraId="1D0DE83C" w14:textId="77777777" w:rsidR="00C94898" w:rsidRPr="00C94898" w:rsidRDefault="00C94898">
      <w:pPr>
        <w:numPr>
          <w:ilvl w:val="0"/>
          <w:numId w:val="28"/>
        </w:numPr>
        <w:jc w:val="both"/>
        <w:rPr>
          <w:sz w:val="24"/>
          <w:szCs w:val="24"/>
        </w:rPr>
      </w:pPr>
      <w:r w:rsidRPr="00C94898">
        <w:rPr>
          <w:sz w:val="24"/>
          <w:szCs w:val="24"/>
        </w:rPr>
        <w:t xml:space="preserve">egészségi állapotra vonatkozó igazolás </w:t>
      </w:r>
    </w:p>
    <w:p w14:paraId="3992FB5F" w14:textId="77777777" w:rsidR="00C94898" w:rsidRPr="00C94898" w:rsidRDefault="00C94898">
      <w:pPr>
        <w:numPr>
          <w:ilvl w:val="0"/>
          <w:numId w:val="28"/>
        </w:numPr>
        <w:jc w:val="both"/>
        <w:rPr>
          <w:sz w:val="24"/>
          <w:szCs w:val="24"/>
        </w:rPr>
      </w:pPr>
      <w:r w:rsidRPr="00C94898">
        <w:rPr>
          <w:sz w:val="24"/>
          <w:szCs w:val="24"/>
        </w:rPr>
        <w:t>jövedelemigazolás (ha a szolgáltatás térítésköteles)</w:t>
      </w:r>
    </w:p>
    <w:p w14:paraId="56C2407B" w14:textId="77777777" w:rsidR="00C94898" w:rsidRPr="00C94898" w:rsidRDefault="00C94898">
      <w:pPr>
        <w:numPr>
          <w:ilvl w:val="0"/>
          <w:numId w:val="28"/>
        </w:numPr>
        <w:jc w:val="both"/>
        <w:rPr>
          <w:sz w:val="24"/>
          <w:szCs w:val="24"/>
        </w:rPr>
      </w:pPr>
      <w:r w:rsidRPr="00C94898">
        <w:rPr>
          <w:sz w:val="24"/>
          <w:szCs w:val="24"/>
        </w:rPr>
        <w:t>megállapodás</w:t>
      </w:r>
    </w:p>
    <w:p w14:paraId="753087C5" w14:textId="77777777" w:rsidR="00C94898" w:rsidRPr="00C94898" w:rsidRDefault="00C94898" w:rsidP="00C94898">
      <w:pPr>
        <w:ind w:left="360"/>
        <w:jc w:val="both"/>
        <w:rPr>
          <w:sz w:val="24"/>
          <w:szCs w:val="24"/>
        </w:rPr>
      </w:pPr>
    </w:p>
    <w:p w14:paraId="61D58FA5" w14:textId="77777777" w:rsidR="00C94898" w:rsidRPr="00C94898" w:rsidRDefault="00C94898" w:rsidP="00C94898">
      <w:pPr>
        <w:jc w:val="both"/>
        <w:rPr>
          <w:b/>
          <w:sz w:val="24"/>
          <w:szCs w:val="24"/>
        </w:rPr>
      </w:pPr>
      <w:r w:rsidRPr="00C94898">
        <w:rPr>
          <w:b/>
          <w:sz w:val="24"/>
          <w:szCs w:val="24"/>
        </w:rPr>
        <w:t>A klubban igénybe vehető szolgáltatások:</w:t>
      </w:r>
    </w:p>
    <w:p w14:paraId="58F4892D" w14:textId="77777777" w:rsidR="00C94898" w:rsidRPr="00C94898" w:rsidRDefault="00C94898">
      <w:pPr>
        <w:numPr>
          <w:ilvl w:val="0"/>
          <w:numId w:val="31"/>
        </w:numPr>
        <w:jc w:val="both"/>
        <w:rPr>
          <w:sz w:val="24"/>
          <w:szCs w:val="24"/>
        </w:rPr>
      </w:pPr>
      <w:r w:rsidRPr="00C94898">
        <w:rPr>
          <w:sz w:val="24"/>
          <w:szCs w:val="24"/>
        </w:rPr>
        <w:t>tisztálkodási, mosási, vasalási, varrási lehetőség.</w:t>
      </w:r>
    </w:p>
    <w:p w14:paraId="383F7431" w14:textId="77777777" w:rsidR="00C94898" w:rsidRPr="00C94898" w:rsidRDefault="00C94898">
      <w:pPr>
        <w:numPr>
          <w:ilvl w:val="0"/>
          <w:numId w:val="31"/>
        </w:numPr>
        <w:jc w:val="both"/>
        <w:rPr>
          <w:sz w:val="24"/>
          <w:szCs w:val="24"/>
        </w:rPr>
      </w:pPr>
      <w:r w:rsidRPr="00C94898">
        <w:rPr>
          <w:sz w:val="24"/>
          <w:szCs w:val="24"/>
        </w:rPr>
        <w:t>televízió, videó, rádió, cd lemezjátszó, magnó használata,</w:t>
      </w:r>
    </w:p>
    <w:p w14:paraId="75594467" w14:textId="77777777" w:rsidR="00C94898" w:rsidRPr="00C94898" w:rsidRDefault="00C94898">
      <w:pPr>
        <w:numPr>
          <w:ilvl w:val="0"/>
          <w:numId w:val="31"/>
        </w:numPr>
        <w:jc w:val="both"/>
        <w:rPr>
          <w:sz w:val="24"/>
          <w:szCs w:val="24"/>
        </w:rPr>
      </w:pPr>
      <w:r w:rsidRPr="00C94898">
        <w:rPr>
          <w:sz w:val="24"/>
          <w:szCs w:val="24"/>
        </w:rPr>
        <w:t>számítógép és internet használata,</w:t>
      </w:r>
    </w:p>
    <w:p w14:paraId="7CA223FE" w14:textId="77777777" w:rsidR="00C94898" w:rsidRPr="00C94898" w:rsidRDefault="00C94898">
      <w:pPr>
        <w:numPr>
          <w:ilvl w:val="0"/>
          <w:numId w:val="31"/>
        </w:numPr>
        <w:jc w:val="both"/>
        <w:rPr>
          <w:sz w:val="24"/>
          <w:szCs w:val="24"/>
        </w:rPr>
      </w:pPr>
      <w:r w:rsidRPr="00C94898">
        <w:rPr>
          <w:sz w:val="24"/>
          <w:szCs w:val="24"/>
        </w:rPr>
        <w:t>sajtótermékek (napilapok, heti lapok),</w:t>
      </w:r>
    </w:p>
    <w:p w14:paraId="734BBBC9" w14:textId="77777777" w:rsidR="00C94898" w:rsidRPr="00C94898" w:rsidRDefault="00C94898">
      <w:pPr>
        <w:numPr>
          <w:ilvl w:val="0"/>
          <w:numId w:val="31"/>
        </w:numPr>
        <w:jc w:val="both"/>
        <w:rPr>
          <w:sz w:val="24"/>
          <w:szCs w:val="24"/>
        </w:rPr>
      </w:pPr>
      <w:r w:rsidRPr="00C94898">
        <w:rPr>
          <w:sz w:val="24"/>
          <w:szCs w:val="24"/>
        </w:rPr>
        <w:t>könyvek, társasjátékok, kártya biztosítása.</w:t>
      </w:r>
    </w:p>
    <w:p w14:paraId="3B6FF93E" w14:textId="77777777" w:rsidR="00C94898" w:rsidRPr="00C94898" w:rsidRDefault="00C94898">
      <w:pPr>
        <w:numPr>
          <w:ilvl w:val="0"/>
          <w:numId w:val="31"/>
        </w:numPr>
        <w:jc w:val="both"/>
        <w:rPr>
          <w:sz w:val="24"/>
          <w:szCs w:val="24"/>
        </w:rPr>
      </w:pPr>
      <w:r w:rsidRPr="00C94898">
        <w:rPr>
          <w:sz w:val="24"/>
          <w:szCs w:val="24"/>
        </w:rPr>
        <w:t>felvilágosító előadások szervezése, egészséges életmód témakörében,</w:t>
      </w:r>
    </w:p>
    <w:p w14:paraId="51B996AA" w14:textId="77777777" w:rsidR="00C94898" w:rsidRPr="00C94898" w:rsidRDefault="00C94898">
      <w:pPr>
        <w:numPr>
          <w:ilvl w:val="0"/>
          <w:numId w:val="31"/>
        </w:numPr>
        <w:jc w:val="both"/>
        <w:rPr>
          <w:sz w:val="24"/>
          <w:szCs w:val="24"/>
        </w:rPr>
      </w:pPr>
      <w:r w:rsidRPr="00C94898">
        <w:rPr>
          <w:sz w:val="24"/>
          <w:szCs w:val="24"/>
        </w:rPr>
        <w:t>rendszeres vérnyomásmérés és testsúly ellenőrzés,</w:t>
      </w:r>
    </w:p>
    <w:p w14:paraId="57D5DB1D" w14:textId="77777777" w:rsidR="00C94898" w:rsidRPr="00C94898" w:rsidRDefault="00C94898">
      <w:pPr>
        <w:numPr>
          <w:ilvl w:val="0"/>
          <w:numId w:val="31"/>
        </w:numPr>
        <w:jc w:val="both"/>
        <w:rPr>
          <w:sz w:val="24"/>
          <w:szCs w:val="24"/>
        </w:rPr>
      </w:pPr>
      <w:r w:rsidRPr="00C94898">
        <w:rPr>
          <w:sz w:val="24"/>
          <w:szCs w:val="24"/>
        </w:rPr>
        <w:t>szobakerékpár a testmozgás biztosításához</w:t>
      </w:r>
    </w:p>
    <w:p w14:paraId="4243BBD4" w14:textId="77777777" w:rsidR="00C94898" w:rsidRPr="00C94898" w:rsidRDefault="00C94898">
      <w:pPr>
        <w:numPr>
          <w:ilvl w:val="0"/>
          <w:numId w:val="31"/>
        </w:numPr>
        <w:jc w:val="both"/>
        <w:rPr>
          <w:sz w:val="24"/>
          <w:szCs w:val="24"/>
        </w:rPr>
      </w:pPr>
      <w:r w:rsidRPr="00C94898">
        <w:rPr>
          <w:sz w:val="24"/>
          <w:szCs w:val="24"/>
        </w:rPr>
        <w:t>hivatalos ügyek intézésének segítése,</w:t>
      </w:r>
    </w:p>
    <w:p w14:paraId="3B899B1E" w14:textId="77777777" w:rsidR="00C94898" w:rsidRPr="00C94898" w:rsidRDefault="00C94898">
      <w:pPr>
        <w:numPr>
          <w:ilvl w:val="0"/>
          <w:numId w:val="31"/>
        </w:numPr>
        <w:jc w:val="both"/>
        <w:rPr>
          <w:sz w:val="24"/>
          <w:szCs w:val="24"/>
        </w:rPr>
      </w:pPr>
      <w:r w:rsidRPr="00C94898">
        <w:rPr>
          <w:sz w:val="24"/>
          <w:szCs w:val="24"/>
        </w:rPr>
        <w:t>kapcsolattartás családdal, háziorvossal.</w:t>
      </w:r>
    </w:p>
    <w:p w14:paraId="2910A557" w14:textId="77777777" w:rsidR="00C94898" w:rsidRPr="00C94898" w:rsidRDefault="00C94898" w:rsidP="00C94898">
      <w:pPr>
        <w:jc w:val="both"/>
        <w:rPr>
          <w:sz w:val="24"/>
          <w:szCs w:val="24"/>
        </w:rPr>
      </w:pPr>
    </w:p>
    <w:p w14:paraId="7EA3D378" w14:textId="77777777" w:rsidR="00C94898" w:rsidRPr="00C94898" w:rsidRDefault="00C94898" w:rsidP="00C94898">
      <w:pPr>
        <w:jc w:val="both"/>
        <w:rPr>
          <w:b/>
          <w:sz w:val="24"/>
          <w:szCs w:val="24"/>
        </w:rPr>
      </w:pPr>
      <w:r w:rsidRPr="00C94898">
        <w:rPr>
          <w:b/>
          <w:sz w:val="24"/>
          <w:szCs w:val="24"/>
        </w:rPr>
        <w:lastRenderedPageBreak/>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p>
    <w:p w14:paraId="6DF48CC4" w14:textId="77777777" w:rsidR="00C94898" w:rsidRPr="00C94898" w:rsidRDefault="00C94898" w:rsidP="00C94898">
      <w:pPr>
        <w:jc w:val="both"/>
        <w:rPr>
          <w:b/>
          <w:sz w:val="24"/>
          <w:szCs w:val="24"/>
        </w:rPr>
      </w:pPr>
      <w:r w:rsidRPr="00C94898">
        <w:rPr>
          <w:sz w:val="24"/>
          <w:szCs w:val="24"/>
        </w:rPr>
        <w:t>A külön díj mértéke a szolgáltatás, program jellegétől függ. A díj mértékéről a szolgáltatást igénybe vevő/törvényes képviselője minden esetben egyedileg tájékoztatást kap a nappali ellátás vezetőjétől.</w:t>
      </w:r>
    </w:p>
    <w:p w14:paraId="59C923E0" w14:textId="77777777" w:rsidR="00C94898" w:rsidRPr="00C94898" w:rsidRDefault="00C94898" w:rsidP="00C94898">
      <w:pPr>
        <w:jc w:val="both"/>
        <w:rPr>
          <w:sz w:val="24"/>
          <w:szCs w:val="24"/>
        </w:rPr>
      </w:pPr>
    </w:p>
    <w:p w14:paraId="14723F24" w14:textId="77777777" w:rsidR="00C94898" w:rsidRPr="00C94898" w:rsidRDefault="00C94898" w:rsidP="00C94898">
      <w:pPr>
        <w:jc w:val="both"/>
        <w:rPr>
          <w:sz w:val="24"/>
          <w:szCs w:val="24"/>
        </w:rPr>
      </w:pPr>
      <w:r w:rsidRPr="00C94898">
        <w:rPr>
          <w:b/>
          <w:sz w:val="24"/>
          <w:szCs w:val="24"/>
        </w:rPr>
        <w:t>Térítési díj köteles szolgáltatások:</w:t>
      </w:r>
      <w:r w:rsidRPr="00C94898">
        <w:rPr>
          <w:sz w:val="24"/>
          <w:szCs w:val="24"/>
        </w:rPr>
        <w:t xml:space="preserve"> </w:t>
      </w:r>
    </w:p>
    <w:p w14:paraId="7DECF7BB" w14:textId="77777777" w:rsidR="00C94898" w:rsidRPr="00C94898" w:rsidRDefault="00C94898" w:rsidP="00C94898">
      <w:pPr>
        <w:jc w:val="both"/>
        <w:rPr>
          <w:sz w:val="24"/>
          <w:szCs w:val="24"/>
        </w:rPr>
      </w:pPr>
    </w:p>
    <w:p w14:paraId="06E8AEDB" w14:textId="77777777" w:rsidR="00C94898" w:rsidRPr="00C94898" w:rsidRDefault="00C94898" w:rsidP="00C94898">
      <w:pPr>
        <w:jc w:val="both"/>
        <w:rPr>
          <w:sz w:val="24"/>
          <w:szCs w:val="24"/>
        </w:rPr>
      </w:pPr>
      <w:r w:rsidRPr="00C94898">
        <w:rPr>
          <w:sz w:val="24"/>
          <w:szCs w:val="24"/>
        </w:rPr>
        <w:t xml:space="preserve">A klub tagjai térítés ellenében kérhetnek ebédet. Az étkezés </w:t>
      </w:r>
      <w:r w:rsidRPr="00C94898">
        <w:rPr>
          <w:color w:val="000000"/>
          <w:sz w:val="24"/>
          <w:szCs w:val="24"/>
        </w:rPr>
        <w:t>igénybevétele</w:t>
      </w:r>
      <w:r w:rsidRPr="00C94898">
        <w:rPr>
          <w:color w:val="FF0000"/>
          <w:sz w:val="24"/>
          <w:szCs w:val="24"/>
        </w:rPr>
        <w:t xml:space="preserve"> </w:t>
      </w:r>
      <w:r w:rsidRPr="00C94898">
        <w:rPr>
          <w:sz w:val="24"/>
          <w:szCs w:val="24"/>
        </w:rPr>
        <w:t>esetén étkezés alapszolgáltatás igénybe vételére megállapodást kell kötni.</w:t>
      </w:r>
    </w:p>
    <w:p w14:paraId="2788CD05" w14:textId="77777777" w:rsidR="00C94898" w:rsidRPr="00C94898" w:rsidRDefault="00C94898" w:rsidP="00C94898">
      <w:pPr>
        <w:jc w:val="both"/>
        <w:rPr>
          <w:b/>
          <w:sz w:val="24"/>
          <w:szCs w:val="24"/>
        </w:rPr>
      </w:pPr>
    </w:p>
    <w:p w14:paraId="462DFAE7" w14:textId="77777777" w:rsidR="00C94898" w:rsidRPr="00C94898" w:rsidRDefault="00C94898" w:rsidP="00C94898">
      <w:pPr>
        <w:jc w:val="both"/>
        <w:rPr>
          <w:b/>
          <w:sz w:val="24"/>
          <w:szCs w:val="24"/>
        </w:rPr>
      </w:pPr>
      <w:r w:rsidRPr="00C94898">
        <w:rPr>
          <w:b/>
          <w:sz w:val="24"/>
          <w:szCs w:val="24"/>
        </w:rPr>
        <w:t>Étkezés rendje: az ebédet 12</w:t>
      </w:r>
      <w:r w:rsidRPr="00C94898">
        <w:rPr>
          <w:b/>
          <w:sz w:val="24"/>
          <w:szCs w:val="24"/>
          <w:u w:val="single"/>
          <w:vertAlign w:val="superscript"/>
        </w:rPr>
        <w:t>00</w:t>
      </w:r>
      <w:r w:rsidRPr="00C94898">
        <w:rPr>
          <w:b/>
          <w:sz w:val="24"/>
          <w:szCs w:val="24"/>
        </w:rPr>
        <w:t xml:space="preserve"> – 13</w:t>
      </w:r>
      <w:r w:rsidRPr="00C94898">
        <w:rPr>
          <w:b/>
          <w:sz w:val="24"/>
          <w:szCs w:val="24"/>
          <w:u w:val="single"/>
          <w:vertAlign w:val="superscript"/>
        </w:rPr>
        <w:t>00</w:t>
      </w:r>
      <w:r w:rsidRPr="00C94898">
        <w:rPr>
          <w:b/>
          <w:sz w:val="24"/>
          <w:szCs w:val="24"/>
        </w:rPr>
        <w:t xml:space="preserve"> óráig lehet igénybe venni. </w:t>
      </w:r>
    </w:p>
    <w:p w14:paraId="6CFF51B2" w14:textId="77777777" w:rsidR="00C94898" w:rsidRPr="00C94898" w:rsidRDefault="00C94898" w:rsidP="00C94898">
      <w:pPr>
        <w:jc w:val="both"/>
        <w:rPr>
          <w:sz w:val="24"/>
          <w:szCs w:val="24"/>
        </w:rPr>
      </w:pPr>
      <w:r w:rsidRPr="00C94898">
        <w:rPr>
          <w:sz w:val="24"/>
          <w:szCs w:val="24"/>
        </w:rPr>
        <w:t>Kérjük, az étkezésekhez az ebédlőt szíveskedjenek igénybe venni.</w:t>
      </w:r>
    </w:p>
    <w:p w14:paraId="19EE1B71" w14:textId="77777777" w:rsidR="00C94898" w:rsidRPr="00C94898" w:rsidRDefault="00C94898" w:rsidP="00C94898">
      <w:pPr>
        <w:jc w:val="both"/>
        <w:rPr>
          <w:sz w:val="24"/>
          <w:szCs w:val="24"/>
        </w:rPr>
      </w:pPr>
    </w:p>
    <w:p w14:paraId="5E9F889A" w14:textId="77777777" w:rsidR="00C94898" w:rsidRPr="00C94898" w:rsidRDefault="00C94898" w:rsidP="00C94898">
      <w:pPr>
        <w:jc w:val="both"/>
        <w:rPr>
          <w:b/>
          <w:sz w:val="24"/>
          <w:szCs w:val="24"/>
        </w:rPr>
      </w:pPr>
      <w:r w:rsidRPr="00C94898">
        <w:rPr>
          <w:b/>
          <w:sz w:val="24"/>
          <w:szCs w:val="24"/>
        </w:rPr>
        <w:t>Térítési díj fizetése:</w:t>
      </w:r>
    </w:p>
    <w:p w14:paraId="294871E2" w14:textId="77777777" w:rsidR="00C94898" w:rsidRPr="00C94898" w:rsidRDefault="00C94898" w:rsidP="00C94898">
      <w:pPr>
        <w:jc w:val="both"/>
        <w:rPr>
          <w:color w:val="000000"/>
          <w:sz w:val="24"/>
          <w:szCs w:val="24"/>
        </w:rPr>
      </w:pPr>
      <w:r w:rsidRPr="00C94898">
        <w:rPr>
          <w:color w:val="000000"/>
          <w:sz w:val="24"/>
          <w:szCs w:val="24"/>
        </w:rPr>
        <w:t>Az étkezésért fizetendő térítési díjat a személyes gondoskodást nyújtó gyermekvédelmi és szociális ellátásokról szóló 13/2000. (III. 17.) önkormányzati rendeletben meghatározott időpontig kell befizetni.</w:t>
      </w:r>
    </w:p>
    <w:p w14:paraId="5B45C131" w14:textId="77777777" w:rsidR="00C94898" w:rsidRPr="00C94898" w:rsidRDefault="00C94898" w:rsidP="00C94898">
      <w:pPr>
        <w:jc w:val="both"/>
        <w:rPr>
          <w:sz w:val="24"/>
          <w:szCs w:val="24"/>
        </w:rPr>
      </w:pPr>
      <w:r w:rsidRPr="00C94898">
        <w:rPr>
          <w:sz w:val="24"/>
          <w:szCs w:val="24"/>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14:paraId="1E1169B1" w14:textId="77777777" w:rsidR="00C94898" w:rsidRPr="00C94898" w:rsidRDefault="00C94898" w:rsidP="00C94898">
      <w:pPr>
        <w:jc w:val="both"/>
        <w:rPr>
          <w:b/>
          <w:sz w:val="24"/>
          <w:szCs w:val="24"/>
        </w:rPr>
      </w:pPr>
    </w:p>
    <w:p w14:paraId="1D106C91" w14:textId="77777777" w:rsidR="00C94898" w:rsidRPr="00C94898" w:rsidRDefault="00C94898" w:rsidP="00C94898">
      <w:pPr>
        <w:jc w:val="both"/>
        <w:rPr>
          <w:b/>
          <w:sz w:val="24"/>
          <w:szCs w:val="24"/>
        </w:rPr>
      </w:pPr>
      <w:r w:rsidRPr="00C94898">
        <w:rPr>
          <w:b/>
          <w:sz w:val="24"/>
          <w:szCs w:val="24"/>
        </w:rPr>
        <w:t>Mosás szabályozása:</w:t>
      </w:r>
    </w:p>
    <w:p w14:paraId="1A21B22C" w14:textId="77777777" w:rsidR="00C94898" w:rsidRPr="00C94898" w:rsidRDefault="00C94898" w:rsidP="00C94898">
      <w:pPr>
        <w:jc w:val="both"/>
        <w:rPr>
          <w:sz w:val="24"/>
          <w:szCs w:val="24"/>
        </w:rPr>
      </w:pPr>
      <w:r w:rsidRPr="00C94898">
        <w:rPr>
          <w:sz w:val="24"/>
          <w:szCs w:val="24"/>
        </w:rPr>
        <w:t xml:space="preserve">Az intézmény az ellátást </w:t>
      </w:r>
      <w:proofErr w:type="spellStart"/>
      <w:r w:rsidRPr="00C94898">
        <w:rPr>
          <w:sz w:val="24"/>
          <w:szCs w:val="24"/>
        </w:rPr>
        <w:t>igénybevevő</w:t>
      </w:r>
      <w:proofErr w:type="spellEnd"/>
      <w:r w:rsidRPr="00C94898">
        <w:rPr>
          <w:sz w:val="24"/>
          <w:szCs w:val="24"/>
        </w:rPr>
        <w:t xml:space="preserve"> szociálisan rászorult személy számára heti két mosáshoz (1 fehér, 1 tarka) biztosít mosóport és öblítő szert. Mosásról mosási füzetet kell vezetni, annak elvégzését az </w:t>
      </w:r>
      <w:proofErr w:type="spellStart"/>
      <w:r w:rsidRPr="00C94898">
        <w:rPr>
          <w:sz w:val="24"/>
          <w:szCs w:val="24"/>
        </w:rPr>
        <w:t>igénybevevő</w:t>
      </w:r>
      <w:proofErr w:type="spellEnd"/>
      <w:r w:rsidRPr="00C94898">
        <w:rPr>
          <w:sz w:val="24"/>
          <w:szCs w:val="24"/>
        </w:rPr>
        <w:t xml:space="preserve"> aláírásával kell, hogy igazolja.</w:t>
      </w:r>
    </w:p>
    <w:p w14:paraId="19BCFE01" w14:textId="77777777" w:rsidR="00C94898" w:rsidRPr="00C94898" w:rsidRDefault="00C94898" w:rsidP="00C94898">
      <w:pPr>
        <w:jc w:val="both"/>
        <w:rPr>
          <w:sz w:val="24"/>
          <w:szCs w:val="24"/>
        </w:rPr>
      </w:pPr>
    </w:p>
    <w:p w14:paraId="026932CD" w14:textId="77777777" w:rsidR="00C94898" w:rsidRPr="00C94898" w:rsidRDefault="00C94898" w:rsidP="00C94898">
      <w:pPr>
        <w:jc w:val="both"/>
        <w:rPr>
          <w:b/>
          <w:sz w:val="24"/>
          <w:szCs w:val="24"/>
        </w:rPr>
      </w:pPr>
      <w:r w:rsidRPr="00C94898">
        <w:rPr>
          <w:b/>
          <w:sz w:val="24"/>
          <w:szCs w:val="24"/>
        </w:rPr>
        <w:t>Fürdés:</w:t>
      </w:r>
    </w:p>
    <w:p w14:paraId="18CE8C10" w14:textId="77777777" w:rsidR="00C94898" w:rsidRPr="00C94898" w:rsidRDefault="00C94898" w:rsidP="00C94898">
      <w:pPr>
        <w:jc w:val="both"/>
        <w:rPr>
          <w:sz w:val="24"/>
          <w:szCs w:val="24"/>
        </w:rPr>
      </w:pPr>
      <w:r w:rsidRPr="00C94898">
        <w:rPr>
          <w:sz w:val="24"/>
          <w:szCs w:val="24"/>
        </w:rPr>
        <w:t>8</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igényszerinti időben vehető igénybe.</w:t>
      </w:r>
    </w:p>
    <w:p w14:paraId="46DFEE06" w14:textId="77777777" w:rsidR="00C94898" w:rsidRPr="00C94898" w:rsidRDefault="00C94898" w:rsidP="00C94898">
      <w:pPr>
        <w:jc w:val="both"/>
        <w:rPr>
          <w:sz w:val="24"/>
          <w:szCs w:val="24"/>
        </w:rPr>
      </w:pPr>
      <w:r w:rsidRPr="00C94898">
        <w:rPr>
          <w:sz w:val="24"/>
          <w:szCs w:val="24"/>
        </w:rPr>
        <w:t xml:space="preserve">A fürdésben, hajmosásban, hajszárító használatában a gondozó igény szerint segítséget nyújt. </w:t>
      </w:r>
    </w:p>
    <w:p w14:paraId="17BB2D1B" w14:textId="77777777" w:rsidR="00C94898" w:rsidRPr="00C94898" w:rsidRDefault="00C94898" w:rsidP="00C94898">
      <w:pPr>
        <w:jc w:val="both"/>
        <w:rPr>
          <w:b/>
          <w:sz w:val="24"/>
          <w:szCs w:val="24"/>
        </w:rPr>
      </w:pPr>
    </w:p>
    <w:p w14:paraId="02BE1EE2" w14:textId="77777777" w:rsidR="00C94898" w:rsidRPr="00C94898" w:rsidRDefault="00C94898" w:rsidP="00C94898">
      <w:pPr>
        <w:jc w:val="both"/>
        <w:rPr>
          <w:b/>
          <w:sz w:val="24"/>
          <w:szCs w:val="24"/>
        </w:rPr>
      </w:pPr>
      <w:r w:rsidRPr="00C94898">
        <w:rPr>
          <w:b/>
          <w:sz w:val="24"/>
          <w:szCs w:val="24"/>
        </w:rPr>
        <w:t>Vasalás:</w:t>
      </w:r>
    </w:p>
    <w:p w14:paraId="52B36ECF" w14:textId="77777777" w:rsidR="00C94898" w:rsidRPr="00C94898" w:rsidRDefault="00C94898" w:rsidP="00C94898">
      <w:pPr>
        <w:jc w:val="both"/>
        <w:rPr>
          <w:sz w:val="24"/>
          <w:szCs w:val="24"/>
        </w:rPr>
      </w:pPr>
      <w:r w:rsidRPr="00C94898">
        <w:rPr>
          <w:sz w:val="24"/>
          <w:szCs w:val="24"/>
        </w:rPr>
        <w:t>A társalgóban 14</w:t>
      </w:r>
      <w:r w:rsidRPr="00C94898">
        <w:rPr>
          <w:sz w:val="24"/>
          <w:szCs w:val="24"/>
          <w:u w:val="single"/>
          <w:vertAlign w:val="superscript"/>
        </w:rPr>
        <w:t>00</w:t>
      </w:r>
      <w:r w:rsidRPr="00C94898">
        <w:rPr>
          <w:sz w:val="24"/>
          <w:szCs w:val="24"/>
        </w:rPr>
        <w:t xml:space="preserve"> óra és 16</w:t>
      </w:r>
      <w:r w:rsidRPr="00C94898">
        <w:rPr>
          <w:sz w:val="24"/>
          <w:szCs w:val="24"/>
          <w:u w:val="single"/>
          <w:vertAlign w:val="superscript"/>
        </w:rPr>
        <w:t>00</w:t>
      </w:r>
      <w:r w:rsidRPr="00C94898">
        <w:rPr>
          <w:sz w:val="24"/>
          <w:szCs w:val="24"/>
        </w:rPr>
        <w:t xml:space="preserve"> óra között történhet.</w:t>
      </w:r>
    </w:p>
    <w:p w14:paraId="48AEE992" w14:textId="77777777" w:rsidR="00C94898" w:rsidRPr="00C94898" w:rsidRDefault="00C94898" w:rsidP="00C94898">
      <w:pPr>
        <w:jc w:val="both"/>
        <w:rPr>
          <w:b/>
          <w:sz w:val="24"/>
          <w:szCs w:val="24"/>
        </w:rPr>
      </w:pPr>
    </w:p>
    <w:p w14:paraId="794365DF" w14:textId="77777777" w:rsidR="00C94898" w:rsidRPr="00C94898" w:rsidRDefault="00C94898" w:rsidP="00C94898">
      <w:pPr>
        <w:jc w:val="both"/>
        <w:rPr>
          <w:b/>
          <w:sz w:val="24"/>
          <w:szCs w:val="24"/>
        </w:rPr>
      </w:pPr>
      <w:r w:rsidRPr="00C94898">
        <w:rPr>
          <w:b/>
          <w:sz w:val="24"/>
          <w:szCs w:val="24"/>
        </w:rPr>
        <w:t>Takarítás:</w:t>
      </w:r>
    </w:p>
    <w:p w14:paraId="29A80211" w14:textId="77777777" w:rsidR="00C94898" w:rsidRPr="00C94898" w:rsidRDefault="00C94898" w:rsidP="00C94898">
      <w:pPr>
        <w:jc w:val="both"/>
        <w:rPr>
          <w:sz w:val="24"/>
          <w:szCs w:val="24"/>
        </w:rPr>
      </w:pPr>
      <w:r w:rsidRPr="00C94898">
        <w:rPr>
          <w:sz w:val="24"/>
          <w:szCs w:val="24"/>
        </w:rPr>
        <w:t>A klubban a takarítást akkor végzik, amikor a legkevesebben vannak, reggel 8</w:t>
      </w:r>
      <w:r w:rsidRPr="00C94898">
        <w:rPr>
          <w:sz w:val="24"/>
          <w:szCs w:val="24"/>
          <w:u w:val="single"/>
          <w:vertAlign w:val="superscript"/>
        </w:rPr>
        <w:t>00</w:t>
      </w:r>
      <w:r w:rsidRPr="00C94898">
        <w:rPr>
          <w:sz w:val="24"/>
          <w:szCs w:val="24"/>
        </w:rPr>
        <w:t xml:space="preserve"> és 9</w:t>
      </w:r>
      <w:r w:rsidRPr="00C94898">
        <w:rPr>
          <w:sz w:val="24"/>
          <w:szCs w:val="24"/>
          <w:u w:val="single"/>
          <w:vertAlign w:val="superscript"/>
        </w:rPr>
        <w:t>00</w:t>
      </w:r>
      <w:r w:rsidRPr="00C94898">
        <w:rPr>
          <w:sz w:val="24"/>
          <w:szCs w:val="24"/>
        </w:rPr>
        <w:t xml:space="preserve"> között, ill. délután 15</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kölcsönösen alkalmazkodva egymáshoz (klubtagok és gondozók). </w:t>
      </w:r>
    </w:p>
    <w:p w14:paraId="2D6408F0" w14:textId="77777777" w:rsidR="00C94898" w:rsidRPr="00C94898" w:rsidRDefault="00C94898" w:rsidP="00C94898">
      <w:pPr>
        <w:jc w:val="both"/>
        <w:rPr>
          <w:sz w:val="24"/>
          <w:szCs w:val="24"/>
        </w:rPr>
      </w:pPr>
      <w:r w:rsidRPr="00C94898">
        <w:rPr>
          <w:sz w:val="24"/>
          <w:szCs w:val="24"/>
        </w:rPr>
        <w:t xml:space="preserve">A munkába önkéntes alapon, a klubtagok is bekapcsolódhatnak. </w:t>
      </w:r>
    </w:p>
    <w:p w14:paraId="71B7B2F4" w14:textId="77777777" w:rsidR="00C94898" w:rsidRPr="00C94898" w:rsidRDefault="00C94898" w:rsidP="00C94898">
      <w:pPr>
        <w:jc w:val="both"/>
        <w:rPr>
          <w:sz w:val="24"/>
          <w:szCs w:val="24"/>
        </w:rPr>
      </w:pPr>
      <w:r w:rsidRPr="00C94898">
        <w:rPr>
          <w:sz w:val="24"/>
          <w:szCs w:val="24"/>
        </w:rPr>
        <w:t xml:space="preserve">A klub és a klub körüli zöldterület, virágoskert takarítási, karbantartási feladataiba önkéntes alapon minden klubtag bekapcsolódhat. </w:t>
      </w:r>
    </w:p>
    <w:p w14:paraId="2F593DB1" w14:textId="77777777" w:rsidR="00C94898" w:rsidRPr="00C94898" w:rsidRDefault="00C94898" w:rsidP="00C94898">
      <w:pPr>
        <w:jc w:val="both"/>
        <w:rPr>
          <w:b/>
          <w:sz w:val="24"/>
          <w:szCs w:val="24"/>
        </w:rPr>
      </w:pPr>
    </w:p>
    <w:p w14:paraId="0DA07D4E" w14:textId="77777777" w:rsidR="00C94898" w:rsidRPr="00C94898" w:rsidRDefault="00C94898" w:rsidP="00C94898">
      <w:pPr>
        <w:jc w:val="both"/>
        <w:rPr>
          <w:b/>
          <w:sz w:val="24"/>
          <w:szCs w:val="24"/>
        </w:rPr>
      </w:pPr>
      <w:r w:rsidRPr="00C94898">
        <w:rPr>
          <w:b/>
          <w:sz w:val="24"/>
          <w:szCs w:val="24"/>
        </w:rPr>
        <w:t>Szellemi, kulturális szolgáltatások:</w:t>
      </w:r>
    </w:p>
    <w:p w14:paraId="60F3D02F" w14:textId="77777777" w:rsidR="00C94898" w:rsidRPr="00C94898" w:rsidRDefault="00C94898" w:rsidP="00C94898">
      <w:pPr>
        <w:jc w:val="both"/>
        <w:rPr>
          <w:sz w:val="24"/>
          <w:szCs w:val="24"/>
        </w:rPr>
      </w:pPr>
      <w:r w:rsidRPr="00C94898">
        <w:rPr>
          <w:sz w:val="24"/>
          <w:szCs w:val="24"/>
        </w:rPr>
        <w:t>A sajtótermékeket időbeni korlátozás nélkül mindenki olvashatja. Könyvet kölcsönözni naponta 13</w:t>
      </w:r>
      <w:r w:rsidRPr="00C94898">
        <w:rPr>
          <w:sz w:val="24"/>
          <w:szCs w:val="24"/>
          <w:u w:val="single"/>
          <w:vertAlign w:val="superscript"/>
        </w:rPr>
        <w:t>00</w:t>
      </w:r>
      <w:r w:rsidRPr="00C94898">
        <w:rPr>
          <w:sz w:val="24"/>
          <w:szCs w:val="24"/>
        </w:rPr>
        <w:t xml:space="preserve"> óra és 14</w:t>
      </w:r>
      <w:r w:rsidRPr="00C94898">
        <w:rPr>
          <w:sz w:val="24"/>
          <w:szCs w:val="24"/>
          <w:u w:val="single"/>
          <w:vertAlign w:val="superscript"/>
        </w:rPr>
        <w:t>00</w:t>
      </w:r>
      <w:r w:rsidRPr="00C94898">
        <w:rPr>
          <w:sz w:val="24"/>
          <w:szCs w:val="24"/>
        </w:rPr>
        <w:t xml:space="preserve"> óra között lehet.</w:t>
      </w:r>
    </w:p>
    <w:p w14:paraId="0486736B" w14:textId="77777777" w:rsidR="00C94898" w:rsidRPr="00C94898" w:rsidRDefault="00C94898" w:rsidP="00C94898">
      <w:pPr>
        <w:jc w:val="both"/>
        <w:rPr>
          <w:sz w:val="24"/>
          <w:szCs w:val="24"/>
        </w:rPr>
      </w:pPr>
      <w:r w:rsidRPr="00C94898">
        <w:rPr>
          <w:sz w:val="24"/>
          <w:szCs w:val="24"/>
        </w:rPr>
        <w:t xml:space="preserve">Társasjátékot, kártyát, sakkot a játékfelelőstől vagy a szolgálatot teljesítő gondozótól lehet kérni. </w:t>
      </w:r>
    </w:p>
    <w:p w14:paraId="35068944" w14:textId="77777777" w:rsidR="00C94898" w:rsidRPr="00C94898" w:rsidRDefault="00C94898" w:rsidP="00C94898">
      <w:pPr>
        <w:jc w:val="both"/>
        <w:rPr>
          <w:sz w:val="24"/>
          <w:szCs w:val="24"/>
        </w:rPr>
      </w:pPr>
      <w:r w:rsidRPr="00C94898">
        <w:rPr>
          <w:sz w:val="24"/>
          <w:szCs w:val="24"/>
        </w:rPr>
        <w:lastRenderedPageBreak/>
        <w:t>Videó, rádió, Cd lemezjátszó, magnó, televízió, számítógép – internet a kulturális program szerint, ill. napirend szerint használható, a gondozó személyzet felügyelete mellett.</w:t>
      </w:r>
    </w:p>
    <w:p w14:paraId="56CCD4C9" w14:textId="77777777" w:rsidR="00C94898" w:rsidRPr="00C94898" w:rsidRDefault="00C94898" w:rsidP="00C94898">
      <w:pPr>
        <w:jc w:val="both"/>
        <w:rPr>
          <w:sz w:val="24"/>
          <w:szCs w:val="24"/>
        </w:rPr>
      </w:pPr>
      <w:r w:rsidRPr="00C94898">
        <w:rPr>
          <w:sz w:val="24"/>
          <w:szCs w:val="24"/>
        </w:rPr>
        <w:t>A szervezett programok nyitottak, azon minden klubtag részt vehet.</w:t>
      </w:r>
    </w:p>
    <w:p w14:paraId="0B0C101E" w14:textId="77777777" w:rsidR="00C94898" w:rsidRPr="00C94898" w:rsidRDefault="00C94898" w:rsidP="00C94898">
      <w:pPr>
        <w:jc w:val="both"/>
        <w:rPr>
          <w:b/>
          <w:sz w:val="24"/>
          <w:szCs w:val="24"/>
        </w:rPr>
      </w:pPr>
    </w:p>
    <w:p w14:paraId="68D3145B" w14:textId="77777777" w:rsidR="00C94898" w:rsidRPr="00C94898" w:rsidRDefault="00C94898" w:rsidP="00C94898">
      <w:pPr>
        <w:jc w:val="both"/>
        <w:rPr>
          <w:b/>
          <w:sz w:val="24"/>
          <w:szCs w:val="24"/>
        </w:rPr>
      </w:pPr>
    </w:p>
    <w:p w14:paraId="04C0CF83" w14:textId="77777777" w:rsidR="00C94898" w:rsidRPr="00C94898" w:rsidRDefault="00C94898" w:rsidP="00C94898">
      <w:pPr>
        <w:jc w:val="both"/>
        <w:rPr>
          <w:b/>
          <w:sz w:val="24"/>
          <w:szCs w:val="24"/>
        </w:rPr>
      </w:pPr>
    </w:p>
    <w:p w14:paraId="73E59001" w14:textId="77777777" w:rsidR="00C94898" w:rsidRPr="00C94898" w:rsidRDefault="00C94898" w:rsidP="00C94898">
      <w:pPr>
        <w:jc w:val="both"/>
        <w:rPr>
          <w:b/>
          <w:sz w:val="24"/>
          <w:szCs w:val="24"/>
        </w:rPr>
      </w:pPr>
      <w:r w:rsidRPr="00C94898">
        <w:rPr>
          <w:b/>
          <w:sz w:val="24"/>
          <w:szCs w:val="24"/>
        </w:rPr>
        <w:t>Egészségügyi szolgáltatás:</w:t>
      </w:r>
    </w:p>
    <w:p w14:paraId="48D27824" w14:textId="77777777" w:rsidR="00C94898" w:rsidRPr="00C94898" w:rsidRDefault="00C94898" w:rsidP="00C94898">
      <w:pPr>
        <w:jc w:val="both"/>
        <w:rPr>
          <w:sz w:val="24"/>
          <w:szCs w:val="24"/>
        </w:rPr>
      </w:pPr>
      <w:r w:rsidRPr="00C94898">
        <w:rPr>
          <w:sz w:val="24"/>
          <w:szCs w:val="24"/>
        </w:rPr>
        <w:t xml:space="preserve">Rendszeres testsúlymérés és vérnyomás ellenőrzés: </w:t>
      </w:r>
      <w:r w:rsidRPr="00C94898">
        <w:rPr>
          <w:b/>
          <w:sz w:val="24"/>
          <w:szCs w:val="24"/>
        </w:rPr>
        <w:t>kedden és pénteken 13</w:t>
      </w:r>
      <w:r w:rsidRPr="00C94898">
        <w:rPr>
          <w:b/>
          <w:sz w:val="24"/>
          <w:szCs w:val="24"/>
          <w:u w:val="single"/>
          <w:vertAlign w:val="superscript"/>
        </w:rPr>
        <w:t>00</w:t>
      </w:r>
      <w:r w:rsidRPr="00C94898">
        <w:rPr>
          <w:b/>
          <w:sz w:val="24"/>
          <w:szCs w:val="24"/>
        </w:rPr>
        <w:t xml:space="preserve"> – 14</w:t>
      </w:r>
      <w:r w:rsidRPr="00C94898">
        <w:rPr>
          <w:b/>
          <w:sz w:val="24"/>
          <w:szCs w:val="24"/>
          <w:u w:val="single"/>
          <w:vertAlign w:val="superscript"/>
        </w:rPr>
        <w:t>00</w:t>
      </w:r>
      <w:r w:rsidRPr="00C94898">
        <w:rPr>
          <w:b/>
          <w:sz w:val="24"/>
          <w:szCs w:val="24"/>
        </w:rPr>
        <w:t xml:space="preserve"> óráig,</w:t>
      </w:r>
      <w:r w:rsidRPr="00C94898">
        <w:rPr>
          <w:sz w:val="24"/>
          <w:szCs w:val="24"/>
        </w:rPr>
        <w:t xml:space="preserve"> ill. a háziorvos rendelése szerint.</w:t>
      </w:r>
    </w:p>
    <w:p w14:paraId="4D57C7A2" w14:textId="77777777" w:rsidR="00C94898" w:rsidRPr="00C94898" w:rsidRDefault="00C94898" w:rsidP="00C94898">
      <w:pPr>
        <w:jc w:val="both"/>
        <w:rPr>
          <w:sz w:val="24"/>
          <w:szCs w:val="24"/>
        </w:rPr>
      </w:pPr>
      <w:r w:rsidRPr="00C94898">
        <w:rPr>
          <w:sz w:val="24"/>
          <w:szCs w:val="24"/>
        </w:rPr>
        <w:t>A szobakerékpár használata előtt vérnyomás ellenőrzés kötelező, és a szobakerékpárt csak gondozó jelenlétében használhatják a klubtagok.</w:t>
      </w:r>
    </w:p>
    <w:p w14:paraId="3B92616D" w14:textId="77777777" w:rsidR="00C94898" w:rsidRPr="00C94898" w:rsidRDefault="00C94898" w:rsidP="00C94898">
      <w:pPr>
        <w:jc w:val="both"/>
        <w:rPr>
          <w:sz w:val="24"/>
          <w:szCs w:val="24"/>
        </w:rPr>
      </w:pPr>
      <w:r w:rsidRPr="00C94898">
        <w:rPr>
          <w:sz w:val="24"/>
          <w:szCs w:val="24"/>
        </w:rPr>
        <w:t xml:space="preserve">A klubban található </w:t>
      </w:r>
      <w:proofErr w:type="spellStart"/>
      <w:r w:rsidRPr="00C94898">
        <w:rPr>
          <w:sz w:val="24"/>
          <w:szCs w:val="24"/>
        </w:rPr>
        <w:t>fitness</w:t>
      </w:r>
      <w:proofErr w:type="spellEnd"/>
      <w:r w:rsidRPr="00C94898">
        <w:rPr>
          <w:sz w:val="24"/>
          <w:szCs w:val="24"/>
        </w:rPr>
        <w:t xml:space="preserve"> gépeket, a klubtagok csak saját fellelőségre használhatják. </w:t>
      </w:r>
    </w:p>
    <w:p w14:paraId="79B068B0" w14:textId="77777777" w:rsidR="00C94898" w:rsidRPr="00C94898" w:rsidRDefault="00C94898" w:rsidP="00C94898">
      <w:pPr>
        <w:jc w:val="both"/>
        <w:rPr>
          <w:b/>
          <w:sz w:val="24"/>
          <w:szCs w:val="24"/>
        </w:rPr>
      </w:pPr>
    </w:p>
    <w:p w14:paraId="7FAD1CD2" w14:textId="77777777" w:rsidR="00C94898" w:rsidRPr="00C94898" w:rsidRDefault="00C94898" w:rsidP="00C94898">
      <w:pPr>
        <w:jc w:val="both"/>
        <w:rPr>
          <w:b/>
          <w:sz w:val="24"/>
          <w:szCs w:val="24"/>
        </w:rPr>
      </w:pPr>
      <w:r w:rsidRPr="00C94898">
        <w:rPr>
          <w:b/>
          <w:sz w:val="24"/>
          <w:szCs w:val="24"/>
        </w:rPr>
        <w:t xml:space="preserve">Telefon használat: </w:t>
      </w:r>
    </w:p>
    <w:p w14:paraId="2F37B248" w14:textId="77777777" w:rsidR="00C94898" w:rsidRPr="00C94898" w:rsidRDefault="00C94898" w:rsidP="00C94898">
      <w:pPr>
        <w:jc w:val="both"/>
        <w:rPr>
          <w:sz w:val="24"/>
          <w:szCs w:val="24"/>
          <w:lang w:eastAsia="hu-HU"/>
        </w:rPr>
      </w:pPr>
      <w:r w:rsidRPr="00C94898">
        <w:rPr>
          <w:sz w:val="24"/>
          <w:szCs w:val="24"/>
          <w:lang w:eastAsia="hu-HU"/>
        </w:rPr>
        <w:t>Telefont az idősek csak térítési díj ellenében használhatják. A telefon használatkor a híváslistán regisztrálni kell magukat. A magánhívások térítési díjának számlázása és befizetése a Szociális Gondozási Központnál történik.</w:t>
      </w:r>
    </w:p>
    <w:p w14:paraId="06BF2FBA" w14:textId="77777777" w:rsidR="00C94898" w:rsidRPr="00C94898" w:rsidRDefault="00C94898" w:rsidP="00C94898">
      <w:pPr>
        <w:jc w:val="both"/>
        <w:rPr>
          <w:sz w:val="24"/>
          <w:szCs w:val="24"/>
        </w:rPr>
      </w:pPr>
    </w:p>
    <w:p w14:paraId="6F96B58E" w14:textId="77777777" w:rsidR="00C94898" w:rsidRPr="00C94898" w:rsidRDefault="00C94898" w:rsidP="00C94898">
      <w:pPr>
        <w:jc w:val="both"/>
        <w:rPr>
          <w:b/>
          <w:sz w:val="24"/>
          <w:szCs w:val="24"/>
        </w:rPr>
      </w:pPr>
      <w:r w:rsidRPr="00C94898">
        <w:rPr>
          <w:b/>
          <w:sz w:val="24"/>
          <w:szCs w:val="24"/>
        </w:rPr>
        <w:t>Az intézményi jogviszony megszűnése:</w:t>
      </w:r>
    </w:p>
    <w:p w14:paraId="03BFF144" w14:textId="77777777" w:rsidR="00C94898" w:rsidRPr="00C94898" w:rsidRDefault="00C94898" w:rsidP="00C94898">
      <w:pPr>
        <w:jc w:val="both"/>
        <w:rPr>
          <w:b/>
          <w:sz w:val="24"/>
          <w:szCs w:val="24"/>
        </w:rPr>
      </w:pPr>
      <w:r w:rsidRPr="00C94898">
        <w:rPr>
          <w:b/>
          <w:sz w:val="24"/>
          <w:szCs w:val="24"/>
        </w:rPr>
        <w:t>Az intézményi jogviszony megszüntetését a szociális igazgatásról és szociális ellátásokról szóló 1993. évi III. törvény szabályozza.</w:t>
      </w:r>
    </w:p>
    <w:p w14:paraId="759767BC" w14:textId="77777777" w:rsidR="00C94898" w:rsidRPr="00C94898" w:rsidRDefault="00C94898" w:rsidP="00C94898">
      <w:pPr>
        <w:jc w:val="both"/>
        <w:rPr>
          <w:sz w:val="24"/>
          <w:szCs w:val="24"/>
        </w:rPr>
      </w:pPr>
      <w:r w:rsidRPr="00C94898">
        <w:rPr>
          <w:sz w:val="24"/>
          <w:szCs w:val="24"/>
        </w:rPr>
        <w:t>Szolgáltatást Igénybe vevő/Törvényes képviselője</w:t>
      </w:r>
      <w:r w:rsidRPr="00C94898">
        <w:rPr>
          <w:b/>
          <w:sz w:val="24"/>
          <w:szCs w:val="24"/>
        </w:rPr>
        <w:t xml:space="preserve"> </w:t>
      </w:r>
      <w:r w:rsidRPr="00C94898">
        <w:rPr>
          <w:sz w:val="24"/>
          <w:szCs w:val="24"/>
        </w:rPr>
        <w:t>tudomásul veszi, hogy a Szolgáltató a szolgáltatást felmondással írásban megszünteti:</w:t>
      </w:r>
    </w:p>
    <w:p w14:paraId="4C7393AD" w14:textId="77777777" w:rsidR="00C94898" w:rsidRPr="00C94898" w:rsidRDefault="00C94898" w:rsidP="00C94898">
      <w:pPr>
        <w:tabs>
          <w:tab w:val="left" w:pos="360"/>
        </w:tabs>
        <w:jc w:val="both"/>
        <w:rPr>
          <w:sz w:val="24"/>
          <w:szCs w:val="24"/>
        </w:rPr>
      </w:pP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esetekben:</w:t>
      </w:r>
    </w:p>
    <w:p w14:paraId="08F541C5" w14:textId="77777777" w:rsidR="00C94898" w:rsidRPr="00C94898" w:rsidRDefault="00C94898">
      <w:pPr>
        <w:numPr>
          <w:ilvl w:val="0"/>
          <w:numId w:val="35"/>
        </w:numPr>
        <w:rPr>
          <w:color w:val="000000"/>
          <w:sz w:val="24"/>
          <w:szCs w:val="24"/>
        </w:rPr>
      </w:pPr>
      <w:r w:rsidRPr="00C94898">
        <w:rPr>
          <w:color w:val="000000"/>
          <w:sz w:val="24"/>
          <w:szCs w:val="24"/>
        </w:rPr>
        <w:t xml:space="preserve">A Szolgáltató jogutód nélküli megszűnésével, </w:t>
      </w:r>
    </w:p>
    <w:p w14:paraId="43E8E7F3"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időtartamú megállapodás esetén),</w:t>
      </w:r>
    </w:p>
    <w:p w14:paraId="591736C2" w14:textId="77777777" w:rsidR="00C94898" w:rsidRPr="00C94898" w:rsidRDefault="00C94898">
      <w:pPr>
        <w:numPr>
          <w:ilvl w:val="0"/>
          <w:numId w:val="35"/>
        </w:numPr>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6A9C9660" w14:textId="77777777" w:rsidR="00C94898" w:rsidRPr="00C94898" w:rsidRDefault="00C94898" w:rsidP="00C94898">
      <w:pPr>
        <w:jc w:val="both"/>
        <w:rPr>
          <w:sz w:val="24"/>
          <w:szCs w:val="24"/>
        </w:rPr>
      </w:pPr>
      <w:r w:rsidRPr="00C94898">
        <w:rPr>
          <w:sz w:val="24"/>
          <w:szCs w:val="24"/>
        </w:rPr>
        <w:t>A megállapodást írásban mondhatja fel:</w:t>
      </w:r>
    </w:p>
    <w:p w14:paraId="1441E247" w14:textId="77777777" w:rsidR="00C94898" w:rsidRPr="00C94898" w:rsidRDefault="00C94898" w:rsidP="00C94898">
      <w:pPr>
        <w:jc w:val="both"/>
        <w:rPr>
          <w:sz w:val="24"/>
          <w:szCs w:val="24"/>
        </w:rPr>
      </w:pPr>
      <w:smartTag w:uri="urn:schemas-microsoft-com:office:smarttags" w:element="metricconverter">
        <w:smartTagPr>
          <w:attr w:name="ProductID" w:val="1. a"/>
        </w:smartTagPr>
        <w:r w:rsidRPr="00C94898">
          <w:rPr>
            <w:sz w:val="24"/>
            <w:szCs w:val="24"/>
          </w:rPr>
          <w:t>1. a</w:t>
        </w:r>
      </w:smartTag>
      <w:r w:rsidRPr="00C94898">
        <w:rPr>
          <w:sz w:val="24"/>
          <w:szCs w:val="24"/>
        </w:rPr>
        <w:t xml:space="preserve"> szolgáltatást </w:t>
      </w:r>
      <w:proofErr w:type="spellStart"/>
      <w:r w:rsidRPr="00C94898">
        <w:rPr>
          <w:sz w:val="24"/>
          <w:szCs w:val="24"/>
        </w:rPr>
        <w:t>igénybevevő</w:t>
      </w:r>
      <w:proofErr w:type="spellEnd"/>
      <w:r w:rsidRPr="00C94898">
        <w:rPr>
          <w:sz w:val="24"/>
          <w:szCs w:val="24"/>
        </w:rPr>
        <w:t>, illetve az ellátott, illetve törvényes képviselője indokolás nélkül,</w:t>
      </w:r>
    </w:p>
    <w:p w14:paraId="3E928BDE" w14:textId="77777777" w:rsidR="00C94898" w:rsidRPr="00C94898" w:rsidRDefault="00C94898" w:rsidP="00C94898">
      <w:pPr>
        <w:jc w:val="both"/>
        <w:rPr>
          <w:sz w:val="24"/>
          <w:szCs w:val="24"/>
        </w:rPr>
      </w:pPr>
      <w:r w:rsidRPr="00C94898">
        <w:rPr>
          <w:sz w:val="24"/>
          <w:szCs w:val="24"/>
        </w:rPr>
        <w:t xml:space="preserve">2. az intézményvezető </w:t>
      </w:r>
    </w:p>
    <w:p w14:paraId="170CA7D5" w14:textId="77777777" w:rsidR="00C94898" w:rsidRPr="00C94898" w:rsidRDefault="00C94898" w:rsidP="00C94898">
      <w:pPr>
        <w:ind w:firstLine="204"/>
        <w:jc w:val="both"/>
        <w:rPr>
          <w:sz w:val="24"/>
          <w:szCs w:val="24"/>
        </w:rPr>
      </w:pPr>
      <w:r w:rsidRPr="00C94898">
        <w:rPr>
          <w:i/>
          <w:iCs/>
          <w:sz w:val="24"/>
          <w:szCs w:val="24"/>
        </w:rPr>
        <w:t xml:space="preserve"> a) </w:t>
      </w:r>
      <w:r w:rsidRPr="00C94898">
        <w:rPr>
          <w:sz w:val="24"/>
          <w:szCs w:val="24"/>
        </w:rPr>
        <w:t xml:space="preserve">az ellátott másik intézményben történő elhelyezése indokolt, </w:t>
      </w:r>
    </w:p>
    <w:p w14:paraId="5B8F443C" w14:textId="77777777" w:rsidR="00C94898" w:rsidRPr="00C94898" w:rsidRDefault="00C94898" w:rsidP="00C94898">
      <w:pPr>
        <w:ind w:firstLine="204"/>
        <w:jc w:val="both"/>
        <w:rPr>
          <w:sz w:val="24"/>
          <w:szCs w:val="24"/>
        </w:rPr>
      </w:pPr>
      <w:r w:rsidRPr="00C94898">
        <w:rPr>
          <w:i/>
          <w:iCs/>
          <w:sz w:val="24"/>
          <w:szCs w:val="24"/>
        </w:rPr>
        <w:t xml:space="preserve">b) </w:t>
      </w:r>
      <w:r w:rsidRPr="00C94898">
        <w:rPr>
          <w:sz w:val="24"/>
          <w:szCs w:val="24"/>
        </w:rPr>
        <w:t>az ellátott a házirendet súlyosan megsérti,</w:t>
      </w:r>
    </w:p>
    <w:p w14:paraId="223991EF" w14:textId="77777777" w:rsidR="00C94898" w:rsidRPr="00C94898" w:rsidRDefault="00C94898" w:rsidP="00C94898">
      <w:pPr>
        <w:jc w:val="both"/>
        <w:rPr>
          <w:sz w:val="24"/>
          <w:szCs w:val="24"/>
        </w:rPr>
      </w:pPr>
      <w:r w:rsidRPr="00C94898">
        <w:rPr>
          <w:i/>
          <w:sz w:val="24"/>
          <w:szCs w:val="24"/>
          <w:lang w:eastAsia="hu-HU"/>
        </w:rPr>
        <w:t xml:space="preserve">   c) </w:t>
      </w:r>
      <w:r w:rsidRPr="00C94898">
        <w:rPr>
          <w:sz w:val="24"/>
          <w:szCs w:val="24"/>
          <w:lang w:eastAsia="hu-HU"/>
        </w:rPr>
        <w:t>az ellátott, a törvényes képviselője vagy a térítési díjat megfizető személy térítési díj-           fizetési kötelezettségének nem tesz eleget.</w:t>
      </w:r>
    </w:p>
    <w:p w14:paraId="15A03307" w14:textId="77777777" w:rsidR="00C94898" w:rsidRPr="00C94898" w:rsidRDefault="00C94898" w:rsidP="00C94898">
      <w:pPr>
        <w:ind w:firstLine="204"/>
        <w:jc w:val="both"/>
        <w:rPr>
          <w:sz w:val="24"/>
          <w:szCs w:val="24"/>
        </w:rPr>
      </w:pPr>
    </w:p>
    <w:p w14:paraId="3DD245AC" w14:textId="77777777" w:rsidR="00C94898" w:rsidRPr="00C94898" w:rsidRDefault="00C94898" w:rsidP="00C94898">
      <w:pPr>
        <w:jc w:val="both"/>
        <w:rPr>
          <w:sz w:val="24"/>
          <w:szCs w:val="24"/>
        </w:rPr>
      </w:pPr>
      <w:r w:rsidRPr="00C94898">
        <w:rPr>
          <w:sz w:val="24"/>
          <w:szCs w:val="24"/>
        </w:rPr>
        <w:t>A Házirend súlyos megsértésének minősülnek az alábbi esetek:</w:t>
      </w:r>
    </w:p>
    <w:p w14:paraId="46C79ED1" w14:textId="77777777" w:rsidR="00C94898" w:rsidRPr="00C94898" w:rsidRDefault="00C94898">
      <w:pPr>
        <w:numPr>
          <w:ilvl w:val="0"/>
          <w:numId w:val="31"/>
        </w:numPr>
        <w:jc w:val="both"/>
        <w:rPr>
          <w:sz w:val="24"/>
          <w:szCs w:val="24"/>
        </w:rPr>
      </w:pPr>
      <w:r w:rsidRPr="00C94898">
        <w:rPr>
          <w:sz w:val="24"/>
          <w:szCs w:val="24"/>
        </w:rPr>
        <w:t>háromnál több alkalommal előforduló, közösséget</w:t>
      </w:r>
      <w:r w:rsidRPr="00C94898">
        <w:rPr>
          <w:color w:val="FF0000"/>
          <w:sz w:val="24"/>
          <w:szCs w:val="24"/>
        </w:rPr>
        <w:t>,</w:t>
      </w:r>
      <w:r w:rsidRPr="00C94898">
        <w:rPr>
          <w:sz w:val="24"/>
          <w:szCs w:val="24"/>
        </w:rPr>
        <w:t xml:space="preserve"> illetve </w:t>
      </w:r>
      <w:proofErr w:type="spellStart"/>
      <w:r w:rsidRPr="00C94898">
        <w:rPr>
          <w:sz w:val="24"/>
          <w:szCs w:val="24"/>
        </w:rPr>
        <w:t>igénybevevőt</w:t>
      </w:r>
      <w:proofErr w:type="spellEnd"/>
      <w:r w:rsidRPr="00C94898">
        <w:rPr>
          <w:sz w:val="24"/>
          <w:szCs w:val="24"/>
        </w:rPr>
        <w:t>, gondozót sértő magatartás tanúsítása,</w:t>
      </w:r>
    </w:p>
    <w:p w14:paraId="73248EC4" w14:textId="77777777" w:rsidR="00C94898" w:rsidRPr="00C94898" w:rsidRDefault="00C94898">
      <w:pPr>
        <w:numPr>
          <w:ilvl w:val="0"/>
          <w:numId w:val="31"/>
        </w:numPr>
        <w:jc w:val="both"/>
        <w:rPr>
          <w:sz w:val="24"/>
          <w:szCs w:val="24"/>
        </w:rPr>
      </w:pPr>
      <w:r w:rsidRPr="00C94898">
        <w:rPr>
          <w:sz w:val="24"/>
          <w:szCs w:val="24"/>
        </w:rPr>
        <w:t>háromnál több alkalommal előforduló, figyelmeztetés ellenére is ittas állapotban történő megjelenés,</w:t>
      </w:r>
    </w:p>
    <w:p w14:paraId="5C85E30C" w14:textId="77777777" w:rsidR="00C94898" w:rsidRPr="00C94898" w:rsidRDefault="00C94898">
      <w:pPr>
        <w:numPr>
          <w:ilvl w:val="0"/>
          <w:numId w:val="31"/>
        </w:numPr>
        <w:jc w:val="both"/>
        <w:rPr>
          <w:sz w:val="24"/>
          <w:szCs w:val="24"/>
        </w:rPr>
      </w:pPr>
      <w:r w:rsidRPr="00C94898">
        <w:rPr>
          <w:sz w:val="24"/>
          <w:szCs w:val="24"/>
        </w:rPr>
        <w:t>intézmény, illetve igénybe vevők értékének eltulajdonítása,</w:t>
      </w:r>
    </w:p>
    <w:p w14:paraId="1764284A" w14:textId="77777777" w:rsidR="00C94898" w:rsidRPr="00C94898" w:rsidRDefault="00C94898">
      <w:pPr>
        <w:numPr>
          <w:ilvl w:val="0"/>
          <w:numId w:val="31"/>
        </w:numPr>
        <w:jc w:val="both"/>
        <w:rPr>
          <w:sz w:val="24"/>
          <w:szCs w:val="24"/>
        </w:rPr>
      </w:pPr>
      <w:r w:rsidRPr="00C94898">
        <w:rPr>
          <w:sz w:val="24"/>
          <w:szCs w:val="24"/>
        </w:rPr>
        <w:t>intézmény, illetve igénybe vevők értékeinek megrongálása,</w:t>
      </w:r>
    </w:p>
    <w:p w14:paraId="786A6C0E" w14:textId="77777777" w:rsidR="00C94898" w:rsidRPr="00C94898" w:rsidRDefault="00C94898">
      <w:pPr>
        <w:numPr>
          <w:ilvl w:val="0"/>
          <w:numId w:val="31"/>
        </w:numPr>
        <w:jc w:val="both"/>
        <w:rPr>
          <w:sz w:val="24"/>
          <w:szCs w:val="24"/>
        </w:rPr>
      </w:pPr>
      <w:r w:rsidRPr="00C94898">
        <w:rPr>
          <w:sz w:val="24"/>
          <w:szCs w:val="24"/>
        </w:rPr>
        <w:t>kábítószer fogyasztás az intézményben, kábítószer hatása alatt történő megjelenés.</w:t>
      </w:r>
    </w:p>
    <w:p w14:paraId="25C058BD" w14:textId="77777777" w:rsidR="00C94898" w:rsidRPr="00C94898" w:rsidRDefault="00C94898" w:rsidP="00C94898">
      <w:pPr>
        <w:jc w:val="both"/>
        <w:rPr>
          <w:sz w:val="24"/>
          <w:szCs w:val="24"/>
        </w:rPr>
      </w:pPr>
      <w:r w:rsidRPr="00C94898">
        <w:rPr>
          <w:sz w:val="24"/>
          <w:szCs w:val="24"/>
        </w:rPr>
        <w:t>A fenti esetekről jegyzőkönyv készül.</w:t>
      </w:r>
    </w:p>
    <w:p w14:paraId="5F1903AE" w14:textId="77777777" w:rsidR="00C94898" w:rsidRPr="00C94898" w:rsidRDefault="00C94898" w:rsidP="00C94898">
      <w:pPr>
        <w:jc w:val="both"/>
        <w:rPr>
          <w:sz w:val="24"/>
          <w:szCs w:val="24"/>
        </w:rPr>
      </w:pPr>
    </w:p>
    <w:p w14:paraId="5DAF0CD1" w14:textId="77777777" w:rsidR="00C94898" w:rsidRPr="00C94898" w:rsidRDefault="00C94898" w:rsidP="00C94898">
      <w:pPr>
        <w:jc w:val="both"/>
        <w:rPr>
          <w:sz w:val="24"/>
          <w:szCs w:val="24"/>
        </w:rPr>
      </w:pPr>
      <w:r w:rsidRPr="00C94898">
        <w:rPr>
          <w:sz w:val="24"/>
          <w:szCs w:val="24"/>
        </w:rPr>
        <w:t xml:space="preserve">Az intézmény vezetője az ellátás megszüntetéséről a megszüntetés ellen tehető panaszról, írásban értesíti a jogosultat, ill. annak törvényes képviselőjét, ha a megszüntetéssel a jogosult, </w:t>
      </w:r>
      <w:r w:rsidRPr="00C94898">
        <w:rPr>
          <w:sz w:val="24"/>
          <w:szCs w:val="24"/>
        </w:rPr>
        <w:lastRenderedPageBreak/>
        <w:t xml:space="preserve">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14:paraId="471DB94A" w14:textId="77777777" w:rsidR="00C94898" w:rsidRPr="00C94898" w:rsidRDefault="00C94898" w:rsidP="00C94898">
      <w:pPr>
        <w:jc w:val="both"/>
        <w:rPr>
          <w:b/>
          <w:sz w:val="24"/>
          <w:szCs w:val="24"/>
        </w:rPr>
      </w:pPr>
    </w:p>
    <w:p w14:paraId="5A5A1F94" w14:textId="77777777" w:rsidR="00C94898" w:rsidRPr="00C94898" w:rsidRDefault="00C94898" w:rsidP="00C94898">
      <w:pPr>
        <w:jc w:val="both"/>
        <w:rPr>
          <w:b/>
          <w:sz w:val="24"/>
          <w:szCs w:val="24"/>
        </w:rPr>
      </w:pPr>
      <w:r w:rsidRPr="00C94898">
        <w:rPr>
          <w:b/>
          <w:sz w:val="24"/>
          <w:szCs w:val="24"/>
        </w:rPr>
        <w:t>Társas kapcsolatok ápolása:</w:t>
      </w:r>
    </w:p>
    <w:p w14:paraId="4E7A467C" w14:textId="77777777" w:rsidR="00C94898" w:rsidRPr="00C94898" w:rsidRDefault="00C94898" w:rsidP="00C94898">
      <w:pPr>
        <w:jc w:val="both"/>
        <w:rPr>
          <w:sz w:val="24"/>
          <w:szCs w:val="24"/>
        </w:rPr>
      </w:pPr>
      <w:r w:rsidRPr="00C94898">
        <w:rPr>
          <w:sz w:val="24"/>
          <w:szCs w:val="24"/>
        </w:rPr>
        <w:t xml:space="preserve">A klub nyílt intézmény. A klubtagok barátaikat, rokonaikat – a házirend betartása mellett – a klubvezető tudtával fogadhatják, de azok a klub szolgáltatásait nem vehetik igénybe. </w:t>
      </w:r>
    </w:p>
    <w:p w14:paraId="43EED518" w14:textId="77777777" w:rsidR="00C94898" w:rsidRPr="00C94898" w:rsidRDefault="00C94898" w:rsidP="00C94898">
      <w:pPr>
        <w:jc w:val="both"/>
        <w:rPr>
          <w:sz w:val="24"/>
          <w:szCs w:val="24"/>
        </w:rPr>
      </w:pPr>
    </w:p>
    <w:p w14:paraId="3C71CF96" w14:textId="77777777" w:rsidR="00C94898" w:rsidRPr="00C94898" w:rsidRDefault="00C94898" w:rsidP="00C94898">
      <w:pPr>
        <w:jc w:val="both"/>
        <w:rPr>
          <w:sz w:val="24"/>
          <w:szCs w:val="24"/>
        </w:rPr>
      </w:pPr>
      <w:r w:rsidRPr="00C94898">
        <w:rPr>
          <w:sz w:val="24"/>
          <w:szCs w:val="24"/>
        </w:rPr>
        <w:t xml:space="preserve">Előzetes bejelentés esetében a rendezvényeken az ellátottak barátai és rokonai is részt vehetnek.  </w:t>
      </w:r>
    </w:p>
    <w:p w14:paraId="75358D79" w14:textId="77777777" w:rsidR="00C94898" w:rsidRPr="00C94898" w:rsidRDefault="00C94898" w:rsidP="00C94898">
      <w:pPr>
        <w:jc w:val="both"/>
        <w:rPr>
          <w:b/>
          <w:sz w:val="24"/>
          <w:szCs w:val="24"/>
        </w:rPr>
      </w:pPr>
      <w:r w:rsidRPr="00C94898">
        <w:rPr>
          <w:b/>
          <w:sz w:val="24"/>
          <w:szCs w:val="24"/>
        </w:rPr>
        <w:t>A klubban szeszes italt fogyasztani csak kivételes esetben (rendezvények pl. farsangi bál) az intézményvezető külön engedélye alapján lehet.</w:t>
      </w:r>
    </w:p>
    <w:p w14:paraId="22814EF3" w14:textId="77777777" w:rsidR="00C94898" w:rsidRPr="00C94898" w:rsidRDefault="00C94898" w:rsidP="00C94898">
      <w:pPr>
        <w:jc w:val="both"/>
        <w:rPr>
          <w:b/>
          <w:sz w:val="24"/>
          <w:szCs w:val="24"/>
        </w:rPr>
      </w:pPr>
    </w:p>
    <w:p w14:paraId="55BE7AA5" w14:textId="77777777" w:rsidR="00C94898" w:rsidRPr="00C94898" w:rsidRDefault="00C94898" w:rsidP="00C94898">
      <w:pPr>
        <w:jc w:val="both"/>
        <w:rPr>
          <w:b/>
          <w:sz w:val="24"/>
          <w:szCs w:val="24"/>
        </w:rPr>
      </w:pPr>
      <w:r w:rsidRPr="00C94898">
        <w:rPr>
          <w:b/>
          <w:sz w:val="24"/>
          <w:szCs w:val="24"/>
        </w:rPr>
        <w:t>Közösséget zavaró magatartás szankcionálása:</w:t>
      </w:r>
    </w:p>
    <w:p w14:paraId="0773F8E4" w14:textId="77777777" w:rsidR="00C94898" w:rsidRPr="00C94898" w:rsidRDefault="00C94898" w:rsidP="00C94898">
      <w:pPr>
        <w:jc w:val="center"/>
        <w:rPr>
          <w:b/>
          <w:sz w:val="24"/>
          <w:szCs w:val="24"/>
        </w:rPr>
      </w:pPr>
      <w:r w:rsidRPr="00C94898">
        <w:rPr>
          <w:b/>
          <w:sz w:val="24"/>
          <w:szCs w:val="24"/>
        </w:rPr>
        <w:t>Ittas klubtag a klubban nem tartózkodhat!</w:t>
      </w:r>
    </w:p>
    <w:p w14:paraId="071FFA5B" w14:textId="77777777" w:rsidR="00C94898" w:rsidRPr="00C94898" w:rsidRDefault="00C94898" w:rsidP="00C94898">
      <w:pPr>
        <w:jc w:val="center"/>
        <w:rPr>
          <w:b/>
          <w:sz w:val="24"/>
          <w:szCs w:val="24"/>
        </w:rPr>
      </w:pPr>
    </w:p>
    <w:p w14:paraId="70D41906" w14:textId="77777777" w:rsidR="00C94898" w:rsidRPr="00C94898" w:rsidRDefault="00C94898" w:rsidP="00C94898">
      <w:pPr>
        <w:jc w:val="both"/>
        <w:rPr>
          <w:sz w:val="24"/>
          <w:szCs w:val="24"/>
          <w:lang w:eastAsia="hu-HU"/>
        </w:rPr>
      </w:pPr>
      <w:r w:rsidRPr="00C94898">
        <w:rPr>
          <w:b/>
          <w:sz w:val="24"/>
          <w:szCs w:val="24"/>
          <w:lang w:eastAsia="hu-HU"/>
        </w:rPr>
        <w:t>Ittas állapotban lévő klubtag ebédjét lehetőség szerint aznap éthordóban kell kiszolgálni.</w:t>
      </w:r>
      <w:r w:rsidRPr="00C94898">
        <w:rPr>
          <w:sz w:val="24"/>
          <w:szCs w:val="24"/>
          <w:lang w:eastAsia="hu-HU"/>
        </w:rPr>
        <w:t xml:space="preserve"> </w:t>
      </w:r>
    </w:p>
    <w:p w14:paraId="13D0DC37" w14:textId="77777777" w:rsidR="00C94898" w:rsidRPr="00C94898" w:rsidRDefault="00C94898" w:rsidP="00C94898">
      <w:pPr>
        <w:jc w:val="both"/>
        <w:rPr>
          <w:sz w:val="24"/>
          <w:szCs w:val="24"/>
          <w:lang w:eastAsia="hu-HU"/>
        </w:rPr>
      </w:pPr>
      <w:r w:rsidRPr="00C94898">
        <w:rPr>
          <w:sz w:val="24"/>
          <w:szCs w:val="24"/>
          <w:lang w:eastAsia="hu-HU"/>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14:paraId="4E9CE626" w14:textId="77777777" w:rsidR="00C94898" w:rsidRPr="00C94898" w:rsidRDefault="00C94898" w:rsidP="00C94898">
      <w:pPr>
        <w:jc w:val="both"/>
        <w:rPr>
          <w:sz w:val="24"/>
          <w:szCs w:val="24"/>
        </w:rPr>
      </w:pPr>
    </w:p>
    <w:p w14:paraId="7436142C" w14:textId="77777777" w:rsidR="00C94898" w:rsidRPr="00C94898" w:rsidRDefault="00C94898" w:rsidP="00C94898">
      <w:pPr>
        <w:jc w:val="both"/>
        <w:rPr>
          <w:sz w:val="24"/>
          <w:szCs w:val="24"/>
        </w:rPr>
      </w:pPr>
      <w:r w:rsidRPr="00C94898">
        <w:rPr>
          <w:sz w:val="24"/>
          <w:szCs w:val="24"/>
        </w:rPr>
        <w:t xml:space="preserve">Az idősek klubjában okozott szándékos rongálásért a kárt okozó anyagi felelősséggel tartozik. </w:t>
      </w:r>
    </w:p>
    <w:p w14:paraId="59B0CA0E" w14:textId="77777777" w:rsidR="00C94898" w:rsidRPr="00C94898" w:rsidRDefault="00C94898" w:rsidP="00C94898">
      <w:pPr>
        <w:jc w:val="center"/>
        <w:rPr>
          <w:sz w:val="24"/>
          <w:szCs w:val="24"/>
        </w:rPr>
      </w:pPr>
      <w:r w:rsidRPr="00C94898">
        <w:rPr>
          <w:b/>
          <w:sz w:val="24"/>
          <w:szCs w:val="24"/>
        </w:rPr>
        <w:t>Dohányozni a klub területén csak a kijelölt helyen szabad!</w:t>
      </w:r>
    </w:p>
    <w:p w14:paraId="6E444E7B" w14:textId="77777777" w:rsidR="00C94898" w:rsidRPr="00C94898" w:rsidRDefault="00C94898" w:rsidP="00C94898">
      <w:pPr>
        <w:jc w:val="center"/>
        <w:rPr>
          <w:b/>
          <w:sz w:val="24"/>
          <w:szCs w:val="24"/>
          <w:lang w:eastAsia="hu-HU"/>
        </w:rPr>
      </w:pPr>
      <w:r w:rsidRPr="00C94898">
        <w:rPr>
          <w:b/>
          <w:sz w:val="24"/>
          <w:szCs w:val="24"/>
          <w:lang w:eastAsia="hu-HU"/>
        </w:rPr>
        <w:t>Szúró, vágó eszköz bevitele az Idősek Klubjába tilos!</w:t>
      </w:r>
    </w:p>
    <w:p w14:paraId="4D83A4E4" w14:textId="77777777" w:rsidR="00C94898" w:rsidRPr="00C94898" w:rsidRDefault="00C94898" w:rsidP="00C94898">
      <w:pPr>
        <w:jc w:val="center"/>
        <w:rPr>
          <w:b/>
          <w:sz w:val="24"/>
          <w:szCs w:val="24"/>
        </w:rPr>
      </w:pPr>
    </w:p>
    <w:p w14:paraId="4E59A15C" w14:textId="77777777" w:rsidR="00C94898" w:rsidRPr="00C94898" w:rsidRDefault="00C94898" w:rsidP="00C94898">
      <w:pPr>
        <w:jc w:val="both"/>
        <w:rPr>
          <w:b/>
          <w:sz w:val="24"/>
          <w:szCs w:val="24"/>
          <w:lang w:eastAsia="hu-HU"/>
        </w:rPr>
      </w:pPr>
      <w:r w:rsidRPr="00C94898">
        <w:rPr>
          <w:b/>
          <w:sz w:val="24"/>
          <w:szCs w:val="24"/>
          <w:lang w:eastAsia="hu-HU"/>
        </w:rPr>
        <w:t>Az igénybe vevők érdekvédelme:</w:t>
      </w:r>
    </w:p>
    <w:p w14:paraId="5F901ACA" w14:textId="77777777" w:rsidR="00C94898" w:rsidRPr="00C94898" w:rsidRDefault="00C94898" w:rsidP="00C94898">
      <w:pPr>
        <w:jc w:val="both"/>
        <w:rPr>
          <w:sz w:val="24"/>
          <w:szCs w:val="24"/>
          <w:lang w:eastAsia="hu-HU"/>
        </w:rPr>
      </w:pPr>
      <w:r w:rsidRPr="00C94898">
        <w:rPr>
          <w:sz w:val="24"/>
          <w:szCs w:val="24"/>
          <w:lang w:eastAsia="hu-HU"/>
        </w:rPr>
        <w:t>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képviselőikből ellátotti önkormányzatot hozhatnak létre.</w:t>
      </w:r>
    </w:p>
    <w:p w14:paraId="3660A574" w14:textId="77777777" w:rsidR="00C94898" w:rsidRPr="00C94898" w:rsidRDefault="00C94898" w:rsidP="00C94898">
      <w:pPr>
        <w:jc w:val="both"/>
        <w:rPr>
          <w:sz w:val="24"/>
          <w:szCs w:val="24"/>
          <w:lang w:eastAsia="hu-HU"/>
        </w:rPr>
      </w:pPr>
    </w:p>
    <w:p w14:paraId="34B82676" w14:textId="77777777" w:rsidR="00C94898" w:rsidRPr="00C94898" w:rsidRDefault="00C94898" w:rsidP="00C94898">
      <w:pPr>
        <w:rPr>
          <w:b/>
          <w:sz w:val="24"/>
          <w:szCs w:val="24"/>
          <w:lang w:eastAsia="hu-HU"/>
        </w:rPr>
      </w:pPr>
      <w:r w:rsidRPr="00C94898">
        <w:rPr>
          <w:b/>
          <w:sz w:val="24"/>
          <w:szCs w:val="24"/>
          <w:lang w:eastAsia="hu-HU"/>
        </w:rPr>
        <w:t xml:space="preserve">A klubtag panasszal élhet az intézmény vezetőjénél, vagy az ellátottjogi képviselőnél: </w:t>
      </w:r>
    </w:p>
    <w:p w14:paraId="17A8561C" w14:textId="77777777" w:rsidR="00C94898" w:rsidRPr="00C94898" w:rsidRDefault="00C94898">
      <w:pPr>
        <w:numPr>
          <w:ilvl w:val="0"/>
          <w:numId w:val="29"/>
        </w:numPr>
        <w:jc w:val="both"/>
        <w:rPr>
          <w:sz w:val="24"/>
          <w:szCs w:val="24"/>
          <w:lang w:eastAsia="hu-HU"/>
        </w:rPr>
      </w:pPr>
      <w:r w:rsidRPr="00C94898">
        <w:rPr>
          <w:sz w:val="24"/>
          <w:szCs w:val="24"/>
          <w:lang w:eastAsia="hu-HU"/>
        </w:rPr>
        <w:t>az intézményi jogviszony megsértse, személyiségi jogainak, kapcsolattartásának sérelme, továbbá az intézmény dolgozóinak szakmai, titoktartási és vagyonvédelmi kötelezettségei megszegése esetén,</w:t>
      </w:r>
    </w:p>
    <w:p w14:paraId="2FFC3076" w14:textId="77777777" w:rsidR="00C94898" w:rsidRPr="00C94898" w:rsidRDefault="00C94898">
      <w:pPr>
        <w:numPr>
          <w:ilvl w:val="0"/>
          <w:numId w:val="29"/>
        </w:numPr>
        <w:jc w:val="both"/>
        <w:rPr>
          <w:sz w:val="24"/>
          <w:szCs w:val="24"/>
          <w:lang w:eastAsia="hu-HU"/>
        </w:rPr>
      </w:pPr>
      <w:r w:rsidRPr="00C94898">
        <w:rPr>
          <w:sz w:val="24"/>
          <w:szCs w:val="24"/>
          <w:lang w:eastAsia="hu-HU"/>
        </w:rPr>
        <w:t>az ellátás körülményeit érintő kifogások orvoslása érdekében.</w:t>
      </w:r>
    </w:p>
    <w:p w14:paraId="78DBF2DC" w14:textId="77777777" w:rsidR="00C94898" w:rsidRPr="00C94898" w:rsidRDefault="00C94898" w:rsidP="00C94898">
      <w:pPr>
        <w:jc w:val="both"/>
        <w:rPr>
          <w:sz w:val="24"/>
          <w:szCs w:val="24"/>
          <w:lang w:eastAsia="hu-HU"/>
        </w:rPr>
      </w:pPr>
    </w:p>
    <w:p w14:paraId="2900D384" w14:textId="77777777" w:rsidR="00C94898" w:rsidRPr="00C94898" w:rsidRDefault="00C94898" w:rsidP="00C94898">
      <w:pPr>
        <w:tabs>
          <w:tab w:val="left" w:pos="540"/>
        </w:tabs>
        <w:jc w:val="both"/>
        <w:rPr>
          <w:sz w:val="24"/>
          <w:szCs w:val="24"/>
        </w:rPr>
      </w:pPr>
      <w:r w:rsidRPr="00C94898">
        <w:rPr>
          <w:sz w:val="24"/>
          <w:szCs w:val="24"/>
        </w:rPr>
        <w:t>Az Igénybe vevő/törvényes képviselője a szolgáltatással kapcsolatos panaszával az intézmény vezetőjéhez fordulhat. Az intézményvezető 15 napon belül köteles a panasztevőt írásban értesíteni a panasz kivizsgálásának eredményéről. Amennyiben az intézményvezető határidőben nem intézkedik vagy a panasztevő nem ért egyet az intézkedéssel, az intézkedés kézhezvételértől számított 8 napon belül a fenntartóhoz fordulhat.</w:t>
      </w:r>
    </w:p>
    <w:p w14:paraId="1FBF3085"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04B50F53" w14:textId="77777777" w:rsidR="00C94898" w:rsidRPr="00C94898" w:rsidRDefault="00C94898" w:rsidP="00C94898">
      <w:pPr>
        <w:jc w:val="both"/>
        <w:rPr>
          <w:sz w:val="24"/>
          <w:szCs w:val="24"/>
        </w:rPr>
      </w:pPr>
    </w:p>
    <w:p w14:paraId="3C83BDDF" w14:textId="7D374B79" w:rsidR="00C94898" w:rsidRPr="00C94898" w:rsidRDefault="00C94898" w:rsidP="00E122A0">
      <w:pPr>
        <w:jc w:val="both"/>
        <w:rPr>
          <w:sz w:val="24"/>
          <w:szCs w:val="24"/>
        </w:rPr>
      </w:pPr>
      <w:r w:rsidRPr="00C94898">
        <w:rPr>
          <w:sz w:val="24"/>
          <w:szCs w:val="24"/>
        </w:rPr>
        <w:t>Kaposvár, 20………………………...</w:t>
      </w:r>
    </w:p>
    <w:p w14:paraId="2517D5E0" w14:textId="77777777" w:rsidR="00C94898" w:rsidRPr="00C94898" w:rsidRDefault="00C94898" w:rsidP="00C94898">
      <w:pPr>
        <w:ind w:left="5812"/>
        <w:jc w:val="right"/>
        <w:rPr>
          <w:sz w:val="24"/>
          <w:szCs w:val="24"/>
        </w:rPr>
      </w:pPr>
      <w:r w:rsidRPr="00C94898">
        <w:rPr>
          <w:sz w:val="24"/>
          <w:szCs w:val="24"/>
        </w:rPr>
        <w:t>______________</w:t>
      </w:r>
    </w:p>
    <w:p w14:paraId="1E74BF41" w14:textId="77777777" w:rsidR="00C94898" w:rsidRPr="00C94898" w:rsidRDefault="00C94898" w:rsidP="00C94898">
      <w:pPr>
        <w:ind w:left="5812"/>
        <w:jc w:val="right"/>
        <w:rPr>
          <w:sz w:val="24"/>
          <w:szCs w:val="24"/>
        </w:rPr>
      </w:pPr>
      <w:r w:rsidRPr="00C94898">
        <w:rPr>
          <w:sz w:val="24"/>
          <w:szCs w:val="24"/>
        </w:rPr>
        <w:tab/>
      </w:r>
      <w:r w:rsidRPr="00C94898">
        <w:rPr>
          <w:sz w:val="24"/>
          <w:szCs w:val="24"/>
        </w:rPr>
        <w:tab/>
      </w:r>
      <w:r w:rsidRPr="00C94898">
        <w:rPr>
          <w:sz w:val="24"/>
          <w:szCs w:val="24"/>
        </w:rPr>
        <w:tab/>
      </w:r>
      <w:proofErr w:type="spellStart"/>
      <w:r w:rsidRPr="00C94898">
        <w:rPr>
          <w:sz w:val="24"/>
          <w:szCs w:val="24"/>
        </w:rPr>
        <w:t>sk</w:t>
      </w:r>
      <w:proofErr w:type="spellEnd"/>
      <w:r w:rsidRPr="00C94898">
        <w:rPr>
          <w:sz w:val="24"/>
          <w:szCs w:val="24"/>
        </w:rPr>
        <w:t>.</w:t>
      </w:r>
    </w:p>
    <w:p w14:paraId="7FD9E206" w14:textId="77777777" w:rsidR="00C94898" w:rsidRPr="00C94898" w:rsidRDefault="00C94898" w:rsidP="00C94898">
      <w:pPr>
        <w:ind w:left="5812"/>
        <w:jc w:val="right"/>
        <w:rPr>
          <w:b/>
          <w:smallCaps/>
          <w:sz w:val="24"/>
          <w:szCs w:val="24"/>
        </w:rPr>
      </w:pPr>
      <w:r w:rsidRPr="00C94898">
        <w:rPr>
          <w:sz w:val="24"/>
          <w:szCs w:val="24"/>
        </w:rPr>
        <w:t xml:space="preserve">          igazgató</w:t>
      </w:r>
    </w:p>
    <w:p w14:paraId="58C2FD98" w14:textId="77777777" w:rsidR="00C94898" w:rsidRPr="00C94898" w:rsidRDefault="00C94898" w:rsidP="00C94898">
      <w:pPr>
        <w:rPr>
          <w:b/>
          <w:smallCaps/>
          <w:sz w:val="24"/>
          <w:szCs w:val="24"/>
        </w:rPr>
      </w:pPr>
    </w:p>
    <w:p w14:paraId="4B879DC3" w14:textId="77777777" w:rsidR="00C94898" w:rsidRPr="00C94898" w:rsidRDefault="00C94898" w:rsidP="00C94898">
      <w:pPr>
        <w:rPr>
          <w:b/>
          <w:smallCaps/>
          <w:sz w:val="24"/>
          <w:szCs w:val="24"/>
        </w:rPr>
      </w:pPr>
    </w:p>
    <w:p w14:paraId="2CBC311C" w14:textId="77777777" w:rsidR="00C94898" w:rsidRPr="00C94898" w:rsidRDefault="00C94898" w:rsidP="00C94898">
      <w:pPr>
        <w:jc w:val="center"/>
        <w:rPr>
          <w:b/>
          <w:smallCaps/>
          <w:sz w:val="24"/>
          <w:szCs w:val="24"/>
        </w:rPr>
      </w:pPr>
    </w:p>
    <w:p w14:paraId="4AB4CEE5" w14:textId="77777777" w:rsidR="00C94898" w:rsidRPr="00C94898" w:rsidRDefault="00C94898" w:rsidP="00C94898">
      <w:pPr>
        <w:jc w:val="center"/>
        <w:rPr>
          <w:b/>
          <w:smallCaps/>
          <w:sz w:val="24"/>
          <w:szCs w:val="24"/>
        </w:rPr>
      </w:pPr>
    </w:p>
    <w:p w14:paraId="15720B39" w14:textId="7D3E640B" w:rsidR="00C94898" w:rsidRPr="00C94898" w:rsidRDefault="00C94898" w:rsidP="00C94898">
      <w:pPr>
        <w:jc w:val="center"/>
        <w:rPr>
          <w:b/>
          <w:smallCaps/>
          <w:sz w:val="24"/>
          <w:szCs w:val="24"/>
        </w:rPr>
      </w:pPr>
      <w:r w:rsidRPr="00C94898">
        <w:rPr>
          <w:b/>
          <w:smallCaps/>
          <w:noProof/>
          <w:sz w:val="24"/>
          <w:szCs w:val="24"/>
          <w:lang w:eastAsia="hu-HU"/>
        </w:rPr>
        <w:drawing>
          <wp:anchor distT="0" distB="0" distL="114300" distR="114300" simplePos="0" relativeHeight="251662336" behindDoc="1" locked="0" layoutInCell="1" allowOverlap="1" wp14:anchorId="5D0774DA" wp14:editId="74C323B9">
            <wp:simplePos x="0" y="0"/>
            <wp:positionH relativeFrom="column">
              <wp:posOffset>1219200</wp:posOffset>
            </wp:positionH>
            <wp:positionV relativeFrom="paragraph">
              <wp:posOffset>15240</wp:posOffset>
            </wp:positionV>
            <wp:extent cx="3200400" cy="2988310"/>
            <wp:effectExtent l="0" t="0" r="0" b="254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53254FFD" w14:textId="77777777" w:rsidR="00C94898" w:rsidRPr="00C94898" w:rsidRDefault="00C94898" w:rsidP="00C94898">
      <w:pPr>
        <w:jc w:val="center"/>
        <w:rPr>
          <w:b/>
          <w:smallCaps/>
          <w:sz w:val="24"/>
          <w:szCs w:val="24"/>
        </w:rPr>
      </w:pPr>
    </w:p>
    <w:p w14:paraId="597A8549" w14:textId="77777777" w:rsidR="00C94898" w:rsidRPr="00C94898" w:rsidRDefault="00C94898" w:rsidP="00C94898">
      <w:pPr>
        <w:jc w:val="center"/>
        <w:rPr>
          <w:b/>
          <w:smallCaps/>
          <w:sz w:val="24"/>
          <w:szCs w:val="24"/>
        </w:rPr>
      </w:pPr>
    </w:p>
    <w:p w14:paraId="4C581C55" w14:textId="77777777" w:rsidR="00C94898" w:rsidRPr="00C94898" w:rsidRDefault="00C94898" w:rsidP="00C94898">
      <w:pPr>
        <w:jc w:val="center"/>
        <w:rPr>
          <w:b/>
          <w:smallCaps/>
          <w:sz w:val="24"/>
          <w:szCs w:val="24"/>
        </w:rPr>
      </w:pPr>
    </w:p>
    <w:p w14:paraId="6B43C869" w14:textId="77777777" w:rsidR="00C94898" w:rsidRPr="00C94898" w:rsidRDefault="00C94898" w:rsidP="00C94898">
      <w:pPr>
        <w:jc w:val="center"/>
        <w:rPr>
          <w:b/>
          <w:smallCaps/>
          <w:sz w:val="24"/>
          <w:szCs w:val="24"/>
        </w:rPr>
      </w:pPr>
    </w:p>
    <w:p w14:paraId="226C54B0" w14:textId="77777777" w:rsidR="00C94898" w:rsidRPr="00C94898" w:rsidRDefault="00C94898" w:rsidP="00C94898">
      <w:pPr>
        <w:jc w:val="center"/>
        <w:rPr>
          <w:b/>
          <w:smallCaps/>
          <w:sz w:val="24"/>
          <w:szCs w:val="24"/>
        </w:rPr>
      </w:pPr>
    </w:p>
    <w:p w14:paraId="30F9B72F" w14:textId="77777777" w:rsidR="00C94898" w:rsidRPr="00C94898" w:rsidRDefault="00C94898" w:rsidP="00C94898">
      <w:pPr>
        <w:jc w:val="center"/>
        <w:rPr>
          <w:b/>
          <w:smallCaps/>
          <w:sz w:val="24"/>
          <w:szCs w:val="24"/>
        </w:rPr>
      </w:pPr>
    </w:p>
    <w:p w14:paraId="76F55858" w14:textId="77777777" w:rsidR="00C94898" w:rsidRPr="00C94898" w:rsidRDefault="00C94898" w:rsidP="00C94898">
      <w:pPr>
        <w:jc w:val="center"/>
        <w:rPr>
          <w:b/>
          <w:smallCaps/>
          <w:sz w:val="24"/>
          <w:szCs w:val="24"/>
        </w:rPr>
      </w:pPr>
    </w:p>
    <w:p w14:paraId="3D4B12BE" w14:textId="77777777" w:rsidR="00C94898" w:rsidRPr="00C94898" w:rsidRDefault="00C94898" w:rsidP="00C94898">
      <w:pPr>
        <w:jc w:val="center"/>
        <w:rPr>
          <w:b/>
          <w:smallCaps/>
          <w:sz w:val="24"/>
          <w:szCs w:val="24"/>
        </w:rPr>
      </w:pPr>
    </w:p>
    <w:p w14:paraId="041AD6B9" w14:textId="77777777" w:rsidR="00C94898" w:rsidRPr="00C94898" w:rsidRDefault="00C94898" w:rsidP="00C94898">
      <w:pPr>
        <w:jc w:val="center"/>
        <w:rPr>
          <w:b/>
          <w:smallCaps/>
          <w:sz w:val="24"/>
          <w:szCs w:val="24"/>
        </w:rPr>
      </w:pPr>
    </w:p>
    <w:p w14:paraId="14AC2691" w14:textId="77777777" w:rsidR="00C94898" w:rsidRPr="00C94898" w:rsidRDefault="00C94898" w:rsidP="00C94898">
      <w:pPr>
        <w:jc w:val="center"/>
        <w:rPr>
          <w:b/>
          <w:smallCaps/>
          <w:sz w:val="24"/>
          <w:szCs w:val="24"/>
        </w:rPr>
      </w:pPr>
    </w:p>
    <w:p w14:paraId="2B50345C" w14:textId="77777777" w:rsidR="00C94898" w:rsidRPr="00C94898" w:rsidRDefault="00C94898" w:rsidP="00C94898">
      <w:pPr>
        <w:jc w:val="center"/>
        <w:rPr>
          <w:b/>
          <w:smallCaps/>
          <w:sz w:val="24"/>
          <w:szCs w:val="24"/>
        </w:rPr>
      </w:pPr>
    </w:p>
    <w:p w14:paraId="3EF5834A" w14:textId="77777777" w:rsidR="00C94898" w:rsidRPr="00C94898" w:rsidRDefault="00C94898" w:rsidP="00C94898">
      <w:pPr>
        <w:jc w:val="center"/>
        <w:rPr>
          <w:b/>
          <w:smallCaps/>
          <w:sz w:val="24"/>
          <w:szCs w:val="24"/>
        </w:rPr>
      </w:pPr>
    </w:p>
    <w:p w14:paraId="6BBA8DDD" w14:textId="77777777" w:rsidR="00C94898" w:rsidRPr="00C94898" w:rsidRDefault="00C94898" w:rsidP="00C94898">
      <w:pPr>
        <w:jc w:val="center"/>
        <w:rPr>
          <w:b/>
          <w:smallCaps/>
          <w:sz w:val="24"/>
          <w:szCs w:val="24"/>
        </w:rPr>
      </w:pPr>
    </w:p>
    <w:p w14:paraId="6EE14B46" w14:textId="77777777" w:rsidR="00C94898" w:rsidRPr="00C94898" w:rsidRDefault="00C94898" w:rsidP="00C94898">
      <w:pPr>
        <w:jc w:val="center"/>
        <w:rPr>
          <w:b/>
          <w:smallCaps/>
          <w:sz w:val="24"/>
          <w:szCs w:val="24"/>
        </w:rPr>
      </w:pPr>
    </w:p>
    <w:p w14:paraId="54119D29" w14:textId="77777777" w:rsidR="00C94898" w:rsidRPr="00C94898" w:rsidRDefault="00C94898" w:rsidP="00C94898">
      <w:pPr>
        <w:jc w:val="center"/>
        <w:rPr>
          <w:b/>
          <w:smallCaps/>
          <w:sz w:val="24"/>
          <w:szCs w:val="24"/>
        </w:rPr>
      </w:pPr>
    </w:p>
    <w:p w14:paraId="42C71AEA" w14:textId="77777777" w:rsidR="00C94898" w:rsidRPr="00C94898" w:rsidRDefault="00C94898" w:rsidP="00C94898">
      <w:pPr>
        <w:jc w:val="center"/>
        <w:rPr>
          <w:b/>
          <w:smallCaps/>
          <w:sz w:val="24"/>
          <w:szCs w:val="24"/>
        </w:rPr>
      </w:pPr>
    </w:p>
    <w:p w14:paraId="6B6067DC" w14:textId="77777777" w:rsidR="00C94898" w:rsidRPr="00C94898" w:rsidRDefault="00C94898" w:rsidP="00C94898">
      <w:pPr>
        <w:jc w:val="center"/>
        <w:rPr>
          <w:b/>
          <w:smallCaps/>
          <w:sz w:val="24"/>
          <w:szCs w:val="24"/>
        </w:rPr>
      </w:pPr>
    </w:p>
    <w:p w14:paraId="6C7D4F7E" w14:textId="77777777" w:rsidR="00C94898" w:rsidRPr="00C94898" w:rsidRDefault="00C94898" w:rsidP="00C94898">
      <w:pPr>
        <w:jc w:val="center"/>
        <w:rPr>
          <w:b/>
          <w:smallCaps/>
          <w:sz w:val="24"/>
          <w:szCs w:val="24"/>
        </w:rPr>
      </w:pPr>
    </w:p>
    <w:p w14:paraId="1E5F7642" w14:textId="77777777" w:rsidR="00C94898" w:rsidRPr="00C94898" w:rsidRDefault="00C94898" w:rsidP="00C94898">
      <w:pPr>
        <w:jc w:val="center"/>
        <w:rPr>
          <w:b/>
          <w:smallCaps/>
          <w:sz w:val="24"/>
          <w:szCs w:val="24"/>
        </w:rPr>
      </w:pPr>
    </w:p>
    <w:p w14:paraId="4F488197" w14:textId="77777777" w:rsidR="00C94898" w:rsidRPr="00C94898" w:rsidRDefault="00C94898" w:rsidP="00C94898">
      <w:pPr>
        <w:jc w:val="center"/>
        <w:rPr>
          <w:b/>
          <w:smallCaps/>
          <w:sz w:val="24"/>
          <w:szCs w:val="24"/>
        </w:rPr>
      </w:pPr>
      <w:r w:rsidRPr="00C94898">
        <w:rPr>
          <w:b/>
          <w:smallCaps/>
          <w:sz w:val="24"/>
          <w:szCs w:val="24"/>
        </w:rPr>
        <w:t>H Á Z I R E N D</w:t>
      </w:r>
    </w:p>
    <w:p w14:paraId="2BA05FDD" w14:textId="77777777" w:rsidR="00C94898" w:rsidRPr="00C94898" w:rsidRDefault="00C94898" w:rsidP="00C94898">
      <w:pPr>
        <w:jc w:val="center"/>
        <w:rPr>
          <w:b/>
          <w:smallCaps/>
          <w:sz w:val="24"/>
          <w:szCs w:val="24"/>
        </w:rPr>
      </w:pPr>
    </w:p>
    <w:p w14:paraId="428A6B3D" w14:textId="77777777" w:rsidR="00C94898" w:rsidRPr="00C94898" w:rsidRDefault="00C94898" w:rsidP="00C94898">
      <w:pPr>
        <w:jc w:val="center"/>
        <w:rPr>
          <w:b/>
          <w:smallCaps/>
          <w:sz w:val="24"/>
          <w:szCs w:val="24"/>
        </w:rPr>
      </w:pPr>
      <w:r w:rsidRPr="00C94898">
        <w:rPr>
          <w:b/>
          <w:smallCaps/>
          <w:sz w:val="24"/>
          <w:szCs w:val="24"/>
        </w:rPr>
        <w:t>IDŐSEK KLUBJA</w:t>
      </w:r>
    </w:p>
    <w:p w14:paraId="5340E7B7" w14:textId="77777777" w:rsidR="00C94898" w:rsidRPr="00C94898" w:rsidRDefault="00C94898" w:rsidP="00C94898">
      <w:pPr>
        <w:jc w:val="center"/>
        <w:rPr>
          <w:b/>
          <w:smallCaps/>
          <w:sz w:val="24"/>
          <w:szCs w:val="24"/>
        </w:rPr>
      </w:pPr>
    </w:p>
    <w:p w14:paraId="7C06282D" w14:textId="77777777" w:rsidR="00C94898" w:rsidRPr="00C94898" w:rsidRDefault="00C94898" w:rsidP="00C94898">
      <w:pPr>
        <w:jc w:val="center"/>
        <w:rPr>
          <w:b/>
          <w:smallCaps/>
          <w:sz w:val="24"/>
          <w:szCs w:val="24"/>
        </w:rPr>
      </w:pPr>
    </w:p>
    <w:p w14:paraId="1340383E"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21BA5999" w14:textId="77777777" w:rsidR="00C94898" w:rsidRPr="00C94898" w:rsidRDefault="00C94898" w:rsidP="00C94898">
      <w:pPr>
        <w:jc w:val="center"/>
        <w:rPr>
          <w:b/>
          <w:smallCaps/>
          <w:sz w:val="24"/>
          <w:szCs w:val="24"/>
        </w:rPr>
      </w:pPr>
      <w:r w:rsidRPr="00C94898">
        <w:rPr>
          <w:b/>
          <w:smallCaps/>
          <w:sz w:val="24"/>
          <w:szCs w:val="24"/>
        </w:rPr>
        <w:t xml:space="preserve"> Szociális Gondozási Központ</w:t>
      </w:r>
    </w:p>
    <w:p w14:paraId="050C0978" w14:textId="77777777" w:rsidR="00C94898" w:rsidRPr="00C94898" w:rsidRDefault="00C94898" w:rsidP="00C94898">
      <w:pPr>
        <w:jc w:val="center"/>
        <w:rPr>
          <w:b/>
          <w:smallCaps/>
          <w:sz w:val="24"/>
          <w:szCs w:val="24"/>
        </w:rPr>
      </w:pPr>
      <w:r w:rsidRPr="00C94898">
        <w:rPr>
          <w:b/>
          <w:smallCaps/>
          <w:sz w:val="24"/>
          <w:szCs w:val="24"/>
        </w:rPr>
        <w:t xml:space="preserve">Idősek Nappali Ellátása </w:t>
      </w:r>
    </w:p>
    <w:p w14:paraId="39D3EDA0" w14:textId="77777777" w:rsidR="00C94898" w:rsidRPr="00C94898" w:rsidRDefault="00C94898" w:rsidP="00C94898">
      <w:pPr>
        <w:jc w:val="center"/>
        <w:rPr>
          <w:b/>
          <w:smallCaps/>
          <w:sz w:val="24"/>
          <w:szCs w:val="24"/>
        </w:rPr>
      </w:pPr>
    </w:p>
    <w:p w14:paraId="124FF356" w14:textId="77777777" w:rsidR="00C94898" w:rsidRPr="00C94898" w:rsidRDefault="00C94898" w:rsidP="00C94898">
      <w:pPr>
        <w:jc w:val="center"/>
        <w:rPr>
          <w:b/>
          <w:smallCaps/>
          <w:sz w:val="24"/>
          <w:szCs w:val="24"/>
        </w:rPr>
      </w:pPr>
    </w:p>
    <w:p w14:paraId="2036E669" w14:textId="77777777" w:rsidR="00C94898" w:rsidRPr="00C94898" w:rsidRDefault="00C94898" w:rsidP="00C94898">
      <w:pPr>
        <w:jc w:val="center"/>
        <w:rPr>
          <w:b/>
          <w:smallCaps/>
          <w:sz w:val="24"/>
          <w:szCs w:val="24"/>
        </w:rPr>
      </w:pPr>
      <w:r w:rsidRPr="00C94898">
        <w:rPr>
          <w:b/>
          <w:smallCaps/>
          <w:color w:val="000000"/>
          <w:sz w:val="24"/>
          <w:szCs w:val="24"/>
        </w:rPr>
        <w:t>7400</w:t>
      </w:r>
      <w:r w:rsidRPr="00C94898">
        <w:rPr>
          <w:b/>
          <w:smallCaps/>
          <w:color w:val="FF0000"/>
          <w:sz w:val="24"/>
          <w:szCs w:val="24"/>
        </w:rPr>
        <w:t xml:space="preserve"> </w:t>
      </w:r>
      <w:r w:rsidRPr="00C94898">
        <w:rPr>
          <w:b/>
          <w:smallCaps/>
          <w:sz w:val="24"/>
          <w:szCs w:val="24"/>
        </w:rPr>
        <w:t>Kaposvár, Orci u. 1. sz. alatti telephely</w:t>
      </w:r>
    </w:p>
    <w:p w14:paraId="75321E83" w14:textId="77777777" w:rsidR="00C94898" w:rsidRPr="00C94898" w:rsidRDefault="00C94898" w:rsidP="00C94898">
      <w:pPr>
        <w:jc w:val="center"/>
        <w:rPr>
          <w:b/>
          <w:sz w:val="24"/>
          <w:szCs w:val="24"/>
        </w:rPr>
      </w:pPr>
    </w:p>
    <w:p w14:paraId="1EC975A9" w14:textId="77777777" w:rsidR="00C94898" w:rsidRPr="00C94898" w:rsidRDefault="00C94898" w:rsidP="00C94898">
      <w:pPr>
        <w:jc w:val="center"/>
        <w:rPr>
          <w:b/>
          <w:sz w:val="24"/>
          <w:szCs w:val="24"/>
        </w:rPr>
      </w:pPr>
    </w:p>
    <w:p w14:paraId="31B3A7CA" w14:textId="77777777" w:rsidR="00C94898" w:rsidRPr="00C94898" w:rsidRDefault="00C94898" w:rsidP="00C94898">
      <w:pPr>
        <w:jc w:val="center"/>
        <w:rPr>
          <w:b/>
          <w:sz w:val="24"/>
          <w:szCs w:val="24"/>
        </w:rPr>
      </w:pPr>
    </w:p>
    <w:p w14:paraId="2B15D8AD" w14:textId="77777777" w:rsidR="00C94898" w:rsidRPr="00C94898" w:rsidRDefault="00C94898" w:rsidP="00C94898">
      <w:pPr>
        <w:rPr>
          <w:i/>
          <w:sz w:val="24"/>
          <w:szCs w:val="24"/>
        </w:rPr>
      </w:pPr>
    </w:p>
    <w:p w14:paraId="00261EB2" w14:textId="77777777" w:rsidR="00C94898" w:rsidRPr="00C94898" w:rsidRDefault="00C94898" w:rsidP="00C94898">
      <w:pPr>
        <w:rPr>
          <w:i/>
          <w:sz w:val="24"/>
          <w:szCs w:val="24"/>
        </w:rPr>
      </w:pPr>
    </w:p>
    <w:p w14:paraId="51744ED5" w14:textId="77777777" w:rsidR="00C94898" w:rsidRPr="00C94898" w:rsidRDefault="00C94898" w:rsidP="00C94898">
      <w:pPr>
        <w:rPr>
          <w:i/>
          <w:sz w:val="24"/>
          <w:szCs w:val="24"/>
        </w:rPr>
      </w:pPr>
    </w:p>
    <w:p w14:paraId="760115BF" w14:textId="77777777" w:rsidR="00C94898" w:rsidRPr="00C94898" w:rsidRDefault="00C94898" w:rsidP="00C94898">
      <w:pPr>
        <w:rPr>
          <w:b/>
          <w:sz w:val="24"/>
          <w:szCs w:val="24"/>
        </w:rPr>
      </w:pPr>
      <w:r w:rsidRPr="00C94898">
        <w:rPr>
          <w:b/>
          <w:sz w:val="24"/>
          <w:szCs w:val="24"/>
        </w:rPr>
        <w:t xml:space="preserve">Készítette: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22AC3CD8" w14:textId="77777777" w:rsidR="00C94898" w:rsidRPr="00C94898" w:rsidRDefault="00C94898" w:rsidP="00C94898">
      <w:pPr>
        <w:rPr>
          <w:b/>
          <w:sz w:val="24"/>
          <w:szCs w:val="24"/>
        </w:rPr>
      </w:pPr>
      <w:r w:rsidRPr="00C94898">
        <w:rPr>
          <w:b/>
          <w:sz w:val="24"/>
          <w:szCs w:val="24"/>
        </w:rPr>
        <w:tab/>
      </w:r>
      <w:r w:rsidRPr="00C94898">
        <w:rPr>
          <w:b/>
          <w:sz w:val="24"/>
          <w:szCs w:val="24"/>
        </w:rPr>
        <w:tab/>
        <w:t>igazgató</w:t>
      </w:r>
    </w:p>
    <w:p w14:paraId="44A6F912" w14:textId="77777777" w:rsidR="00C94898" w:rsidRPr="00C94898" w:rsidRDefault="00C94898" w:rsidP="00C94898">
      <w:pPr>
        <w:rPr>
          <w:i/>
          <w:sz w:val="24"/>
          <w:szCs w:val="24"/>
        </w:rPr>
      </w:pPr>
    </w:p>
    <w:p w14:paraId="54ADEFC5" w14:textId="77777777" w:rsidR="00C94898" w:rsidRPr="00C94898" w:rsidRDefault="00C94898" w:rsidP="00C94898">
      <w:pPr>
        <w:rPr>
          <w:i/>
          <w:sz w:val="24"/>
          <w:szCs w:val="24"/>
        </w:rPr>
      </w:pPr>
    </w:p>
    <w:p w14:paraId="2FD4364E" w14:textId="77777777" w:rsidR="00C94898" w:rsidRPr="00C94898" w:rsidRDefault="00C94898" w:rsidP="00C94898">
      <w:pPr>
        <w:jc w:val="center"/>
        <w:rPr>
          <w:b/>
          <w:smallCaps/>
          <w:sz w:val="24"/>
          <w:szCs w:val="24"/>
        </w:rPr>
      </w:pPr>
    </w:p>
    <w:p w14:paraId="7B340ABA" w14:textId="77777777" w:rsidR="00C94898" w:rsidRPr="00C94898" w:rsidRDefault="00C94898" w:rsidP="00C94898">
      <w:pPr>
        <w:jc w:val="center"/>
        <w:rPr>
          <w:b/>
          <w:smallCaps/>
          <w:sz w:val="24"/>
          <w:szCs w:val="24"/>
        </w:rPr>
      </w:pPr>
    </w:p>
    <w:p w14:paraId="168C6AD9" w14:textId="77777777" w:rsidR="00C94898" w:rsidRPr="00C94898" w:rsidRDefault="00C94898" w:rsidP="00C94898">
      <w:pPr>
        <w:jc w:val="center"/>
        <w:rPr>
          <w:b/>
          <w:smallCaps/>
          <w:sz w:val="24"/>
          <w:szCs w:val="24"/>
        </w:rPr>
      </w:pPr>
    </w:p>
    <w:p w14:paraId="23EBC241" w14:textId="77777777" w:rsidR="00C94898" w:rsidRPr="00C94898" w:rsidRDefault="00C94898" w:rsidP="00C94898">
      <w:pPr>
        <w:jc w:val="center"/>
        <w:rPr>
          <w:sz w:val="24"/>
          <w:szCs w:val="24"/>
        </w:rPr>
      </w:pPr>
      <w:r w:rsidRPr="00C94898">
        <w:rPr>
          <w:b/>
          <w:smallCaps/>
          <w:sz w:val="24"/>
          <w:szCs w:val="24"/>
        </w:rPr>
        <w:t>2022.</w:t>
      </w:r>
    </w:p>
    <w:p w14:paraId="2687ECAA" w14:textId="77777777" w:rsidR="00C94898" w:rsidRPr="00C94898" w:rsidRDefault="00C94898" w:rsidP="00C94898">
      <w:pPr>
        <w:jc w:val="center"/>
        <w:rPr>
          <w:b/>
          <w:smallCaps/>
          <w:sz w:val="24"/>
          <w:szCs w:val="24"/>
        </w:rPr>
      </w:pPr>
    </w:p>
    <w:p w14:paraId="540BCCA3" w14:textId="77777777" w:rsidR="00C94898" w:rsidRPr="00C94898" w:rsidRDefault="00C94898" w:rsidP="00C94898">
      <w:pPr>
        <w:jc w:val="both"/>
        <w:rPr>
          <w:b/>
          <w:sz w:val="24"/>
          <w:szCs w:val="24"/>
        </w:rPr>
      </w:pPr>
      <w:r w:rsidRPr="00C94898">
        <w:rPr>
          <w:sz w:val="24"/>
          <w:szCs w:val="24"/>
        </w:rPr>
        <w:lastRenderedPageBreak/>
        <w:t xml:space="preserve">Jelen Házirend az Kaposvári Szociális Központ Szakmai Programjával egyidejűleg lép hatályba. </w:t>
      </w:r>
    </w:p>
    <w:p w14:paraId="63B65F4E" w14:textId="77777777" w:rsidR="00C94898" w:rsidRPr="00C94898" w:rsidRDefault="00C94898" w:rsidP="00C94898">
      <w:pPr>
        <w:jc w:val="both"/>
        <w:rPr>
          <w:sz w:val="24"/>
          <w:szCs w:val="24"/>
        </w:rPr>
      </w:pPr>
      <w:r w:rsidRPr="00C94898">
        <w:rPr>
          <w:sz w:val="24"/>
          <w:szCs w:val="24"/>
        </w:rPr>
        <w:t xml:space="preserve">A Házirend hatálya a </w:t>
      </w:r>
      <w:r w:rsidRPr="00C94898">
        <w:rPr>
          <w:color w:val="000000"/>
          <w:sz w:val="24"/>
          <w:szCs w:val="24"/>
        </w:rPr>
        <w:t>7400</w:t>
      </w:r>
      <w:r w:rsidRPr="00C94898">
        <w:rPr>
          <w:color w:val="FF0000"/>
          <w:sz w:val="24"/>
          <w:szCs w:val="24"/>
        </w:rPr>
        <w:t xml:space="preserve"> </w:t>
      </w:r>
      <w:r w:rsidRPr="00C94898">
        <w:rPr>
          <w:sz w:val="24"/>
          <w:szCs w:val="24"/>
        </w:rPr>
        <w:t xml:space="preserve">Kaposvár, Orci u. 1. szám alatti telephely valamennyi igénybe </w:t>
      </w:r>
      <w:proofErr w:type="spellStart"/>
      <w:r w:rsidRPr="00C94898">
        <w:rPr>
          <w:sz w:val="24"/>
          <w:szCs w:val="24"/>
        </w:rPr>
        <w:t>vevőjére</w:t>
      </w:r>
      <w:proofErr w:type="spellEnd"/>
      <w:r w:rsidRPr="00C94898">
        <w:rPr>
          <w:sz w:val="24"/>
          <w:szCs w:val="24"/>
        </w:rPr>
        <w:t xml:space="preserve">, dolgozójára és az intézmény területére belépő látogatókra is kiterjed, kérjük annak betartását és betartatását. </w:t>
      </w:r>
    </w:p>
    <w:p w14:paraId="66732839" w14:textId="77777777" w:rsidR="00C94898" w:rsidRPr="00C94898" w:rsidRDefault="00C94898" w:rsidP="00C94898">
      <w:pPr>
        <w:rPr>
          <w:sz w:val="24"/>
          <w:szCs w:val="24"/>
        </w:rPr>
      </w:pPr>
    </w:p>
    <w:p w14:paraId="6ADAFA55" w14:textId="77777777" w:rsidR="00C94898" w:rsidRPr="00C94898" w:rsidRDefault="00C94898" w:rsidP="00C94898">
      <w:pPr>
        <w:rPr>
          <w:sz w:val="24"/>
          <w:szCs w:val="24"/>
        </w:rPr>
      </w:pPr>
      <w:r w:rsidRPr="00C94898">
        <w:rPr>
          <w:sz w:val="24"/>
          <w:szCs w:val="24"/>
        </w:rPr>
        <w:t>Az idősek klubja idősek nappali ellátását nyújtó intézmény.</w:t>
      </w:r>
    </w:p>
    <w:p w14:paraId="6DC270BC" w14:textId="77777777" w:rsidR="00C94898" w:rsidRPr="00C94898" w:rsidRDefault="00C94898" w:rsidP="00C94898">
      <w:pPr>
        <w:jc w:val="both"/>
        <w:rPr>
          <w:sz w:val="24"/>
          <w:szCs w:val="24"/>
        </w:rPr>
      </w:pPr>
    </w:p>
    <w:p w14:paraId="576BBED4" w14:textId="77777777" w:rsidR="00C94898" w:rsidRPr="00C94898" w:rsidRDefault="00C94898" w:rsidP="00C94898">
      <w:pPr>
        <w:jc w:val="both"/>
        <w:rPr>
          <w:sz w:val="24"/>
          <w:szCs w:val="24"/>
        </w:rPr>
      </w:pPr>
      <w:r w:rsidRPr="00C94898">
        <w:rPr>
          <w:b/>
          <w:sz w:val="24"/>
          <w:szCs w:val="24"/>
        </w:rPr>
        <w:t>Az ellátás célja:</w:t>
      </w:r>
      <w:r w:rsidRPr="00C94898">
        <w:rPr>
          <w:sz w:val="24"/>
          <w:szCs w:val="24"/>
        </w:rPr>
        <w:t xml:space="preserve"> az igénybe vevők (klubtagok) számára segítséget nyújtani az önálló életvitel legtovább való megőrzéséhez. </w:t>
      </w:r>
    </w:p>
    <w:p w14:paraId="5B849F75" w14:textId="77777777" w:rsidR="00C94898" w:rsidRPr="00C94898" w:rsidRDefault="00C94898" w:rsidP="00C94898">
      <w:pPr>
        <w:jc w:val="both"/>
        <w:rPr>
          <w:sz w:val="24"/>
          <w:szCs w:val="24"/>
        </w:rPr>
      </w:pPr>
    </w:p>
    <w:p w14:paraId="09E6408C" w14:textId="77777777" w:rsidR="00C94898" w:rsidRPr="00C94898" w:rsidRDefault="00C94898" w:rsidP="00C94898">
      <w:pPr>
        <w:jc w:val="both"/>
        <w:rPr>
          <w:sz w:val="24"/>
          <w:szCs w:val="24"/>
        </w:rPr>
      </w:pPr>
      <w:r w:rsidRPr="00C94898">
        <w:rPr>
          <w:sz w:val="24"/>
          <w:szCs w:val="24"/>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14:paraId="6146E3B2" w14:textId="77777777" w:rsidR="00C94898" w:rsidRPr="00C94898" w:rsidRDefault="00C94898" w:rsidP="00C94898">
      <w:pPr>
        <w:jc w:val="both"/>
        <w:rPr>
          <w:sz w:val="24"/>
          <w:szCs w:val="24"/>
        </w:rPr>
      </w:pPr>
    </w:p>
    <w:p w14:paraId="7799FD46" w14:textId="77777777" w:rsidR="00C94898" w:rsidRPr="00C94898" w:rsidRDefault="00C94898" w:rsidP="00C94898">
      <w:pPr>
        <w:tabs>
          <w:tab w:val="left" w:pos="2410"/>
        </w:tabs>
        <w:jc w:val="both"/>
        <w:rPr>
          <w:b/>
          <w:sz w:val="24"/>
          <w:szCs w:val="24"/>
        </w:rPr>
      </w:pPr>
      <w:r w:rsidRPr="00C94898">
        <w:rPr>
          <w:sz w:val="24"/>
          <w:szCs w:val="24"/>
        </w:rPr>
        <w:t xml:space="preserve">Az intézmény neve: </w:t>
      </w:r>
      <w:r w:rsidRPr="00C94898">
        <w:rPr>
          <w:sz w:val="24"/>
          <w:szCs w:val="24"/>
        </w:rPr>
        <w:tab/>
      </w:r>
      <w:r w:rsidRPr="00C94898">
        <w:rPr>
          <w:sz w:val="24"/>
          <w:szCs w:val="24"/>
        </w:rPr>
        <w:tab/>
      </w:r>
      <w:r w:rsidRPr="00C94898">
        <w:rPr>
          <w:b/>
          <w:sz w:val="24"/>
          <w:szCs w:val="24"/>
        </w:rPr>
        <w:t>Kaposvári Szociális Központ</w:t>
      </w:r>
    </w:p>
    <w:p w14:paraId="69966FEC"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Szociális Gondozási Központ</w:t>
      </w:r>
    </w:p>
    <w:p w14:paraId="4B509690"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 xml:space="preserve">Idősek Nappali Ellátása </w:t>
      </w:r>
    </w:p>
    <w:p w14:paraId="6DACE661"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Orci utcai Idősek Klubja</w:t>
      </w:r>
    </w:p>
    <w:p w14:paraId="1D0F0FCD" w14:textId="77777777" w:rsidR="00C94898" w:rsidRPr="00C94898" w:rsidRDefault="00C94898" w:rsidP="00C94898">
      <w:pPr>
        <w:tabs>
          <w:tab w:val="left" w:pos="2410"/>
        </w:tabs>
        <w:jc w:val="both"/>
        <w:rPr>
          <w:b/>
          <w:sz w:val="24"/>
          <w:szCs w:val="24"/>
        </w:rPr>
      </w:pPr>
      <w:r w:rsidRPr="00C94898">
        <w:rPr>
          <w:sz w:val="24"/>
          <w:szCs w:val="24"/>
        </w:rPr>
        <w:t>Telephely címe:</w:t>
      </w:r>
      <w:r w:rsidRPr="00C94898">
        <w:rPr>
          <w:sz w:val="24"/>
          <w:szCs w:val="24"/>
        </w:rPr>
        <w:tab/>
      </w:r>
      <w:r w:rsidRPr="00C94898">
        <w:rPr>
          <w:sz w:val="24"/>
          <w:szCs w:val="24"/>
        </w:rPr>
        <w:tab/>
      </w:r>
      <w:r w:rsidRPr="00C94898">
        <w:rPr>
          <w:b/>
          <w:sz w:val="24"/>
          <w:szCs w:val="24"/>
        </w:rPr>
        <w:t>7400 Kaposvár, Orci u. 1.</w:t>
      </w:r>
    </w:p>
    <w:p w14:paraId="65DDE8FD" w14:textId="77777777" w:rsidR="00C94898" w:rsidRPr="00C94898" w:rsidRDefault="00C94898" w:rsidP="00C94898">
      <w:pPr>
        <w:tabs>
          <w:tab w:val="left" w:pos="2410"/>
        </w:tabs>
        <w:jc w:val="both"/>
        <w:rPr>
          <w:b/>
          <w:sz w:val="24"/>
          <w:szCs w:val="24"/>
        </w:rPr>
      </w:pPr>
      <w:r w:rsidRPr="00C94898">
        <w:rPr>
          <w:sz w:val="24"/>
          <w:szCs w:val="24"/>
        </w:rPr>
        <w:t>Telefonszám:</w:t>
      </w:r>
      <w:r w:rsidRPr="00C94898">
        <w:rPr>
          <w:b/>
          <w:sz w:val="24"/>
          <w:szCs w:val="24"/>
        </w:rPr>
        <w:tab/>
      </w:r>
      <w:r w:rsidRPr="00C94898">
        <w:rPr>
          <w:b/>
          <w:sz w:val="24"/>
          <w:szCs w:val="24"/>
        </w:rPr>
        <w:tab/>
        <w:t>06-82/ 417-196</w:t>
      </w:r>
    </w:p>
    <w:p w14:paraId="0D40109F" w14:textId="77777777" w:rsidR="00C94898" w:rsidRPr="00C94898" w:rsidRDefault="00C94898" w:rsidP="00C94898">
      <w:pPr>
        <w:jc w:val="both"/>
        <w:rPr>
          <w:sz w:val="24"/>
          <w:szCs w:val="24"/>
        </w:rPr>
      </w:pPr>
    </w:p>
    <w:p w14:paraId="6DCA6E03" w14:textId="77777777" w:rsidR="00C94898" w:rsidRPr="00C94898" w:rsidRDefault="00C94898" w:rsidP="00C94898">
      <w:pPr>
        <w:jc w:val="both"/>
        <w:rPr>
          <w:sz w:val="24"/>
          <w:szCs w:val="24"/>
        </w:rPr>
      </w:pPr>
      <w:r w:rsidRPr="00C94898">
        <w:rPr>
          <w:b/>
          <w:sz w:val="24"/>
          <w:szCs w:val="24"/>
        </w:rPr>
        <w:t>Férőhelyek száma</w:t>
      </w:r>
      <w:r w:rsidRPr="00C94898">
        <w:rPr>
          <w:sz w:val="24"/>
          <w:szCs w:val="24"/>
        </w:rPr>
        <w:t xml:space="preserve">: </w:t>
      </w:r>
      <w:r w:rsidRPr="00C94898">
        <w:rPr>
          <w:sz w:val="24"/>
          <w:szCs w:val="24"/>
        </w:rPr>
        <w:tab/>
      </w:r>
      <w:r w:rsidRPr="00C94898">
        <w:rPr>
          <w:sz w:val="24"/>
          <w:szCs w:val="24"/>
        </w:rPr>
        <w:tab/>
        <w:t>20 férőhely</w:t>
      </w:r>
    </w:p>
    <w:p w14:paraId="09EB6985" w14:textId="77777777" w:rsidR="00C94898" w:rsidRPr="00C94898" w:rsidRDefault="00C94898" w:rsidP="00C94898">
      <w:pPr>
        <w:jc w:val="both"/>
        <w:rPr>
          <w:sz w:val="24"/>
          <w:szCs w:val="24"/>
        </w:rPr>
      </w:pPr>
    </w:p>
    <w:p w14:paraId="273BD3AF" w14:textId="77777777" w:rsidR="00C94898" w:rsidRPr="00C94898" w:rsidRDefault="00C94898" w:rsidP="00C94898">
      <w:pPr>
        <w:jc w:val="both"/>
        <w:rPr>
          <w:b/>
          <w:sz w:val="24"/>
          <w:szCs w:val="24"/>
        </w:rPr>
      </w:pPr>
      <w:r w:rsidRPr="00C94898">
        <w:rPr>
          <w:b/>
          <w:sz w:val="24"/>
          <w:szCs w:val="24"/>
        </w:rPr>
        <w:t xml:space="preserve">Nyitvatartási ideje: </w:t>
      </w:r>
      <w:r w:rsidRPr="00C94898">
        <w:rPr>
          <w:b/>
          <w:sz w:val="24"/>
          <w:szCs w:val="24"/>
        </w:rPr>
        <w:tab/>
      </w:r>
      <w:r w:rsidRPr="00C94898">
        <w:rPr>
          <w:b/>
          <w:sz w:val="24"/>
          <w:szCs w:val="24"/>
        </w:rPr>
        <w:tab/>
        <w:t xml:space="preserve">hétfő – péntek </w:t>
      </w:r>
      <w:r w:rsidRPr="00C94898">
        <w:rPr>
          <w:b/>
          <w:sz w:val="24"/>
          <w:szCs w:val="24"/>
        </w:rPr>
        <w:tab/>
        <w:t>8</w:t>
      </w:r>
      <w:r w:rsidRPr="00C94898">
        <w:rPr>
          <w:b/>
          <w:sz w:val="24"/>
          <w:szCs w:val="24"/>
          <w:u w:val="single"/>
          <w:vertAlign w:val="superscript"/>
        </w:rPr>
        <w:t>00</w:t>
      </w:r>
      <w:r w:rsidRPr="00C94898">
        <w:rPr>
          <w:b/>
          <w:sz w:val="24"/>
          <w:szCs w:val="24"/>
        </w:rPr>
        <w:t xml:space="preserve"> – 16</w:t>
      </w:r>
      <w:r w:rsidRPr="00C94898">
        <w:rPr>
          <w:b/>
          <w:sz w:val="24"/>
          <w:szCs w:val="24"/>
          <w:u w:val="single"/>
          <w:vertAlign w:val="superscript"/>
        </w:rPr>
        <w:t>00</w:t>
      </w:r>
      <w:r w:rsidRPr="00C94898">
        <w:rPr>
          <w:b/>
          <w:sz w:val="24"/>
          <w:szCs w:val="24"/>
        </w:rPr>
        <w:t xml:space="preserve"> óráig</w:t>
      </w:r>
    </w:p>
    <w:p w14:paraId="3D34952D" w14:textId="77777777" w:rsidR="00C94898" w:rsidRPr="00C94898" w:rsidRDefault="00C94898" w:rsidP="00C94898">
      <w:pPr>
        <w:tabs>
          <w:tab w:val="left" w:pos="2268"/>
          <w:tab w:val="left" w:pos="4820"/>
        </w:tabs>
        <w:jc w:val="both"/>
        <w:rPr>
          <w:b/>
          <w:sz w:val="24"/>
          <w:szCs w:val="24"/>
        </w:rPr>
      </w:pPr>
      <w:r w:rsidRPr="00C94898">
        <w:rPr>
          <w:b/>
          <w:sz w:val="24"/>
          <w:szCs w:val="24"/>
        </w:rPr>
        <w:tab/>
      </w:r>
    </w:p>
    <w:p w14:paraId="254BA675" w14:textId="77777777" w:rsidR="00C94898" w:rsidRPr="00C94898" w:rsidRDefault="00C94898" w:rsidP="00C94898">
      <w:pPr>
        <w:jc w:val="both"/>
        <w:rPr>
          <w:sz w:val="24"/>
          <w:szCs w:val="24"/>
        </w:rPr>
      </w:pPr>
      <w:r w:rsidRPr="00C94898">
        <w:rPr>
          <w:sz w:val="24"/>
          <w:szCs w:val="24"/>
        </w:rPr>
        <w:t xml:space="preserve">A nyitvatartási időben a klubbot az ellátottak elhagyhatják és visszatérhetnek. </w:t>
      </w:r>
    </w:p>
    <w:p w14:paraId="623D9870" w14:textId="77777777" w:rsidR="00C94898" w:rsidRPr="00C94898" w:rsidRDefault="00C94898" w:rsidP="00C94898">
      <w:pPr>
        <w:jc w:val="both"/>
        <w:rPr>
          <w:sz w:val="24"/>
          <w:szCs w:val="24"/>
        </w:rPr>
      </w:pPr>
      <w:r w:rsidRPr="00C94898">
        <w:rPr>
          <w:sz w:val="24"/>
          <w:szCs w:val="24"/>
        </w:rPr>
        <w:t xml:space="preserve">Az idősek klubjában a szolgáltatásokat csak a klubtag veheti igénybe. </w:t>
      </w:r>
    </w:p>
    <w:p w14:paraId="700DFAE5" w14:textId="77777777" w:rsidR="00C94898" w:rsidRPr="00C94898" w:rsidRDefault="00C94898" w:rsidP="00C94898">
      <w:pPr>
        <w:jc w:val="both"/>
        <w:rPr>
          <w:b/>
          <w:sz w:val="24"/>
          <w:szCs w:val="24"/>
        </w:rPr>
      </w:pPr>
    </w:p>
    <w:p w14:paraId="635F06D8" w14:textId="77777777" w:rsidR="00C94898" w:rsidRPr="00C94898" w:rsidRDefault="00C94898" w:rsidP="00C94898">
      <w:pPr>
        <w:jc w:val="both"/>
        <w:rPr>
          <w:b/>
          <w:sz w:val="24"/>
          <w:szCs w:val="24"/>
        </w:rPr>
      </w:pPr>
      <w:r w:rsidRPr="00C94898">
        <w:rPr>
          <w:b/>
          <w:sz w:val="24"/>
          <w:szCs w:val="24"/>
        </w:rPr>
        <w:t>A klub szolgáltatásainak igénybevételéghez szükséges:</w:t>
      </w:r>
    </w:p>
    <w:p w14:paraId="4F967CC9" w14:textId="77777777" w:rsidR="00C94898" w:rsidRPr="00C94898" w:rsidRDefault="00C94898">
      <w:pPr>
        <w:numPr>
          <w:ilvl w:val="0"/>
          <w:numId w:val="28"/>
        </w:numPr>
        <w:jc w:val="both"/>
        <w:rPr>
          <w:sz w:val="24"/>
          <w:szCs w:val="24"/>
        </w:rPr>
      </w:pPr>
      <w:r w:rsidRPr="00C94898">
        <w:rPr>
          <w:sz w:val="24"/>
          <w:szCs w:val="24"/>
        </w:rPr>
        <w:t xml:space="preserve">kérelem </w:t>
      </w:r>
    </w:p>
    <w:p w14:paraId="5B3E0F92" w14:textId="77777777" w:rsidR="00C94898" w:rsidRPr="00C94898" w:rsidRDefault="00C94898">
      <w:pPr>
        <w:numPr>
          <w:ilvl w:val="0"/>
          <w:numId w:val="28"/>
        </w:numPr>
        <w:jc w:val="both"/>
        <w:rPr>
          <w:sz w:val="24"/>
          <w:szCs w:val="24"/>
        </w:rPr>
      </w:pPr>
      <w:r w:rsidRPr="00C94898">
        <w:rPr>
          <w:sz w:val="24"/>
          <w:szCs w:val="24"/>
        </w:rPr>
        <w:t xml:space="preserve">egészségi állapotra vonatkozó igazolás </w:t>
      </w:r>
    </w:p>
    <w:p w14:paraId="76E84B19" w14:textId="77777777" w:rsidR="00C94898" w:rsidRPr="00C94898" w:rsidRDefault="00C94898">
      <w:pPr>
        <w:numPr>
          <w:ilvl w:val="0"/>
          <w:numId w:val="28"/>
        </w:numPr>
        <w:jc w:val="both"/>
        <w:rPr>
          <w:sz w:val="24"/>
          <w:szCs w:val="24"/>
        </w:rPr>
      </w:pPr>
      <w:r w:rsidRPr="00C94898">
        <w:rPr>
          <w:sz w:val="24"/>
          <w:szCs w:val="24"/>
        </w:rPr>
        <w:t>jövedelemigazolás ( ha a szolgáltatás térítésköteles)</w:t>
      </w:r>
    </w:p>
    <w:p w14:paraId="4895EFF9" w14:textId="77777777" w:rsidR="00C94898" w:rsidRPr="00C94898" w:rsidRDefault="00C94898">
      <w:pPr>
        <w:numPr>
          <w:ilvl w:val="0"/>
          <w:numId w:val="28"/>
        </w:numPr>
        <w:jc w:val="both"/>
        <w:rPr>
          <w:sz w:val="24"/>
          <w:szCs w:val="24"/>
        </w:rPr>
      </w:pPr>
      <w:r w:rsidRPr="00C94898">
        <w:rPr>
          <w:sz w:val="24"/>
          <w:szCs w:val="24"/>
        </w:rPr>
        <w:t>megállapodás</w:t>
      </w:r>
    </w:p>
    <w:p w14:paraId="3B2400E5" w14:textId="77777777" w:rsidR="00C94898" w:rsidRPr="00C94898" w:rsidRDefault="00C94898" w:rsidP="00C94898">
      <w:pPr>
        <w:jc w:val="both"/>
        <w:rPr>
          <w:sz w:val="24"/>
          <w:szCs w:val="24"/>
        </w:rPr>
      </w:pPr>
    </w:p>
    <w:p w14:paraId="6F431812" w14:textId="77777777" w:rsidR="00C94898" w:rsidRPr="00C94898" w:rsidRDefault="00C94898" w:rsidP="00C94898">
      <w:pPr>
        <w:jc w:val="both"/>
        <w:rPr>
          <w:b/>
          <w:sz w:val="24"/>
          <w:szCs w:val="24"/>
        </w:rPr>
      </w:pPr>
      <w:r w:rsidRPr="00C94898">
        <w:rPr>
          <w:b/>
          <w:sz w:val="24"/>
          <w:szCs w:val="24"/>
        </w:rPr>
        <w:t>A klubban igénybe vehető szolgáltatások:</w:t>
      </w:r>
    </w:p>
    <w:p w14:paraId="7BFF644B" w14:textId="77777777" w:rsidR="00C94898" w:rsidRPr="00C94898" w:rsidRDefault="00C94898">
      <w:pPr>
        <w:numPr>
          <w:ilvl w:val="0"/>
          <w:numId w:val="31"/>
        </w:numPr>
        <w:jc w:val="both"/>
        <w:rPr>
          <w:sz w:val="24"/>
          <w:szCs w:val="24"/>
        </w:rPr>
      </w:pPr>
      <w:r w:rsidRPr="00C94898">
        <w:rPr>
          <w:sz w:val="24"/>
          <w:szCs w:val="24"/>
        </w:rPr>
        <w:t>tisztálkodási, mosási, vasalási, varrási lehetőség.</w:t>
      </w:r>
    </w:p>
    <w:p w14:paraId="0FB797E5" w14:textId="77777777" w:rsidR="00C94898" w:rsidRPr="00C94898" w:rsidRDefault="00C94898">
      <w:pPr>
        <w:numPr>
          <w:ilvl w:val="0"/>
          <w:numId w:val="31"/>
        </w:numPr>
        <w:jc w:val="both"/>
        <w:rPr>
          <w:sz w:val="24"/>
          <w:szCs w:val="24"/>
        </w:rPr>
      </w:pPr>
      <w:r w:rsidRPr="00C94898">
        <w:rPr>
          <w:sz w:val="24"/>
          <w:szCs w:val="24"/>
        </w:rPr>
        <w:t>televízió, videó, rádió, cd lemezjátszó, magnó használata,</w:t>
      </w:r>
    </w:p>
    <w:p w14:paraId="114AEF68" w14:textId="77777777" w:rsidR="00C94898" w:rsidRPr="00C94898" w:rsidRDefault="00C94898">
      <w:pPr>
        <w:numPr>
          <w:ilvl w:val="0"/>
          <w:numId w:val="31"/>
        </w:numPr>
        <w:jc w:val="both"/>
        <w:rPr>
          <w:sz w:val="24"/>
          <w:szCs w:val="24"/>
        </w:rPr>
      </w:pPr>
      <w:r w:rsidRPr="00C94898">
        <w:rPr>
          <w:sz w:val="24"/>
          <w:szCs w:val="24"/>
        </w:rPr>
        <w:t>számítógép és internet használata,</w:t>
      </w:r>
    </w:p>
    <w:p w14:paraId="02CF19A3" w14:textId="77777777" w:rsidR="00C94898" w:rsidRPr="00C94898" w:rsidRDefault="00C94898">
      <w:pPr>
        <w:numPr>
          <w:ilvl w:val="0"/>
          <w:numId w:val="31"/>
        </w:numPr>
        <w:jc w:val="both"/>
        <w:rPr>
          <w:sz w:val="24"/>
          <w:szCs w:val="24"/>
        </w:rPr>
      </w:pPr>
      <w:r w:rsidRPr="00C94898">
        <w:rPr>
          <w:sz w:val="24"/>
          <w:szCs w:val="24"/>
        </w:rPr>
        <w:t>sajtótermékek (napilapok, heti lapok),</w:t>
      </w:r>
    </w:p>
    <w:p w14:paraId="5E17462C" w14:textId="77777777" w:rsidR="00C94898" w:rsidRPr="00C94898" w:rsidRDefault="00C94898">
      <w:pPr>
        <w:numPr>
          <w:ilvl w:val="0"/>
          <w:numId w:val="31"/>
        </w:numPr>
        <w:jc w:val="both"/>
        <w:rPr>
          <w:sz w:val="24"/>
          <w:szCs w:val="24"/>
        </w:rPr>
      </w:pPr>
      <w:r w:rsidRPr="00C94898">
        <w:rPr>
          <w:sz w:val="24"/>
          <w:szCs w:val="24"/>
        </w:rPr>
        <w:t>könyvek, társasjátékok, kártya biztosítása.</w:t>
      </w:r>
    </w:p>
    <w:p w14:paraId="3DEBFC86" w14:textId="77777777" w:rsidR="00C94898" w:rsidRPr="00C94898" w:rsidRDefault="00C94898">
      <w:pPr>
        <w:numPr>
          <w:ilvl w:val="0"/>
          <w:numId w:val="31"/>
        </w:numPr>
        <w:jc w:val="both"/>
        <w:rPr>
          <w:sz w:val="24"/>
          <w:szCs w:val="24"/>
        </w:rPr>
      </w:pPr>
      <w:r w:rsidRPr="00C94898">
        <w:rPr>
          <w:sz w:val="24"/>
          <w:szCs w:val="24"/>
        </w:rPr>
        <w:t>felvilágosító előadások szervezése, egészséges életmód témakörében,</w:t>
      </w:r>
    </w:p>
    <w:p w14:paraId="214378CC" w14:textId="77777777" w:rsidR="00C94898" w:rsidRPr="00C94898" w:rsidRDefault="00C94898">
      <w:pPr>
        <w:numPr>
          <w:ilvl w:val="0"/>
          <w:numId w:val="31"/>
        </w:numPr>
        <w:jc w:val="both"/>
        <w:rPr>
          <w:sz w:val="24"/>
          <w:szCs w:val="24"/>
        </w:rPr>
      </w:pPr>
      <w:r w:rsidRPr="00C94898">
        <w:rPr>
          <w:sz w:val="24"/>
          <w:szCs w:val="24"/>
        </w:rPr>
        <w:t>rendszeres vérnyomásmérés és testsúly ellenőrzés,</w:t>
      </w:r>
    </w:p>
    <w:p w14:paraId="347DF4F7" w14:textId="77777777" w:rsidR="00C94898" w:rsidRPr="00C94898" w:rsidRDefault="00C94898">
      <w:pPr>
        <w:numPr>
          <w:ilvl w:val="0"/>
          <w:numId w:val="31"/>
        </w:numPr>
        <w:jc w:val="both"/>
        <w:rPr>
          <w:sz w:val="24"/>
          <w:szCs w:val="24"/>
        </w:rPr>
      </w:pPr>
      <w:r w:rsidRPr="00C94898">
        <w:rPr>
          <w:sz w:val="24"/>
          <w:szCs w:val="24"/>
        </w:rPr>
        <w:t>szobakerékpár a testmozgás biztosításához</w:t>
      </w:r>
    </w:p>
    <w:p w14:paraId="5F2B6CD0" w14:textId="77777777" w:rsidR="00C94898" w:rsidRPr="00C94898" w:rsidRDefault="00C94898">
      <w:pPr>
        <w:numPr>
          <w:ilvl w:val="0"/>
          <w:numId w:val="31"/>
        </w:numPr>
        <w:jc w:val="both"/>
        <w:rPr>
          <w:sz w:val="24"/>
          <w:szCs w:val="24"/>
        </w:rPr>
      </w:pPr>
      <w:r w:rsidRPr="00C94898">
        <w:rPr>
          <w:sz w:val="24"/>
          <w:szCs w:val="24"/>
        </w:rPr>
        <w:t>hivatalos ügyek intézésének segítése,</w:t>
      </w:r>
    </w:p>
    <w:p w14:paraId="1FFA5389" w14:textId="77777777" w:rsidR="00C94898" w:rsidRPr="00C94898" w:rsidRDefault="00C94898">
      <w:pPr>
        <w:numPr>
          <w:ilvl w:val="0"/>
          <w:numId w:val="31"/>
        </w:numPr>
        <w:jc w:val="both"/>
        <w:rPr>
          <w:sz w:val="24"/>
          <w:szCs w:val="24"/>
        </w:rPr>
      </w:pPr>
      <w:r w:rsidRPr="00C94898">
        <w:rPr>
          <w:sz w:val="24"/>
          <w:szCs w:val="24"/>
        </w:rPr>
        <w:t>kapcsolattartás családdal, háziorvossal.</w:t>
      </w:r>
    </w:p>
    <w:p w14:paraId="61637ECB" w14:textId="77777777" w:rsidR="00C94898" w:rsidRPr="00C94898" w:rsidRDefault="00C94898" w:rsidP="00C94898">
      <w:pPr>
        <w:jc w:val="both"/>
        <w:rPr>
          <w:sz w:val="24"/>
          <w:szCs w:val="24"/>
        </w:rPr>
      </w:pPr>
    </w:p>
    <w:p w14:paraId="41040B49" w14:textId="77777777" w:rsidR="00C94898" w:rsidRPr="00C94898" w:rsidRDefault="00C94898" w:rsidP="00C94898">
      <w:pPr>
        <w:jc w:val="both"/>
        <w:rPr>
          <w:b/>
          <w:sz w:val="24"/>
          <w:szCs w:val="24"/>
        </w:rPr>
      </w:pPr>
      <w:r w:rsidRPr="00C94898">
        <w:rPr>
          <w:b/>
          <w:sz w:val="24"/>
          <w:szCs w:val="24"/>
        </w:rPr>
        <w:lastRenderedPageBreak/>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p>
    <w:p w14:paraId="5331CBAE" w14:textId="77777777" w:rsidR="00C94898" w:rsidRPr="00C94898" w:rsidRDefault="00C94898" w:rsidP="00C94898">
      <w:pPr>
        <w:jc w:val="both"/>
        <w:rPr>
          <w:color w:val="000000"/>
          <w:sz w:val="24"/>
          <w:szCs w:val="24"/>
        </w:rPr>
      </w:pPr>
      <w:r w:rsidRPr="00C94898">
        <w:rPr>
          <w:sz w:val="24"/>
          <w:szCs w:val="24"/>
        </w:rPr>
        <w:t xml:space="preserve">A </w:t>
      </w:r>
      <w:r w:rsidRPr="00C94898">
        <w:rPr>
          <w:color w:val="000000"/>
          <w:sz w:val="24"/>
          <w:szCs w:val="24"/>
        </w:rPr>
        <w:t>külön díj mértéke a szolgáltatás, program jellegétől függ. A díj mértékéről a szolgáltatást igénybe vevő/törvényes képviselője minden esetben egyedileg tájékoztatást kap.</w:t>
      </w:r>
    </w:p>
    <w:p w14:paraId="385FBC16" w14:textId="77777777" w:rsidR="00C94898" w:rsidRPr="00C94898" w:rsidRDefault="00C94898" w:rsidP="00C94898">
      <w:pPr>
        <w:jc w:val="both"/>
        <w:rPr>
          <w:color w:val="000000"/>
          <w:sz w:val="24"/>
          <w:szCs w:val="24"/>
        </w:rPr>
      </w:pPr>
    </w:p>
    <w:p w14:paraId="4BBF64B8" w14:textId="77777777" w:rsidR="00C94898" w:rsidRPr="00C94898" w:rsidRDefault="00C94898" w:rsidP="00C94898">
      <w:pPr>
        <w:jc w:val="both"/>
        <w:rPr>
          <w:color w:val="000000"/>
          <w:sz w:val="24"/>
          <w:szCs w:val="24"/>
        </w:rPr>
      </w:pPr>
      <w:r w:rsidRPr="00C94898">
        <w:rPr>
          <w:b/>
          <w:color w:val="000000"/>
          <w:sz w:val="24"/>
          <w:szCs w:val="24"/>
        </w:rPr>
        <w:t>Térítési díjköteles szolgáltatások:</w:t>
      </w:r>
      <w:r w:rsidRPr="00C94898">
        <w:rPr>
          <w:color w:val="000000"/>
          <w:sz w:val="24"/>
          <w:szCs w:val="24"/>
        </w:rPr>
        <w:t xml:space="preserve"> </w:t>
      </w:r>
    </w:p>
    <w:p w14:paraId="0887C0B0" w14:textId="77777777" w:rsidR="00C94898" w:rsidRPr="00C94898" w:rsidRDefault="00C94898" w:rsidP="00C94898">
      <w:pPr>
        <w:jc w:val="both"/>
        <w:rPr>
          <w:color w:val="000000"/>
          <w:sz w:val="24"/>
          <w:szCs w:val="24"/>
        </w:rPr>
      </w:pPr>
      <w:r w:rsidRPr="00C94898">
        <w:rPr>
          <w:color w:val="000000"/>
          <w:sz w:val="24"/>
          <w:szCs w:val="24"/>
        </w:rPr>
        <w:t>A klub tagjai térítés ellenében kérhetnek ebédet. Az étkezés igénybevétele esetén étkezés alapszolgáltatás igénybe vételére megállapodást kell kötni.</w:t>
      </w:r>
    </w:p>
    <w:p w14:paraId="5AF7CB3F" w14:textId="77777777" w:rsidR="00C94898" w:rsidRPr="00C94898" w:rsidRDefault="00C94898" w:rsidP="00C94898">
      <w:pPr>
        <w:jc w:val="both"/>
        <w:rPr>
          <w:b/>
          <w:color w:val="000000"/>
          <w:sz w:val="24"/>
          <w:szCs w:val="24"/>
        </w:rPr>
      </w:pPr>
    </w:p>
    <w:p w14:paraId="6F3D0946" w14:textId="77777777" w:rsidR="00C94898" w:rsidRPr="00C94898" w:rsidRDefault="00C94898" w:rsidP="00C94898">
      <w:pPr>
        <w:jc w:val="both"/>
        <w:rPr>
          <w:b/>
          <w:color w:val="000000"/>
          <w:sz w:val="24"/>
          <w:szCs w:val="24"/>
        </w:rPr>
      </w:pPr>
      <w:r w:rsidRPr="00C94898">
        <w:rPr>
          <w:b/>
          <w:color w:val="000000"/>
          <w:sz w:val="24"/>
          <w:szCs w:val="24"/>
        </w:rPr>
        <w:t>Étkezés rendje: az ebédet 12</w:t>
      </w:r>
      <w:r w:rsidRPr="00C94898">
        <w:rPr>
          <w:b/>
          <w:color w:val="000000"/>
          <w:sz w:val="24"/>
          <w:szCs w:val="24"/>
          <w:u w:val="single"/>
          <w:vertAlign w:val="superscript"/>
        </w:rPr>
        <w:t>00</w:t>
      </w:r>
      <w:r w:rsidRPr="00C94898">
        <w:rPr>
          <w:b/>
          <w:color w:val="000000"/>
          <w:sz w:val="24"/>
          <w:szCs w:val="24"/>
        </w:rPr>
        <w:t xml:space="preserve"> – 13</w:t>
      </w:r>
      <w:r w:rsidRPr="00C94898">
        <w:rPr>
          <w:b/>
          <w:color w:val="000000"/>
          <w:sz w:val="24"/>
          <w:szCs w:val="24"/>
          <w:u w:val="single"/>
          <w:vertAlign w:val="superscript"/>
        </w:rPr>
        <w:t>00</w:t>
      </w:r>
      <w:r w:rsidRPr="00C94898">
        <w:rPr>
          <w:b/>
          <w:color w:val="000000"/>
          <w:sz w:val="24"/>
          <w:szCs w:val="24"/>
        </w:rPr>
        <w:t xml:space="preserve"> óráig lehet igénybe venni. </w:t>
      </w:r>
    </w:p>
    <w:p w14:paraId="1399B705" w14:textId="77777777" w:rsidR="00C94898" w:rsidRPr="00C94898" w:rsidRDefault="00C94898" w:rsidP="00C94898">
      <w:pPr>
        <w:jc w:val="center"/>
        <w:rPr>
          <w:color w:val="000000"/>
          <w:sz w:val="24"/>
          <w:szCs w:val="24"/>
        </w:rPr>
      </w:pPr>
    </w:p>
    <w:p w14:paraId="0B0F0693" w14:textId="77777777" w:rsidR="00C94898" w:rsidRPr="00C94898" w:rsidRDefault="00C94898" w:rsidP="00C94898">
      <w:pPr>
        <w:jc w:val="both"/>
        <w:rPr>
          <w:color w:val="000000"/>
          <w:sz w:val="24"/>
          <w:szCs w:val="24"/>
        </w:rPr>
      </w:pPr>
      <w:r w:rsidRPr="00C94898">
        <w:rPr>
          <w:color w:val="000000"/>
          <w:sz w:val="24"/>
          <w:szCs w:val="24"/>
        </w:rPr>
        <w:t>Kérjük, az étkezésekhez az ebédlőt szíveskedjenek igénybe venni.</w:t>
      </w:r>
    </w:p>
    <w:p w14:paraId="5A7BDB04" w14:textId="77777777" w:rsidR="00C94898" w:rsidRPr="00C94898" w:rsidRDefault="00C94898" w:rsidP="00C94898">
      <w:pPr>
        <w:jc w:val="both"/>
        <w:rPr>
          <w:color w:val="000000"/>
          <w:sz w:val="24"/>
          <w:szCs w:val="24"/>
        </w:rPr>
      </w:pPr>
    </w:p>
    <w:p w14:paraId="5C8E0956" w14:textId="77777777" w:rsidR="00C94898" w:rsidRPr="00C94898" w:rsidRDefault="00C94898" w:rsidP="00C94898">
      <w:pPr>
        <w:jc w:val="both"/>
        <w:rPr>
          <w:b/>
          <w:color w:val="000000"/>
          <w:sz w:val="24"/>
          <w:szCs w:val="24"/>
        </w:rPr>
      </w:pPr>
      <w:r w:rsidRPr="00C94898">
        <w:rPr>
          <w:b/>
          <w:color w:val="000000"/>
          <w:sz w:val="24"/>
          <w:szCs w:val="24"/>
        </w:rPr>
        <w:t>Térítési díj fizetése:</w:t>
      </w:r>
    </w:p>
    <w:p w14:paraId="5008FCC3" w14:textId="77777777" w:rsidR="00C94898" w:rsidRPr="00C94898" w:rsidRDefault="00C94898" w:rsidP="00C94898">
      <w:pPr>
        <w:jc w:val="both"/>
        <w:rPr>
          <w:color w:val="000000"/>
          <w:sz w:val="24"/>
          <w:szCs w:val="24"/>
        </w:rPr>
      </w:pPr>
      <w:r w:rsidRPr="00C94898">
        <w:rPr>
          <w:color w:val="000000"/>
          <w:sz w:val="24"/>
          <w:szCs w:val="24"/>
        </w:rPr>
        <w:t>Az étkezésért fizetendő térítési díjat a személyes gondoskodást nyújtó gyermekvédelmi és szociális ellátásokról szóló 13/2000. (III. 17.) önkormányzati rendeletben meghatározott időpontig kell befizetni.</w:t>
      </w:r>
    </w:p>
    <w:p w14:paraId="03D59A7D" w14:textId="77777777" w:rsidR="00C94898" w:rsidRPr="00C94898" w:rsidRDefault="00C94898" w:rsidP="00C94898">
      <w:pPr>
        <w:jc w:val="both"/>
        <w:rPr>
          <w:sz w:val="24"/>
          <w:szCs w:val="24"/>
        </w:rPr>
      </w:pPr>
    </w:p>
    <w:p w14:paraId="34945220" w14:textId="77777777" w:rsidR="00C94898" w:rsidRPr="00C94898" w:rsidRDefault="00C94898" w:rsidP="00C94898">
      <w:pPr>
        <w:jc w:val="both"/>
        <w:rPr>
          <w:sz w:val="24"/>
          <w:szCs w:val="24"/>
        </w:rPr>
      </w:pPr>
      <w:r w:rsidRPr="00C94898">
        <w:rPr>
          <w:sz w:val="24"/>
          <w:szCs w:val="24"/>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14:paraId="391F6F9D" w14:textId="77777777" w:rsidR="00C94898" w:rsidRPr="00C94898" w:rsidRDefault="00C94898" w:rsidP="00C94898">
      <w:pPr>
        <w:jc w:val="both"/>
        <w:rPr>
          <w:sz w:val="24"/>
          <w:szCs w:val="24"/>
        </w:rPr>
      </w:pPr>
    </w:p>
    <w:p w14:paraId="0609B9A6" w14:textId="77777777" w:rsidR="00C94898" w:rsidRPr="00C94898" w:rsidRDefault="00C94898" w:rsidP="00C94898">
      <w:pPr>
        <w:jc w:val="both"/>
        <w:rPr>
          <w:b/>
          <w:sz w:val="24"/>
          <w:szCs w:val="24"/>
        </w:rPr>
      </w:pPr>
      <w:r w:rsidRPr="00C94898">
        <w:rPr>
          <w:b/>
          <w:sz w:val="24"/>
          <w:szCs w:val="24"/>
        </w:rPr>
        <w:t>Mosás szabályozása:</w:t>
      </w:r>
    </w:p>
    <w:p w14:paraId="3E23C017" w14:textId="77777777" w:rsidR="00C94898" w:rsidRPr="00C94898" w:rsidRDefault="00C94898" w:rsidP="00C94898">
      <w:pPr>
        <w:jc w:val="both"/>
        <w:rPr>
          <w:sz w:val="24"/>
          <w:szCs w:val="24"/>
        </w:rPr>
      </w:pPr>
      <w:r w:rsidRPr="00C94898">
        <w:rPr>
          <w:sz w:val="24"/>
          <w:szCs w:val="24"/>
        </w:rPr>
        <w:t xml:space="preserve">Az intézmény az ellátást </w:t>
      </w:r>
      <w:proofErr w:type="spellStart"/>
      <w:r w:rsidRPr="00C94898">
        <w:rPr>
          <w:sz w:val="24"/>
          <w:szCs w:val="24"/>
        </w:rPr>
        <w:t>igénybevevő</w:t>
      </w:r>
      <w:proofErr w:type="spellEnd"/>
      <w:r w:rsidRPr="00C94898">
        <w:rPr>
          <w:sz w:val="24"/>
          <w:szCs w:val="24"/>
        </w:rPr>
        <w:t xml:space="preserve"> szociálisan rászorult személy számára heti két mosáshoz (1 fehér, 1 tarka) biztosít mosóport és öblítő szert. Mosásról mosási füzetet kell vezetni, annak elvégzését az </w:t>
      </w:r>
      <w:proofErr w:type="spellStart"/>
      <w:r w:rsidRPr="00C94898">
        <w:rPr>
          <w:sz w:val="24"/>
          <w:szCs w:val="24"/>
        </w:rPr>
        <w:t>igénybevevő</w:t>
      </w:r>
      <w:proofErr w:type="spellEnd"/>
      <w:r w:rsidRPr="00C94898">
        <w:rPr>
          <w:sz w:val="24"/>
          <w:szCs w:val="24"/>
        </w:rPr>
        <w:t xml:space="preserve"> aláírásával kell, hogy igazolja.</w:t>
      </w:r>
    </w:p>
    <w:p w14:paraId="7C8D0154" w14:textId="77777777" w:rsidR="00C94898" w:rsidRPr="00C94898" w:rsidRDefault="00C94898" w:rsidP="00C94898">
      <w:pPr>
        <w:jc w:val="both"/>
        <w:rPr>
          <w:sz w:val="24"/>
          <w:szCs w:val="24"/>
        </w:rPr>
      </w:pPr>
    </w:p>
    <w:p w14:paraId="4878DE97" w14:textId="77777777" w:rsidR="00C94898" w:rsidRPr="00C94898" w:rsidRDefault="00C94898" w:rsidP="00C94898">
      <w:pPr>
        <w:jc w:val="both"/>
        <w:rPr>
          <w:sz w:val="24"/>
          <w:szCs w:val="24"/>
        </w:rPr>
      </w:pPr>
      <w:r w:rsidRPr="00C94898">
        <w:rPr>
          <w:sz w:val="24"/>
          <w:szCs w:val="24"/>
        </w:rPr>
        <w:t xml:space="preserve">Varrási, javítási munkákhoz varrógép használatát biztosítjuk. </w:t>
      </w:r>
    </w:p>
    <w:p w14:paraId="6000100F" w14:textId="77777777" w:rsidR="00C94898" w:rsidRPr="00C94898" w:rsidRDefault="00C94898" w:rsidP="00C94898">
      <w:pPr>
        <w:jc w:val="both"/>
        <w:rPr>
          <w:sz w:val="24"/>
          <w:szCs w:val="24"/>
        </w:rPr>
      </w:pPr>
    </w:p>
    <w:p w14:paraId="7D74FB0B" w14:textId="77777777" w:rsidR="00C94898" w:rsidRPr="00C94898" w:rsidRDefault="00C94898" w:rsidP="00C94898">
      <w:pPr>
        <w:jc w:val="both"/>
        <w:rPr>
          <w:b/>
          <w:sz w:val="24"/>
          <w:szCs w:val="24"/>
        </w:rPr>
      </w:pPr>
      <w:r w:rsidRPr="00C94898">
        <w:rPr>
          <w:b/>
          <w:sz w:val="24"/>
          <w:szCs w:val="24"/>
        </w:rPr>
        <w:t xml:space="preserve">Fürdés: </w:t>
      </w:r>
      <w:r w:rsidRPr="00C94898">
        <w:rPr>
          <w:sz w:val="24"/>
          <w:szCs w:val="24"/>
        </w:rPr>
        <w:t>8</w:t>
      </w:r>
      <w:r w:rsidRPr="00C94898">
        <w:rPr>
          <w:sz w:val="24"/>
          <w:szCs w:val="24"/>
          <w:u w:val="single"/>
          <w:vertAlign w:val="superscript"/>
        </w:rPr>
        <w:t>00</w:t>
      </w:r>
      <w:r w:rsidRPr="00C94898">
        <w:rPr>
          <w:sz w:val="24"/>
          <w:szCs w:val="24"/>
        </w:rPr>
        <w:t xml:space="preserve"> és 10</w:t>
      </w:r>
      <w:r w:rsidRPr="00C94898">
        <w:rPr>
          <w:sz w:val="24"/>
          <w:szCs w:val="24"/>
          <w:u w:val="single"/>
          <w:vertAlign w:val="superscript"/>
        </w:rPr>
        <w:t>00</w:t>
      </w:r>
      <w:r w:rsidRPr="00C94898">
        <w:rPr>
          <w:sz w:val="24"/>
          <w:szCs w:val="24"/>
        </w:rPr>
        <w:t xml:space="preserve"> ill. 14</w:t>
      </w:r>
      <w:r w:rsidRPr="00C94898">
        <w:rPr>
          <w:sz w:val="24"/>
          <w:szCs w:val="24"/>
          <w:u w:val="single"/>
          <w:vertAlign w:val="superscript"/>
        </w:rPr>
        <w:t>00</w:t>
      </w:r>
      <w:r w:rsidRPr="00C94898">
        <w:rPr>
          <w:sz w:val="24"/>
          <w:szCs w:val="24"/>
          <w:vertAlign w:val="superscript"/>
        </w:rPr>
        <w:t xml:space="preserve"> </w:t>
      </w:r>
      <w:r w:rsidRPr="00C94898">
        <w:rPr>
          <w:sz w:val="24"/>
          <w:szCs w:val="24"/>
        </w:rPr>
        <w:t>és 16</w:t>
      </w:r>
      <w:r w:rsidRPr="00C94898">
        <w:rPr>
          <w:sz w:val="24"/>
          <w:szCs w:val="24"/>
          <w:u w:val="single"/>
          <w:vertAlign w:val="superscript"/>
        </w:rPr>
        <w:t>00</w:t>
      </w:r>
      <w:r w:rsidRPr="00C94898">
        <w:rPr>
          <w:sz w:val="24"/>
          <w:szCs w:val="24"/>
        </w:rPr>
        <w:t xml:space="preserve"> óra között.</w:t>
      </w:r>
    </w:p>
    <w:p w14:paraId="0BCFCEE8" w14:textId="77777777" w:rsidR="00C94898" w:rsidRPr="00C94898" w:rsidRDefault="00C94898" w:rsidP="00C94898">
      <w:pPr>
        <w:jc w:val="both"/>
        <w:rPr>
          <w:sz w:val="24"/>
          <w:szCs w:val="24"/>
        </w:rPr>
      </w:pPr>
      <w:r w:rsidRPr="00C94898">
        <w:rPr>
          <w:sz w:val="24"/>
          <w:szCs w:val="24"/>
        </w:rPr>
        <w:t xml:space="preserve">A fürdésben, hajmosásban, hajszárító használatában a gondozó igény szerint segítséget nyújt. </w:t>
      </w:r>
    </w:p>
    <w:p w14:paraId="3E416223" w14:textId="77777777" w:rsidR="00C94898" w:rsidRPr="00C94898" w:rsidRDefault="00C94898" w:rsidP="00C94898">
      <w:pPr>
        <w:jc w:val="both"/>
        <w:rPr>
          <w:b/>
          <w:sz w:val="24"/>
          <w:szCs w:val="24"/>
        </w:rPr>
      </w:pPr>
    </w:p>
    <w:p w14:paraId="6D5EB9F8" w14:textId="77777777" w:rsidR="00C94898" w:rsidRPr="00C94898" w:rsidRDefault="00C94898" w:rsidP="00C94898">
      <w:pPr>
        <w:jc w:val="both"/>
        <w:rPr>
          <w:b/>
          <w:sz w:val="24"/>
          <w:szCs w:val="24"/>
        </w:rPr>
      </w:pPr>
      <w:r w:rsidRPr="00C94898">
        <w:rPr>
          <w:b/>
          <w:sz w:val="24"/>
          <w:szCs w:val="24"/>
        </w:rPr>
        <w:t>Vasalás:</w:t>
      </w:r>
    </w:p>
    <w:p w14:paraId="66115674" w14:textId="77777777" w:rsidR="00C94898" w:rsidRPr="00C94898" w:rsidRDefault="00C94898" w:rsidP="00C94898">
      <w:pPr>
        <w:jc w:val="both"/>
        <w:rPr>
          <w:sz w:val="24"/>
          <w:szCs w:val="24"/>
        </w:rPr>
      </w:pPr>
      <w:r w:rsidRPr="00C94898">
        <w:rPr>
          <w:sz w:val="24"/>
          <w:szCs w:val="24"/>
        </w:rPr>
        <w:t>A társalgóban 8</w:t>
      </w:r>
      <w:r w:rsidRPr="00C94898">
        <w:rPr>
          <w:sz w:val="24"/>
          <w:szCs w:val="24"/>
          <w:u w:val="single"/>
          <w:vertAlign w:val="superscript"/>
        </w:rPr>
        <w:t>00</w:t>
      </w:r>
      <w:r w:rsidRPr="00C94898">
        <w:rPr>
          <w:sz w:val="24"/>
          <w:szCs w:val="24"/>
        </w:rPr>
        <w:t xml:space="preserve"> óra és 9</w:t>
      </w:r>
      <w:r w:rsidRPr="00C94898">
        <w:rPr>
          <w:sz w:val="24"/>
          <w:szCs w:val="24"/>
          <w:u w:val="single"/>
          <w:vertAlign w:val="superscript"/>
        </w:rPr>
        <w:t>00</w:t>
      </w:r>
      <w:r w:rsidRPr="00C94898">
        <w:rPr>
          <w:sz w:val="24"/>
          <w:szCs w:val="24"/>
        </w:rPr>
        <w:t xml:space="preserve"> óra között történhet.</w:t>
      </w:r>
    </w:p>
    <w:p w14:paraId="422E879E" w14:textId="77777777" w:rsidR="00C94898" w:rsidRPr="00C94898" w:rsidRDefault="00C94898" w:rsidP="00C94898">
      <w:pPr>
        <w:jc w:val="both"/>
        <w:rPr>
          <w:b/>
          <w:sz w:val="24"/>
          <w:szCs w:val="24"/>
        </w:rPr>
      </w:pPr>
    </w:p>
    <w:p w14:paraId="0E158C52" w14:textId="77777777" w:rsidR="00C94898" w:rsidRPr="00C94898" w:rsidRDefault="00C94898" w:rsidP="00C94898">
      <w:pPr>
        <w:jc w:val="both"/>
        <w:rPr>
          <w:b/>
          <w:sz w:val="24"/>
          <w:szCs w:val="24"/>
        </w:rPr>
      </w:pPr>
      <w:r w:rsidRPr="00C94898">
        <w:rPr>
          <w:b/>
          <w:sz w:val="24"/>
          <w:szCs w:val="24"/>
        </w:rPr>
        <w:t>Takarítás:</w:t>
      </w:r>
    </w:p>
    <w:p w14:paraId="6BB4EA0C" w14:textId="77777777" w:rsidR="00C94898" w:rsidRPr="00C94898" w:rsidRDefault="00C94898" w:rsidP="00C94898">
      <w:pPr>
        <w:jc w:val="both"/>
        <w:rPr>
          <w:sz w:val="24"/>
          <w:szCs w:val="24"/>
        </w:rPr>
      </w:pPr>
      <w:r w:rsidRPr="00C94898">
        <w:rPr>
          <w:sz w:val="24"/>
          <w:szCs w:val="24"/>
        </w:rPr>
        <w:t>A klubban a takarítást akkor végzik, amikor a legkevesebben vannak, reggel 8</w:t>
      </w:r>
      <w:r w:rsidRPr="00C94898">
        <w:rPr>
          <w:sz w:val="24"/>
          <w:szCs w:val="24"/>
          <w:u w:val="single"/>
          <w:vertAlign w:val="superscript"/>
        </w:rPr>
        <w:t>00</w:t>
      </w:r>
      <w:r w:rsidRPr="00C94898">
        <w:rPr>
          <w:sz w:val="24"/>
          <w:szCs w:val="24"/>
        </w:rPr>
        <w:t xml:space="preserve"> és 9</w:t>
      </w:r>
      <w:r w:rsidRPr="00C94898">
        <w:rPr>
          <w:sz w:val="24"/>
          <w:szCs w:val="24"/>
          <w:u w:val="single"/>
          <w:vertAlign w:val="superscript"/>
        </w:rPr>
        <w:t>00</w:t>
      </w:r>
      <w:r w:rsidRPr="00C94898">
        <w:rPr>
          <w:sz w:val="24"/>
          <w:szCs w:val="24"/>
        </w:rPr>
        <w:t xml:space="preserve"> között, ill. délután 15</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kölcsönösen alkalmazkodva egymáshoz (klubtagok és gondozók). </w:t>
      </w:r>
    </w:p>
    <w:p w14:paraId="1683BA69" w14:textId="77777777" w:rsidR="00C94898" w:rsidRPr="00C94898" w:rsidRDefault="00C94898" w:rsidP="00C94898">
      <w:pPr>
        <w:jc w:val="both"/>
        <w:rPr>
          <w:sz w:val="24"/>
          <w:szCs w:val="24"/>
        </w:rPr>
      </w:pPr>
      <w:r w:rsidRPr="00C94898">
        <w:rPr>
          <w:sz w:val="24"/>
          <w:szCs w:val="24"/>
        </w:rPr>
        <w:t xml:space="preserve">A munkába önkéntes alapon, a klubtagok is bekapcsolódhatnak. </w:t>
      </w:r>
    </w:p>
    <w:p w14:paraId="5692FEEC" w14:textId="77777777" w:rsidR="00C94898" w:rsidRPr="00C94898" w:rsidRDefault="00C94898" w:rsidP="00C94898">
      <w:pPr>
        <w:jc w:val="both"/>
        <w:rPr>
          <w:sz w:val="24"/>
          <w:szCs w:val="24"/>
        </w:rPr>
      </w:pPr>
      <w:r w:rsidRPr="00C94898">
        <w:rPr>
          <w:sz w:val="24"/>
          <w:szCs w:val="24"/>
        </w:rPr>
        <w:t xml:space="preserve">A klub és a klub körüli zöldterület, virágoskert takarítási, karbantartási feladataiba önkéntes alapon minden klubtag bekapcsolódhat. </w:t>
      </w:r>
    </w:p>
    <w:p w14:paraId="604A8716" w14:textId="77777777" w:rsidR="00C94898" w:rsidRPr="00C94898" w:rsidRDefault="00C94898" w:rsidP="00C94898">
      <w:pPr>
        <w:jc w:val="both"/>
        <w:rPr>
          <w:b/>
          <w:sz w:val="24"/>
          <w:szCs w:val="24"/>
        </w:rPr>
      </w:pPr>
    </w:p>
    <w:p w14:paraId="262D51A7" w14:textId="77777777" w:rsidR="00C94898" w:rsidRPr="00C94898" w:rsidRDefault="00C94898" w:rsidP="00C94898">
      <w:pPr>
        <w:jc w:val="both"/>
        <w:rPr>
          <w:b/>
          <w:sz w:val="24"/>
          <w:szCs w:val="24"/>
        </w:rPr>
      </w:pPr>
      <w:r w:rsidRPr="00C94898">
        <w:rPr>
          <w:b/>
          <w:sz w:val="24"/>
          <w:szCs w:val="24"/>
        </w:rPr>
        <w:t>Szellemi, kulturális szolgáltatások:</w:t>
      </w:r>
    </w:p>
    <w:p w14:paraId="33A23468" w14:textId="77777777" w:rsidR="00C94898" w:rsidRPr="00C94898" w:rsidRDefault="00C94898" w:rsidP="00C94898">
      <w:pPr>
        <w:jc w:val="both"/>
        <w:rPr>
          <w:sz w:val="24"/>
          <w:szCs w:val="24"/>
        </w:rPr>
      </w:pPr>
      <w:r w:rsidRPr="00C94898">
        <w:rPr>
          <w:sz w:val="24"/>
          <w:szCs w:val="24"/>
        </w:rPr>
        <w:t>A sajtótermékeket időbeni korlátozás nélkül mindenki olvashatja. Könyvet kölcsönözni naponta 13</w:t>
      </w:r>
      <w:r w:rsidRPr="00C94898">
        <w:rPr>
          <w:sz w:val="24"/>
          <w:szCs w:val="24"/>
          <w:u w:val="single"/>
          <w:vertAlign w:val="superscript"/>
        </w:rPr>
        <w:t>00</w:t>
      </w:r>
      <w:r w:rsidRPr="00C94898">
        <w:rPr>
          <w:sz w:val="24"/>
          <w:szCs w:val="24"/>
        </w:rPr>
        <w:t xml:space="preserve"> óra és 14</w:t>
      </w:r>
      <w:r w:rsidRPr="00C94898">
        <w:rPr>
          <w:sz w:val="24"/>
          <w:szCs w:val="24"/>
          <w:u w:val="single"/>
          <w:vertAlign w:val="superscript"/>
        </w:rPr>
        <w:t>00</w:t>
      </w:r>
      <w:r w:rsidRPr="00C94898">
        <w:rPr>
          <w:sz w:val="24"/>
          <w:szCs w:val="24"/>
        </w:rPr>
        <w:t xml:space="preserve"> óra között lehet.</w:t>
      </w:r>
    </w:p>
    <w:p w14:paraId="70C15138" w14:textId="77777777" w:rsidR="00C94898" w:rsidRPr="00C94898" w:rsidRDefault="00C94898" w:rsidP="00C94898">
      <w:pPr>
        <w:jc w:val="both"/>
        <w:rPr>
          <w:sz w:val="24"/>
          <w:szCs w:val="24"/>
        </w:rPr>
      </w:pPr>
      <w:r w:rsidRPr="00C94898">
        <w:rPr>
          <w:sz w:val="24"/>
          <w:szCs w:val="24"/>
        </w:rPr>
        <w:lastRenderedPageBreak/>
        <w:t xml:space="preserve">Társasjátékot, kártyát, sakkot a játékfelelőstől vagy a szolgálatot teljesítő gondozótól lehet kérni. </w:t>
      </w:r>
    </w:p>
    <w:p w14:paraId="4355D092" w14:textId="77777777" w:rsidR="00C94898" w:rsidRPr="00C94898" w:rsidRDefault="00C94898" w:rsidP="00C94898">
      <w:pPr>
        <w:jc w:val="both"/>
        <w:rPr>
          <w:sz w:val="24"/>
          <w:szCs w:val="24"/>
        </w:rPr>
      </w:pPr>
      <w:r w:rsidRPr="00C94898">
        <w:rPr>
          <w:sz w:val="24"/>
          <w:szCs w:val="24"/>
        </w:rPr>
        <w:t>Videó, rádió, cd lemezjátszó, magnó, televízió, számítógép – internet a kulturális program szerint, ill. napirend szerint használható, a gondozó személyzet felügyelete mellett.</w:t>
      </w:r>
    </w:p>
    <w:p w14:paraId="4E2F5B5D" w14:textId="77777777" w:rsidR="00C94898" w:rsidRPr="00C94898" w:rsidRDefault="00C94898" w:rsidP="00C94898">
      <w:pPr>
        <w:jc w:val="both"/>
        <w:rPr>
          <w:sz w:val="24"/>
          <w:szCs w:val="24"/>
        </w:rPr>
      </w:pPr>
      <w:r w:rsidRPr="00C94898">
        <w:rPr>
          <w:sz w:val="24"/>
          <w:szCs w:val="24"/>
        </w:rPr>
        <w:t xml:space="preserve">A szervezett programok nyitottak, azon minden klubtag részt vehet. </w:t>
      </w:r>
    </w:p>
    <w:p w14:paraId="09D0CEF6" w14:textId="77777777" w:rsidR="00C94898" w:rsidRPr="00C94898" w:rsidRDefault="00C94898" w:rsidP="00C94898">
      <w:pPr>
        <w:jc w:val="both"/>
        <w:rPr>
          <w:b/>
          <w:sz w:val="24"/>
          <w:szCs w:val="24"/>
        </w:rPr>
      </w:pPr>
    </w:p>
    <w:p w14:paraId="2AA0747B" w14:textId="77777777" w:rsidR="00C94898" w:rsidRPr="00C94898" w:rsidRDefault="00C94898" w:rsidP="00C94898">
      <w:pPr>
        <w:jc w:val="both"/>
        <w:rPr>
          <w:b/>
          <w:sz w:val="24"/>
          <w:szCs w:val="24"/>
        </w:rPr>
      </w:pPr>
      <w:r w:rsidRPr="00C94898">
        <w:rPr>
          <w:b/>
          <w:sz w:val="24"/>
          <w:szCs w:val="24"/>
        </w:rPr>
        <w:t>Egészségügyi szolgáltatás:</w:t>
      </w:r>
    </w:p>
    <w:p w14:paraId="68A1669A" w14:textId="77777777" w:rsidR="00C94898" w:rsidRPr="00C94898" w:rsidRDefault="00C94898" w:rsidP="00C94898">
      <w:pPr>
        <w:jc w:val="both"/>
        <w:rPr>
          <w:sz w:val="24"/>
          <w:szCs w:val="24"/>
        </w:rPr>
      </w:pPr>
      <w:r w:rsidRPr="00C94898">
        <w:rPr>
          <w:sz w:val="24"/>
          <w:szCs w:val="24"/>
        </w:rPr>
        <w:t xml:space="preserve">Rendszeres testsúlymérés és vérnyomás ellenőrzés: </w:t>
      </w:r>
      <w:r w:rsidRPr="00C94898">
        <w:rPr>
          <w:b/>
          <w:sz w:val="24"/>
          <w:szCs w:val="24"/>
        </w:rPr>
        <w:t>kedd 10</w:t>
      </w:r>
      <w:r w:rsidRPr="00C94898">
        <w:rPr>
          <w:b/>
          <w:sz w:val="24"/>
          <w:szCs w:val="24"/>
          <w:u w:val="single"/>
          <w:vertAlign w:val="superscript"/>
        </w:rPr>
        <w:t>30</w:t>
      </w:r>
      <w:r w:rsidRPr="00C94898">
        <w:rPr>
          <w:b/>
          <w:sz w:val="24"/>
          <w:szCs w:val="24"/>
        </w:rPr>
        <w:t xml:space="preserve"> – 11</w:t>
      </w:r>
      <w:r w:rsidRPr="00C94898">
        <w:rPr>
          <w:b/>
          <w:sz w:val="24"/>
          <w:szCs w:val="24"/>
          <w:u w:val="single"/>
          <w:vertAlign w:val="superscript"/>
        </w:rPr>
        <w:t>00</w:t>
      </w:r>
      <w:r w:rsidRPr="00C94898">
        <w:rPr>
          <w:b/>
          <w:sz w:val="24"/>
          <w:szCs w:val="24"/>
        </w:rPr>
        <w:t xml:space="preserve"> óráig,</w:t>
      </w:r>
      <w:r w:rsidRPr="00C94898">
        <w:rPr>
          <w:sz w:val="24"/>
          <w:szCs w:val="24"/>
        </w:rPr>
        <w:t xml:space="preserve"> ill. a háziorvos rendelése szerint.</w:t>
      </w:r>
    </w:p>
    <w:p w14:paraId="12EA0C92" w14:textId="77777777" w:rsidR="00C94898" w:rsidRPr="00C94898" w:rsidRDefault="00C94898" w:rsidP="00C94898">
      <w:pPr>
        <w:jc w:val="both"/>
        <w:rPr>
          <w:sz w:val="24"/>
          <w:szCs w:val="24"/>
        </w:rPr>
      </w:pPr>
      <w:r w:rsidRPr="00C94898">
        <w:rPr>
          <w:sz w:val="24"/>
          <w:szCs w:val="24"/>
        </w:rPr>
        <w:t>A szobakerékpár használata előtt vérnyomás ellenőrzése kötelező, és a szobakerékpárt csak gondozó jelenlétében használhatják a klubtagok.</w:t>
      </w:r>
    </w:p>
    <w:p w14:paraId="37F102B9" w14:textId="77777777" w:rsidR="00C94898" w:rsidRPr="00C94898" w:rsidRDefault="00C94898" w:rsidP="00C94898">
      <w:pPr>
        <w:jc w:val="both"/>
        <w:rPr>
          <w:b/>
          <w:sz w:val="24"/>
          <w:szCs w:val="24"/>
        </w:rPr>
      </w:pPr>
    </w:p>
    <w:p w14:paraId="34024A33" w14:textId="77777777" w:rsidR="00C94898" w:rsidRPr="00C94898" w:rsidRDefault="00C94898" w:rsidP="00C94898">
      <w:pPr>
        <w:jc w:val="both"/>
        <w:rPr>
          <w:b/>
          <w:sz w:val="24"/>
          <w:szCs w:val="24"/>
        </w:rPr>
      </w:pPr>
      <w:r w:rsidRPr="00C94898">
        <w:rPr>
          <w:b/>
          <w:sz w:val="24"/>
          <w:szCs w:val="24"/>
        </w:rPr>
        <w:t xml:space="preserve">Telefon használat: </w:t>
      </w:r>
    </w:p>
    <w:p w14:paraId="56E55BF2" w14:textId="77777777" w:rsidR="00C94898" w:rsidRPr="00C94898" w:rsidRDefault="00C94898" w:rsidP="00C94898">
      <w:pPr>
        <w:jc w:val="both"/>
        <w:rPr>
          <w:sz w:val="24"/>
          <w:szCs w:val="24"/>
          <w:lang w:eastAsia="hu-HU"/>
        </w:rPr>
      </w:pPr>
      <w:r w:rsidRPr="00C94898">
        <w:rPr>
          <w:sz w:val="24"/>
          <w:szCs w:val="24"/>
          <w:lang w:eastAsia="hu-HU"/>
        </w:rPr>
        <w:t xml:space="preserve">Telefont az idősek csak térítési díj ellenében használhatják. </w:t>
      </w:r>
    </w:p>
    <w:p w14:paraId="38052F74" w14:textId="77777777" w:rsidR="00C94898" w:rsidRPr="00C94898" w:rsidRDefault="00C94898" w:rsidP="00C94898">
      <w:pPr>
        <w:jc w:val="both"/>
        <w:rPr>
          <w:sz w:val="24"/>
          <w:szCs w:val="24"/>
          <w:lang w:eastAsia="hu-HU"/>
        </w:rPr>
      </w:pPr>
      <w:r w:rsidRPr="00C94898">
        <w:rPr>
          <w:sz w:val="24"/>
          <w:szCs w:val="24"/>
          <w:lang w:eastAsia="hu-HU"/>
        </w:rPr>
        <w:t>A telefon használatkor a híváslistán regisztrálni kell magukat. A magánhívások térítési díjának számlázása és befizetése a Szociális Gondozási Központnál történik.</w:t>
      </w:r>
    </w:p>
    <w:p w14:paraId="39FA3521" w14:textId="77777777" w:rsidR="00C94898" w:rsidRPr="00C94898" w:rsidRDefault="00C94898" w:rsidP="00C94898">
      <w:pPr>
        <w:jc w:val="both"/>
        <w:rPr>
          <w:sz w:val="24"/>
          <w:szCs w:val="24"/>
        </w:rPr>
      </w:pPr>
    </w:p>
    <w:p w14:paraId="4ED51179" w14:textId="77777777" w:rsidR="00C94898" w:rsidRPr="00C94898" w:rsidRDefault="00C94898" w:rsidP="00C94898">
      <w:pPr>
        <w:jc w:val="both"/>
        <w:rPr>
          <w:b/>
          <w:sz w:val="24"/>
          <w:szCs w:val="24"/>
        </w:rPr>
      </w:pPr>
      <w:r w:rsidRPr="00C94898">
        <w:rPr>
          <w:b/>
          <w:sz w:val="24"/>
          <w:szCs w:val="24"/>
        </w:rPr>
        <w:t>Az intézményi jogviszony megszűnése:</w:t>
      </w:r>
    </w:p>
    <w:p w14:paraId="5F0C2AAB" w14:textId="77777777" w:rsidR="00C94898" w:rsidRPr="00C94898" w:rsidRDefault="00C94898" w:rsidP="00C94898">
      <w:pPr>
        <w:jc w:val="both"/>
        <w:rPr>
          <w:b/>
          <w:sz w:val="24"/>
          <w:szCs w:val="24"/>
        </w:rPr>
      </w:pPr>
      <w:r w:rsidRPr="00C94898">
        <w:rPr>
          <w:b/>
          <w:sz w:val="24"/>
          <w:szCs w:val="24"/>
        </w:rPr>
        <w:t>Az intézményi jogviszony megszüntetését a szociális igazgatásról és szociális ellátásokról szóló 1993. évi III. törvény szabályozza.</w:t>
      </w:r>
    </w:p>
    <w:p w14:paraId="70CDC88C" w14:textId="77777777" w:rsidR="00C94898" w:rsidRPr="00C94898" w:rsidRDefault="00C94898" w:rsidP="00C94898">
      <w:pPr>
        <w:tabs>
          <w:tab w:val="left" w:pos="360"/>
        </w:tabs>
        <w:jc w:val="both"/>
        <w:rPr>
          <w:color w:val="000000"/>
          <w:sz w:val="24"/>
          <w:szCs w:val="24"/>
        </w:rPr>
      </w:pP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w:t>
      </w:r>
      <w:r w:rsidRPr="00C94898">
        <w:rPr>
          <w:color w:val="000000"/>
          <w:sz w:val="24"/>
          <w:szCs w:val="24"/>
        </w:rPr>
        <w:t>esetekben:</w:t>
      </w:r>
    </w:p>
    <w:p w14:paraId="21938851" w14:textId="77777777" w:rsidR="00C94898" w:rsidRPr="00C94898" w:rsidRDefault="00C94898">
      <w:pPr>
        <w:numPr>
          <w:ilvl w:val="0"/>
          <w:numId w:val="35"/>
        </w:numPr>
        <w:rPr>
          <w:color w:val="000000"/>
          <w:sz w:val="24"/>
          <w:szCs w:val="24"/>
        </w:rPr>
      </w:pPr>
      <w:r w:rsidRPr="00C94898">
        <w:rPr>
          <w:color w:val="000000"/>
          <w:sz w:val="24"/>
          <w:szCs w:val="24"/>
        </w:rPr>
        <w:t xml:space="preserve">A Szolgáltató jogutód nélküli megszűnésével, </w:t>
      </w:r>
    </w:p>
    <w:p w14:paraId="33E13CCE"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időtartamú megállapodás esetén),</w:t>
      </w:r>
    </w:p>
    <w:p w14:paraId="62E67936" w14:textId="77777777" w:rsidR="00C94898" w:rsidRPr="00C94898" w:rsidRDefault="00C94898">
      <w:pPr>
        <w:numPr>
          <w:ilvl w:val="0"/>
          <w:numId w:val="35"/>
        </w:numPr>
        <w:rPr>
          <w:color w:val="000000"/>
          <w:sz w:val="24"/>
          <w:szCs w:val="24"/>
        </w:rPr>
      </w:pPr>
      <w:r w:rsidRPr="00C94898">
        <w:rPr>
          <w:color w:val="000000"/>
          <w:sz w:val="24"/>
          <w:szCs w:val="24"/>
        </w:rPr>
        <w:t xml:space="preserve">Szolgáltatást </w:t>
      </w:r>
      <w:proofErr w:type="spellStart"/>
      <w:r w:rsidRPr="00C94898">
        <w:rPr>
          <w:color w:val="000000"/>
          <w:sz w:val="24"/>
          <w:szCs w:val="24"/>
        </w:rPr>
        <w:t>igénybevevő</w:t>
      </w:r>
      <w:proofErr w:type="spellEnd"/>
      <w:r w:rsidRPr="00C94898">
        <w:rPr>
          <w:color w:val="000000"/>
          <w:sz w:val="24"/>
          <w:szCs w:val="24"/>
        </w:rPr>
        <w:t xml:space="preserve"> halálával.</w:t>
      </w:r>
    </w:p>
    <w:p w14:paraId="3EC4E64F" w14:textId="77777777" w:rsidR="00C94898" w:rsidRPr="00C94898" w:rsidRDefault="00C94898" w:rsidP="00C94898">
      <w:pPr>
        <w:jc w:val="both"/>
        <w:rPr>
          <w:color w:val="000000"/>
          <w:sz w:val="24"/>
          <w:szCs w:val="24"/>
        </w:rPr>
      </w:pPr>
      <w:r w:rsidRPr="00C94898">
        <w:rPr>
          <w:color w:val="000000"/>
          <w:sz w:val="24"/>
          <w:szCs w:val="24"/>
        </w:rPr>
        <w:t>A megállapodást írásban mondhatja fel:</w:t>
      </w:r>
    </w:p>
    <w:p w14:paraId="22C42870" w14:textId="77777777" w:rsidR="00C94898" w:rsidRPr="00C94898" w:rsidRDefault="00C94898" w:rsidP="00C94898">
      <w:pPr>
        <w:jc w:val="both"/>
        <w:rPr>
          <w:sz w:val="24"/>
          <w:szCs w:val="24"/>
        </w:rPr>
      </w:pPr>
      <w:smartTag w:uri="urn:schemas-microsoft-com:office:smarttags" w:element="metricconverter">
        <w:smartTagPr>
          <w:attr w:name="ProductID" w:val="1. a"/>
        </w:smartTagPr>
        <w:r w:rsidRPr="00C94898">
          <w:rPr>
            <w:color w:val="000000"/>
            <w:sz w:val="24"/>
            <w:szCs w:val="24"/>
          </w:rPr>
          <w:t>1. a</w:t>
        </w:r>
      </w:smartTag>
      <w:r w:rsidRPr="00C94898">
        <w:rPr>
          <w:color w:val="000000"/>
          <w:sz w:val="24"/>
          <w:szCs w:val="24"/>
        </w:rPr>
        <w:t xml:space="preserve"> szolgáltatást </w:t>
      </w:r>
      <w:proofErr w:type="spellStart"/>
      <w:r w:rsidRPr="00C94898">
        <w:rPr>
          <w:color w:val="000000"/>
          <w:sz w:val="24"/>
          <w:szCs w:val="24"/>
        </w:rPr>
        <w:t>igénybevevő</w:t>
      </w:r>
      <w:proofErr w:type="spellEnd"/>
      <w:r w:rsidRPr="00C94898">
        <w:rPr>
          <w:color w:val="000000"/>
          <w:sz w:val="24"/>
          <w:szCs w:val="24"/>
        </w:rPr>
        <w:t>, illetve az ellátott, illetve törvényes</w:t>
      </w:r>
      <w:r w:rsidRPr="00C94898">
        <w:rPr>
          <w:sz w:val="24"/>
          <w:szCs w:val="24"/>
        </w:rPr>
        <w:t xml:space="preserve"> képviselője indokolás nélkül,</w:t>
      </w:r>
    </w:p>
    <w:p w14:paraId="5A500BF4" w14:textId="77777777" w:rsidR="00C94898" w:rsidRPr="00C94898" w:rsidRDefault="00C94898" w:rsidP="00C94898">
      <w:pPr>
        <w:jc w:val="both"/>
        <w:rPr>
          <w:sz w:val="24"/>
          <w:szCs w:val="24"/>
        </w:rPr>
      </w:pPr>
      <w:r w:rsidRPr="00C94898">
        <w:rPr>
          <w:sz w:val="24"/>
          <w:szCs w:val="24"/>
        </w:rPr>
        <w:t xml:space="preserve">2. az intézményvezető </w:t>
      </w:r>
    </w:p>
    <w:p w14:paraId="4BE7837B" w14:textId="77777777" w:rsidR="00C94898" w:rsidRPr="00C94898" w:rsidRDefault="00C94898" w:rsidP="00C94898">
      <w:pPr>
        <w:ind w:firstLine="204"/>
        <w:jc w:val="both"/>
        <w:rPr>
          <w:sz w:val="24"/>
          <w:szCs w:val="24"/>
        </w:rPr>
      </w:pPr>
      <w:r w:rsidRPr="00C94898">
        <w:rPr>
          <w:i/>
          <w:iCs/>
          <w:sz w:val="24"/>
          <w:szCs w:val="24"/>
        </w:rPr>
        <w:t xml:space="preserve"> a) </w:t>
      </w:r>
      <w:r w:rsidRPr="00C94898">
        <w:rPr>
          <w:sz w:val="24"/>
          <w:szCs w:val="24"/>
        </w:rPr>
        <w:t xml:space="preserve">az ellátott másik intézményben történő elhelyezése indokolt, </w:t>
      </w:r>
    </w:p>
    <w:p w14:paraId="0BABD87C" w14:textId="77777777" w:rsidR="00C94898" w:rsidRPr="00C94898" w:rsidRDefault="00C94898" w:rsidP="00C94898">
      <w:pPr>
        <w:ind w:firstLine="204"/>
        <w:jc w:val="both"/>
        <w:rPr>
          <w:sz w:val="24"/>
          <w:szCs w:val="24"/>
        </w:rPr>
      </w:pPr>
      <w:r w:rsidRPr="00C94898">
        <w:rPr>
          <w:i/>
          <w:iCs/>
          <w:sz w:val="24"/>
          <w:szCs w:val="24"/>
        </w:rPr>
        <w:t xml:space="preserve">b) </w:t>
      </w:r>
      <w:r w:rsidRPr="00C94898">
        <w:rPr>
          <w:sz w:val="24"/>
          <w:szCs w:val="24"/>
        </w:rPr>
        <w:t>az ellátott a házirendet súlyosan megsérti,</w:t>
      </w:r>
    </w:p>
    <w:p w14:paraId="5A9CB582" w14:textId="77777777" w:rsidR="00C94898" w:rsidRPr="00C94898" w:rsidRDefault="00C94898" w:rsidP="00C94898">
      <w:pPr>
        <w:jc w:val="both"/>
        <w:rPr>
          <w:sz w:val="24"/>
          <w:szCs w:val="24"/>
        </w:rPr>
      </w:pPr>
      <w:r w:rsidRPr="00C94898">
        <w:rPr>
          <w:i/>
          <w:sz w:val="24"/>
          <w:szCs w:val="24"/>
          <w:lang w:eastAsia="hu-HU"/>
        </w:rPr>
        <w:t xml:space="preserve">   c) </w:t>
      </w:r>
      <w:r w:rsidRPr="00C94898">
        <w:rPr>
          <w:sz w:val="24"/>
          <w:szCs w:val="24"/>
          <w:lang w:eastAsia="hu-HU"/>
        </w:rPr>
        <w:t>az ellátott, a törvényes képviselője vagy a térítési díjat megfizető személy térítési díj-  fizetési kötelezettségének nem tesz eleget.</w:t>
      </w:r>
    </w:p>
    <w:p w14:paraId="48EC195D" w14:textId="77777777" w:rsidR="00C94898" w:rsidRPr="00C94898" w:rsidRDefault="00C94898" w:rsidP="00C94898">
      <w:pPr>
        <w:ind w:firstLine="204"/>
        <w:jc w:val="both"/>
        <w:rPr>
          <w:sz w:val="24"/>
          <w:szCs w:val="24"/>
        </w:rPr>
      </w:pPr>
    </w:p>
    <w:p w14:paraId="2495D629" w14:textId="77777777" w:rsidR="00C94898" w:rsidRPr="00C94898" w:rsidRDefault="00C94898" w:rsidP="00C94898">
      <w:pPr>
        <w:jc w:val="both"/>
        <w:rPr>
          <w:sz w:val="24"/>
          <w:szCs w:val="24"/>
        </w:rPr>
      </w:pPr>
      <w:r w:rsidRPr="00C94898">
        <w:rPr>
          <w:sz w:val="24"/>
          <w:szCs w:val="24"/>
        </w:rPr>
        <w:t>A Házirend súlyos megsértésének minősülnek az alábbi esetek:</w:t>
      </w:r>
    </w:p>
    <w:p w14:paraId="2345A06A" w14:textId="77777777" w:rsidR="00C94898" w:rsidRPr="00C94898" w:rsidRDefault="00C94898">
      <w:pPr>
        <w:numPr>
          <w:ilvl w:val="0"/>
          <w:numId w:val="31"/>
        </w:numPr>
        <w:jc w:val="both"/>
        <w:rPr>
          <w:sz w:val="24"/>
          <w:szCs w:val="24"/>
        </w:rPr>
      </w:pPr>
      <w:r w:rsidRPr="00C94898">
        <w:rPr>
          <w:sz w:val="24"/>
          <w:szCs w:val="24"/>
        </w:rPr>
        <w:t xml:space="preserve">háromnál több alkalommal előforduló, közösséget illetve </w:t>
      </w:r>
      <w:proofErr w:type="spellStart"/>
      <w:r w:rsidRPr="00C94898">
        <w:rPr>
          <w:sz w:val="24"/>
          <w:szCs w:val="24"/>
        </w:rPr>
        <w:t>igénybevevőt</w:t>
      </w:r>
      <w:proofErr w:type="spellEnd"/>
      <w:r w:rsidRPr="00C94898">
        <w:rPr>
          <w:sz w:val="24"/>
          <w:szCs w:val="24"/>
        </w:rPr>
        <w:t>, gondozót sértő magatartás tanúsítása,</w:t>
      </w:r>
    </w:p>
    <w:p w14:paraId="4127BADB" w14:textId="77777777" w:rsidR="00C94898" w:rsidRPr="00C94898" w:rsidRDefault="00C94898">
      <w:pPr>
        <w:numPr>
          <w:ilvl w:val="0"/>
          <w:numId w:val="31"/>
        </w:numPr>
        <w:jc w:val="both"/>
        <w:rPr>
          <w:sz w:val="24"/>
          <w:szCs w:val="24"/>
        </w:rPr>
      </w:pPr>
      <w:r w:rsidRPr="00C94898">
        <w:rPr>
          <w:sz w:val="24"/>
          <w:szCs w:val="24"/>
        </w:rPr>
        <w:t>háromnál több alkalommal előforduló, figyelmeztetés ellenére is ittas állapotban történő megjelenés,</w:t>
      </w:r>
    </w:p>
    <w:p w14:paraId="2C382DD0" w14:textId="77777777" w:rsidR="00C94898" w:rsidRPr="00C94898" w:rsidRDefault="00C94898">
      <w:pPr>
        <w:numPr>
          <w:ilvl w:val="0"/>
          <w:numId w:val="31"/>
        </w:numPr>
        <w:jc w:val="both"/>
        <w:rPr>
          <w:sz w:val="24"/>
          <w:szCs w:val="24"/>
        </w:rPr>
      </w:pPr>
      <w:r w:rsidRPr="00C94898">
        <w:rPr>
          <w:sz w:val="24"/>
          <w:szCs w:val="24"/>
        </w:rPr>
        <w:t>intézmény, illetve igénybe vevők értékének eltulajdonítása,</w:t>
      </w:r>
    </w:p>
    <w:p w14:paraId="02425EA1" w14:textId="77777777" w:rsidR="00C94898" w:rsidRPr="00C94898" w:rsidRDefault="00C94898">
      <w:pPr>
        <w:numPr>
          <w:ilvl w:val="0"/>
          <w:numId w:val="31"/>
        </w:numPr>
        <w:jc w:val="both"/>
        <w:rPr>
          <w:sz w:val="24"/>
          <w:szCs w:val="24"/>
        </w:rPr>
      </w:pPr>
      <w:r w:rsidRPr="00C94898">
        <w:rPr>
          <w:sz w:val="24"/>
          <w:szCs w:val="24"/>
        </w:rPr>
        <w:t>intézmény, illetve igénybe vevők értékeinek megrongálása,</w:t>
      </w:r>
    </w:p>
    <w:p w14:paraId="473506B4" w14:textId="77777777" w:rsidR="00C94898" w:rsidRPr="00C94898" w:rsidRDefault="00C94898">
      <w:pPr>
        <w:numPr>
          <w:ilvl w:val="0"/>
          <w:numId w:val="31"/>
        </w:numPr>
        <w:jc w:val="both"/>
        <w:rPr>
          <w:sz w:val="24"/>
          <w:szCs w:val="24"/>
        </w:rPr>
      </w:pPr>
      <w:r w:rsidRPr="00C94898">
        <w:rPr>
          <w:sz w:val="24"/>
          <w:szCs w:val="24"/>
        </w:rPr>
        <w:t>kábítószer fogyasztás az intézményben, kábítószer hatása alatt történő megjelenés.</w:t>
      </w:r>
    </w:p>
    <w:p w14:paraId="584EF46B" w14:textId="77777777" w:rsidR="00C94898" w:rsidRPr="00C94898" w:rsidRDefault="00C94898" w:rsidP="00C94898">
      <w:pPr>
        <w:jc w:val="both"/>
        <w:rPr>
          <w:sz w:val="24"/>
          <w:szCs w:val="24"/>
        </w:rPr>
      </w:pPr>
      <w:r w:rsidRPr="00C94898">
        <w:rPr>
          <w:sz w:val="24"/>
          <w:szCs w:val="24"/>
        </w:rPr>
        <w:t>A fenti esetekről jegyzőkönyv készül.</w:t>
      </w:r>
    </w:p>
    <w:p w14:paraId="68039339" w14:textId="77777777" w:rsidR="00C94898" w:rsidRPr="00C94898" w:rsidRDefault="00C94898" w:rsidP="00C94898">
      <w:pPr>
        <w:jc w:val="both"/>
        <w:rPr>
          <w:sz w:val="24"/>
          <w:szCs w:val="24"/>
        </w:rPr>
      </w:pPr>
      <w:r w:rsidRPr="00C94898">
        <w:rPr>
          <w:sz w:val="24"/>
          <w:szCs w:val="24"/>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14:paraId="6C33D030" w14:textId="77777777" w:rsidR="00C94898" w:rsidRPr="00C94898" w:rsidRDefault="00C94898" w:rsidP="00C94898">
      <w:pPr>
        <w:jc w:val="both"/>
        <w:rPr>
          <w:sz w:val="24"/>
          <w:szCs w:val="24"/>
        </w:rPr>
      </w:pPr>
    </w:p>
    <w:p w14:paraId="1AC6C384" w14:textId="77777777" w:rsidR="00C94898" w:rsidRPr="00C94898" w:rsidRDefault="00C94898" w:rsidP="00C94898">
      <w:pPr>
        <w:jc w:val="both"/>
        <w:rPr>
          <w:b/>
          <w:sz w:val="24"/>
          <w:szCs w:val="24"/>
        </w:rPr>
      </w:pPr>
      <w:r w:rsidRPr="00C94898">
        <w:rPr>
          <w:b/>
          <w:sz w:val="24"/>
          <w:szCs w:val="24"/>
        </w:rPr>
        <w:t>Társas kapcsolatok ápolása:</w:t>
      </w:r>
    </w:p>
    <w:p w14:paraId="56475F04" w14:textId="77777777" w:rsidR="00C94898" w:rsidRPr="00C94898" w:rsidRDefault="00C94898" w:rsidP="00C94898">
      <w:pPr>
        <w:jc w:val="both"/>
        <w:rPr>
          <w:sz w:val="24"/>
          <w:szCs w:val="24"/>
        </w:rPr>
      </w:pPr>
      <w:r w:rsidRPr="00C94898">
        <w:rPr>
          <w:sz w:val="24"/>
          <w:szCs w:val="24"/>
        </w:rPr>
        <w:t xml:space="preserve">A klub nyílt intézmény. A klubtagok barátaikat, rokonaikat – a házirend betartása mellett – a klubvezető tudtával fogadhatják, de azok a klub szolgáltatásait nem vehetik igénybe. </w:t>
      </w:r>
    </w:p>
    <w:p w14:paraId="0B1501E9" w14:textId="77777777" w:rsidR="00C94898" w:rsidRPr="00C94898" w:rsidRDefault="00C94898" w:rsidP="00C94898">
      <w:pPr>
        <w:jc w:val="both"/>
        <w:rPr>
          <w:sz w:val="24"/>
          <w:szCs w:val="24"/>
        </w:rPr>
      </w:pPr>
      <w:r w:rsidRPr="00C94898">
        <w:rPr>
          <w:sz w:val="24"/>
          <w:szCs w:val="24"/>
        </w:rPr>
        <w:t xml:space="preserve">Előzetes bejelentés esetében a rendezvényeken az ellátottak barátai és rokonai is részt vehetnek.  </w:t>
      </w:r>
    </w:p>
    <w:p w14:paraId="3FF6F8DF" w14:textId="77777777" w:rsidR="00C94898" w:rsidRPr="00C94898" w:rsidRDefault="00C94898" w:rsidP="00C94898">
      <w:pPr>
        <w:jc w:val="both"/>
        <w:rPr>
          <w:sz w:val="24"/>
          <w:szCs w:val="24"/>
        </w:rPr>
      </w:pPr>
    </w:p>
    <w:p w14:paraId="00B669D1" w14:textId="77777777" w:rsidR="00C94898" w:rsidRPr="00C94898" w:rsidRDefault="00C94898" w:rsidP="00C94898">
      <w:pPr>
        <w:jc w:val="both"/>
        <w:rPr>
          <w:b/>
          <w:sz w:val="24"/>
          <w:szCs w:val="24"/>
        </w:rPr>
      </w:pPr>
      <w:r w:rsidRPr="00C94898">
        <w:rPr>
          <w:b/>
          <w:sz w:val="24"/>
          <w:szCs w:val="24"/>
        </w:rPr>
        <w:t>A klubban szeszes italt fogyasztani csak kivételes esetben (rendezvények pl. farsangi bál) az intézményvezető külön engedélye alapján lehet.</w:t>
      </w:r>
    </w:p>
    <w:p w14:paraId="7106327E" w14:textId="77777777" w:rsidR="00C94898" w:rsidRPr="00C94898" w:rsidRDefault="00C94898" w:rsidP="00C94898">
      <w:pPr>
        <w:jc w:val="both"/>
        <w:rPr>
          <w:b/>
          <w:sz w:val="24"/>
          <w:szCs w:val="24"/>
        </w:rPr>
      </w:pPr>
    </w:p>
    <w:p w14:paraId="15CBF520" w14:textId="77777777" w:rsidR="00C94898" w:rsidRPr="00C94898" w:rsidRDefault="00C94898" w:rsidP="00C94898">
      <w:pPr>
        <w:jc w:val="both"/>
        <w:rPr>
          <w:b/>
          <w:sz w:val="24"/>
          <w:szCs w:val="24"/>
        </w:rPr>
      </w:pPr>
      <w:r w:rsidRPr="00C94898">
        <w:rPr>
          <w:b/>
          <w:sz w:val="24"/>
          <w:szCs w:val="24"/>
        </w:rPr>
        <w:t>Közösséget zavaró magatartás szankcionálása:</w:t>
      </w:r>
    </w:p>
    <w:p w14:paraId="4C879A7A" w14:textId="77777777" w:rsidR="00C94898" w:rsidRPr="00C94898" w:rsidRDefault="00C94898" w:rsidP="00C94898">
      <w:pPr>
        <w:jc w:val="center"/>
        <w:rPr>
          <w:b/>
          <w:sz w:val="24"/>
          <w:szCs w:val="24"/>
        </w:rPr>
      </w:pPr>
      <w:r w:rsidRPr="00C94898">
        <w:rPr>
          <w:b/>
          <w:sz w:val="24"/>
          <w:szCs w:val="24"/>
        </w:rPr>
        <w:t>Ittas klubtag a klubban nem tartózkodhat!</w:t>
      </w:r>
    </w:p>
    <w:p w14:paraId="093E0999" w14:textId="77777777" w:rsidR="00C94898" w:rsidRPr="00C94898" w:rsidRDefault="00C94898" w:rsidP="00C94898">
      <w:pPr>
        <w:jc w:val="center"/>
        <w:rPr>
          <w:b/>
          <w:sz w:val="24"/>
          <w:szCs w:val="24"/>
        </w:rPr>
      </w:pPr>
    </w:p>
    <w:p w14:paraId="2C02ECCE" w14:textId="77777777" w:rsidR="00C94898" w:rsidRPr="00C94898" w:rsidRDefault="00C94898" w:rsidP="00C94898">
      <w:pPr>
        <w:jc w:val="both"/>
        <w:rPr>
          <w:sz w:val="24"/>
          <w:szCs w:val="24"/>
          <w:lang w:eastAsia="hu-HU"/>
        </w:rPr>
      </w:pPr>
      <w:r w:rsidRPr="00C94898">
        <w:rPr>
          <w:b/>
          <w:sz w:val="24"/>
          <w:szCs w:val="24"/>
          <w:lang w:eastAsia="hu-HU"/>
        </w:rPr>
        <w:t>Ittas állapotban lévő klubtag ebédjét lehetőség szerint aznap éthordóban kell kiszolgálni.</w:t>
      </w:r>
      <w:r w:rsidRPr="00C94898">
        <w:rPr>
          <w:sz w:val="24"/>
          <w:szCs w:val="24"/>
          <w:lang w:eastAsia="hu-HU"/>
        </w:rPr>
        <w:t xml:space="preserve"> </w:t>
      </w:r>
    </w:p>
    <w:p w14:paraId="0743537C" w14:textId="77777777" w:rsidR="00C94898" w:rsidRPr="00C94898" w:rsidRDefault="00C94898" w:rsidP="00C94898">
      <w:pPr>
        <w:jc w:val="both"/>
        <w:rPr>
          <w:sz w:val="24"/>
          <w:szCs w:val="24"/>
          <w:lang w:eastAsia="hu-HU"/>
        </w:rPr>
      </w:pPr>
    </w:p>
    <w:p w14:paraId="3CE67BD0" w14:textId="77777777" w:rsidR="00C94898" w:rsidRPr="00C94898" w:rsidRDefault="00C94898" w:rsidP="00C94898">
      <w:pPr>
        <w:jc w:val="both"/>
        <w:rPr>
          <w:sz w:val="24"/>
          <w:szCs w:val="24"/>
          <w:lang w:eastAsia="hu-HU"/>
        </w:rPr>
      </w:pPr>
      <w:r w:rsidRPr="00C94898">
        <w:rPr>
          <w:sz w:val="24"/>
          <w:szCs w:val="24"/>
          <w:lang w:eastAsia="hu-HU"/>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14:paraId="7128A424" w14:textId="77777777" w:rsidR="00C94898" w:rsidRPr="00C94898" w:rsidRDefault="00C94898" w:rsidP="00C94898">
      <w:pPr>
        <w:jc w:val="both"/>
        <w:rPr>
          <w:sz w:val="24"/>
          <w:szCs w:val="24"/>
        </w:rPr>
      </w:pPr>
    </w:p>
    <w:p w14:paraId="3F2DE127" w14:textId="77777777" w:rsidR="00C94898" w:rsidRPr="00C94898" w:rsidRDefault="00C94898" w:rsidP="00C94898">
      <w:pPr>
        <w:jc w:val="both"/>
        <w:rPr>
          <w:sz w:val="24"/>
          <w:szCs w:val="24"/>
        </w:rPr>
      </w:pPr>
      <w:r w:rsidRPr="00C94898">
        <w:rPr>
          <w:sz w:val="24"/>
          <w:szCs w:val="24"/>
        </w:rPr>
        <w:t xml:space="preserve">Az idősek klubjában okozott szándékos rongálásért a kárt okozó anyagi felelősséggel tartozik. </w:t>
      </w:r>
    </w:p>
    <w:p w14:paraId="5E237A8B" w14:textId="77777777" w:rsidR="00C94898" w:rsidRPr="00C94898" w:rsidRDefault="00C94898" w:rsidP="00C94898">
      <w:pPr>
        <w:jc w:val="center"/>
        <w:rPr>
          <w:b/>
          <w:sz w:val="24"/>
          <w:szCs w:val="24"/>
          <w:lang w:eastAsia="hu-HU"/>
        </w:rPr>
      </w:pPr>
      <w:bookmarkStart w:id="141" w:name="_Toc421846566"/>
    </w:p>
    <w:p w14:paraId="12211D7C" w14:textId="77777777" w:rsidR="00C94898" w:rsidRPr="00C94898" w:rsidRDefault="00C94898" w:rsidP="00C94898">
      <w:pPr>
        <w:jc w:val="center"/>
        <w:rPr>
          <w:b/>
          <w:sz w:val="24"/>
          <w:szCs w:val="24"/>
          <w:lang w:eastAsia="hu-HU"/>
        </w:rPr>
      </w:pPr>
      <w:r w:rsidRPr="00C94898">
        <w:rPr>
          <w:b/>
          <w:sz w:val="24"/>
          <w:szCs w:val="24"/>
          <w:lang w:eastAsia="hu-HU"/>
        </w:rPr>
        <w:t>Dohányozni a klub területén csak a kijelölt helyen szabad!</w:t>
      </w:r>
      <w:bookmarkEnd w:id="141"/>
    </w:p>
    <w:p w14:paraId="1B74E29C" w14:textId="77777777" w:rsidR="00C94898" w:rsidRPr="00C94898" w:rsidRDefault="00C94898" w:rsidP="00C94898">
      <w:pPr>
        <w:jc w:val="center"/>
        <w:rPr>
          <w:b/>
          <w:sz w:val="24"/>
          <w:szCs w:val="24"/>
          <w:lang w:eastAsia="hu-HU"/>
        </w:rPr>
      </w:pPr>
      <w:r w:rsidRPr="00C94898">
        <w:rPr>
          <w:b/>
          <w:sz w:val="24"/>
          <w:szCs w:val="24"/>
          <w:lang w:eastAsia="hu-HU"/>
        </w:rPr>
        <w:t>Szúró, vágó eszköz bevitele az Idősek Klubjába tilos!</w:t>
      </w:r>
    </w:p>
    <w:p w14:paraId="6E2635DD" w14:textId="77777777" w:rsidR="00C94898" w:rsidRPr="00C94898" w:rsidRDefault="00C94898" w:rsidP="00C94898">
      <w:pPr>
        <w:jc w:val="center"/>
        <w:rPr>
          <w:b/>
          <w:sz w:val="24"/>
          <w:szCs w:val="24"/>
        </w:rPr>
      </w:pPr>
    </w:p>
    <w:p w14:paraId="4AED4C28" w14:textId="77777777" w:rsidR="00C94898" w:rsidRPr="00C94898" w:rsidRDefault="00C94898" w:rsidP="00C94898">
      <w:pPr>
        <w:jc w:val="both"/>
        <w:rPr>
          <w:b/>
          <w:sz w:val="24"/>
          <w:szCs w:val="24"/>
          <w:lang w:eastAsia="hu-HU"/>
        </w:rPr>
      </w:pPr>
      <w:r w:rsidRPr="00C94898">
        <w:rPr>
          <w:b/>
          <w:sz w:val="24"/>
          <w:szCs w:val="24"/>
          <w:lang w:eastAsia="hu-HU"/>
        </w:rPr>
        <w:t>Az igénybe vevők érdekvédelme:</w:t>
      </w:r>
    </w:p>
    <w:p w14:paraId="0C8F7187" w14:textId="77777777" w:rsidR="00C94898" w:rsidRPr="00C94898" w:rsidRDefault="00C94898" w:rsidP="00C94898">
      <w:pPr>
        <w:jc w:val="both"/>
        <w:rPr>
          <w:sz w:val="24"/>
          <w:szCs w:val="24"/>
          <w:lang w:eastAsia="hu-HU"/>
        </w:rPr>
      </w:pPr>
      <w:r w:rsidRPr="00C94898">
        <w:rPr>
          <w:sz w:val="24"/>
          <w:szCs w:val="24"/>
          <w:lang w:eastAsia="hu-HU"/>
        </w:rPr>
        <w:t>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képviselőikből ellátotti önkormányzatot hozhatnak létre.</w:t>
      </w:r>
    </w:p>
    <w:p w14:paraId="7602F718" w14:textId="77777777" w:rsidR="00C94898" w:rsidRPr="00C94898" w:rsidRDefault="00C94898" w:rsidP="00C94898">
      <w:pPr>
        <w:jc w:val="both"/>
        <w:rPr>
          <w:sz w:val="24"/>
          <w:szCs w:val="24"/>
          <w:lang w:eastAsia="hu-HU"/>
        </w:rPr>
      </w:pPr>
    </w:p>
    <w:p w14:paraId="6ACE569E" w14:textId="77777777" w:rsidR="00C94898" w:rsidRPr="00C94898" w:rsidRDefault="00C94898" w:rsidP="00C94898">
      <w:pPr>
        <w:jc w:val="both"/>
        <w:rPr>
          <w:b/>
          <w:sz w:val="24"/>
          <w:szCs w:val="24"/>
        </w:rPr>
      </w:pPr>
      <w:r w:rsidRPr="00C94898">
        <w:rPr>
          <w:b/>
          <w:sz w:val="24"/>
          <w:szCs w:val="24"/>
        </w:rPr>
        <w:t xml:space="preserve">A klubtag panasszal élhet az intézmény vezetőjénél, vagy az ellátottjogi képviselőnél: </w:t>
      </w:r>
    </w:p>
    <w:p w14:paraId="08DDD1D4" w14:textId="77777777" w:rsidR="00C94898" w:rsidRPr="00C94898" w:rsidRDefault="00C94898">
      <w:pPr>
        <w:numPr>
          <w:ilvl w:val="0"/>
          <w:numId w:val="29"/>
        </w:numPr>
        <w:jc w:val="both"/>
        <w:rPr>
          <w:sz w:val="24"/>
          <w:szCs w:val="24"/>
          <w:lang w:eastAsia="hu-HU"/>
        </w:rPr>
      </w:pPr>
      <w:r w:rsidRPr="00C94898">
        <w:rPr>
          <w:sz w:val="24"/>
          <w:szCs w:val="24"/>
          <w:lang w:eastAsia="hu-HU"/>
        </w:rPr>
        <w:t>az intézményi jogviszony megsértse, személyiségi jogainak, kapcsolattartásának sérelme, továbbá az intézmény dolgozóinak szakmai, titoktartási és vagyonvédelmi kötelezettségei megszegése esetén,</w:t>
      </w:r>
    </w:p>
    <w:p w14:paraId="40C7712E" w14:textId="77777777" w:rsidR="00C94898" w:rsidRPr="00C94898" w:rsidRDefault="00C94898">
      <w:pPr>
        <w:numPr>
          <w:ilvl w:val="0"/>
          <w:numId w:val="29"/>
        </w:numPr>
        <w:jc w:val="both"/>
        <w:rPr>
          <w:sz w:val="24"/>
          <w:szCs w:val="24"/>
          <w:lang w:eastAsia="hu-HU"/>
        </w:rPr>
      </w:pPr>
      <w:r w:rsidRPr="00C94898">
        <w:rPr>
          <w:sz w:val="24"/>
          <w:szCs w:val="24"/>
          <w:lang w:eastAsia="hu-HU"/>
        </w:rPr>
        <w:t>az ellátás körülményeit érintő kifogások orvoslása érdekében.</w:t>
      </w:r>
    </w:p>
    <w:p w14:paraId="3E4DD045" w14:textId="77777777" w:rsidR="00C94898" w:rsidRPr="00C94898" w:rsidRDefault="00C94898" w:rsidP="00C94898">
      <w:pPr>
        <w:jc w:val="both"/>
        <w:rPr>
          <w:sz w:val="24"/>
          <w:szCs w:val="24"/>
          <w:lang w:eastAsia="hu-HU"/>
        </w:rPr>
      </w:pPr>
    </w:p>
    <w:p w14:paraId="4A3BC9BF" w14:textId="77777777" w:rsidR="00C94898" w:rsidRPr="00C94898" w:rsidRDefault="00C94898" w:rsidP="00C94898">
      <w:pPr>
        <w:jc w:val="both"/>
        <w:rPr>
          <w:sz w:val="24"/>
          <w:szCs w:val="24"/>
        </w:rPr>
      </w:pPr>
      <w:r w:rsidRPr="00C94898">
        <w:rPr>
          <w:sz w:val="24"/>
          <w:szCs w:val="24"/>
        </w:rPr>
        <w:t>Az Igénybe vevő/törvényes képviselője a szolgáltatással kapcsolatos panaszával az intézmény vezetőjéhez fordulhat. Az intézményvezető 15 napon belül köteles a panasztevőt írásban értesíteni a panasz kivizsgálásának eredményéről. Amennyiben az intézményvezető határidőben nem intézkedik vagy a panasztevő nem ért egyet az intézkedéssel, az intézkedés kézhezvételértől számított 8 napon belül a fenntartóhoz fordulhat.</w:t>
      </w:r>
    </w:p>
    <w:p w14:paraId="72B786B1"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05B71A22" w14:textId="77777777" w:rsidR="00C94898" w:rsidRPr="00C94898" w:rsidRDefault="00C94898" w:rsidP="00C94898">
      <w:pPr>
        <w:rPr>
          <w:rFonts w:eastAsia="Calibri"/>
          <w:b/>
          <w:i/>
          <w:sz w:val="24"/>
          <w:szCs w:val="24"/>
          <w:lang w:eastAsia="hu-HU"/>
        </w:rPr>
      </w:pPr>
    </w:p>
    <w:p w14:paraId="5C723822" w14:textId="77777777" w:rsidR="00C94898" w:rsidRPr="00C94898" w:rsidRDefault="00C94898" w:rsidP="00C94898">
      <w:pPr>
        <w:jc w:val="both"/>
        <w:rPr>
          <w:sz w:val="24"/>
          <w:szCs w:val="24"/>
        </w:rPr>
      </w:pPr>
      <w:r w:rsidRPr="00C94898">
        <w:rPr>
          <w:sz w:val="24"/>
          <w:szCs w:val="24"/>
        </w:rPr>
        <w:t>Kaposvár, 20………………………………</w:t>
      </w:r>
    </w:p>
    <w:p w14:paraId="24E04985" w14:textId="77777777" w:rsidR="00C94898" w:rsidRPr="00C94898" w:rsidRDefault="00C94898" w:rsidP="00C94898">
      <w:pPr>
        <w:jc w:val="both"/>
        <w:rPr>
          <w:sz w:val="24"/>
          <w:szCs w:val="24"/>
        </w:rPr>
      </w:pPr>
    </w:p>
    <w:p w14:paraId="4B712CA3" w14:textId="77777777" w:rsidR="00C94898" w:rsidRPr="00C94898" w:rsidRDefault="00C94898" w:rsidP="00C94898">
      <w:pPr>
        <w:ind w:left="5954"/>
        <w:jc w:val="right"/>
        <w:rPr>
          <w:sz w:val="24"/>
          <w:szCs w:val="24"/>
        </w:rPr>
      </w:pPr>
      <w:r w:rsidRPr="00C94898">
        <w:rPr>
          <w:sz w:val="24"/>
          <w:szCs w:val="24"/>
        </w:rPr>
        <w:t>________________</w:t>
      </w:r>
    </w:p>
    <w:p w14:paraId="4FCA4154" w14:textId="77777777" w:rsidR="00C94898" w:rsidRPr="00C94898" w:rsidRDefault="00C94898" w:rsidP="00C94898">
      <w:pPr>
        <w:ind w:left="5954"/>
        <w:jc w:val="right"/>
        <w:rPr>
          <w:sz w:val="24"/>
          <w:szCs w:val="24"/>
        </w:rPr>
      </w:pPr>
      <w:r w:rsidRPr="00C94898">
        <w:rPr>
          <w:sz w:val="24"/>
          <w:szCs w:val="24"/>
        </w:rPr>
        <w:tab/>
      </w:r>
      <w:r w:rsidRPr="00C94898">
        <w:rPr>
          <w:sz w:val="24"/>
          <w:szCs w:val="24"/>
        </w:rPr>
        <w:tab/>
      </w:r>
      <w:r w:rsidRPr="00C94898">
        <w:rPr>
          <w:sz w:val="24"/>
          <w:szCs w:val="24"/>
        </w:rPr>
        <w:tab/>
        <w:t xml:space="preserve"> </w:t>
      </w:r>
      <w:proofErr w:type="spellStart"/>
      <w:r w:rsidRPr="00C94898">
        <w:rPr>
          <w:sz w:val="24"/>
          <w:szCs w:val="24"/>
        </w:rPr>
        <w:t>sk</w:t>
      </w:r>
      <w:proofErr w:type="spellEnd"/>
      <w:r w:rsidRPr="00C94898">
        <w:rPr>
          <w:sz w:val="24"/>
          <w:szCs w:val="24"/>
        </w:rPr>
        <w:t>.</w:t>
      </w:r>
    </w:p>
    <w:p w14:paraId="1D3924BC" w14:textId="77777777" w:rsidR="00C94898" w:rsidRPr="00C94898" w:rsidRDefault="00C94898" w:rsidP="00C94898">
      <w:pPr>
        <w:jc w:val="right"/>
        <w:rPr>
          <w:sz w:val="24"/>
          <w:szCs w:val="24"/>
        </w:rPr>
      </w:pPr>
    </w:p>
    <w:p w14:paraId="34430562" w14:textId="77777777" w:rsidR="00C94898" w:rsidRPr="00C94898" w:rsidRDefault="00C94898" w:rsidP="00C94898">
      <w:pPr>
        <w:jc w:val="right"/>
        <w:rPr>
          <w:b/>
          <w:smallCaps/>
          <w:sz w:val="24"/>
          <w:szCs w:val="24"/>
        </w:rPr>
      </w:pPr>
      <w:r w:rsidRPr="00C94898">
        <w:rPr>
          <w:b/>
          <w:sz w:val="24"/>
          <w:szCs w:val="24"/>
        </w:rPr>
        <w:tab/>
      </w:r>
      <w:r w:rsidRPr="00C94898">
        <w:rPr>
          <w:b/>
          <w:sz w:val="24"/>
          <w:szCs w:val="24"/>
        </w:rPr>
        <w:tab/>
      </w:r>
      <w:r w:rsidRPr="00C94898">
        <w:rPr>
          <w:b/>
          <w:sz w:val="24"/>
          <w:szCs w:val="24"/>
        </w:rPr>
        <w:tab/>
      </w:r>
      <w:r w:rsidRPr="00C94898">
        <w:rPr>
          <w:b/>
          <w:sz w:val="24"/>
          <w:szCs w:val="24"/>
        </w:rPr>
        <w:tab/>
      </w:r>
      <w:r w:rsidRPr="00C94898">
        <w:rPr>
          <w:b/>
          <w:sz w:val="24"/>
          <w:szCs w:val="24"/>
        </w:rPr>
        <w:tab/>
      </w:r>
      <w:r w:rsidRPr="00C94898">
        <w:rPr>
          <w:b/>
          <w:sz w:val="24"/>
          <w:szCs w:val="24"/>
        </w:rPr>
        <w:tab/>
      </w:r>
      <w:r w:rsidRPr="00C94898">
        <w:rPr>
          <w:b/>
          <w:sz w:val="24"/>
          <w:szCs w:val="24"/>
        </w:rPr>
        <w:tab/>
      </w:r>
      <w:r w:rsidRPr="00C94898">
        <w:rPr>
          <w:b/>
          <w:sz w:val="24"/>
          <w:szCs w:val="24"/>
        </w:rPr>
        <w:tab/>
      </w:r>
      <w:r w:rsidRPr="00C94898">
        <w:rPr>
          <w:b/>
          <w:sz w:val="24"/>
          <w:szCs w:val="24"/>
        </w:rPr>
        <w:tab/>
      </w:r>
      <w:r w:rsidRPr="00C94898">
        <w:rPr>
          <w:sz w:val="24"/>
          <w:szCs w:val="24"/>
        </w:rPr>
        <w:t>Igazgató</w:t>
      </w:r>
    </w:p>
    <w:p w14:paraId="56D07652" w14:textId="77777777" w:rsidR="00C94898" w:rsidRPr="00C94898" w:rsidRDefault="00C94898" w:rsidP="00C94898">
      <w:pPr>
        <w:jc w:val="center"/>
        <w:rPr>
          <w:b/>
          <w:i/>
          <w:sz w:val="24"/>
          <w:szCs w:val="24"/>
        </w:rPr>
      </w:pPr>
    </w:p>
    <w:p w14:paraId="16581AE2" w14:textId="77777777" w:rsidR="00C94898" w:rsidRPr="00C94898" w:rsidRDefault="00C94898" w:rsidP="00C94898">
      <w:pPr>
        <w:jc w:val="center"/>
        <w:rPr>
          <w:b/>
          <w:i/>
          <w:sz w:val="24"/>
          <w:szCs w:val="24"/>
        </w:rPr>
      </w:pPr>
    </w:p>
    <w:p w14:paraId="4D0C0394" w14:textId="77777777" w:rsidR="00C94898" w:rsidRPr="00C94898" w:rsidRDefault="00C94898" w:rsidP="00C94898">
      <w:pPr>
        <w:jc w:val="center"/>
        <w:rPr>
          <w:b/>
          <w:i/>
          <w:sz w:val="24"/>
          <w:szCs w:val="24"/>
        </w:rPr>
      </w:pPr>
    </w:p>
    <w:p w14:paraId="60F21670" w14:textId="3ABD1E83" w:rsidR="00C94898" w:rsidRPr="00C94898" w:rsidRDefault="00C94898" w:rsidP="00C94898">
      <w:pPr>
        <w:jc w:val="center"/>
        <w:rPr>
          <w:b/>
          <w:i/>
          <w:sz w:val="24"/>
          <w:szCs w:val="24"/>
        </w:rPr>
      </w:pPr>
      <w:r w:rsidRPr="00C94898">
        <w:rPr>
          <w:b/>
          <w:i/>
          <w:noProof/>
          <w:sz w:val="24"/>
          <w:szCs w:val="24"/>
          <w:lang w:eastAsia="hu-HU"/>
        </w:rPr>
        <w:drawing>
          <wp:anchor distT="0" distB="0" distL="114300" distR="114300" simplePos="0" relativeHeight="251661312" behindDoc="1" locked="0" layoutInCell="1" allowOverlap="1" wp14:anchorId="021AACB6" wp14:editId="12F0CB8A">
            <wp:simplePos x="0" y="0"/>
            <wp:positionH relativeFrom="column">
              <wp:posOffset>1066800</wp:posOffset>
            </wp:positionH>
            <wp:positionV relativeFrom="paragraph">
              <wp:posOffset>38100</wp:posOffset>
            </wp:positionV>
            <wp:extent cx="3200400" cy="2988310"/>
            <wp:effectExtent l="0" t="0" r="0" b="254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4253A014" w14:textId="77777777" w:rsidR="00C94898" w:rsidRPr="00C94898" w:rsidRDefault="00C94898" w:rsidP="00C94898">
      <w:pPr>
        <w:jc w:val="center"/>
        <w:rPr>
          <w:b/>
          <w:i/>
          <w:sz w:val="24"/>
          <w:szCs w:val="24"/>
        </w:rPr>
      </w:pPr>
    </w:p>
    <w:p w14:paraId="1D30ED7E" w14:textId="77777777" w:rsidR="00C94898" w:rsidRPr="00C94898" w:rsidRDefault="00C94898" w:rsidP="00C94898">
      <w:pPr>
        <w:jc w:val="center"/>
        <w:rPr>
          <w:b/>
          <w:smallCaps/>
          <w:sz w:val="24"/>
          <w:szCs w:val="24"/>
        </w:rPr>
      </w:pPr>
    </w:p>
    <w:p w14:paraId="7913C686" w14:textId="77777777" w:rsidR="00C94898" w:rsidRPr="00C94898" w:rsidRDefault="00C94898" w:rsidP="00C94898">
      <w:pPr>
        <w:jc w:val="center"/>
        <w:rPr>
          <w:b/>
          <w:smallCaps/>
          <w:sz w:val="24"/>
          <w:szCs w:val="24"/>
        </w:rPr>
      </w:pPr>
    </w:p>
    <w:p w14:paraId="06B3F506" w14:textId="77777777" w:rsidR="00C94898" w:rsidRPr="00C94898" w:rsidRDefault="00C94898" w:rsidP="00C94898">
      <w:pPr>
        <w:jc w:val="center"/>
        <w:rPr>
          <w:b/>
          <w:smallCaps/>
          <w:sz w:val="24"/>
          <w:szCs w:val="24"/>
        </w:rPr>
      </w:pPr>
    </w:p>
    <w:p w14:paraId="40CBA1D9" w14:textId="77777777" w:rsidR="00C94898" w:rsidRPr="00C94898" w:rsidRDefault="00C94898" w:rsidP="00C94898">
      <w:pPr>
        <w:jc w:val="center"/>
        <w:rPr>
          <w:b/>
          <w:smallCaps/>
          <w:sz w:val="24"/>
          <w:szCs w:val="24"/>
        </w:rPr>
      </w:pPr>
    </w:p>
    <w:p w14:paraId="5F0CE449" w14:textId="77777777" w:rsidR="00C94898" w:rsidRPr="00C94898" w:rsidRDefault="00C94898" w:rsidP="00C94898">
      <w:pPr>
        <w:jc w:val="center"/>
        <w:rPr>
          <w:b/>
          <w:smallCaps/>
          <w:sz w:val="24"/>
          <w:szCs w:val="24"/>
        </w:rPr>
      </w:pPr>
    </w:p>
    <w:p w14:paraId="0C9EB84A" w14:textId="77777777" w:rsidR="00C94898" w:rsidRPr="00C94898" w:rsidRDefault="00C94898" w:rsidP="00C94898">
      <w:pPr>
        <w:jc w:val="center"/>
        <w:rPr>
          <w:b/>
          <w:smallCaps/>
          <w:sz w:val="24"/>
          <w:szCs w:val="24"/>
        </w:rPr>
      </w:pPr>
    </w:p>
    <w:p w14:paraId="40109459" w14:textId="77777777" w:rsidR="00C94898" w:rsidRPr="00C94898" w:rsidRDefault="00C94898" w:rsidP="00C94898">
      <w:pPr>
        <w:jc w:val="center"/>
        <w:rPr>
          <w:b/>
          <w:smallCaps/>
          <w:sz w:val="24"/>
          <w:szCs w:val="24"/>
        </w:rPr>
      </w:pPr>
    </w:p>
    <w:p w14:paraId="5717ED47" w14:textId="77777777" w:rsidR="00C94898" w:rsidRPr="00C94898" w:rsidRDefault="00C94898" w:rsidP="00C94898">
      <w:pPr>
        <w:jc w:val="center"/>
        <w:rPr>
          <w:b/>
          <w:smallCaps/>
          <w:sz w:val="24"/>
          <w:szCs w:val="24"/>
        </w:rPr>
      </w:pPr>
    </w:p>
    <w:p w14:paraId="4BF6998E" w14:textId="77777777" w:rsidR="00C94898" w:rsidRPr="00C94898" w:rsidRDefault="00C94898" w:rsidP="00C94898">
      <w:pPr>
        <w:jc w:val="center"/>
        <w:rPr>
          <w:b/>
          <w:smallCaps/>
          <w:sz w:val="24"/>
          <w:szCs w:val="24"/>
        </w:rPr>
      </w:pPr>
    </w:p>
    <w:p w14:paraId="4E6DB17B" w14:textId="77777777" w:rsidR="00C94898" w:rsidRPr="00C94898" w:rsidRDefault="00C94898" w:rsidP="00C94898">
      <w:pPr>
        <w:jc w:val="center"/>
        <w:rPr>
          <w:b/>
          <w:smallCaps/>
          <w:sz w:val="24"/>
          <w:szCs w:val="24"/>
        </w:rPr>
      </w:pPr>
    </w:p>
    <w:p w14:paraId="613E8DCE" w14:textId="77777777" w:rsidR="00C94898" w:rsidRPr="00C94898" w:rsidRDefault="00C94898" w:rsidP="00C94898">
      <w:pPr>
        <w:jc w:val="center"/>
        <w:rPr>
          <w:b/>
          <w:smallCaps/>
          <w:sz w:val="24"/>
          <w:szCs w:val="24"/>
        </w:rPr>
      </w:pPr>
    </w:p>
    <w:p w14:paraId="37D2F4AC" w14:textId="77777777" w:rsidR="00C94898" w:rsidRPr="00C94898" w:rsidRDefault="00C94898" w:rsidP="00C94898">
      <w:pPr>
        <w:jc w:val="center"/>
        <w:rPr>
          <w:b/>
          <w:smallCaps/>
          <w:sz w:val="24"/>
          <w:szCs w:val="24"/>
        </w:rPr>
      </w:pPr>
    </w:p>
    <w:p w14:paraId="33014659" w14:textId="77777777" w:rsidR="00C94898" w:rsidRPr="00C94898" w:rsidRDefault="00C94898" w:rsidP="00C94898">
      <w:pPr>
        <w:jc w:val="center"/>
        <w:rPr>
          <w:b/>
          <w:smallCaps/>
          <w:sz w:val="24"/>
          <w:szCs w:val="24"/>
        </w:rPr>
      </w:pPr>
    </w:p>
    <w:p w14:paraId="52F49255" w14:textId="77777777" w:rsidR="00C94898" w:rsidRPr="00C94898" w:rsidRDefault="00C94898" w:rsidP="00C94898">
      <w:pPr>
        <w:jc w:val="center"/>
        <w:rPr>
          <w:b/>
          <w:smallCaps/>
          <w:sz w:val="24"/>
          <w:szCs w:val="24"/>
        </w:rPr>
      </w:pPr>
    </w:p>
    <w:p w14:paraId="0B9EA418" w14:textId="77777777" w:rsidR="00C94898" w:rsidRPr="00C94898" w:rsidRDefault="00C94898" w:rsidP="00C94898">
      <w:pPr>
        <w:jc w:val="center"/>
        <w:rPr>
          <w:b/>
          <w:smallCaps/>
          <w:sz w:val="24"/>
          <w:szCs w:val="24"/>
        </w:rPr>
      </w:pPr>
    </w:p>
    <w:p w14:paraId="6009DEB2" w14:textId="77777777" w:rsidR="00C94898" w:rsidRPr="00C94898" w:rsidRDefault="00C94898" w:rsidP="00C94898">
      <w:pPr>
        <w:jc w:val="center"/>
        <w:rPr>
          <w:b/>
          <w:smallCaps/>
          <w:sz w:val="24"/>
          <w:szCs w:val="24"/>
        </w:rPr>
      </w:pPr>
    </w:p>
    <w:p w14:paraId="75B1326B" w14:textId="77777777" w:rsidR="00C94898" w:rsidRPr="00C94898" w:rsidRDefault="00C94898" w:rsidP="00C94898">
      <w:pPr>
        <w:jc w:val="center"/>
        <w:rPr>
          <w:b/>
          <w:smallCaps/>
          <w:sz w:val="24"/>
          <w:szCs w:val="24"/>
        </w:rPr>
      </w:pPr>
    </w:p>
    <w:p w14:paraId="29E83852" w14:textId="77777777" w:rsidR="00C94898" w:rsidRPr="00C94898" w:rsidRDefault="00C94898" w:rsidP="00C94898">
      <w:pPr>
        <w:jc w:val="center"/>
        <w:rPr>
          <w:b/>
          <w:smallCaps/>
          <w:sz w:val="24"/>
          <w:szCs w:val="24"/>
        </w:rPr>
      </w:pPr>
    </w:p>
    <w:p w14:paraId="4CC56899" w14:textId="77777777" w:rsidR="00C94898" w:rsidRPr="00C94898" w:rsidRDefault="00C94898" w:rsidP="00C94898">
      <w:pPr>
        <w:jc w:val="center"/>
        <w:rPr>
          <w:b/>
          <w:smallCaps/>
          <w:sz w:val="24"/>
          <w:szCs w:val="24"/>
        </w:rPr>
      </w:pPr>
    </w:p>
    <w:p w14:paraId="4C4A8202" w14:textId="77777777" w:rsidR="00C94898" w:rsidRPr="00C94898" w:rsidRDefault="00C94898" w:rsidP="00C94898">
      <w:pPr>
        <w:jc w:val="center"/>
        <w:rPr>
          <w:b/>
          <w:smallCaps/>
          <w:sz w:val="24"/>
          <w:szCs w:val="24"/>
        </w:rPr>
      </w:pPr>
      <w:r w:rsidRPr="00C94898">
        <w:rPr>
          <w:b/>
          <w:smallCaps/>
          <w:sz w:val="24"/>
          <w:szCs w:val="24"/>
        </w:rPr>
        <w:t>H Á Z I R E N D</w:t>
      </w:r>
    </w:p>
    <w:p w14:paraId="616A6B0E" w14:textId="77777777" w:rsidR="00C94898" w:rsidRPr="00C94898" w:rsidRDefault="00C94898" w:rsidP="00C94898">
      <w:pPr>
        <w:jc w:val="center"/>
        <w:rPr>
          <w:b/>
          <w:smallCaps/>
          <w:sz w:val="24"/>
          <w:szCs w:val="24"/>
        </w:rPr>
      </w:pPr>
    </w:p>
    <w:p w14:paraId="4A99DA3E" w14:textId="77777777" w:rsidR="00C94898" w:rsidRPr="00C94898" w:rsidRDefault="00C94898" w:rsidP="00C94898">
      <w:pPr>
        <w:jc w:val="center"/>
        <w:rPr>
          <w:b/>
          <w:smallCaps/>
          <w:sz w:val="24"/>
          <w:szCs w:val="24"/>
        </w:rPr>
      </w:pPr>
      <w:r w:rsidRPr="00C94898">
        <w:rPr>
          <w:b/>
          <w:smallCaps/>
          <w:sz w:val="24"/>
          <w:szCs w:val="24"/>
        </w:rPr>
        <w:t>IDŐSEK KLUBJA</w:t>
      </w:r>
    </w:p>
    <w:p w14:paraId="0B56546B" w14:textId="77777777" w:rsidR="00C94898" w:rsidRPr="00C94898" w:rsidRDefault="00C94898" w:rsidP="00C94898">
      <w:pPr>
        <w:jc w:val="center"/>
        <w:rPr>
          <w:b/>
          <w:smallCaps/>
          <w:sz w:val="24"/>
          <w:szCs w:val="24"/>
        </w:rPr>
      </w:pPr>
    </w:p>
    <w:p w14:paraId="09F142D3" w14:textId="77777777" w:rsidR="00C94898" w:rsidRPr="00C94898" w:rsidRDefault="00C94898" w:rsidP="00C94898">
      <w:pPr>
        <w:jc w:val="center"/>
        <w:rPr>
          <w:b/>
          <w:smallCaps/>
          <w:sz w:val="24"/>
          <w:szCs w:val="24"/>
        </w:rPr>
      </w:pPr>
    </w:p>
    <w:p w14:paraId="079D43BD" w14:textId="77777777" w:rsidR="00C94898" w:rsidRPr="00C94898" w:rsidRDefault="00C94898" w:rsidP="00C94898">
      <w:pPr>
        <w:jc w:val="center"/>
        <w:rPr>
          <w:b/>
          <w:smallCaps/>
          <w:sz w:val="24"/>
          <w:szCs w:val="24"/>
        </w:rPr>
      </w:pPr>
    </w:p>
    <w:p w14:paraId="373C6E25" w14:textId="77777777" w:rsidR="00C94898" w:rsidRPr="00C94898" w:rsidRDefault="00C94898" w:rsidP="00C94898">
      <w:pPr>
        <w:jc w:val="center"/>
        <w:rPr>
          <w:b/>
          <w:smallCaps/>
          <w:sz w:val="24"/>
          <w:szCs w:val="24"/>
        </w:rPr>
      </w:pPr>
    </w:p>
    <w:p w14:paraId="245A5C08" w14:textId="77777777" w:rsidR="00C94898" w:rsidRPr="00C94898" w:rsidRDefault="00C94898" w:rsidP="00C94898">
      <w:pPr>
        <w:jc w:val="center"/>
        <w:rPr>
          <w:b/>
          <w:smallCaps/>
          <w:sz w:val="24"/>
          <w:szCs w:val="24"/>
        </w:rPr>
      </w:pPr>
    </w:p>
    <w:p w14:paraId="39896989"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67A2834F" w14:textId="77777777" w:rsidR="00C94898" w:rsidRPr="00C94898" w:rsidRDefault="00C94898" w:rsidP="00C94898">
      <w:pPr>
        <w:jc w:val="center"/>
        <w:rPr>
          <w:b/>
          <w:smallCaps/>
          <w:sz w:val="24"/>
          <w:szCs w:val="24"/>
        </w:rPr>
      </w:pPr>
      <w:r w:rsidRPr="00C94898">
        <w:rPr>
          <w:b/>
          <w:smallCaps/>
          <w:sz w:val="24"/>
          <w:szCs w:val="24"/>
        </w:rPr>
        <w:t xml:space="preserve"> Szociális Gondozási Központ</w:t>
      </w:r>
    </w:p>
    <w:p w14:paraId="60946608" w14:textId="77777777" w:rsidR="00C94898" w:rsidRPr="00C94898" w:rsidRDefault="00C94898" w:rsidP="00C94898">
      <w:pPr>
        <w:jc w:val="center"/>
        <w:rPr>
          <w:b/>
          <w:smallCaps/>
          <w:sz w:val="24"/>
          <w:szCs w:val="24"/>
        </w:rPr>
      </w:pPr>
      <w:r w:rsidRPr="00C94898">
        <w:rPr>
          <w:b/>
          <w:smallCaps/>
          <w:sz w:val="24"/>
          <w:szCs w:val="24"/>
        </w:rPr>
        <w:t xml:space="preserve">Idősek Nappali Ellátása </w:t>
      </w:r>
    </w:p>
    <w:p w14:paraId="381B362B" w14:textId="77777777" w:rsidR="00C94898" w:rsidRPr="00C94898" w:rsidRDefault="00C94898" w:rsidP="00C94898">
      <w:pPr>
        <w:jc w:val="center"/>
        <w:rPr>
          <w:b/>
          <w:smallCaps/>
          <w:sz w:val="24"/>
          <w:szCs w:val="24"/>
        </w:rPr>
      </w:pPr>
    </w:p>
    <w:p w14:paraId="06F9F3BB" w14:textId="77777777" w:rsidR="00C94898" w:rsidRPr="00C94898" w:rsidRDefault="00C94898" w:rsidP="00C94898">
      <w:pPr>
        <w:jc w:val="center"/>
        <w:rPr>
          <w:b/>
          <w:smallCaps/>
          <w:color w:val="000000"/>
          <w:sz w:val="24"/>
          <w:szCs w:val="24"/>
        </w:rPr>
      </w:pPr>
    </w:p>
    <w:p w14:paraId="3E07F3D2" w14:textId="77777777" w:rsidR="00C94898" w:rsidRPr="00C94898" w:rsidRDefault="00C94898" w:rsidP="00C94898">
      <w:pPr>
        <w:jc w:val="center"/>
        <w:rPr>
          <w:b/>
          <w:smallCaps/>
          <w:sz w:val="24"/>
          <w:szCs w:val="24"/>
        </w:rPr>
      </w:pPr>
      <w:r w:rsidRPr="00C94898">
        <w:rPr>
          <w:b/>
          <w:smallCaps/>
          <w:color w:val="000000"/>
          <w:sz w:val="24"/>
          <w:szCs w:val="24"/>
        </w:rPr>
        <w:t>7400</w:t>
      </w:r>
      <w:r w:rsidRPr="00C94898">
        <w:rPr>
          <w:b/>
          <w:smallCaps/>
          <w:color w:val="FF0000"/>
          <w:sz w:val="24"/>
          <w:szCs w:val="24"/>
        </w:rPr>
        <w:t xml:space="preserve"> </w:t>
      </w:r>
      <w:r w:rsidRPr="00C94898">
        <w:rPr>
          <w:b/>
          <w:smallCaps/>
          <w:sz w:val="24"/>
          <w:szCs w:val="24"/>
        </w:rPr>
        <w:t>Kaposvár, Vak Bottyán u. 1. sz. alatti telephely</w:t>
      </w:r>
    </w:p>
    <w:p w14:paraId="5221A38B" w14:textId="77777777" w:rsidR="00C94898" w:rsidRPr="00C94898" w:rsidRDefault="00C94898" w:rsidP="00C94898">
      <w:pPr>
        <w:jc w:val="center"/>
        <w:rPr>
          <w:b/>
          <w:sz w:val="24"/>
          <w:szCs w:val="24"/>
        </w:rPr>
      </w:pPr>
    </w:p>
    <w:p w14:paraId="6F8BE6AE" w14:textId="77777777" w:rsidR="00C94898" w:rsidRPr="00C94898" w:rsidRDefault="00C94898" w:rsidP="00C94898">
      <w:pPr>
        <w:jc w:val="center"/>
        <w:rPr>
          <w:b/>
          <w:sz w:val="24"/>
          <w:szCs w:val="24"/>
        </w:rPr>
      </w:pPr>
    </w:p>
    <w:p w14:paraId="57DF488D" w14:textId="77777777" w:rsidR="00C94898" w:rsidRPr="00C94898" w:rsidRDefault="00C94898" w:rsidP="00C94898">
      <w:pPr>
        <w:jc w:val="center"/>
        <w:rPr>
          <w:b/>
          <w:sz w:val="24"/>
          <w:szCs w:val="24"/>
        </w:rPr>
      </w:pPr>
    </w:p>
    <w:p w14:paraId="2BEF21F0" w14:textId="77777777" w:rsidR="00C94898" w:rsidRPr="00C94898" w:rsidRDefault="00C94898" w:rsidP="00C94898">
      <w:pPr>
        <w:jc w:val="center"/>
        <w:rPr>
          <w:b/>
          <w:sz w:val="24"/>
          <w:szCs w:val="24"/>
        </w:rPr>
      </w:pPr>
    </w:p>
    <w:p w14:paraId="0FF5D06D" w14:textId="77777777" w:rsidR="00C94898" w:rsidRPr="00C94898" w:rsidRDefault="00C94898" w:rsidP="00C94898">
      <w:pPr>
        <w:jc w:val="center"/>
        <w:rPr>
          <w:b/>
          <w:sz w:val="24"/>
          <w:szCs w:val="24"/>
        </w:rPr>
      </w:pPr>
    </w:p>
    <w:p w14:paraId="6449B013"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79F4B7DE" w14:textId="77777777" w:rsidR="00C94898" w:rsidRPr="00C94898" w:rsidRDefault="00C94898" w:rsidP="00C94898">
      <w:pPr>
        <w:rPr>
          <w:b/>
          <w:sz w:val="24"/>
          <w:szCs w:val="24"/>
        </w:rPr>
      </w:pPr>
      <w:r w:rsidRPr="00C94898">
        <w:rPr>
          <w:b/>
          <w:sz w:val="24"/>
          <w:szCs w:val="24"/>
        </w:rPr>
        <w:tab/>
      </w:r>
      <w:r w:rsidRPr="00C94898">
        <w:rPr>
          <w:b/>
          <w:sz w:val="24"/>
          <w:szCs w:val="24"/>
        </w:rPr>
        <w:tab/>
        <w:t>igazgató</w:t>
      </w:r>
    </w:p>
    <w:p w14:paraId="3C3EC03A" w14:textId="77777777" w:rsidR="00C94898" w:rsidRPr="00C94898" w:rsidRDefault="00C94898" w:rsidP="00C94898">
      <w:pPr>
        <w:rPr>
          <w:i/>
          <w:sz w:val="24"/>
          <w:szCs w:val="24"/>
        </w:rPr>
      </w:pPr>
    </w:p>
    <w:p w14:paraId="4E613F38" w14:textId="77777777" w:rsidR="00C94898" w:rsidRPr="00C94898" w:rsidRDefault="00C94898" w:rsidP="00C94898">
      <w:pPr>
        <w:rPr>
          <w:i/>
          <w:sz w:val="24"/>
          <w:szCs w:val="24"/>
        </w:rPr>
      </w:pPr>
    </w:p>
    <w:p w14:paraId="03C3327F" w14:textId="77777777" w:rsidR="00C94898" w:rsidRPr="00C94898" w:rsidRDefault="00C94898" w:rsidP="00C94898">
      <w:pPr>
        <w:jc w:val="center"/>
        <w:rPr>
          <w:b/>
          <w:smallCaps/>
          <w:sz w:val="24"/>
          <w:szCs w:val="24"/>
        </w:rPr>
      </w:pPr>
    </w:p>
    <w:p w14:paraId="7274DBDE" w14:textId="77777777" w:rsidR="00C94898" w:rsidRPr="00C94898" w:rsidRDefault="00C94898" w:rsidP="00C94898">
      <w:pPr>
        <w:jc w:val="center"/>
        <w:rPr>
          <w:b/>
          <w:smallCaps/>
          <w:sz w:val="24"/>
          <w:szCs w:val="24"/>
        </w:rPr>
      </w:pPr>
    </w:p>
    <w:p w14:paraId="0823DA86" w14:textId="77777777" w:rsidR="00C94898" w:rsidRPr="00C94898" w:rsidRDefault="00C94898" w:rsidP="00C94898">
      <w:pPr>
        <w:jc w:val="center"/>
        <w:rPr>
          <w:sz w:val="24"/>
          <w:szCs w:val="24"/>
        </w:rPr>
      </w:pPr>
      <w:r w:rsidRPr="00C94898">
        <w:rPr>
          <w:b/>
          <w:smallCaps/>
          <w:sz w:val="24"/>
          <w:szCs w:val="24"/>
        </w:rPr>
        <w:t xml:space="preserve">2022. </w:t>
      </w:r>
    </w:p>
    <w:p w14:paraId="769890E7" w14:textId="77777777" w:rsidR="00C94898" w:rsidRPr="00C94898" w:rsidRDefault="00C94898" w:rsidP="00C94898">
      <w:pPr>
        <w:jc w:val="both"/>
        <w:rPr>
          <w:b/>
          <w:sz w:val="24"/>
          <w:szCs w:val="24"/>
        </w:rPr>
      </w:pPr>
      <w:r w:rsidRPr="00C94898">
        <w:rPr>
          <w:sz w:val="24"/>
          <w:szCs w:val="24"/>
        </w:rPr>
        <w:lastRenderedPageBreak/>
        <w:t xml:space="preserve">Jelen Házirend a Kaposvári Szociális Központ Szakmai Programjával egyidejűleg lép hatályba. </w:t>
      </w:r>
    </w:p>
    <w:p w14:paraId="55FBD984" w14:textId="77777777" w:rsidR="00C94898" w:rsidRPr="00C94898" w:rsidRDefault="00C94898" w:rsidP="00C94898">
      <w:pPr>
        <w:jc w:val="both"/>
        <w:rPr>
          <w:color w:val="000000"/>
          <w:sz w:val="24"/>
          <w:szCs w:val="24"/>
        </w:rPr>
      </w:pPr>
      <w:r w:rsidRPr="00C94898">
        <w:rPr>
          <w:sz w:val="24"/>
          <w:szCs w:val="24"/>
        </w:rPr>
        <w:t xml:space="preserve">A Házirend hatálya a </w:t>
      </w:r>
      <w:r w:rsidRPr="00C94898">
        <w:rPr>
          <w:color w:val="000000"/>
          <w:sz w:val="24"/>
          <w:szCs w:val="24"/>
        </w:rPr>
        <w:t xml:space="preserve">7400 Kaposvár, Vak Bottyán u. 1. szám alatti telephely valamennyi igénybe </w:t>
      </w:r>
      <w:proofErr w:type="spellStart"/>
      <w:r w:rsidRPr="00C94898">
        <w:rPr>
          <w:color w:val="000000"/>
          <w:sz w:val="24"/>
          <w:szCs w:val="24"/>
        </w:rPr>
        <w:t>vevőjére</w:t>
      </w:r>
      <w:proofErr w:type="spellEnd"/>
      <w:r w:rsidRPr="00C94898">
        <w:rPr>
          <w:color w:val="000000"/>
          <w:sz w:val="24"/>
          <w:szCs w:val="24"/>
        </w:rPr>
        <w:t xml:space="preserve">, dolgozójára és az intézmény területére belépő látogatókra is kiterjed, kérjük annak betartását és betartatását. </w:t>
      </w:r>
    </w:p>
    <w:p w14:paraId="39D47080" w14:textId="77777777" w:rsidR="00C94898" w:rsidRPr="00C94898" w:rsidRDefault="00C94898" w:rsidP="00C94898">
      <w:pPr>
        <w:jc w:val="both"/>
        <w:rPr>
          <w:color w:val="000000"/>
          <w:sz w:val="24"/>
          <w:szCs w:val="24"/>
        </w:rPr>
      </w:pPr>
      <w:r w:rsidRPr="00C94898">
        <w:rPr>
          <w:color w:val="000000"/>
          <w:sz w:val="24"/>
          <w:szCs w:val="24"/>
        </w:rPr>
        <w:t>Az idősek klubja idősek nappali ellátását nyújtó intézmény.</w:t>
      </w:r>
    </w:p>
    <w:p w14:paraId="25ECA649" w14:textId="77777777" w:rsidR="00C94898" w:rsidRPr="00C94898" w:rsidRDefault="00C94898" w:rsidP="00C94898">
      <w:pPr>
        <w:jc w:val="both"/>
        <w:rPr>
          <w:color w:val="000000"/>
          <w:sz w:val="24"/>
          <w:szCs w:val="24"/>
        </w:rPr>
      </w:pPr>
    </w:p>
    <w:p w14:paraId="02B3F273" w14:textId="77777777" w:rsidR="00C94898" w:rsidRPr="00C94898" w:rsidRDefault="00C94898" w:rsidP="00C94898">
      <w:pPr>
        <w:jc w:val="both"/>
        <w:rPr>
          <w:color w:val="000000"/>
          <w:sz w:val="24"/>
          <w:szCs w:val="24"/>
        </w:rPr>
      </w:pPr>
      <w:r w:rsidRPr="00C94898">
        <w:rPr>
          <w:b/>
          <w:color w:val="000000"/>
          <w:sz w:val="24"/>
          <w:szCs w:val="24"/>
        </w:rPr>
        <w:t>Az ellátás célja:</w:t>
      </w:r>
      <w:r w:rsidRPr="00C94898">
        <w:rPr>
          <w:color w:val="000000"/>
          <w:sz w:val="24"/>
          <w:szCs w:val="24"/>
        </w:rPr>
        <w:t xml:space="preserve"> az igénybe vevők (klubtagok) számára segítséget nyújtani az önálló életvitel legtovább való megőrzéséhez. </w:t>
      </w:r>
    </w:p>
    <w:p w14:paraId="4C68D488" w14:textId="77777777" w:rsidR="00C94898" w:rsidRPr="00C94898" w:rsidRDefault="00C94898" w:rsidP="00C94898">
      <w:pPr>
        <w:jc w:val="both"/>
        <w:rPr>
          <w:color w:val="000000"/>
          <w:sz w:val="24"/>
          <w:szCs w:val="24"/>
        </w:rPr>
      </w:pPr>
    </w:p>
    <w:p w14:paraId="6CAE4C6F" w14:textId="77777777" w:rsidR="00C94898" w:rsidRPr="00C94898" w:rsidRDefault="00C94898" w:rsidP="00C94898">
      <w:pPr>
        <w:jc w:val="both"/>
        <w:rPr>
          <w:color w:val="000000"/>
          <w:sz w:val="24"/>
          <w:szCs w:val="24"/>
        </w:rPr>
      </w:pPr>
      <w:r w:rsidRPr="00C94898">
        <w:rPr>
          <w:color w:val="000000"/>
          <w:sz w:val="24"/>
          <w:szCs w:val="24"/>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14:paraId="75B725CC" w14:textId="77777777" w:rsidR="00C94898" w:rsidRPr="00C94898" w:rsidRDefault="00C94898" w:rsidP="00C94898">
      <w:pPr>
        <w:jc w:val="both"/>
        <w:rPr>
          <w:color w:val="000000"/>
          <w:sz w:val="24"/>
          <w:szCs w:val="24"/>
        </w:rPr>
      </w:pPr>
    </w:p>
    <w:p w14:paraId="0E31FD78" w14:textId="77777777" w:rsidR="00C94898" w:rsidRPr="00C94898" w:rsidRDefault="00C94898" w:rsidP="00C94898">
      <w:pPr>
        <w:tabs>
          <w:tab w:val="left" w:pos="2410"/>
        </w:tabs>
        <w:jc w:val="both"/>
        <w:rPr>
          <w:b/>
          <w:color w:val="000000"/>
          <w:sz w:val="24"/>
          <w:szCs w:val="24"/>
        </w:rPr>
      </w:pPr>
      <w:r w:rsidRPr="00C94898">
        <w:rPr>
          <w:color w:val="000000"/>
          <w:sz w:val="24"/>
          <w:szCs w:val="24"/>
        </w:rPr>
        <w:t xml:space="preserve">Az intézmény neve: </w:t>
      </w:r>
      <w:r w:rsidRPr="00C94898">
        <w:rPr>
          <w:color w:val="000000"/>
          <w:sz w:val="24"/>
          <w:szCs w:val="24"/>
        </w:rPr>
        <w:tab/>
      </w:r>
      <w:r w:rsidRPr="00C94898">
        <w:rPr>
          <w:color w:val="000000"/>
          <w:sz w:val="24"/>
          <w:szCs w:val="24"/>
        </w:rPr>
        <w:tab/>
      </w:r>
      <w:r w:rsidRPr="00C94898">
        <w:rPr>
          <w:b/>
          <w:color w:val="000000"/>
          <w:sz w:val="24"/>
          <w:szCs w:val="24"/>
        </w:rPr>
        <w:t>Kaposvári Szociális Központ</w:t>
      </w:r>
    </w:p>
    <w:p w14:paraId="2ED5AFE6" w14:textId="77777777" w:rsidR="00C94898" w:rsidRPr="00C94898" w:rsidRDefault="00C94898" w:rsidP="00C94898">
      <w:pPr>
        <w:tabs>
          <w:tab w:val="left" w:pos="2410"/>
        </w:tabs>
        <w:jc w:val="both"/>
        <w:rPr>
          <w:b/>
          <w:color w:val="000000"/>
          <w:sz w:val="24"/>
          <w:szCs w:val="24"/>
        </w:rPr>
      </w:pPr>
      <w:r w:rsidRPr="00C94898">
        <w:rPr>
          <w:b/>
          <w:color w:val="000000"/>
          <w:sz w:val="24"/>
          <w:szCs w:val="24"/>
        </w:rPr>
        <w:tab/>
      </w:r>
      <w:r w:rsidRPr="00C94898">
        <w:rPr>
          <w:b/>
          <w:color w:val="000000"/>
          <w:sz w:val="24"/>
          <w:szCs w:val="24"/>
        </w:rPr>
        <w:tab/>
        <w:t>Szociális Gondozási Központ</w:t>
      </w:r>
    </w:p>
    <w:p w14:paraId="56C9D316" w14:textId="77777777" w:rsidR="00C94898" w:rsidRPr="00C94898" w:rsidRDefault="00C94898" w:rsidP="00C94898">
      <w:pPr>
        <w:tabs>
          <w:tab w:val="left" w:pos="2410"/>
        </w:tabs>
        <w:jc w:val="both"/>
        <w:rPr>
          <w:b/>
          <w:color w:val="000000"/>
          <w:sz w:val="24"/>
          <w:szCs w:val="24"/>
        </w:rPr>
      </w:pPr>
      <w:r w:rsidRPr="00C94898">
        <w:rPr>
          <w:b/>
          <w:color w:val="000000"/>
          <w:sz w:val="24"/>
          <w:szCs w:val="24"/>
        </w:rPr>
        <w:tab/>
      </w:r>
      <w:r w:rsidRPr="00C94898">
        <w:rPr>
          <w:b/>
          <w:color w:val="000000"/>
          <w:sz w:val="24"/>
          <w:szCs w:val="24"/>
        </w:rPr>
        <w:tab/>
        <w:t xml:space="preserve">Idősek Nappali Ellátása </w:t>
      </w:r>
    </w:p>
    <w:p w14:paraId="17B3C63E" w14:textId="77777777" w:rsidR="00C94898" w:rsidRPr="00C94898" w:rsidRDefault="00C94898" w:rsidP="00C94898">
      <w:pPr>
        <w:tabs>
          <w:tab w:val="left" w:pos="2410"/>
        </w:tabs>
        <w:jc w:val="both"/>
        <w:rPr>
          <w:b/>
          <w:color w:val="000000"/>
          <w:sz w:val="24"/>
          <w:szCs w:val="24"/>
        </w:rPr>
      </w:pPr>
      <w:r w:rsidRPr="00C94898">
        <w:rPr>
          <w:b/>
          <w:color w:val="000000"/>
          <w:sz w:val="24"/>
          <w:szCs w:val="24"/>
        </w:rPr>
        <w:tab/>
      </w:r>
      <w:r w:rsidRPr="00C94898">
        <w:rPr>
          <w:b/>
          <w:color w:val="000000"/>
          <w:sz w:val="24"/>
          <w:szCs w:val="24"/>
        </w:rPr>
        <w:tab/>
        <w:t xml:space="preserve">Vak Bottyán utcai Idősek Klubja </w:t>
      </w:r>
    </w:p>
    <w:p w14:paraId="66C8E46E" w14:textId="77777777" w:rsidR="00C94898" w:rsidRPr="00C94898" w:rsidRDefault="00C94898" w:rsidP="00C94898">
      <w:pPr>
        <w:tabs>
          <w:tab w:val="left" w:pos="2410"/>
        </w:tabs>
        <w:jc w:val="both"/>
        <w:rPr>
          <w:b/>
          <w:color w:val="000000"/>
          <w:sz w:val="24"/>
          <w:szCs w:val="24"/>
        </w:rPr>
      </w:pPr>
      <w:r w:rsidRPr="00C94898">
        <w:rPr>
          <w:color w:val="000000"/>
          <w:sz w:val="24"/>
          <w:szCs w:val="24"/>
        </w:rPr>
        <w:t>a telephely címe:</w:t>
      </w:r>
      <w:r w:rsidRPr="00C94898">
        <w:rPr>
          <w:b/>
          <w:color w:val="000000"/>
          <w:sz w:val="24"/>
          <w:szCs w:val="24"/>
        </w:rPr>
        <w:t xml:space="preserve"> </w:t>
      </w:r>
      <w:r w:rsidRPr="00C94898">
        <w:rPr>
          <w:b/>
          <w:color w:val="000000"/>
          <w:sz w:val="24"/>
          <w:szCs w:val="24"/>
        </w:rPr>
        <w:tab/>
      </w:r>
      <w:r w:rsidRPr="00C94898">
        <w:rPr>
          <w:b/>
          <w:color w:val="000000"/>
          <w:sz w:val="24"/>
          <w:szCs w:val="24"/>
        </w:rPr>
        <w:tab/>
        <w:t>7400 Kaposvár, Vak Bottyán u. 1.</w:t>
      </w:r>
    </w:p>
    <w:p w14:paraId="43F03ABC" w14:textId="77777777" w:rsidR="00C94898" w:rsidRPr="00C94898" w:rsidRDefault="00C94898" w:rsidP="00C94898">
      <w:pPr>
        <w:tabs>
          <w:tab w:val="left" w:pos="2410"/>
        </w:tabs>
        <w:jc w:val="both"/>
        <w:rPr>
          <w:b/>
          <w:color w:val="000000"/>
          <w:sz w:val="24"/>
          <w:szCs w:val="24"/>
        </w:rPr>
      </w:pPr>
      <w:r w:rsidRPr="00C94898">
        <w:rPr>
          <w:color w:val="000000"/>
          <w:sz w:val="24"/>
          <w:szCs w:val="24"/>
        </w:rPr>
        <w:t>Tel.:</w:t>
      </w:r>
      <w:r w:rsidRPr="00C94898">
        <w:rPr>
          <w:b/>
          <w:color w:val="000000"/>
          <w:sz w:val="24"/>
          <w:szCs w:val="24"/>
        </w:rPr>
        <w:t xml:space="preserve"> </w:t>
      </w:r>
      <w:r w:rsidRPr="00C94898">
        <w:rPr>
          <w:b/>
          <w:color w:val="000000"/>
          <w:sz w:val="24"/>
          <w:szCs w:val="24"/>
        </w:rPr>
        <w:tab/>
      </w:r>
      <w:r w:rsidRPr="00C94898">
        <w:rPr>
          <w:b/>
          <w:color w:val="000000"/>
          <w:sz w:val="24"/>
          <w:szCs w:val="24"/>
        </w:rPr>
        <w:tab/>
        <w:t>06 82/321-973</w:t>
      </w:r>
    </w:p>
    <w:p w14:paraId="720A11EA" w14:textId="77777777" w:rsidR="00C94898" w:rsidRPr="00C94898" w:rsidRDefault="00C94898" w:rsidP="00C94898">
      <w:pPr>
        <w:jc w:val="both"/>
        <w:rPr>
          <w:sz w:val="24"/>
          <w:szCs w:val="24"/>
        </w:rPr>
      </w:pPr>
    </w:p>
    <w:p w14:paraId="075E3320" w14:textId="77777777" w:rsidR="00C94898" w:rsidRPr="00C94898" w:rsidRDefault="00C94898" w:rsidP="00C94898">
      <w:pPr>
        <w:jc w:val="both"/>
        <w:rPr>
          <w:sz w:val="24"/>
          <w:szCs w:val="24"/>
        </w:rPr>
      </w:pPr>
      <w:r w:rsidRPr="00C94898">
        <w:rPr>
          <w:b/>
          <w:sz w:val="24"/>
          <w:szCs w:val="24"/>
        </w:rPr>
        <w:t>Férőhelyek száma</w:t>
      </w:r>
      <w:r w:rsidRPr="00C94898">
        <w:rPr>
          <w:sz w:val="24"/>
          <w:szCs w:val="24"/>
        </w:rPr>
        <w:t xml:space="preserve">: </w:t>
      </w:r>
      <w:r w:rsidRPr="00C94898">
        <w:rPr>
          <w:sz w:val="24"/>
          <w:szCs w:val="24"/>
        </w:rPr>
        <w:tab/>
      </w:r>
      <w:r w:rsidRPr="00C94898">
        <w:rPr>
          <w:sz w:val="24"/>
          <w:szCs w:val="24"/>
        </w:rPr>
        <w:tab/>
        <w:t>20 férőhely</w:t>
      </w:r>
    </w:p>
    <w:p w14:paraId="43DC0281" w14:textId="77777777" w:rsidR="00C94898" w:rsidRPr="00C94898" w:rsidRDefault="00C94898" w:rsidP="00C94898">
      <w:pPr>
        <w:jc w:val="both"/>
        <w:rPr>
          <w:sz w:val="24"/>
          <w:szCs w:val="24"/>
        </w:rPr>
      </w:pPr>
    </w:p>
    <w:p w14:paraId="6A58EB53" w14:textId="77777777" w:rsidR="00C94898" w:rsidRPr="00C94898" w:rsidRDefault="00C94898" w:rsidP="00C94898">
      <w:pPr>
        <w:jc w:val="both"/>
        <w:rPr>
          <w:b/>
          <w:sz w:val="24"/>
          <w:szCs w:val="24"/>
        </w:rPr>
      </w:pPr>
      <w:r w:rsidRPr="00C94898">
        <w:rPr>
          <w:b/>
          <w:sz w:val="24"/>
          <w:szCs w:val="24"/>
        </w:rPr>
        <w:t>Nyitvatartási ideje:</w:t>
      </w:r>
      <w:r w:rsidRPr="00C94898">
        <w:rPr>
          <w:b/>
          <w:sz w:val="24"/>
          <w:szCs w:val="24"/>
        </w:rPr>
        <w:tab/>
      </w:r>
      <w:r w:rsidRPr="00C94898">
        <w:rPr>
          <w:b/>
          <w:sz w:val="24"/>
          <w:szCs w:val="24"/>
        </w:rPr>
        <w:tab/>
      </w:r>
      <w:r w:rsidRPr="00C94898">
        <w:rPr>
          <w:sz w:val="24"/>
          <w:szCs w:val="24"/>
        </w:rPr>
        <w:t>hétfő – péntek 8</w:t>
      </w:r>
      <w:r w:rsidRPr="00C94898">
        <w:rPr>
          <w:sz w:val="24"/>
          <w:szCs w:val="24"/>
          <w:u w:val="single"/>
          <w:vertAlign w:val="superscript"/>
        </w:rPr>
        <w:t>00</w:t>
      </w:r>
      <w:r w:rsidRPr="00C94898">
        <w:rPr>
          <w:sz w:val="24"/>
          <w:szCs w:val="24"/>
        </w:rPr>
        <w:t xml:space="preserve"> – 16</w:t>
      </w:r>
      <w:r w:rsidRPr="00C94898">
        <w:rPr>
          <w:sz w:val="24"/>
          <w:szCs w:val="24"/>
          <w:u w:val="single"/>
          <w:vertAlign w:val="superscript"/>
        </w:rPr>
        <w:t>00</w:t>
      </w:r>
      <w:r w:rsidRPr="00C94898">
        <w:rPr>
          <w:sz w:val="24"/>
          <w:szCs w:val="24"/>
        </w:rPr>
        <w:t xml:space="preserve"> óráig</w:t>
      </w:r>
    </w:p>
    <w:p w14:paraId="7048AE89" w14:textId="77777777" w:rsidR="00C94898" w:rsidRPr="00C94898" w:rsidRDefault="00C94898" w:rsidP="00C94898">
      <w:pPr>
        <w:tabs>
          <w:tab w:val="left" w:pos="2410"/>
          <w:tab w:val="right" w:pos="9498"/>
        </w:tabs>
        <w:jc w:val="both"/>
        <w:rPr>
          <w:sz w:val="24"/>
          <w:szCs w:val="24"/>
        </w:rPr>
      </w:pPr>
      <w:r w:rsidRPr="00C94898">
        <w:rPr>
          <w:sz w:val="24"/>
          <w:szCs w:val="24"/>
        </w:rPr>
        <w:t xml:space="preserve">A nyitvatartási időben a klubot az ellátottak elhagyhatják és visszatérhetnek. </w:t>
      </w:r>
    </w:p>
    <w:p w14:paraId="2F5CA060" w14:textId="77777777" w:rsidR="00C94898" w:rsidRPr="00C94898" w:rsidRDefault="00C94898" w:rsidP="00C94898">
      <w:pPr>
        <w:jc w:val="both"/>
        <w:rPr>
          <w:sz w:val="24"/>
          <w:szCs w:val="24"/>
        </w:rPr>
      </w:pPr>
      <w:r w:rsidRPr="00C94898">
        <w:rPr>
          <w:sz w:val="24"/>
          <w:szCs w:val="24"/>
        </w:rPr>
        <w:t xml:space="preserve">Az idősek klubjában a szolgáltatásokat csak a klubtag veheti igénybe. </w:t>
      </w:r>
    </w:p>
    <w:p w14:paraId="0F815E37" w14:textId="77777777" w:rsidR="00C94898" w:rsidRPr="00C94898" w:rsidRDefault="00C94898" w:rsidP="00C94898">
      <w:pPr>
        <w:jc w:val="both"/>
        <w:rPr>
          <w:sz w:val="24"/>
          <w:szCs w:val="24"/>
        </w:rPr>
      </w:pPr>
    </w:p>
    <w:p w14:paraId="71082790" w14:textId="77777777" w:rsidR="00C94898" w:rsidRPr="00C94898" w:rsidRDefault="00C94898" w:rsidP="00C94898">
      <w:pPr>
        <w:jc w:val="both"/>
        <w:rPr>
          <w:b/>
          <w:sz w:val="24"/>
          <w:szCs w:val="24"/>
        </w:rPr>
      </w:pPr>
      <w:r w:rsidRPr="00C94898">
        <w:rPr>
          <w:b/>
          <w:sz w:val="24"/>
          <w:szCs w:val="24"/>
        </w:rPr>
        <w:t>A klub szolgáltatásainak igénybevételéghez szükséges:</w:t>
      </w:r>
    </w:p>
    <w:p w14:paraId="60E2B95E" w14:textId="77777777" w:rsidR="00C94898" w:rsidRPr="00C94898" w:rsidRDefault="00C94898">
      <w:pPr>
        <w:numPr>
          <w:ilvl w:val="0"/>
          <w:numId w:val="28"/>
        </w:numPr>
        <w:jc w:val="both"/>
        <w:rPr>
          <w:sz w:val="24"/>
          <w:szCs w:val="24"/>
        </w:rPr>
      </w:pPr>
      <w:r w:rsidRPr="00C94898">
        <w:rPr>
          <w:sz w:val="24"/>
          <w:szCs w:val="24"/>
        </w:rPr>
        <w:t xml:space="preserve">kérelem </w:t>
      </w:r>
    </w:p>
    <w:p w14:paraId="74EE474D" w14:textId="77777777" w:rsidR="00C94898" w:rsidRPr="00C94898" w:rsidRDefault="00C94898">
      <w:pPr>
        <w:numPr>
          <w:ilvl w:val="0"/>
          <w:numId w:val="28"/>
        </w:numPr>
        <w:jc w:val="both"/>
        <w:rPr>
          <w:sz w:val="24"/>
          <w:szCs w:val="24"/>
        </w:rPr>
      </w:pPr>
      <w:r w:rsidRPr="00C94898">
        <w:rPr>
          <w:sz w:val="24"/>
          <w:szCs w:val="24"/>
        </w:rPr>
        <w:t xml:space="preserve">egészségi állapotra vonatkozó igazolás </w:t>
      </w:r>
    </w:p>
    <w:p w14:paraId="74325459" w14:textId="77777777" w:rsidR="00C94898" w:rsidRPr="00C94898" w:rsidRDefault="00C94898">
      <w:pPr>
        <w:numPr>
          <w:ilvl w:val="0"/>
          <w:numId w:val="28"/>
        </w:numPr>
        <w:jc w:val="both"/>
        <w:rPr>
          <w:sz w:val="24"/>
          <w:szCs w:val="24"/>
        </w:rPr>
      </w:pPr>
      <w:r w:rsidRPr="00C94898">
        <w:rPr>
          <w:sz w:val="24"/>
          <w:szCs w:val="24"/>
        </w:rPr>
        <w:t>jövedelemigazolás (ha a szolgáltatás térítésköteles)</w:t>
      </w:r>
    </w:p>
    <w:p w14:paraId="49DAD271" w14:textId="77777777" w:rsidR="00C94898" w:rsidRPr="00C94898" w:rsidRDefault="00C94898">
      <w:pPr>
        <w:numPr>
          <w:ilvl w:val="0"/>
          <w:numId w:val="28"/>
        </w:numPr>
        <w:jc w:val="both"/>
        <w:rPr>
          <w:sz w:val="24"/>
          <w:szCs w:val="24"/>
        </w:rPr>
      </w:pPr>
      <w:r w:rsidRPr="00C94898">
        <w:rPr>
          <w:sz w:val="24"/>
          <w:szCs w:val="24"/>
        </w:rPr>
        <w:t>megállapodás</w:t>
      </w:r>
    </w:p>
    <w:p w14:paraId="6AC8197B" w14:textId="77777777" w:rsidR="00C94898" w:rsidRPr="00C94898" w:rsidRDefault="00C94898" w:rsidP="00C94898">
      <w:pPr>
        <w:jc w:val="both"/>
        <w:rPr>
          <w:sz w:val="24"/>
          <w:szCs w:val="24"/>
        </w:rPr>
      </w:pPr>
      <w:r w:rsidRPr="00C94898">
        <w:rPr>
          <w:sz w:val="24"/>
          <w:szCs w:val="24"/>
        </w:rPr>
        <w:t>Nem vehető fel az Idősek Klubjába, aki mozgáskorlátozottsága, vagy egyéb betegsége miatt sem egyedül, sem segítséggel nem tud a klubba elmenni, aki fertőző beteg, kórokozó hordozó, valamint bármely okból a közösségi életvitelre nincs alkalmas állapotban.</w:t>
      </w:r>
    </w:p>
    <w:p w14:paraId="19867B1F" w14:textId="77777777" w:rsidR="00C94898" w:rsidRPr="00C94898" w:rsidRDefault="00C94898" w:rsidP="00C94898">
      <w:pPr>
        <w:jc w:val="both"/>
        <w:rPr>
          <w:sz w:val="24"/>
          <w:szCs w:val="24"/>
        </w:rPr>
      </w:pPr>
      <w:r w:rsidRPr="00C94898">
        <w:rPr>
          <w:sz w:val="24"/>
          <w:szCs w:val="24"/>
        </w:rPr>
        <w:t xml:space="preserve">A klub az időskorúak otthonában működik, ezért az idősek otthona házirendjének a közösségi életet szabályozó pontjai a klubtagokra is érvényesek. </w:t>
      </w:r>
    </w:p>
    <w:p w14:paraId="572E1C6B" w14:textId="77777777" w:rsidR="00C94898" w:rsidRPr="00C94898" w:rsidRDefault="00C94898" w:rsidP="00C94898">
      <w:pPr>
        <w:jc w:val="both"/>
        <w:rPr>
          <w:sz w:val="24"/>
          <w:szCs w:val="24"/>
        </w:rPr>
      </w:pPr>
    </w:p>
    <w:p w14:paraId="1F050BA4" w14:textId="77777777" w:rsidR="00C94898" w:rsidRPr="00C94898" w:rsidRDefault="00C94898" w:rsidP="00C94898">
      <w:pPr>
        <w:jc w:val="both"/>
        <w:rPr>
          <w:b/>
          <w:sz w:val="24"/>
          <w:szCs w:val="24"/>
        </w:rPr>
      </w:pPr>
      <w:r w:rsidRPr="00C94898">
        <w:rPr>
          <w:b/>
          <w:sz w:val="24"/>
          <w:szCs w:val="24"/>
        </w:rPr>
        <w:t>A klubban igénybe vehető szolgáltatások:</w:t>
      </w:r>
    </w:p>
    <w:p w14:paraId="1F9C5318" w14:textId="77777777" w:rsidR="00C94898" w:rsidRPr="00C94898" w:rsidRDefault="00C94898">
      <w:pPr>
        <w:numPr>
          <w:ilvl w:val="0"/>
          <w:numId w:val="31"/>
        </w:numPr>
        <w:jc w:val="both"/>
        <w:rPr>
          <w:sz w:val="24"/>
          <w:szCs w:val="24"/>
        </w:rPr>
      </w:pPr>
      <w:r w:rsidRPr="00C94898">
        <w:rPr>
          <w:sz w:val="24"/>
          <w:szCs w:val="24"/>
        </w:rPr>
        <w:t>tisztálkodási, mosási, vasalási, varrási lehetőség.</w:t>
      </w:r>
    </w:p>
    <w:p w14:paraId="4B2C8241" w14:textId="77777777" w:rsidR="00C94898" w:rsidRPr="00C94898" w:rsidRDefault="00C94898">
      <w:pPr>
        <w:numPr>
          <w:ilvl w:val="0"/>
          <w:numId w:val="31"/>
        </w:numPr>
        <w:jc w:val="both"/>
        <w:rPr>
          <w:sz w:val="24"/>
          <w:szCs w:val="24"/>
        </w:rPr>
      </w:pPr>
      <w:r w:rsidRPr="00C94898">
        <w:rPr>
          <w:sz w:val="24"/>
          <w:szCs w:val="24"/>
        </w:rPr>
        <w:t>televízió, videó, rádió, cd lemezjátszó, magnó használata,</w:t>
      </w:r>
    </w:p>
    <w:p w14:paraId="058DDCD8" w14:textId="77777777" w:rsidR="00C94898" w:rsidRPr="00C94898" w:rsidRDefault="00C94898">
      <w:pPr>
        <w:numPr>
          <w:ilvl w:val="0"/>
          <w:numId w:val="31"/>
        </w:numPr>
        <w:jc w:val="both"/>
        <w:rPr>
          <w:sz w:val="24"/>
          <w:szCs w:val="24"/>
        </w:rPr>
      </w:pPr>
      <w:r w:rsidRPr="00C94898">
        <w:rPr>
          <w:sz w:val="24"/>
          <w:szCs w:val="24"/>
        </w:rPr>
        <w:t>számítógép és internet használata,</w:t>
      </w:r>
    </w:p>
    <w:p w14:paraId="2E5E0D28" w14:textId="77777777" w:rsidR="00C94898" w:rsidRPr="00C94898" w:rsidRDefault="00C94898">
      <w:pPr>
        <w:numPr>
          <w:ilvl w:val="0"/>
          <w:numId w:val="31"/>
        </w:numPr>
        <w:jc w:val="both"/>
        <w:rPr>
          <w:sz w:val="24"/>
          <w:szCs w:val="24"/>
        </w:rPr>
      </w:pPr>
      <w:r w:rsidRPr="00C94898">
        <w:rPr>
          <w:sz w:val="24"/>
          <w:szCs w:val="24"/>
        </w:rPr>
        <w:t>sajtótermékek (napilapok, heti lapok),</w:t>
      </w:r>
    </w:p>
    <w:p w14:paraId="692B8455" w14:textId="77777777" w:rsidR="00C94898" w:rsidRPr="00C94898" w:rsidRDefault="00C94898">
      <w:pPr>
        <w:numPr>
          <w:ilvl w:val="0"/>
          <w:numId w:val="31"/>
        </w:numPr>
        <w:jc w:val="both"/>
        <w:rPr>
          <w:sz w:val="24"/>
          <w:szCs w:val="24"/>
        </w:rPr>
      </w:pPr>
      <w:r w:rsidRPr="00C94898">
        <w:rPr>
          <w:sz w:val="24"/>
          <w:szCs w:val="24"/>
        </w:rPr>
        <w:t>könyvek, társasjátékok, kártya biztosítása.</w:t>
      </w:r>
    </w:p>
    <w:p w14:paraId="458091B0" w14:textId="77777777" w:rsidR="00C94898" w:rsidRPr="00C94898" w:rsidRDefault="00C94898">
      <w:pPr>
        <w:numPr>
          <w:ilvl w:val="0"/>
          <w:numId w:val="31"/>
        </w:numPr>
        <w:jc w:val="both"/>
        <w:rPr>
          <w:sz w:val="24"/>
          <w:szCs w:val="24"/>
        </w:rPr>
      </w:pPr>
      <w:r w:rsidRPr="00C94898">
        <w:rPr>
          <w:sz w:val="24"/>
          <w:szCs w:val="24"/>
        </w:rPr>
        <w:t>felvilágosító előadások szervezése, egészséges életmód témakörében,</w:t>
      </w:r>
    </w:p>
    <w:p w14:paraId="7061DA7C" w14:textId="77777777" w:rsidR="00C94898" w:rsidRPr="00C94898" w:rsidRDefault="00C94898">
      <w:pPr>
        <w:numPr>
          <w:ilvl w:val="0"/>
          <w:numId w:val="31"/>
        </w:numPr>
        <w:jc w:val="both"/>
        <w:rPr>
          <w:sz w:val="24"/>
          <w:szCs w:val="24"/>
        </w:rPr>
      </w:pPr>
      <w:r w:rsidRPr="00C94898">
        <w:rPr>
          <w:sz w:val="24"/>
          <w:szCs w:val="24"/>
        </w:rPr>
        <w:t>rendszeres vérnyomásmérés és testsúly ellenőrzés,</w:t>
      </w:r>
    </w:p>
    <w:p w14:paraId="7507C72C" w14:textId="77777777" w:rsidR="00C94898" w:rsidRPr="00C94898" w:rsidRDefault="00C94898">
      <w:pPr>
        <w:numPr>
          <w:ilvl w:val="0"/>
          <w:numId w:val="31"/>
        </w:numPr>
        <w:jc w:val="both"/>
        <w:rPr>
          <w:sz w:val="24"/>
          <w:szCs w:val="24"/>
        </w:rPr>
      </w:pPr>
      <w:r w:rsidRPr="00C94898">
        <w:rPr>
          <w:sz w:val="24"/>
          <w:szCs w:val="24"/>
        </w:rPr>
        <w:t>szobakerékpár a testmozgás biztosításához</w:t>
      </w:r>
    </w:p>
    <w:p w14:paraId="4670D433" w14:textId="77777777" w:rsidR="00C94898" w:rsidRPr="00C94898" w:rsidRDefault="00C94898">
      <w:pPr>
        <w:numPr>
          <w:ilvl w:val="0"/>
          <w:numId w:val="31"/>
        </w:numPr>
        <w:jc w:val="both"/>
        <w:rPr>
          <w:sz w:val="24"/>
          <w:szCs w:val="24"/>
        </w:rPr>
      </w:pPr>
      <w:r w:rsidRPr="00C94898">
        <w:rPr>
          <w:sz w:val="24"/>
          <w:szCs w:val="24"/>
        </w:rPr>
        <w:t>hivatalos ügyek intézésének segítése,</w:t>
      </w:r>
    </w:p>
    <w:p w14:paraId="7189940C" w14:textId="77777777" w:rsidR="00C94898" w:rsidRPr="00C94898" w:rsidRDefault="00C94898">
      <w:pPr>
        <w:numPr>
          <w:ilvl w:val="0"/>
          <w:numId w:val="31"/>
        </w:numPr>
        <w:jc w:val="both"/>
        <w:rPr>
          <w:sz w:val="24"/>
          <w:szCs w:val="24"/>
        </w:rPr>
      </w:pPr>
      <w:r w:rsidRPr="00C94898">
        <w:rPr>
          <w:sz w:val="24"/>
          <w:szCs w:val="24"/>
        </w:rPr>
        <w:t>kapcsolattartás családdal, háziorvossal.</w:t>
      </w:r>
    </w:p>
    <w:p w14:paraId="4601834D" w14:textId="77777777" w:rsidR="00C94898" w:rsidRPr="00C94898" w:rsidRDefault="00C94898" w:rsidP="00C94898">
      <w:pPr>
        <w:jc w:val="both"/>
        <w:rPr>
          <w:sz w:val="24"/>
          <w:szCs w:val="24"/>
        </w:rPr>
      </w:pPr>
      <w:r w:rsidRPr="00C94898">
        <w:rPr>
          <w:b/>
          <w:sz w:val="24"/>
          <w:szCs w:val="24"/>
        </w:rPr>
        <w:lastRenderedPageBreak/>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r w:rsidRPr="00C94898">
        <w:rPr>
          <w:sz w:val="24"/>
          <w:szCs w:val="24"/>
        </w:rPr>
        <w:t>A külön díj mértéke a szolgáltatás, program jellegétől függ. A díj mértékéről a Szolgáltatást Igénybe Vevő/Törvényes képviselője minden esetben egyedileg tájékoztatást kap a nappali ellátás vezetőjétől.</w:t>
      </w:r>
    </w:p>
    <w:p w14:paraId="4316ED06" w14:textId="77777777" w:rsidR="00C94898" w:rsidRPr="00C94898" w:rsidRDefault="00C94898" w:rsidP="00C94898">
      <w:pPr>
        <w:jc w:val="both"/>
        <w:rPr>
          <w:color w:val="000000"/>
          <w:sz w:val="24"/>
          <w:szCs w:val="24"/>
        </w:rPr>
      </w:pPr>
    </w:p>
    <w:p w14:paraId="618FE707" w14:textId="77777777" w:rsidR="00C94898" w:rsidRPr="00C94898" w:rsidRDefault="00C94898" w:rsidP="00C94898">
      <w:pPr>
        <w:jc w:val="both"/>
        <w:rPr>
          <w:color w:val="000000"/>
          <w:sz w:val="24"/>
          <w:szCs w:val="24"/>
        </w:rPr>
      </w:pPr>
      <w:r w:rsidRPr="00C94898">
        <w:rPr>
          <w:b/>
          <w:color w:val="000000"/>
          <w:sz w:val="24"/>
          <w:szCs w:val="24"/>
        </w:rPr>
        <w:t>Térítési díj köteles szolgáltatások:</w:t>
      </w:r>
      <w:r w:rsidRPr="00C94898">
        <w:rPr>
          <w:color w:val="000000"/>
          <w:sz w:val="24"/>
          <w:szCs w:val="24"/>
        </w:rPr>
        <w:t xml:space="preserve"> </w:t>
      </w:r>
    </w:p>
    <w:p w14:paraId="689EEE4D" w14:textId="77777777" w:rsidR="00C94898" w:rsidRPr="00C94898" w:rsidRDefault="00C94898" w:rsidP="00C94898">
      <w:pPr>
        <w:jc w:val="both"/>
        <w:rPr>
          <w:color w:val="000000"/>
          <w:sz w:val="24"/>
          <w:szCs w:val="24"/>
        </w:rPr>
      </w:pPr>
      <w:r w:rsidRPr="00C94898">
        <w:rPr>
          <w:color w:val="000000"/>
          <w:sz w:val="24"/>
          <w:szCs w:val="24"/>
        </w:rPr>
        <w:t>A klub tagjai térítés ellenében kérhetnek ebédet vagy. Az étkezés igénybevétele esetén étkezés alapszolgáltatás igénybe vételére megállapodást kell kötni.</w:t>
      </w:r>
    </w:p>
    <w:p w14:paraId="3428FC5B" w14:textId="77777777" w:rsidR="00C94898" w:rsidRPr="00C94898" w:rsidRDefault="00C94898" w:rsidP="00C94898">
      <w:pPr>
        <w:jc w:val="both"/>
        <w:rPr>
          <w:b/>
          <w:color w:val="000000"/>
          <w:sz w:val="24"/>
          <w:szCs w:val="24"/>
        </w:rPr>
      </w:pPr>
    </w:p>
    <w:p w14:paraId="2365F69E" w14:textId="77777777" w:rsidR="00C94898" w:rsidRPr="00C94898" w:rsidRDefault="00C94898" w:rsidP="00C94898">
      <w:pPr>
        <w:jc w:val="both"/>
        <w:rPr>
          <w:b/>
          <w:color w:val="000000"/>
          <w:sz w:val="24"/>
          <w:szCs w:val="24"/>
        </w:rPr>
      </w:pPr>
      <w:r w:rsidRPr="00C94898">
        <w:rPr>
          <w:b/>
          <w:color w:val="000000"/>
          <w:sz w:val="24"/>
          <w:szCs w:val="24"/>
        </w:rPr>
        <w:t>Étkezés rendje: az ebédet 12</w:t>
      </w:r>
      <w:r w:rsidRPr="00C94898">
        <w:rPr>
          <w:b/>
          <w:color w:val="000000"/>
          <w:sz w:val="24"/>
          <w:szCs w:val="24"/>
          <w:u w:val="single"/>
          <w:vertAlign w:val="superscript"/>
        </w:rPr>
        <w:t>00</w:t>
      </w:r>
      <w:r w:rsidRPr="00C94898">
        <w:rPr>
          <w:b/>
          <w:color w:val="000000"/>
          <w:sz w:val="24"/>
          <w:szCs w:val="24"/>
        </w:rPr>
        <w:t xml:space="preserve"> – 13</w:t>
      </w:r>
      <w:r w:rsidRPr="00C94898">
        <w:rPr>
          <w:b/>
          <w:color w:val="000000"/>
          <w:sz w:val="24"/>
          <w:szCs w:val="24"/>
          <w:u w:val="single"/>
          <w:vertAlign w:val="superscript"/>
        </w:rPr>
        <w:t>00</w:t>
      </w:r>
      <w:r w:rsidRPr="00C94898">
        <w:rPr>
          <w:b/>
          <w:color w:val="000000"/>
          <w:sz w:val="24"/>
          <w:szCs w:val="24"/>
        </w:rPr>
        <w:t xml:space="preserve"> óráig lehet igénybe venni. Az ebéd helyben történő elfogyasztása az idősek otthona lakóival együtt történik.</w:t>
      </w:r>
    </w:p>
    <w:p w14:paraId="19B2D0C9" w14:textId="77777777" w:rsidR="00C94898" w:rsidRPr="00C94898" w:rsidRDefault="00C94898" w:rsidP="00C94898">
      <w:pPr>
        <w:jc w:val="both"/>
        <w:rPr>
          <w:color w:val="000000"/>
          <w:sz w:val="24"/>
          <w:szCs w:val="24"/>
        </w:rPr>
      </w:pPr>
    </w:p>
    <w:p w14:paraId="7C006A22" w14:textId="77777777" w:rsidR="00C94898" w:rsidRPr="00C94898" w:rsidRDefault="00C94898" w:rsidP="00C94898">
      <w:pPr>
        <w:jc w:val="both"/>
        <w:rPr>
          <w:color w:val="000000"/>
          <w:sz w:val="24"/>
          <w:szCs w:val="24"/>
        </w:rPr>
      </w:pPr>
      <w:r w:rsidRPr="00C94898">
        <w:rPr>
          <w:color w:val="000000"/>
          <w:sz w:val="24"/>
          <w:szCs w:val="24"/>
        </w:rPr>
        <w:t>Kérjük, az étkezésekhez az ebédlőt szíveskedjenek igénybe venni.</w:t>
      </w:r>
    </w:p>
    <w:p w14:paraId="36F4A69E" w14:textId="77777777" w:rsidR="00C94898" w:rsidRPr="00C94898" w:rsidRDefault="00C94898" w:rsidP="00C94898">
      <w:pPr>
        <w:jc w:val="both"/>
        <w:rPr>
          <w:color w:val="000000"/>
          <w:sz w:val="24"/>
          <w:szCs w:val="24"/>
        </w:rPr>
      </w:pPr>
    </w:p>
    <w:p w14:paraId="62A8D66F" w14:textId="77777777" w:rsidR="00C94898" w:rsidRPr="00C94898" w:rsidRDefault="00C94898" w:rsidP="00C94898">
      <w:pPr>
        <w:jc w:val="both"/>
        <w:rPr>
          <w:b/>
          <w:color w:val="000000"/>
          <w:sz w:val="24"/>
          <w:szCs w:val="24"/>
        </w:rPr>
      </w:pPr>
      <w:r w:rsidRPr="00C94898">
        <w:rPr>
          <w:b/>
          <w:color w:val="000000"/>
          <w:sz w:val="24"/>
          <w:szCs w:val="24"/>
        </w:rPr>
        <w:t>Térítési díj fizetése:</w:t>
      </w:r>
    </w:p>
    <w:p w14:paraId="023754C4" w14:textId="77777777" w:rsidR="00C94898" w:rsidRPr="00C94898" w:rsidRDefault="00C94898" w:rsidP="00C94898">
      <w:pPr>
        <w:jc w:val="both"/>
        <w:rPr>
          <w:sz w:val="24"/>
          <w:szCs w:val="24"/>
        </w:rPr>
      </w:pPr>
      <w:r w:rsidRPr="00C94898">
        <w:rPr>
          <w:color w:val="000000"/>
          <w:sz w:val="24"/>
          <w:szCs w:val="24"/>
        </w:rPr>
        <w:t>Az étkezésért fizetendő térítési díjat a személyes gondoskodást nyújtó gyermekvédelmi és szociális ellátásokról szóló 13/2000. (III. 17.) önkormányzati rendeletben meghatározott</w:t>
      </w:r>
      <w:r w:rsidRPr="00C94898">
        <w:rPr>
          <w:sz w:val="24"/>
          <w:szCs w:val="24"/>
        </w:rPr>
        <w:t xml:space="preserve"> időpontig kell befizetni.</w:t>
      </w:r>
    </w:p>
    <w:p w14:paraId="1FBBA105" w14:textId="77777777" w:rsidR="00C94898" w:rsidRPr="00C94898" w:rsidRDefault="00C94898" w:rsidP="00C94898">
      <w:pPr>
        <w:jc w:val="both"/>
        <w:rPr>
          <w:sz w:val="24"/>
          <w:szCs w:val="24"/>
        </w:rPr>
      </w:pPr>
      <w:r w:rsidRPr="00C94898">
        <w:rPr>
          <w:sz w:val="24"/>
          <w:szCs w:val="24"/>
        </w:rPr>
        <w:t xml:space="preserve">Ha az ellátást betegség vagy más ok miatt a jogosult nem kívánja igénybe venni, a távolmaradást a klub vezetőjének legalább két munkanappal a távolmaradást megelőzően írásban be kell jelenteni. Ennek elmulasztása esetén a kötelezett a térítési díj megfizetésének kötelezettsége alól a távolmaradás kezdetétől számított 3. munkanaptól mentesül, a személyes gondoskodást nyújtó szociális ellátások térítési díjáról szóló 29/1993. (II. 17.) Korm. rendelet alapján. </w:t>
      </w:r>
    </w:p>
    <w:p w14:paraId="7C1D1109" w14:textId="77777777" w:rsidR="00C94898" w:rsidRPr="00C94898" w:rsidRDefault="00C94898" w:rsidP="00C94898">
      <w:pPr>
        <w:jc w:val="both"/>
        <w:rPr>
          <w:sz w:val="24"/>
          <w:szCs w:val="24"/>
        </w:rPr>
      </w:pPr>
      <w:r w:rsidRPr="00C94898">
        <w:rPr>
          <w:sz w:val="24"/>
          <w:szCs w:val="24"/>
        </w:rPr>
        <w:t>A klubtagok igénybe vehetik a TV- könyvtár szobát, előtéri társalgót, az otthon parkját.</w:t>
      </w:r>
    </w:p>
    <w:p w14:paraId="02237D69" w14:textId="77777777" w:rsidR="00C94898" w:rsidRPr="00C94898" w:rsidRDefault="00C94898" w:rsidP="00C94898">
      <w:pPr>
        <w:jc w:val="both"/>
        <w:rPr>
          <w:sz w:val="24"/>
          <w:szCs w:val="24"/>
        </w:rPr>
      </w:pPr>
    </w:p>
    <w:p w14:paraId="268ED16E" w14:textId="77777777" w:rsidR="00C94898" w:rsidRPr="00C94898" w:rsidRDefault="00C94898" w:rsidP="00C94898">
      <w:pPr>
        <w:jc w:val="both"/>
        <w:rPr>
          <w:b/>
          <w:sz w:val="24"/>
          <w:szCs w:val="24"/>
        </w:rPr>
      </w:pPr>
      <w:r w:rsidRPr="00C94898">
        <w:rPr>
          <w:b/>
          <w:sz w:val="24"/>
          <w:szCs w:val="24"/>
        </w:rPr>
        <w:t>Mosás szabályozása:</w:t>
      </w:r>
    </w:p>
    <w:p w14:paraId="500529DA" w14:textId="77777777" w:rsidR="00C94898" w:rsidRPr="00C94898" w:rsidRDefault="00C94898" w:rsidP="00C94898">
      <w:pPr>
        <w:jc w:val="both"/>
        <w:rPr>
          <w:sz w:val="24"/>
          <w:szCs w:val="24"/>
        </w:rPr>
      </w:pPr>
      <w:r w:rsidRPr="00C94898">
        <w:rPr>
          <w:sz w:val="24"/>
          <w:szCs w:val="24"/>
        </w:rPr>
        <w:t xml:space="preserve">Az intézmény az ellátást </w:t>
      </w:r>
      <w:proofErr w:type="spellStart"/>
      <w:r w:rsidRPr="00C94898">
        <w:rPr>
          <w:sz w:val="24"/>
          <w:szCs w:val="24"/>
        </w:rPr>
        <w:t>igénybevevő</w:t>
      </w:r>
      <w:proofErr w:type="spellEnd"/>
      <w:r w:rsidRPr="00C94898">
        <w:rPr>
          <w:sz w:val="24"/>
          <w:szCs w:val="24"/>
        </w:rPr>
        <w:t xml:space="preserve"> szociálisan rászorult személy számára heti két mosáshoz (1 fehér, 1 tarka) biztosít mosóport és öblítő szert. Mosásról mosási füzetet kell vezetni, annak elvégzését az </w:t>
      </w:r>
      <w:proofErr w:type="spellStart"/>
      <w:r w:rsidRPr="00C94898">
        <w:rPr>
          <w:sz w:val="24"/>
          <w:szCs w:val="24"/>
        </w:rPr>
        <w:t>igénybevevő</w:t>
      </w:r>
      <w:proofErr w:type="spellEnd"/>
      <w:r w:rsidRPr="00C94898">
        <w:rPr>
          <w:sz w:val="24"/>
          <w:szCs w:val="24"/>
        </w:rPr>
        <w:t xml:space="preserve"> aláírásával kell, hogy igazolja.</w:t>
      </w:r>
    </w:p>
    <w:p w14:paraId="71236636" w14:textId="77777777" w:rsidR="00C94898" w:rsidRPr="00C94898" w:rsidRDefault="00C94898" w:rsidP="00C94898">
      <w:pPr>
        <w:jc w:val="both"/>
        <w:rPr>
          <w:sz w:val="24"/>
          <w:szCs w:val="24"/>
        </w:rPr>
      </w:pPr>
    </w:p>
    <w:p w14:paraId="76151389" w14:textId="77777777" w:rsidR="00C94898" w:rsidRPr="00C94898" w:rsidRDefault="00C94898" w:rsidP="00C94898">
      <w:pPr>
        <w:jc w:val="both"/>
        <w:rPr>
          <w:b/>
          <w:sz w:val="24"/>
          <w:szCs w:val="24"/>
        </w:rPr>
      </w:pPr>
      <w:r w:rsidRPr="00C94898">
        <w:rPr>
          <w:b/>
          <w:sz w:val="24"/>
          <w:szCs w:val="24"/>
        </w:rPr>
        <w:t>Fürdés:</w:t>
      </w:r>
    </w:p>
    <w:p w14:paraId="219B5A98" w14:textId="77777777" w:rsidR="00C94898" w:rsidRPr="00C94898" w:rsidRDefault="00C94898" w:rsidP="00C94898">
      <w:pPr>
        <w:jc w:val="both"/>
        <w:rPr>
          <w:sz w:val="24"/>
          <w:szCs w:val="24"/>
        </w:rPr>
      </w:pPr>
      <w:r w:rsidRPr="00C94898">
        <w:rPr>
          <w:sz w:val="24"/>
          <w:szCs w:val="24"/>
        </w:rPr>
        <w:t>8</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igényszerinti időben vehető igénybe.</w:t>
      </w:r>
    </w:p>
    <w:p w14:paraId="5FEF3B61" w14:textId="77777777" w:rsidR="00C94898" w:rsidRPr="00C94898" w:rsidRDefault="00C94898" w:rsidP="00C94898">
      <w:pPr>
        <w:jc w:val="both"/>
        <w:rPr>
          <w:sz w:val="24"/>
          <w:szCs w:val="24"/>
        </w:rPr>
      </w:pPr>
      <w:r w:rsidRPr="00C94898">
        <w:rPr>
          <w:sz w:val="24"/>
          <w:szCs w:val="24"/>
        </w:rPr>
        <w:t xml:space="preserve">A fürdésben, hajmosásban, hajszárító használatában a gondozó igény szerint segítséget nyújt. </w:t>
      </w:r>
    </w:p>
    <w:p w14:paraId="77C5E0FC" w14:textId="77777777" w:rsidR="00C94898" w:rsidRPr="00C94898" w:rsidRDefault="00C94898" w:rsidP="00C94898">
      <w:pPr>
        <w:jc w:val="both"/>
        <w:rPr>
          <w:b/>
          <w:sz w:val="24"/>
          <w:szCs w:val="24"/>
        </w:rPr>
      </w:pPr>
    </w:p>
    <w:p w14:paraId="7D552133" w14:textId="77777777" w:rsidR="00C94898" w:rsidRPr="00C94898" w:rsidRDefault="00C94898" w:rsidP="00C94898">
      <w:pPr>
        <w:jc w:val="both"/>
        <w:rPr>
          <w:b/>
          <w:sz w:val="24"/>
          <w:szCs w:val="24"/>
        </w:rPr>
      </w:pPr>
      <w:r w:rsidRPr="00C94898">
        <w:rPr>
          <w:b/>
          <w:sz w:val="24"/>
          <w:szCs w:val="24"/>
        </w:rPr>
        <w:t>Vasalás:</w:t>
      </w:r>
    </w:p>
    <w:p w14:paraId="45E792E5" w14:textId="77777777" w:rsidR="00C94898" w:rsidRPr="00C94898" w:rsidRDefault="00C94898" w:rsidP="00C94898">
      <w:pPr>
        <w:jc w:val="both"/>
        <w:rPr>
          <w:sz w:val="24"/>
          <w:szCs w:val="24"/>
        </w:rPr>
      </w:pPr>
      <w:r w:rsidRPr="00C94898">
        <w:rPr>
          <w:sz w:val="24"/>
          <w:szCs w:val="24"/>
        </w:rPr>
        <w:t>A társalgóban 14</w:t>
      </w:r>
      <w:r w:rsidRPr="00C94898">
        <w:rPr>
          <w:sz w:val="24"/>
          <w:szCs w:val="24"/>
          <w:u w:val="single"/>
          <w:vertAlign w:val="superscript"/>
        </w:rPr>
        <w:t>00</w:t>
      </w:r>
      <w:r w:rsidRPr="00C94898">
        <w:rPr>
          <w:sz w:val="24"/>
          <w:szCs w:val="24"/>
        </w:rPr>
        <w:t xml:space="preserve"> óra és 16</w:t>
      </w:r>
      <w:r w:rsidRPr="00C94898">
        <w:rPr>
          <w:sz w:val="24"/>
          <w:szCs w:val="24"/>
          <w:u w:val="single"/>
          <w:vertAlign w:val="superscript"/>
        </w:rPr>
        <w:t>00</w:t>
      </w:r>
      <w:r w:rsidRPr="00C94898">
        <w:rPr>
          <w:sz w:val="24"/>
          <w:szCs w:val="24"/>
        </w:rPr>
        <w:t xml:space="preserve"> óra között történhet.</w:t>
      </w:r>
    </w:p>
    <w:p w14:paraId="5FFB2E49" w14:textId="77777777" w:rsidR="00C94898" w:rsidRPr="00C94898" w:rsidRDefault="00C94898" w:rsidP="00C94898">
      <w:pPr>
        <w:jc w:val="both"/>
        <w:rPr>
          <w:b/>
          <w:sz w:val="24"/>
          <w:szCs w:val="24"/>
        </w:rPr>
      </w:pPr>
    </w:p>
    <w:p w14:paraId="422B9138" w14:textId="77777777" w:rsidR="00C94898" w:rsidRPr="00C94898" w:rsidRDefault="00C94898" w:rsidP="00C94898">
      <w:pPr>
        <w:jc w:val="both"/>
        <w:rPr>
          <w:b/>
          <w:sz w:val="24"/>
          <w:szCs w:val="24"/>
        </w:rPr>
      </w:pPr>
      <w:r w:rsidRPr="00C94898">
        <w:rPr>
          <w:b/>
          <w:sz w:val="24"/>
          <w:szCs w:val="24"/>
        </w:rPr>
        <w:t>Takarítás:</w:t>
      </w:r>
    </w:p>
    <w:p w14:paraId="1C6EDDFF" w14:textId="77777777" w:rsidR="00C94898" w:rsidRPr="00C94898" w:rsidRDefault="00C94898" w:rsidP="00C94898">
      <w:pPr>
        <w:jc w:val="both"/>
        <w:rPr>
          <w:sz w:val="24"/>
          <w:szCs w:val="24"/>
        </w:rPr>
      </w:pPr>
      <w:r w:rsidRPr="00C94898">
        <w:rPr>
          <w:sz w:val="24"/>
          <w:szCs w:val="24"/>
        </w:rPr>
        <w:t>A klubban a takarítást akkor végzik, amikor a legkevesebben vannak, reggel 8</w:t>
      </w:r>
      <w:r w:rsidRPr="00C94898">
        <w:rPr>
          <w:sz w:val="24"/>
          <w:szCs w:val="24"/>
          <w:u w:val="single"/>
          <w:vertAlign w:val="superscript"/>
        </w:rPr>
        <w:t>00</w:t>
      </w:r>
      <w:r w:rsidRPr="00C94898">
        <w:rPr>
          <w:sz w:val="24"/>
          <w:szCs w:val="24"/>
        </w:rPr>
        <w:t xml:space="preserve"> és 9</w:t>
      </w:r>
      <w:r w:rsidRPr="00C94898">
        <w:rPr>
          <w:sz w:val="24"/>
          <w:szCs w:val="24"/>
          <w:u w:val="single"/>
          <w:vertAlign w:val="superscript"/>
        </w:rPr>
        <w:t>00</w:t>
      </w:r>
      <w:r w:rsidRPr="00C94898">
        <w:rPr>
          <w:sz w:val="24"/>
          <w:szCs w:val="24"/>
        </w:rPr>
        <w:t xml:space="preserve"> között, ill. délután 15</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kölcsönösen alkalmazkodva egymáshoz (klubtagok és gondozók). </w:t>
      </w:r>
    </w:p>
    <w:p w14:paraId="64475281" w14:textId="77777777" w:rsidR="00C94898" w:rsidRPr="00C94898" w:rsidRDefault="00C94898" w:rsidP="00C94898">
      <w:pPr>
        <w:jc w:val="both"/>
        <w:rPr>
          <w:sz w:val="24"/>
          <w:szCs w:val="24"/>
        </w:rPr>
      </w:pPr>
      <w:r w:rsidRPr="00C94898">
        <w:rPr>
          <w:sz w:val="24"/>
          <w:szCs w:val="24"/>
        </w:rPr>
        <w:t xml:space="preserve">A munkába önkéntes alapon, a klubtagok is bekapcsolódhatnak. </w:t>
      </w:r>
    </w:p>
    <w:p w14:paraId="1F351B06" w14:textId="77777777" w:rsidR="00C94898" w:rsidRPr="00C94898" w:rsidRDefault="00C94898" w:rsidP="00C94898">
      <w:pPr>
        <w:jc w:val="both"/>
        <w:rPr>
          <w:sz w:val="24"/>
          <w:szCs w:val="24"/>
        </w:rPr>
      </w:pPr>
      <w:r w:rsidRPr="00C94898">
        <w:rPr>
          <w:sz w:val="24"/>
          <w:szCs w:val="24"/>
        </w:rPr>
        <w:t xml:space="preserve">A klub és a klub körüli zöldterület, virágoskert takarítási, karbantartási feladataiba önkéntes alapon minden klubtag bekapcsolódhat. </w:t>
      </w:r>
    </w:p>
    <w:p w14:paraId="535A67D5" w14:textId="77777777" w:rsidR="00C94898" w:rsidRPr="00C94898" w:rsidRDefault="00C94898" w:rsidP="00C94898">
      <w:pPr>
        <w:jc w:val="both"/>
        <w:rPr>
          <w:b/>
          <w:sz w:val="24"/>
          <w:szCs w:val="24"/>
        </w:rPr>
      </w:pPr>
    </w:p>
    <w:p w14:paraId="4E4E2820" w14:textId="77777777" w:rsidR="00C94898" w:rsidRPr="00C94898" w:rsidRDefault="00C94898" w:rsidP="00C94898">
      <w:pPr>
        <w:jc w:val="both"/>
        <w:rPr>
          <w:b/>
          <w:sz w:val="24"/>
          <w:szCs w:val="24"/>
        </w:rPr>
      </w:pPr>
      <w:r w:rsidRPr="00C94898">
        <w:rPr>
          <w:b/>
          <w:sz w:val="24"/>
          <w:szCs w:val="24"/>
        </w:rPr>
        <w:t>Foglalkoztatás:</w:t>
      </w:r>
    </w:p>
    <w:p w14:paraId="276633FC" w14:textId="77777777" w:rsidR="00C94898" w:rsidRPr="00C94898" w:rsidRDefault="00C94898" w:rsidP="00C94898">
      <w:pPr>
        <w:jc w:val="both"/>
        <w:rPr>
          <w:sz w:val="24"/>
          <w:szCs w:val="24"/>
        </w:rPr>
      </w:pPr>
      <w:r w:rsidRPr="00C94898">
        <w:rPr>
          <w:sz w:val="24"/>
          <w:szCs w:val="24"/>
        </w:rPr>
        <w:t>A foglalkoztatás csakúgy, mint az étkezés az idősek otthona lakóival közösen történik.</w:t>
      </w:r>
    </w:p>
    <w:p w14:paraId="16E514A7" w14:textId="77777777" w:rsidR="00C94898" w:rsidRPr="00C94898" w:rsidRDefault="00C94898" w:rsidP="00C94898">
      <w:pPr>
        <w:jc w:val="both"/>
        <w:rPr>
          <w:sz w:val="24"/>
          <w:szCs w:val="24"/>
        </w:rPr>
      </w:pPr>
      <w:r w:rsidRPr="00C94898">
        <w:rPr>
          <w:sz w:val="24"/>
          <w:szCs w:val="24"/>
        </w:rPr>
        <w:t xml:space="preserve">A klub és az intézmény körüli zöldterület, virágoskert takarítási, karbantartási feladataiba önkéntes alapon minden klubtag bekapcsolódhat. </w:t>
      </w:r>
    </w:p>
    <w:p w14:paraId="6D5616CB" w14:textId="77777777" w:rsidR="00C94898" w:rsidRPr="00C94898" w:rsidRDefault="00C94898" w:rsidP="00C94898">
      <w:pPr>
        <w:jc w:val="both"/>
        <w:rPr>
          <w:b/>
          <w:sz w:val="24"/>
          <w:szCs w:val="24"/>
        </w:rPr>
      </w:pPr>
    </w:p>
    <w:p w14:paraId="1AB55891" w14:textId="77777777" w:rsidR="00C94898" w:rsidRPr="00C94898" w:rsidRDefault="00C94898" w:rsidP="00C94898">
      <w:pPr>
        <w:jc w:val="both"/>
        <w:rPr>
          <w:b/>
          <w:sz w:val="24"/>
          <w:szCs w:val="24"/>
        </w:rPr>
      </w:pPr>
      <w:r w:rsidRPr="00C94898">
        <w:rPr>
          <w:b/>
          <w:sz w:val="24"/>
          <w:szCs w:val="24"/>
        </w:rPr>
        <w:t>Szellemi, kulturális szolgáltatások:</w:t>
      </w:r>
    </w:p>
    <w:p w14:paraId="3A137F07" w14:textId="77777777" w:rsidR="00C94898" w:rsidRPr="00C94898" w:rsidRDefault="00C94898" w:rsidP="00C94898">
      <w:pPr>
        <w:jc w:val="both"/>
        <w:rPr>
          <w:sz w:val="24"/>
          <w:szCs w:val="24"/>
        </w:rPr>
      </w:pPr>
      <w:r w:rsidRPr="00C94898">
        <w:rPr>
          <w:sz w:val="24"/>
          <w:szCs w:val="24"/>
        </w:rPr>
        <w:t xml:space="preserve">A sajtótermékeket időbeni korlátozás nélkül mindenki olvashatja. A televízió nézés </w:t>
      </w:r>
      <w:proofErr w:type="spellStart"/>
      <w:r w:rsidRPr="00C94898">
        <w:rPr>
          <w:sz w:val="24"/>
          <w:szCs w:val="24"/>
        </w:rPr>
        <w:t>kötetetlen</w:t>
      </w:r>
      <w:proofErr w:type="spellEnd"/>
      <w:r w:rsidRPr="00C94898">
        <w:rPr>
          <w:sz w:val="24"/>
          <w:szCs w:val="24"/>
        </w:rPr>
        <w:t>. Könyvet kölcsönözni naponta 10</w:t>
      </w:r>
      <w:r w:rsidRPr="00C94898">
        <w:rPr>
          <w:sz w:val="24"/>
          <w:szCs w:val="24"/>
          <w:u w:val="single"/>
          <w:vertAlign w:val="superscript"/>
        </w:rPr>
        <w:t>00</w:t>
      </w:r>
      <w:r w:rsidRPr="00C94898">
        <w:rPr>
          <w:sz w:val="24"/>
          <w:szCs w:val="24"/>
        </w:rPr>
        <w:t xml:space="preserve"> - 12</w:t>
      </w:r>
      <w:r w:rsidRPr="00C94898">
        <w:rPr>
          <w:sz w:val="24"/>
          <w:szCs w:val="24"/>
          <w:u w:val="single"/>
          <w:vertAlign w:val="superscript"/>
        </w:rPr>
        <w:t>00</w:t>
      </w:r>
      <w:r w:rsidRPr="00C94898">
        <w:rPr>
          <w:sz w:val="24"/>
          <w:szCs w:val="24"/>
        </w:rPr>
        <w:t xml:space="preserve"> óra és 14</w:t>
      </w:r>
      <w:r w:rsidRPr="00C94898">
        <w:rPr>
          <w:sz w:val="24"/>
          <w:szCs w:val="24"/>
          <w:u w:val="single"/>
          <w:vertAlign w:val="superscript"/>
        </w:rPr>
        <w:t>00</w:t>
      </w:r>
      <w:r w:rsidRPr="00C94898">
        <w:rPr>
          <w:sz w:val="24"/>
          <w:szCs w:val="24"/>
        </w:rPr>
        <w:t xml:space="preserve"> - 16</w:t>
      </w:r>
      <w:r w:rsidRPr="00C94898">
        <w:rPr>
          <w:sz w:val="24"/>
          <w:szCs w:val="24"/>
          <w:u w:val="single"/>
          <w:vertAlign w:val="superscript"/>
        </w:rPr>
        <w:t>00</w:t>
      </w:r>
      <w:r w:rsidRPr="00C94898">
        <w:rPr>
          <w:sz w:val="24"/>
          <w:szCs w:val="24"/>
        </w:rPr>
        <w:t xml:space="preserve"> óra között lehet.</w:t>
      </w:r>
    </w:p>
    <w:p w14:paraId="18FD0CE8" w14:textId="77777777" w:rsidR="00C94898" w:rsidRPr="00C94898" w:rsidRDefault="00C94898" w:rsidP="00C94898">
      <w:pPr>
        <w:jc w:val="both"/>
        <w:rPr>
          <w:sz w:val="24"/>
          <w:szCs w:val="24"/>
        </w:rPr>
      </w:pPr>
      <w:r w:rsidRPr="00C94898">
        <w:rPr>
          <w:sz w:val="24"/>
          <w:szCs w:val="24"/>
        </w:rPr>
        <w:t xml:space="preserve">Társasjátékot, kártyát, sakkot a játékfelelőstől vagy a szolgálatot teljesítő gondozónőtől lehet kérni. </w:t>
      </w:r>
    </w:p>
    <w:p w14:paraId="3EE4E032" w14:textId="77777777" w:rsidR="00C94898" w:rsidRPr="00C94898" w:rsidRDefault="00C94898" w:rsidP="00C94898">
      <w:pPr>
        <w:jc w:val="both"/>
        <w:rPr>
          <w:sz w:val="24"/>
          <w:szCs w:val="24"/>
        </w:rPr>
      </w:pPr>
      <w:r w:rsidRPr="00C94898">
        <w:rPr>
          <w:sz w:val="24"/>
          <w:szCs w:val="24"/>
        </w:rPr>
        <w:t>Videó, rádió, cd lemezjátszó, magnó, televízió, számítógép – internet a kulturális program szerint, ill. napirend szerint használható, a gondozószemélyzet felügyelete mellett.</w:t>
      </w:r>
    </w:p>
    <w:p w14:paraId="6D79B5AE" w14:textId="77777777" w:rsidR="00C94898" w:rsidRPr="00C94898" w:rsidRDefault="00C94898" w:rsidP="00C94898">
      <w:pPr>
        <w:jc w:val="both"/>
        <w:rPr>
          <w:sz w:val="24"/>
          <w:szCs w:val="24"/>
        </w:rPr>
      </w:pPr>
      <w:r w:rsidRPr="00C94898">
        <w:rPr>
          <w:sz w:val="24"/>
          <w:szCs w:val="24"/>
        </w:rPr>
        <w:t xml:space="preserve">A szervezett programok nyitottak, azon minden klubtag részt vehet. </w:t>
      </w:r>
    </w:p>
    <w:p w14:paraId="713BB40B" w14:textId="77777777" w:rsidR="00C94898" w:rsidRPr="00C94898" w:rsidRDefault="00C94898" w:rsidP="00C94898">
      <w:pPr>
        <w:jc w:val="both"/>
        <w:rPr>
          <w:sz w:val="24"/>
          <w:szCs w:val="24"/>
        </w:rPr>
      </w:pPr>
      <w:r w:rsidRPr="00C94898">
        <w:rPr>
          <w:sz w:val="24"/>
          <w:szCs w:val="24"/>
        </w:rPr>
        <w:t>A klubtagok részt vehetnek az idősek otthona szórakoztató programjain.</w:t>
      </w:r>
    </w:p>
    <w:p w14:paraId="1A76F020" w14:textId="77777777" w:rsidR="00C94898" w:rsidRPr="00C94898" w:rsidRDefault="00C94898" w:rsidP="00C94898">
      <w:pPr>
        <w:jc w:val="both"/>
        <w:rPr>
          <w:b/>
          <w:sz w:val="24"/>
          <w:szCs w:val="24"/>
        </w:rPr>
      </w:pPr>
    </w:p>
    <w:p w14:paraId="5FE6C547" w14:textId="77777777" w:rsidR="00C94898" w:rsidRPr="00C94898" w:rsidRDefault="00C94898" w:rsidP="00C94898">
      <w:pPr>
        <w:jc w:val="both"/>
        <w:rPr>
          <w:b/>
          <w:sz w:val="24"/>
          <w:szCs w:val="24"/>
        </w:rPr>
      </w:pPr>
    </w:p>
    <w:p w14:paraId="332B23D6" w14:textId="77777777" w:rsidR="00C94898" w:rsidRPr="00C94898" w:rsidRDefault="00C94898" w:rsidP="00C94898">
      <w:pPr>
        <w:jc w:val="both"/>
        <w:rPr>
          <w:b/>
          <w:color w:val="000000"/>
          <w:sz w:val="24"/>
          <w:szCs w:val="24"/>
        </w:rPr>
      </w:pPr>
      <w:r w:rsidRPr="00C94898">
        <w:rPr>
          <w:b/>
          <w:color w:val="000000"/>
          <w:sz w:val="24"/>
          <w:szCs w:val="24"/>
        </w:rPr>
        <w:t>Egészségügyi szolgáltatás:</w:t>
      </w:r>
    </w:p>
    <w:p w14:paraId="190AA9ED" w14:textId="77777777" w:rsidR="00C94898" w:rsidRPr="00C94898" w:rsidRDefault="00C94898" w:rsidP="00C94898">
      <w:pPr>
        <w:jc w:val="both"/>
        <w:rPr>
          <w:color w:val="000000"/>
          <w:sz w:val="24"/>
          <w:szCs w:val="24"/>
        </w:rPr>
      </w:pPr>
      <w:r w:rsidRPr="00C94898">
        <w:rPr>
          <w:color w:val="000000"/>
          <w:sz w:val="24"/>
          <w:szCs w:val="24"/>
        </w:rPr>
        <w:t xml:space="preserve">Rendszeres testsúlymérés és vérnyomás ellenőrzés biztosított. </w:t>
      </w:r>
    </w:p>
    <w:p w14:paraId="4925B320" w14:textId="77777777" w:rsidR="00C94898" w:rsidRPr="00C94898" w:rsidRDefault="00C94898" w:rsidP="00C94898">
      <w:pPr>
        <w:jc w:val="both"/>
        <w:rPr>
          <w:b/>
          <w:color w:val="000000"/>
          <w:sz w:val="24"/>
          <w:szCs w:val="24"/>
        </w:rPr>
      </w:pPr>
    </w:p>
    <w:p w14:paraId="4655BE26" w14:textId="77777777" w:rsidR="00C94898" w:rsidRPr="00C94898" w:rsidRDefault="00C94898" w:rsidP="00C94898">
      <w:pPr>
        <w:jc w:val="both"/>
        <w:rPr>
          <w:b/>
          <w:color w:val="000000"/>
          <w:sz w:val="24"/>
          <w:szCs w:val="24"/>
        </w:rPr>
      </w:pPr>
      <w:r w:rsidRPr="00C94898">
        <w:rPr>
          <w:b/>
          <w:color w:val="000000"/>
          <w:sz w:val="24"/>
          <w:szCs w:val="24"/>
        </w:rPr>
        <w:t>Az intézményi jogviszony megszűnése:</w:t>
      </w:r>
    </w:p>
    <w:p w14:paraId="626C8461" w14:textId="77777777" w:rsidR="00C94898" w:rsidRPr="00C94898" w:rsidRDefault="00C94898" w:rsidP="00C94898">
      <w:pPr>
        <w:jc w:val="both"/>
        <w:rPr>
          <w:bCs/>
          <w:color w:val="000000"/>
          <w:sz w:val="24"/>
          <w:szCs w:val="24"/>
        </w:rPr>
      </w:pPr>
      <w:r w:rsidRPr="00C94898">
        <w:rPr>
          <w:bCs/>
          <w:color w:val="000000"/>
          <w:sz w:val="24"/>
          <w:szCs w:val="24"/>
        </w:rPr>
        <w:t xml:space="preserve">  </w:t>
      </w:r>
    </w:p>
    <w:p w14:paraId="781F6F80" w14:textId="77777777" w:rsidR="00C94898" w:rsidRPr="00C94898" w:rsidRDefault="00C94898" w:rsidP="00C94898">
      <w:pPr>
        <w:tabs>
          <w:tab w:val="left" w:pos="360"/>
        </w:tabs>
        <w:jc w:val="both"/>
        <w:rPr>
          <w:color w:val="000000"/>
          <w:sz w:val="24"/>
          <w:szCs w:val="24"/>
        </w:rPr>
      </w:pPr>
      <w:r w:rsidRPr="00C94898">
        <w:rPr>
          <w:color w:val="000000"/>
          <w:sz w:val="24"/>
          <w:szCs w:val="24"/>
        </w:rPr>
        <w:t xml:space="preserve">Szolgáltatást Igénybe vevő/Törvényes képviselője tudomásul veszi, hogy a jelen megállapodással </w:t>
      </w:r>
      <w:proofErr w:type="spellStart"/>
      <w:r w:rsidRPr="00C94898">
        <w:rPr>
          <w:color w:val="000000"/>
          <w:sz w:val="24"/>
          <w:szCs w:val="24"/>
        </w:rPr>
        <w:t>igénybevett</w:t>
      </w:r>
      <w:proofErr w:type="spellEnd"/>
      <w:r w:rsidRPr="00C94898">
        <w:rPr>
          <w:color w:val="000000"/>
          <w:sz w:val="24"/>
          <w:szCs w:val="24"/>
        </w:rPr>
        <w:t xml:space="preserve"> szolgáltatás külön intézkedés nélkül megszűnik az alábbi esetekben:</w:t>
      </w:r>
    </w:p>
    <w:p w14:paraId="690581C6" w14:textId="77777777" w:rsidR="00C94898" w:rsidRPr="00C94898" w:rsidRDefault="00C94898">
      <w:pPr>
        <w:numPr>
          <w:ilvl w:val="0"/>
          <w:numId w:val="35"/>
        </w:numPr>
        <w:rPr>
          <w:color w:val="000000"/>
          <w:sz w:val="24"/>
          <w:szCs w:val="24"/>
        </w:rPr>
      </w:pPr>
      <w:r w:rsidRPr="00C94898">
        <w:rPr>
          <w:color w:val="000000"/>
          <w:sz w:val="24"/>
          <w:szCs w:val="24"/>
        </w:rPr>
        <w:t xml:space="preserve">A Szolgáltató jogutód nélküli megszűnésével, </w:t>
      </w:r>
    </w:p>
    <w:p w14:paraId="135087F0"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időtartamú megállapodás esetén)</w:t>
      </w:r>
    </w:p>
    <w:p w14:paraId="137BB118" w14:textId="77777777" w:rsidR="00C94898" w:rsidRPr="00C94898" w:rsidRDefault="00C94898">
      <w:pPr>
        <w:numPr>
          <w:ilvl w:val="0"/>
          <w:numId w:val="35"/>
        </w:numPr>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0B45B452" w14:textId="77777777" w:rsidR="00C94898" w:rsidRPr="00C94898" w:rsidRDefault="00C94898" w:rsidP="00C94898">
      <w:pPr>
        <w:jc w:val="both"/>
        <w:rPr>
          <w:sz w:val="24"/>
          <w:szCs w:val="24"/>
        </w:rPr>
      </w:pPr>
      <w:r w:rsidRPr="00C94898">
        <w:rPr>
          <w:sz w:val="24"/>
          <w:szCs w:val="24"/>
        </w:rPr>
        <w:t>A megállapodást írásban mondhatja fel:</w:t>
      </w:r>
    </w:p>
    <w:p w14:paraId="0C237606" w14:textId="77777777" w:rsidR="00C94898" w:rsidRPr="00C94898" w:rsidRDefault="00C94898" w:rsidP="00C94898">
      <w:pPr>
        <w:jc w:val="both"/>
        <w:rPr>
          <w:sz w:val="24"/>
          <w:szCs w:val="24"/>
        </w:rPr>
      </w:pPr>
      <w:smartTag w:uri="urn:schemas-microsoft-com:office:smarttags" w:element="metricconverter">
        <w:smartTagPr>
          <w:attr w:name="ProductID" w:val="1. a"/>
        </w:smartTagPr>
        <w:r w:rsidRPr="00C94898">
          <w:rPr>
            <w:sz w:val="24"/>
            <w:szCs w:val="24"/>
          </w:rPr>
          <w:t>1. a</w:t>
        </w:r>
      </w:smartTag>
      <w:r w:rsidRPr="00C94898">
        <w:rPr>
          <w:sz w:val="24"/>
          <w:szCs w:val="24"/>
        </w:rPr>
        <w:t xml:space="preserve"> szolgáltatást </w:t>
      </w:r>
      <w:proofErr w:type="spellStart"/>
      <w:r w:rsidRPr="00C94898">
        <w:rPr>
          <w:sz w:val="24"/>
          <w:szCs w:val="24"/>
        </w:rPr>
        <w:t>igénybevevő</w:t>
      </w:r>
      <w:proofErr w:type="spellEnd"/>
      <w:r w:rsidRPr="00C94898">
        <w:rPr>
          <w:sz w:val="24"/>
          <w:szCs w:val="24"/>
        </w:rPr>
        <w:t>, illetve az ellátott, illetve törvényes képviselője indokolás nélkül,</w:t>
      </w:r>
    </w:p>
    <w:p w14:paraId="47737B8D" w14:textId="77777777" w:rsidR="00C94898" w:rsidRPr="00C94898" w:rsidRDefault="00C94898" w:rsidP="00C94898">
      <w:pPr>
        <w:jc w:val="both"/>
        <w:rPr>
          <w:sz w:val="24"/>
          <w:szCs w:val="24"/>
        </w:rPr>
      </w:pPr>
      <w:r w:rsidRPr="00C94898">
        <w:rPr>
          <w:sz w:val="24"/>
          <w:szCs w:val="24"/>
        </w:rPr>
        <w:t xml:space="preserve">2. az intézményvezető </w:t>
      </w:r>
    </w:p>
    <w:p w14:paraId="3457B2FB" w14:textId="77777777" w:rsidR="00C94898" w:rsidRPr="00C94898" w:rsidRDefault="00C94898" w:rsidP="00C94898">
      <w:pPr>
        <w:ind w:firstLine="204"/>
        <w:jc w:val="both"/>
        <w:rPr>
          <w:sz w:val="24"/>
          <w:szCs w:val="24"/>
        </w:rPr>
      </w:pPr>
      <w:r w:rsidRPr="00C94898">
        <w:rPr>
          <w:i/>
          <w:iCs/>
          <w:sz w:val="24"/>
          <w:szCs w:val="24"/>
        </w:rPr>
        <w:t xml:space="preserve"> a) </w:t>
      </w:r>
      <w:r w:rsidRPr="00C94898">
        <w:rPr>
          <w:sz w:val="24"/>
          <w:szCs w:val="24"/>
        </w:rPr>
        <w:t xml:space="preserve">az ellátott másik intézményben történő elhelyezése indokolt, </w:t>
      </w:r>
    </w:p>
    <w:p w14:paraId="237A0A19" w14:textId="77777777" w:rsidR="00C94898" w:rsidRPr="00C94898" w:rsidRDefault="00C94898" w:rsidP="00C94898">
      <w:pPr>
        <w:ind w:firstLine="204"/>
        <w:jc w:val="both"/>
        <w:rPr>
          <w:sz w:val="24"/>
          <w:szCs w:val="24"/>
        </w:rPr>
      </w:pPr>
      <w:r w:rsidRPr="00C94898">
        <w:rPr>
          <w:i/>
          <w:iCs/>
          <w:sz w:val="24"/>
          <w:szCs w:val="24"/>
        </w:rPr>
        <w:t xml:space="preserve">b) </w:t>
      </w:r>
      <w:r w:rsidRPr="00C94898">
        <w:rPr>
          <w:sz w:val="24"/>
          <w:szCs w:val="24"/>
        </w:rPr>
        <w:t>az ellátott a házirendet súlyosan megsérti,</w:t>
      </w:r>
    </w:p>
    <w:p w14:paraId="1BE21C6E" w14:textId="77777777" w:rsidR="00C94898" w:rsidRPr="00C94898" w:rsidRDefault="00C94898" w:rsidP="00C94898">
      <w:pPr>
        <w:jc w:val="both"/>
        <w:rPr>
          <w:sz w:val="24"/>
          <w:szCs w:val="24"/>
        </w:rPr>
      </w:pPr>
      <w:r w:rsidRPr="00C94898">
        <w:rPr>
          <w:i/>
          <w:sz w:val="24"/>
          <w:szCs w:val="24"/>
          <w:lang w:eastAsia="hu-HU"/>
        </w:rPr>
        <w:t xml:space="preserve">   c) </w:t>
      </w:r>
      <w:r w:rsidRPr="00C94898">
        <w:rPr>
          <w:sz w:val="24"/>
          <w:szCs w:val="24"/>
          <w:lang w:eastAsia="hu-HU"/>
        </w:rPr>
        <w:t>az ellátott, a törvényes képviselője vagy a térítési díjat megfizető személy térítési díj-  fizetési kötelezettségének nem tesz eleget.</w:t>
      </w:r>
    </w:p>
    <w:p w14:paraId="4C69560B" w14:textId="77777777" w:rsidR="00C94898" w:rsidRPr="00C94898" w:rsidRDefault="00C94898" w:rsidP="00C94898">
      <w:pPr>
        <w:ind w:firstLine="204"/>
        <w:jc w:val="both"/>
        <w:rPr>
          <w:sz w:val="24"/>
          <w:szCs w:val="24"/>
        </w:rPr>
      </w:pPr>
    </w:p>
    <w:p w14:paraId="0016B2AD" w14:textId="77777777" w:rsidR="00C94898" w:rsidRPr="00C94898" w:rsidRDefault="00C94898" w:rsidP="00C94898">
      <w:pPr>
        <w:jc w:val="both"/>
        <w:rPr>
          <w:sz w:val="24"/>
          <w:szCs w:val="24"/>
        </w:rPr>
      </w:pPr>
      <w:r w:rsidRPr="00C94898">
        <w:rPr>
          <w:sz w:val="24"/>
          <w:szCs w:val="24"/>
        </w:rPr>
        <w:t>A Házirend súlyos megsértésének minősülnek az alábbi esetek:</w:t>
      </w:r>
    </w:p>
    <w:p w14:paraId="01D13FB0" w14:textId="77777777" w:rsidR="00C94898" w:rsidRPr="00C94898" w:rsidRDefault="00C94898">
      <w:pPr>
        <w:numPr>
          <w:ilvl w:val="0"/>
          <w:numId w:val="31"/>
        </w:numPr>
        <w:jc w:val="both"/>
        <w:rPr>
          <w:sz w:val="24"/>
          <w:szCs w:val="24"/>
        </w:rPr>
      </w:pPr>
      <w:r w:rsidRPr="00C94898">
        <w:rPr>
          <w:sz w:val="24"/>
          <w:szCs w:val="24"/>
        </w:rPr>
        <w:t>háromnál több alkalommal előforduló, közösséget</w:t>
      </w:r>
      <w:r w:rsidRPr="00C94898">
        <w:rPr>
          <w:color w:val="FF0000"/>
          <w:sz w:val="24"/>
          <w:szCs w:val="24"/>
        </w:rPr>
        <w:t>,</w:t>
      </w:r>
      <w:r w:rsidRPr="00C94898">
        <w:rPr>
          <w:sz w:val="24"/>
          <w:szCs w:val="24"/>
        </w:rPr>
        <w:t xml:space="preserve"> illetve </w:t>
      </w:r>
      <w:proofErr w:type="spellStart"/>
      <w:r w:rsidRPr="00C94898">
        <w:rPr>
          <w:sz w:val="24"/>
          <w:szCs w:val="24"/>
        </w:rPr>
        <w:t>igénybevevőt</w:t>
      </w:r>
      <w:proofErr w:type="spellEnd"/>
      <w:r w:rsidRPr="00C94898">
        <w:rPr>
          <w:sz w:val="24"/>
          <w:szCs w:val="24"/>
        </w:rPr>
        <w:t>, gondozót sértő magatartás tanúsítása,</w:t>
      </w:r>
    </w:p>
    <w:p w14:paraId="5384F630" w14:textId="77777777" w:rsidR="00C94898" w:rsidRPr="00C94898" w:rsidRDefault="00C94898">
      <w:pPr>
        <w:numPr>
          <w:ilvl w:val="0"/>
          <w:numId w:val="31"/>
        </w:numPr>
        <w:jc w:val="both"/>
        <w:rPr>
          <w:sz w:val="24"/>
          <w:szCs w:val="24"/>
        </w:rPr>
      </w:pPr>
      <w:r w:rsidRPr="00C94898">
        <w:rPr>
          <w:sz w:val="24"/>
          <w:szCs w:val="24"/>
        </w:rPr>
        <w:t>háromnál több alkalommal előforduló, figyelmeztetés ellenére is ittas állapotban történő megjelenés,</w:t>
      </w:r>
    </w:p>
    <w:p w14:paraId="2EE5803A" w14:textId="77777777" w:rsidR="00C94898" w:rsidRPr="00C94898" w:rsidRDefault="00C94898">
      <w:pPr>
        <w:numPr>
          <w:ilvl w:val="0"/>
          <w:numId w:val="31"/>
        </w:numPr>
        <w:jc w:val="both"/>
        <w:rPr>
          <w:sz w:val="24"/>
          <w:szCs w:val="24"/>
        </w:rPr>
      </w:pPr>
      <w:r w:rsidRPr="00C94898">
        <w:rPr>
          <w:sz w:val="24"/>
          <w:szCs w:val="24"/>
        </w:rPr>
        <w:t>intézmény, illetve igénybe vevők értékének eltulajdonítása,</w:t>
      </w:r>
    </w:p>
    <w:p w14:paraId="3574EAD7" w14:textId="77777777" w:rsidR="00C94898" w:rsidRPr="00C94898" w:rsidRDefault="00C94898">
      <w:pPr>
        <w:numPr>
          <w:ilvl w:val="0"/>
          <w:numId w:val="31"/>
        </w:numPr>
        <w:jc w:val="both"/>
        <w:rPr>
          <w:sz w:val="24"/>
          <w:szCs w:val="24"/>
        </w:rPr>
      </w:pPr>
      <w:r w:rsidRPr="00C94898">
        <w:rPr>
          <w:sz w:val="24"/>
          <w:szCs w:val="24"/>
        </w:rPr>
        <w:t>intézmény, illetve igénybe vevők értékeinek megrongálása,</w:t>
      </w:r>
    </w:p>
    <w:p w14:paraId="616215AB" w14:textId="77777777" w:rsidR="00C94898" w:rsidRPr="00C94898" w:rsidRDefault="00C94898">
      <w:pPr>
        <w:numPr>
          <w:ilvl w:val="0"/>
          <w:numId w:val="31"/>
        </w:numPr>
        <w:jc w:val="both"/>
        <w:rPr>
          <w:sz w:val="24"/>
          <w:szCs w:val="24"/>
        </w:rPr>
      </w:pPr>
      <w:r w:rsidRPr="00C94898">
        <w:rPr>
          <w:sz w:val="24"/>
          <w:szCs w:val="24"/>
        </w:rPr>
        <w:t>kábítószer fogyasztás az intézményben, kábítószer hatása alatt történő megjelenés.</w:t>
      </w:r>
    </w:p>
    <w:p w14:paraId="0AE6199D" w14:textId="77777777" w:rsidR="00C94898" w:rsidRPr="00C94898" w:rsidRDefault="00C94898" w:rsidP="00C94898">
      <w:pPr>
        <w:jc w:val="both"/>
        <w:rPr>
          <w:sz w:val="24"/>
          <w:szCs w:val="24"/>
        </w:rPr>
      </w:pPr>
      <w:r w:rsidRPr="00C94898">
        <w:rPr>
          <w:sz w:val="24"/>
          <w:szCs w:val="24"/>
        </w:rPr>
        <w:t>A fenti esetekről jegyzőkönyv készül.</w:t>
      </w:r>
    </w:p>
    <w:p w14:paraId="3871635E" w14:textId="77777777" w:rsidR="00C94898" w:rsidRPr="00C94898" w:rsidRDefault="00C94898" w:rsidP="00C94898">
      <w:pPr>
        <w:jc w:val="both"/>
        <w:rPr>
          <w:sz w:val="24"/>
          <w:szCs w:val="24"/>
        </w:rPr>
      </w:pPr>
      <w:r w:rsidRPr="00C94898">
        <w:rPr>
          <w:sz w:val="24"/>
          <w:szCs w:val="24"/>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14:paraId="70FDE3FD" w14:textId="77777777" w:rsidR="00C94898" w:rsidRPr="00C94898" w:rsidRDefault="00C94898" w:rsidP="00C94898">
      <w:pPr>
        <w:jc w:val="both"/>
        <w:rPr>
          <w:sz w:val="24"/>
          <w:szCs w:val="24"/>
        </w:rPr>
      </w:pPr>
    </w:p>
    <w:p w14:paraId="57204EC1" w14:textId="77777777" w:rsidR="00C94898" w:rsidRPr="00C94898" w:rsidRDefault="00C94898" w:rsidP="00C94898">
      <w:pPr>
        <w:jc w:val="both"/>
        <w:rPr>
          <w:b/>
          <w:sz w:val="24"/>
          <w:szCs w:val="24"/>
        </w:rPr>
      </w:pPr>
      <w:r w:rsidRPr="00C94898">
        <w:rPr>
          <w:b/>
          <w:sz w:val="24"/>
          <w:szCs w:val="24"/>
        </w:rPr>
        <w:t>Társas kapcsolatok ápolása:</w:t>
      </w:r>
    </w:p>
    <w:p w14:paraId="0D7A270C" w14:textId="77777777" w:rsidR="00C94898" w:rsidRPr="00C94898" w:rsidRDefault="00C94898" w:rsidP="00C94898">
      <w:pPr>
        <w:jc w:val="both"/>
        <w:rPr>
          <w:sz w:val="24"/>
          <w:szCs w:val="24"/>
        </w:rPr>
      </w:pPr>
      <w:r w:rsidRPr="00C94898">
        <w:rPr>
          <w:sz w:val="24"/>
          <w:szCs w:val="24"/>
        </w:rPr>
        <w:lastRenderedPageBreak/>
        <w:t xml:space="preserve">A klub nyílt intézmény. A klubtagok barátaikat, rokonaikat – a házirend betartása mellett – a klubvezető tudtával fogadhatják, de azok a klub szolgáltatásait nem vehetik igénybe. </w:t>
      </w:r>
    </w:p>
    <w:p w14:paraId="22389E2D" w14:textId="77777777" w:rsidR="00C94898" w:rsidRPr="00C94898" w:rsidRDefault="00C94898" w:rsidP="00C94898">
      <w:pPr>
        <w:jc w:val="both"/>
        <w:rPr>
          <w:sz w:val="24"/>
          <w:szCs w:val="24"/>
        </w:rPr>
      </w:pPr>
    </w:p>
    <w:p w14:paraId="7118DB44" w14:textId="77777777" w:rsidR="00C94898" w:rsidRPr="00C94898" w:rsidRDefault="00C94898" w:rsidP="00C94898">
      <w:pPr>
        <w:jc w:val="both"/>
        <w:rPr>
          <w:sz w:val="24"/>
          <w:szCs w:val="24"/>
        </w:rPr>
      </w:pPr>
      <w:r w:rsidRPr="00C94898">
        <w:rPr>
          <w:sz w:val="24"/>
          <w:szCs w:val="24"/>
        </w:rPr>
        <w:t>Előzetes bejelentés esetében a rendezvényeken az ellátottak barátai és rokonai is részt vehetnek.</w:t>
      </w:r>
    </w:p>
    <w:p w14:paraId="61A0C560" w14:textId="77777777" w:rsidR="00C94898" w:rsidRPr="00C94898" w:rsidRDefault="00C94898" w:rsidP="00C94898">
      <w:pPr>
        <w:jc w:val="both"/>
        <w:rPr>
          <w:sz w:val="24"/>
          <w:szCs w:val="24"/>
        </w:rPr>
      </w:pPr>
    </w:p>
    <w:p w14:paraId="6FC0CF82" w14:textId="77777777" w:rsidR="00C94898" w:rsidRPr="00C94898" w:rsidRDefault="00C94898" w:rsidP="00C94898">
      <w:pPr>
        <w:jc w:val="both"/>
        <w:rPr>
          <w:b/>
          <w:sz w:val="24"/>
          <w:szCs w:val="24"/>
        </w:rPr>
      </w:pPr>
      <w:r w:rsidRPr="00C94898">
        <w:rPr>
          <w:b/>
          <w:sz w:val="24"/>
          <w:szCs w:val="24"/>
        </w:rPr>
        <w:t>A klubban szeszes italt fogyasztani csak kivételes esetben (rendezvények pl. farsangi bál) az intézményvezető külön engedélye alapján lehet.</w:t>
      </w:r>
    </w:p>
    <w:p w14:paraId="52E5B40C" w14:textId="77777777" w:rsidR="00C94898" w:rsidRPr="00C94898" w:rsidRDefault="00C94898" w:rsidP="00C94898">
      <w:pPr>
        <w:jc w:val="both"/>
        <w:rPr>
          <w:b/>
          <w:sz w:val="24"/>
          <w:szCs w:val="24"/>
        </w:rPr>
      </w:pPr>
    </w:p>
    <w:p w14:paraId="51391A15" w14:textId="77777777" w:rsidR="00C94898" w:rsidRPr="00C94898" w:rsidRDefault="00C94898" w:rsidP="00C94898">
      <w:pPr>
        <w:jc w:val="both"/>
        <w:rPr>
          <w:b/>
          <w:sz w:val="24"/>
          <w:szCs w:val="24"/>
        </w:rPr>
      </w:pPr>
      <w:r w:rsidRPr="00C94898">
        <w:rPr>
          <w:b/>
          <w:sz w:val="24"/>
          <w:szCs w:val="24"/>
        </w:rPr>
        <w:t>Közösséget zavaró magatartás szankcionálása:</w:t>
      </w:r>
    </w:p>
    <w:p w14:paraId="16AA7CC9" w14:textId="77777777" w:rsidR="00C94898" w:rsidRPr="00C94898" w:rsidRDefault="00C94898" w:rsidP="00C94898">
      <w:pPr>
        <w:jc w:val="both"/>
        <w:rPr>
          <w:b/>
          <w:sz w:val="24"/>
          <w:szCs w:val="24"/>
        </w:rPr>
      </w:pPr>
    </w:p>
    <w:p w14:paraId="2581E6BD" w14:textId="77777777" w:rsidR="00C94898" w:rsidRPr="00C94898" w:rsidRDefault="00C94898" w:rsidP="00C94898">
      <w:pPr>
        <w:jc w:val="both"/>
        <w:rPr>
          <w:b/>
          <w:sz w:val="24"/>
          <w:szCs w:val="24"/>
        </w:rPr>
      </w:pPr>
      <w:r w:rsidRPr="00C94898">
        <w:rPr>
          <w:b/>
          <w:sz w:val="24"/>
          <w:szCs w:val="24"/>
        </w:rPr>
        <w:t>Ittas klubtag a klubban nem tartózkodhat!</w:t>
      </w:r>
    </w:p>
    <w:p w14:paraId="037DB196" w14:textId="77777777" w:rsidR="00C94898" w:rsidRPr="00C94898" w:rsidRDefault="00C94898" w:rsidP="00C94898">
      <w:pPr>
        <w:jc w:val="both"/>
        <w:rPr>
          <w:b/>
          <w:sz w:val="24"/>
          <w:szCs w:val="24"/>
        </w:rPr>
      </w:pPr>
    </w:p>
    <w:p w14:paraId="08128191" w14:textId="77777777" w:rsidR="00C94898" w:rsidRPr="00C94898" w:rsidRDefault="00C94898" w:rsidP="00C94898">
      <w:pPr>
        <w:jc w:val="both"/>
        <w:rPr>
          <w:sz w:val="24"/>
          <w:szCs w:val="24"/>
          <w:lang w:eastAsia="hu-HU"/>
        </w:rPr>
      </w:pPr>
      <w:r w:rsidRPr="00C94898">
        <w:rPr>
          <w:b/>
          <w:sz w:val="24"/>
          <w:szCs w:val="24"/>
          <w:lang w:eastAsia="hu-HU"/>
        </w:rPr>
        <w:t>Ittas állapotban lévő klubtag ebédjét lehetőség szerint aznap éthordóban kell kiszolgálni.</w:t>
      </w:r>
      <w:r w:rsidRPr="00C94898">
        <w:rPr>
          <w:sz w:val="24"/>
          <w:szCs w:val="24"/>
          <w:lang w:eastAsia="hu-HU"/>
        </w:rPr>
        <w:t xml:space="preserve"> </w:t>
      </w:r>
    </w:p>
    <w:p w14:paraId="49014262" w14:textId="77777777" w:rsidR="00C94898" w:rsidRPr="00C94898" w:rsidRDefault="00C94898" w:rsidP="00C94898">
      <w:pPr>
        <w:jc w:val="both"/>
        <w:rPr>
          <w:sz w:val="24"/>
          <w:szCs w:val="24"/>
          <w:lang w:eastAsia="hu-HU"/>
        </w:rPr>
      </w:pPr>
    </w:p>
    <w:p w14:paraId="505C97F8" w14:textId="77777777" w:rsidR="00C94898" w:rsidRPr="00C94898" w:rsidRDefault="00C94898" w:rsidP="00C94898">
      <w:pPr>
        <w:jc w:val="both"/>
        <w:rPr>
          <w:sz w:val="24"/>
          <w:szCs w:val="24"/>
          <w:lang w:eastAsia="hu-HU"/>
        </w:rPr>
      </w:pPr>
      <w:r w:rsidRPr="00C94898">
        <w:rPr>
          <w:sz w:val="24"/>
          <w:szCs w:val="24"/>
          <w:lang w:eastAsia="hu-HU"/>
        </w:rPr>
        <w:t>Ha a klubtag közösséget zavaró módon viselkedik, azt az esemény naplóban a klubtaggal történt elbeszélgetés után rögzíteni kell. Ha a fegyelemsértés ismételten előfordul, az esetben közösséget zavaró magatartás, házirend ismételt súlyos megsértése és megszegése miatt az intézményi jogviszonyt meg kell szüntetni.</w:t>
      </w:r>
    </w:p>
    <w:p w14:paraId="0B3EF44A" w14:textId="77777777" w:rsidR="00C94898" w:rsidRPr="00C94898" w:rsidRDefault="00C94898" w:rsidP="00C94898">
      <w:pPr>
        <w:jc w:val="both"/>
        <w:rPr>
          <w:sz w:val="24"/>
          <w:szCs w:val="24"/>
        </w:rPr>
      </w:pPr>
    </w:p>
    <w:p w14:paraId="092E83A4" w14:textId="77777777" w:rsidR="00C94898" w:rsidRPr="00C94898" w:rsidRDefault="00C94898" w:rsidP="00C94898">
      <w:pPr>
        <w:jc w:val="both"/>
        <w:rPr>
          <w:sz w:val="24"/>
          <w:szCs w:val="24"/>
        </w:rPr>
      </w:pPr>
      <w:r w:rsidRPr="00C94898">
        <w:rPr>
          <w:sz w:val="24"/>
          <w:szCs w:val="24"/>
        </w:rPr>
        <w:t xml:space="preserve">Az idősek klubjában okozott szándékos rongálásért a kárt okozó anyagi felelősséggel tartozik. </w:t>
      </w:r>
    </w:p>
    <w:p w14:paraId="587CEC5D" w14:textId="77777777" w:rsidR="00C94898" w:rsidRPr="00C94898" w:rsidRDefault="00C94898" w:rsidP="00C94898">
      <w:pPr>
        <w:jc w:val="both"/>
        <w:rPr>
          <w:sz w:val="24"/>
          <w:szCs w:val="24"/>
        </w:rPr>
      </w:pPr>
    </w:p>
    <w:p w14:paraId="4B84980E" w14:textId="77777777" w:rsidR="00C94898" w:rsidRPr="00C94898" w:rsidRDefault="00C94898" w:rsidP="00C94898">
      <w:pPr>
        <w:jc w:val="both"/>
        <w:rPr>
          <w:b/>
          <w:sz w:val="24"/>
          <w:szCs w:val="24"/>
        </w:rPr>
      </w:pPr>
      <w:r w:rsidRPr="00C94898">
        <w:rPr>
          <w:b/>
          <w:sz w:val="24"/>
          <w:szCs w:val="24"/>
        </w:rPr>
        <w:t>Dohányozni a klub területén csak a kijelölt helyen szabad az intézmény udvarán!</w:t>
      </w:r>
    </w:p>
    <w:p w14:paraId="38CA3CFC" w14:textId="77777777" w:rsidR="00C94898" w:rsidRPr="00C94898" w:rsidRDefault="00C94898" w:rsidP="00C94898">
      <w:pPr>
        <w:jc w:val="both"/>
        <w:rPr>
          <w:b/>
          <w:sz w:val="24"/>
          <w:szCs w:val="24"/>
          <w:lang w:eastAsia="hu-HU"/>
        </w:rPr>
      </w:pPr>
      <w:r w:rsidRPr="00C94898">
        <w:rPr>
          <w:b/>
          <w:sz w:val="24"/>
          <w:szCs w:val="24"/>
          <w:lang w:eastAsia="hu-HU"/>
        </w:rPr>
        <w:t>Szúró, vágó eszköz bevitele az Idősek Klubjába tilos!</w:t>
      </w:r>
    </w:p>
    <w:p w14:paraId="4192589A" w14:textId="77777777" w:rsidR="00C94898" w:rsidRPr="00C94898" w:rsidRDefault="00C94898" w:rsidP="00C94898">
      <w:pPr>
        <w:jc w:val="both"/>
        <w:rPr>
          <w:b/>
          <w:sz w:val="24"/>
          <w:szCs w:val="24"/>
        </w:rPr>
      </w:pPr>
    </w:p>
    <w:p w14:paraId="265DE99C" w14:textId="77777777" w:rsidR="00C94898" w:rsidRPr="00C94898" w:rsidRDefault="00C94898" w:rsidP="00C94898">
      <w:pPr>
        <w:jc w:val="both"/>
        <w:rPr>
          <w:b/>
          <w:sz w:val="24"/>
          <w:szCs w:val="24"/>
          <w:lang w:eastAsia="hu-HU"/>
        </w:rPr>
      </w:pPr>
      <w:r w:rsidRPr="00C94898">
        <w:rPr>
          <w:b/>
          <w:sz w:val="24"/>
          <w:szCs w:val="24"/>
          <w:lang w:eastAsia="hu-HU"/>
        </w:rPr>
        <w:t>Az igénybe vevők érdekvédelme:</w:t>
      </w:r>
    </w:p>
    <w:p w14:paraId="7BD7BB18" w14:textId="77777777" w:rsidR="00C94898" w:rsidRPr="00C94898" w:rsidRDefault="00C94898" w:rsidP="00C94898">
      <w:pPr>
        <w:jc w:val="both"/>
        <w:rPr>
          <w:color w:val="000000"/>
          <w:sz w:val="24"/>
          <w:szCs w:val="24"/>
          <w:lang w:eastAsia="hu-HU"/>
        </w:rPr>
      </w:pPr>
      <w:r w:rsidRPr="00C94898">
        <w:rPr>
          <w:sz w:val="24"/>
          <w:szCs w:val="24"/>
          <w:lang w:eastAsia="hu-HU"/>
        </w:rPr>
        <w:t xml:space="preserve">Az igénybe vevők érdekvédelmét a többször módosított </w:t>
      </w:r>
      <w:r w:rsidRPr="00C94898">
        <w:rPr>
          <w:color w:val="000000"/>
          <w:sz w:val="24"/>
          <w:szCs w:val="24"/>
          <w:lang w:eastAsia="hu-HU"/>
        </w:rPr>
        <w:t>a szociális igazgatásról és szociális ellátásokról szóló 1993. évi III. törvény szabályozza. A nappali ellátást nyújtó intézményekben az ellátottak érdekeik közösségben történő képviseletére és közösségi életük megszervezésére, választott képviselőikből ellátotti önkormányzatot hozhatnak létre.</w:t>
      </w:r>
    </w:p>
    <w:p w14:paraId="1E31751E" w14:textId="77777777" w:rsidR="00C94898" w:rsidRPr="00C94898" w:rsidRDefault="00C94898" w:rsidP="00C94898">
      <w:pPr>
        <w:jc w:val="both"/>
        <w:rPr>
          <w:b/>
          <w:sz w:val="24"/>
          <w:szCs w:val="24"/>
        </w:rPr>
      </w:pPr>
      <w:r w:rsidRPr="00C94898">
        <w:rPr>
          <w:b/>
          <w:sz w:val="24"/>
          <w:szCs w:val="24"/>
        </w:rPr>
        <w:t xml:space="preserve">A klubtag panasszal élhet az intézmény vezetőjénél, vagy az ellátottjogi képviselőnél: </w:t>
      </w:r>
    </w:p>
    <w:p w14:paraId="6A66BADD" w14:textId="77777777" w:rsidR="00C94898" w:rsidRPr="00C94898" w:rsidRDefault="00C94898">
      <w:pPr>
        <w:numPr>
          <w:ilvl w:val="0"/>
          <w:numId w:val="29"/>
        </w:numPr>
        <w:jc w:val="both"/>
        <w:rPr>
          <w:sz w:val="24"/>
          <w:szCs w:val="24"/>
          <w:lang w:eastAsia="hu-HU"/>
        </w:rPr>
      </w:pPr>
      <w:r w:rsidRPr="00C94898">
        <w:rPr>
          <w:sz w:val="24"/>
          <w:szCs w:val="24"/>
          <w:lang w:eastAsia="hu-HU"/>
        </w:rPr>
        <w:t>az intézményi jogviszony megsértse, személyiségi jogainak, kapcsolattartásának sérelme, továbbá az intézmény dolgozóinak szakmai, titoktartási és vagyonvédelmi kötelezettségei megszegése esetén,</w:t>
      </w:r>
    </w:p>
    <w:p w14:paraId="021BAE9E" w14:textId="77777777" w:rsidR="00C94898" w:rsidRPr="00C94898" w:rsidRDefault="00C94898">
      <w:pPr>
        <w:numPr>
          <w:ilvl w:val="0"/>
          <w:numId w:val="29"/>
        </w:numPr>
        <w:jc w:val="both"/>
        <w:rPr>
          <w:sz w:val="24"/>
          <w:szCs w:val="24"/>
          <w:lang w:eastAsia="hu-HU"/>
        </w:rPr>
      </w:pPr>
      <w:r w:rsidRPr="00C94898">
        <w:rPr>
          <w:sz w:val="24"/>
          <w:szCs w:val="24"/>
          <w:lang w:eastAsia="hu-HU"/>
        </w:rPr>
        <w:t>az ellátás körülményeit érintő kifogások orvoslása érdekében.</w:t>
      </w:r>
    </w:p>
    <w:p w14:paraId="7B06A050" w14:textId="77777777" w:rsidR="00C94898" w:rsidRPr="00C94898" w:rsidRDefault="00C94898" w:rsidP="00C94898">
      <w:pPr>
        <w:jc w:val="both"/>
        <w:rPr>
          <w:sz w:val="24"/>
          <w:szCs w:val="24"/>
          <w:lang w:eastAsia="hu-HU"/>
        </w:rPr>
      </w:pPr>
    </w:p>
    <w:p w14:paraId="484110C1" w14:textId="77777777" w:rsidR="00C94898" w:rsidRPr="00C94898" w:rsidRDefault="00C94898" w:rsidP="00C94898">
      <w:pPr>
        <w:tabs>
          <w:tab w:val="left" w:pos="540"/>
        </w:tabs>
        <w:jc w:val="both"/>
        <w:rPr>
          <w:sz w:val="24"/>
          <w:szCs w:val="24"/>
        </w:rPr>
      </w:pPr>
      <w:r w:rsidRPr="00C94898">
        <w:rPr>
          <w:sz w:val="24"/>
          <w:szCs w:val="24"/>
        </w:rPr>
        <w:t>Az Igénybe vevő/Törvényes képviselője a szolgáltatással kapcsolatos panaszával az intézmény vezetőjéhez fordulhat. Az intézményvezető 15 napon belül köteles a panasztevőt írásban értesíteni a panasz kivizsgálásának eredményéről. Amennyiben az intézményvezető határidőben nem intézkedik vagy a panasztevő nem ért egyet az intézkedéssel, az intézkedés kézhezvételértől számított 8 napon belül a fenntartóhoz fordulhat.</w:t>
      </w:r>
    </w:p>
    <w:p w14:paraId="032C980E"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60D1FFB1" w14:textId="77777777" w:rsidR="00C94898" w:rsidRPr="00C94898" w:rsidRDefault="00C94898" w:rsidP="00C94898">
      <w:pPr>
        <w:jc w:val="both"/>
        <w:rPr>
          <w:sz w:val="24"/>
          <w:szCs w:val="24"/>
        </w:rPr>
      </w:pPr>
    </w:p>
    <w:p w14:paraId="1967FCA6" w14:textId="115EFC8C" w:rsidR="00C94898" w:rsidRPr="00C94898" w:rsidRDefault="00C94898" w:rsidP="00E122A0">
      <w:pPr>
        <w:jc w:val="both"/>
        <w:rPr>
          <w:sz w:val="24"/>
          <w:szCs w:val="24"/>
        </w:rPr>
      </w:pPr>
      <w:r w:rsidRPr="00C94898">
        <w:rPr>
          <w:sz w:val="24"/>
          <w:szCs w:val="24"/>
        </w:rPr>
        <w:t>Kaposvár, 20…………………….</w:t>
      </w:r>
    </w:p>
    <w:p w14:paraId="45541CDC" w14:textId="77777777" w:rsidR="00C94898" w:rsidRPr="00C94898" w:rsidRDefault="00C94898" w:rsidP="00C94898">
      <w:pPr>
        <w:ind w:left="6663"/>
        <w:jc w:val="right"/>
        <w:rPr>
          <w:sz w:val="24"/>
          <w:szCs w:val="24"/>
        </w:rPr>
      </w:pPr>
    </w:p>
    <w:p w14:paraId="46E3F25F" w14:textId="77777777" w:rsidR="00C94898" w:rsidRPr="00C94898" w:rsidRDefault="00C94898" w:rsidP="00C94898">
      <w:pPr>
        <w:ind w:left="6663"/>
        <w:jc w:val="right"/>
        <w:rPr>
          <w:sz w:val="24"/>
          <w:szCs w:val="24"/>
        </w:rPr>
      </w:pPr>
    </w:p>
    <w:p w14:paraId="31D6072C" w14:textId="77777777" w:rsidR="00C94898" w:rsidRPr="00C94898" w:rsidRDefault="00C94898" w:rsidP="00C94898">
      <w:pPr>
        <w:ind w:left="6663"/>
        <w:jc w:val="right"/>
        <w:rPr>
          <w:sz w:val="24"/>
          <w:szCs w:val="24"/>
        </w:rPr>
      </w:pPr>
      <w:r w:rsidRPr="00C94898">
        <w:rPr>
          <w:sz w:val="24"/>
          <w:szCs w:val="24"/>
        </w:rPr>
        <w:t>______________</w:t>
      </w:r>
    </w:p>
    <w:p w14:paraId="7ADDE298" w14:textId="77777777" w:rsidR="00C94898" w:rsidRPr="00C94898" w:rsidRDefault="00C94898" w:rsidP="00C94898">
      <w:pPr>
        <w:ind w:left="6663"/>
        <w:jc w:val="right"/>
        <w:rPr>
          <w:sz w:val="24"/>
          <w:szCs w:val="24"/>
        </w:rPr>
      </w:pPr>
      <w:r w:rsidRPr="00C94898">
        <w:rPr>
          <w:sz w:val="24"/>
          <w:szCs w:val="24"/>
        </w:rPr>
        <w:tab/>
      </w:r>
      <w:r w:rsidRPr="00C94898">
        <w:rPr>
          <w:sz w:val="24"/>
          <w:szCs w:val="24"/>
        </w:rPr>
        <w:tab/>
      </w:r>
      <w:r w:rsidRPr="00C94898">
        <w:rPr>
          <w:sz w:val="24"/>
          <w:szCs w:val="24"/>
        </w:rPr>
        <w:tab/>
      </w:r>
      <w:proofErr w:type="spellStart"/>
      <w:r w:rsidRPr="00C94898">
        <w:rPr>
          <w:sz w:val="24"/>
          <w:szCs w:val="24"/>
        </w:rPr>
        <w:t>sk</w:t>
      </w:r>
      <w:proofErr w:type="spellEnd"/>
    </w:p>
    <w:p w14:paraId="2D4AE997" w14:textId="77777777" w:rsidR="00C94898" w:rsidRPr="00C94898" w:rsidRDefault="00C94898" w:rsidP="00C94898">
      <w:pPr>
        <w:jc w:val="right"/>
        <w:rPr>
          <w:sz w:val="24"/>
          <w:szCs w:val="24"/>
        </w:rPr>
      </w:pP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r>
      <w:r w:rsidRPr="00C94898">
        <w:rPr>
          <w:sz w:val="24"/>
          <w:szCs w:val="24"/>
        </w:rPr>
        <w:tab/>
        <w:t>Igazgató</w:t>
      </w:r>
    </w:p>
    <w:p w14:paraId="2DF00FD0" w14:textId="77777777" w:rsidR="00C94898" w:rsidRPr="00C94898" w:rsidRDefault="00C94898" w:rsidP="00C94898">
      <w:pPr>
        <w:jc w:val="right"/>
        <w:rPr>
          <w:b/>
          <w:sz w:val="24"/>
          <w:szCs w:val="24"/>
        </w:rPr>
      </w:pPr>
    </w:p>
    <w:p w14:paraId="7C4228CF" w14:textId="040B4AC0" w:rsidR="00C94898" w:rsidRPr="00C94898" w:rsidRDefault="00C94898" w:rsidP="00C94898">
      <w:pPr>
        <w:jc w:val="center"/>
        <w:rPr>
          <w:b/>
          <w:sz w:val="24"/>
          <w:szCs w:val="24"/>
        </w:rPr>
      </w:pPr>
    </w:p>
    <w:p w14:paraId="11247F2B" w14:textId="001B06AF" w:rsidR="00C94898" w:rsidRPr="00C94898" w:rsidRDefault="00C94898" w:rsidP="00C94898">
      <w:pPr>
        <w:jc w:val="center"/>
        <w:rPr>
          <w:b/>
          <w:smallCaps/>
          <w:sz w:val="24"/>
          <w:szCs w:val="24"/>
        </w:rPr>
      </w:pPr>
      <w:r w:rsidRPr="00C94898">
        <w:rPr>
          <w:b/>
          <w:i/>
          <w:noProof/>
          <w:sz w:val="24"/>
          <w:szCs w:val="24"/>
          <w:lang w:eastAsia="hu-HU"/>
        </w:rPr>
        <w:drawing>
          <wp:anchor distT="0" distB="0" distL="114300" distR="114300" simplePos="0" relativeHeight="251660288" behindDoc="1" locked="0" layoutInCell="1" allowOverlap="1" wp14:anchorId="5460699A" wp14:editId="24DAFCA5">
            <wp:simplePos x="0" y="0"/>
            <wp:positionH relativeFrom="column">
              <wp:posOffset>914400</wp:posOffset>
            </wp:positionH>
            <wp:positionV relativeFrom="paragraph">
              <wp:posOffset>-60960</wp:posOffset>
            </wp:positionV>
            <wp:extent cx="3314700" cy="3200400"/>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3200400"/>
                    </a:xfrm>
                    <a:prstGeom prst="rect">
                      <a:avLst/>
                    </a:prstGeom>
                    <a:noFill/>
                  </pic:spPr>
                </pic:pic>
              </a:graphicData>
            </a:graphic>
            <wp14:sizeRelH relativeFrom="page">
              <wp14:pctWidth>0</wp14:pctWidth>
            </wp14:sizeRelH>
            <wp14:sizeRelV relativeFrom="page">
              <wp14:pctHeight>0</wp14:pctHeight>
            </wp14:sizeRelV>
          </wp:anchor>
        </w:drawing>
      </w:r>
    </w:p>
    <w:p w14:paraId="402F52BD" w14:textId="77777777" w:rsidR="00C94898" w:rsidRPr="00C94898" w:rsidRDefault="00C94898" w:rsidP="00C94898">
      <w:pPr>
        <w:jc w:val="center"/>
        <w:rPr>
          <w:b/>
          <w:smallCaps/>
          <w:sz w:val="24"/>
          <w:szCs w:val="24"/>
        </w:rPr>
      </w:pPr>
    </w:p>
    <w:p w14:paraId="7285E663" w14:textId="77777777" w:rsidR="00C94898" w:rsidRPr="00C94898" w:rsidRDefault="00C94898" w:rsidP="00C94898">
      <w:pPr>
        <w:jc w:val="center"/>
        <w:rPr>
          <w:b/>
          <w:smallCaps/>
          <w:sz w:val="24"/>
          <w:szCs w:val="24"/>
        </w:rPr>
      </w:pPr>
    </w:p>
    <w:p w14:paraId="15E459FB" w14:textId="77777777" w:rsidR="00C94898" w:rsidRPr="00C94898" w:rsidRDefault="00C94898" w:rsidP="00C94898">
      <w:pPr>
        <w:jc w:val="center"/>
        <w:rPr>
          <w:b/>
          <w:smallCaps/>
          <w:sz w:val="24"/>
          <w:szCs w:val="24"/>
        </w:rPr>
      </w:pPr>
    </w:p>
    <w:p w14:paraId="745CA8F4" w14:textId="77777777" w:rsidR="00C94898" w:rsidRPr="00C94898" w:rsidRDefault="00C94898" w:rsidP="00C94898">
      <w:pPr>
        <w:jc w:val="center"/>
        <w:rPr>
          <w:b/>
          <w:smallCaps/>
          <w:sz w:val="24"/>
          <w:szCs w:val="24"/>
        </w:rPr>
      </w:pPr>
    </w:p>
    <w:p w14:paraId="21CA9061" w14:textId="77777777" w:rsidR="00C94898" w:rsidRPr="00C94898" w:rsidRDefault="00C94898" w:rsidP="00C94898">
      <w:pPr>
        <w:jc w:val="center"/>
        <w:rPr>
          <w:b/>
          <w:smallCaps/>
          <w:sz w:val="24"/>
          <w:szCs w:val="24"/>
        </w:rPr>
      </w:pPr>
    </w:p>
    <w:p w14:paraId="731196E7" w14:textId="77777777" w:rsidR="00C94898" w:rsidRPr="00C94898" w:rsidRDefault="00C94898" w:rsidP="00C94898">
      <w:pPr>
        <w:jc w:val="center"/>
        <w:rPr>
          <w:b/>
          <w:smallCaps/>
          <w:sz w:val="24"/>
          <w:szCs w:val="24"/>
        </w:rPr>
      </w:pPr>
    </w:p>
    <w:p w14:paraId="04D70891" w14:textId="77777777" w:rsidR="00C94898" w:rsidRPr="00C94898" w:rsidRDefault="00C94898" w:rsidP="00C94898">
      <w:pPr>
        <w:jc w:val="center"/>
        <w:rPr>
          <w:b/>
          <w:smallCaps/>
          <w:sz w:val="24"/>
          <w:szCs w:val="24"/>
        </w:rPr>
      </w:pPr>
    </w:p>
    <w:p w14:paraId="487064D6" w14:textId="77777777" w:rsidR="00C94898" w:rsidRPr="00C94898" w:rsidRDefault="00C94898" w:rsidP="00C94898">
      <w:pPr>
        <w:jc w:val="center"/>
        <w:rPr>
          <w:b/>
          <w:smallCaps/>
          <w:sz w:val="24"/>
          <w:szCs w:val="24"/>
        </w:rPr>
      </w:pPr>
    </w:p>
    <w:p w14:paraId="1AD94E7F" w14:textId="77777777" w:rsidR="00C94898" w:rsidRPr="00C94898" w:rsidRDefault="00C94898" w:rsidP="00C94898">
      <w:pPr>
        <w:rPr>
          <w:b/>
          <w:smallCaps/>
          <w:sz w:val="24"/>
          <w:szCs w:val="24"/>
        </w:rPr>
      </w:pPr>
    </w:p>
    <w:p w14:paraId="1DA50F11" w14:textId="77777777" w:rsidR="00C94898" w:rsidRPr="00C94898" w:rsidRDefault="00C94898" w:rsidP="00C94898">
      <w:pPr>
        <w:rPr>
          <w:b/>
          <w:smallCaps/>
          <w:sz w:val="24"/>
          <w:szCs w:val="24"/>
        </w:rPr>
      </w:pPr>
    </w:p>
    <w:p w14:paraId="603FCA1A" w14:textId="77777777" w:rsidR="00C94898" w:rsidRPr="00C94898" w:rsidRDefault="00C94898" w:rsidP="00C94898">
      <w:pPr>
        <w:jc w:val="center"/>
        <w:rPr>
          <w:b/>
          <w:smallCaps/>
          <w:sz w:val="24"/>
          <w:szCs w:val="24"/>
        </w:rPr>
      </w:pPr>
    </w:p>
    <w:p w14:paraId="0A3939DD" w14:textId="77777777" w:rsidR="00C94898" w:rsidRPr="00C94898" w:rsidRDefault="00C94898" w:rsidP="00C94898">
      <w:pPr>
        <w:jc w:val="center"/>
        <w:rPr>
          <w:b/>
          <w:smallCaps/>
          <w:sz w:val="24"/>
          <w:szCs w:val="24"/>
        </w:rPr>
      </w:pPr>
    </w:p>
    <w:p w14:paraId="506D94C6" w14:textId="77777777" w:rsidR="00C94898" w:rsidRPr="00C94898" w:rsidRDefault="00C94898" w:rsidP="00C94898">
      <w:pPr>
        <w:jc w:val="center"/>
        <w:rPr>
          <w:b/>
          <w:smallCaps/>
          <w:sz w:val="24"/>
          <w:szCs w:val="24"/>
        </w:rPr>
      </w:pPr>
    </w:p>
    <w:p w14:paraId="16F14055" w14:textId="77777777" w:rsidR="00C94898" w:rsidRPr="00C94898" w:rsidRDefault="00C94898" w:rsidP="00C94898">
      <w:pPr>
        <w:jc w:val="center"/>
        <w:rPr>
          <w:b/>
          <w:smallCaps/>
          <w:sz w:val="24"/>
          <w:szCs w:val="24"/>
        </w:rPr>
      </w:pPr>
    </w:p>
    <w:p w14:paraId="403DAC89" w14:textId="77777777" w:rsidR="00C94898" w:rsidRPr="00C94898" w:rsidRDefault="00C94898" w:rsidP="00C94898">
      <w:pPr>
        <w:rPr>
          <w:b/>
          <w:smallCaps/>
          <w:sz w:val="24"/>
          <w:szCs w:val="24"/>
        </w:rPr>
      </w:pPr>
    </w:p>
    <w:p w14:paraId="1910CB54" w14:textId="77777777" w:rsidR="00C94898" w:rsidRPr="00C94898" w:rsidRDefault="00C94898" w:rsidP="00C94898">
      <w:pPr>
        <w:jc w:val="center"/>
        <w:rPr>
          <w:b/>
          <w:smallCaps/>
          <w:sz w:val="24"/>
          <w:szCs w:val="24"/>
        </w:rPr>
      </w:pPr>
    </w:p>
    <w:p w14:paraId="34551AE6" w14:textId="77777777" w:rsidR="00C94898" w:rsidRPr="00C94898" w:rsidRDefault="00C94898" w:rsidP="00C94898">
      <w:pPr>
        <w:jc w:val="center"/>
        <w:rPr>
          <w:b/>
          <w:smallCaps/>
          <w:sz w:val="24"/>
          <w:szCs w:val="24"/>
        </w:rPr>
      </w:pPr>
    </w:p>
    <w:p w14:paraId="3FF5CB09" w14:textId="77777777" w:rsidR="00C94898" w:rsidRPr="00C94898" w:rsidRDefault="00C94898" w:rsidP="00C94898">
      <w:pPr>
        <w:jc w:val="center"/>
        <w:rPr>
          <w:b/>
          <w:smallCaps/>
          <w:sz w:val="24"/>
          <w:szCs w:val="24"/>
        </w:rPr>
      </w:pPr>
    </w:p>
    <w:p w14:paraId="537AFE2C" w14:textId="77777777" w:rsidR="00C94898" w:rsidRPr="00C94898" w:rsidRDefault="00C94898" w:rsidP="00C94898">
      <w:pPr>
        <w:jc w:val="center"/>
        <w:rPr>
          <w:b/>
          <w:smallCaps/>
          <w:sz w:val="24"/>
          <w:szCs w:val="24"/>
        </w:rPr>
      </w:pPr>
    </w:p>
    <w:p w14:paraId="3075B906" w14:textId="77777777" w:rsidR="00C94898" w:rsidRPr="00C94898" w:rsidRDefault="00C94898" w:rsidP="00C94898">
      <w:pPr>
        <w:jc w:val="center"/>
        <w:rPr>
          <w:b/>
          <w:smallCaps/>
          <w:sz w:val="24"/>
          <w:szCs w:val="24"/>
        </w:rPr>
      </w:pPr>
    </w:p>
    <w:p w14:paraId="2F47E942" w14:textId="77777777" w:rsidR="00C94898" w:rsidRPr="00C94898" w:rsidRDefault="00C94898" w:rsidP="00C94898">
      <w:pPr>
        <w:jc w:val="center"/>
        <w:rPr>
          <w:b/>
          <w:smallCaps/>
          <w:sz w:val="24"/>
          <w:szCs w:val="24"/>
        </w:rPr>
      </w:pPr>
      <w:r w:rsidRPr="00C94898">
        <w:rPr>
          <w:b/>
          <w:smallCaps/>
          <w:sz w:val="24"/>
          <w:szCs w:val="24"/>
        </w:rPr>
        <w:t>H Á Z I R E N D</w:t>
      </w:r>
    </w:p>
    <w:p w14:paraId="74CC46CA" w14:textId="77777777" w:rsidR="00C94898" w:rsidRPr="00C94898" w:rsidRDefault="00C94898" w:rsidP="00C94898">
      <w:pPr>
        <w:jc w:val="center"/>
        <w:rPr>
          <w:b/>
          <w:smallCaps/>
          <w:sz w:val="24"/>
          <w:szCs w:val="24"/>
        </w:rPr>
      </w:pPr>
    </w:p>
    <w:p w14:paraId="5BC4ADF7" w14:textId="77777777" w:rsidR="00C94898" w:rsidRPr="00C94898" w:rsidRDefault="00C94898" w:rsidP="00C94898">
      <w:pPr>
        <w:jc w:val="center"/>
        <w:rPr>
          <w:b/>
          <w:smallCaps/>
          <w:sz w:val="24"/>
          <w:szCs w:val="24"/>
        </w:rPr>
      </w:pPr>
      <w:r w:rsidRPr="00C94898">
        <w:rPr>
          <w:b/>
          <w:smallCaps/>
          <w:sz w:val="24"/>
          <w:szCs w:val="24"/>
        </w:rPr>
        <w:t>IDŐSEK KLUBJA</w:t>
      </w:r>
    </w:p>
    <w:p w14:paraId="2352BCDE" w14:textId="77777777" w:rsidR="00C94898" w:rsidRPr="00C94898" w:rsidRDefault="00C94898" w:rsidP="00C94898">
      <w:pPr>
        <w:jc w:val="center"/>
        <w:rPr>
          <w:b/>
          <w:smallCaps/>
          <w:sz w:val="24"/>
          <w:szCs w:val="24"/>
        </w:rPr>
      </w:pPr>
    </w:p>
    <w:p w14:paraId="382445D9" w14:textId="77777777" w:rsidR="00C94898" w:rsidRPr="00C94898" w:rsidRDefault="00C94898" w:rsidP="00C94898">
      <w:pPr>
        <w:jc w:val="center"/>
        <w:rPr>
          <w:b/>
          <w:smallCaps/>
          <w:sz w:val="24"/>
          <w:szCs w:val="24"/>
        </w:rPr>
      </w:pPr>
    </w:p>
    <w:p w14:paraId="62986E52" w14:textId="77777777" w:rsidR="00C94898" w:rsidRPr="00C94898" w:rsidRDefault="00C94898" w:rsidP="00C94898">
      <w:pPr>
        <w:jc w:val="center"/>
        <w:rPr>
          <w:b/>
          <w:smallCaps/>
          <w:sz w:val="24"/>
          <w:szCs w:val="24"/>
        </w:rPr>
      </w:pPr>
    </w:p>
    <w:p w14:paraId="0CCD2D7D" w14:textId="77777777" w:rsidR="00C94898" w:rsidRPr="00C94898" w:rsidRDefault="00C94898" w:rsidP="00C94898">
      <w:pPr>
        <w:jc w:val="center"/>
        <w:rPr>
          <w:b/>
          <w:smallCaps/>
          <w:sz w:val="24"/>
          <w:szCs w:val="24"/>
        </w:rPr>
      </w:pPr>
    </w:p>
    <w:p w14:paraId="3656C4E4"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39CC264F" w14:textId="77777777" w:rsidR="00C94898" w:rsidRPr="00C94898" w:rsidRDefault="00C94898" w:rsidP="00C94898">
      <w:pPr>
        <w:jc w:val="center"/>
        <w:rPr>
          <w:b/>
          <w:smallCaps/>
          <w:sz w:val="24"/>
          <w:szCs w:val="24"/>
        </w:rPr>
      </w:pPr>
      <w:r w:rsidRPr="00C94898">
        <w:rPr>
          <w:b/>
          <w:smallCaps/>
          <w:sz w:val="24"/>
          <w:szCs w:val="24"/>
        </w:rPr>
        <w:t xml:space="preserve"> Szociális Gondozási Központ</w:t>
      </w:r>
    </w:p>
    <w:p w14:paraId="67E6897A" w14:textId="77777777" w:rsidR="00C94898" w:rsidRPr="00C94898" w:rsidRDefault="00C94898" w:rsidP="00C94898">
      <w:pPr>
        <w:jc w:val="center"/>
        <w:rPr>
          <w:b/>
          <w:smallCaps/>
          <w:sz w:val="24"/>
          <w:szCs w:val="24"/>
        </w:rPr>
      </w:pPr>
      <w:r w:rsidRPr="00C94898">
        <w:rPr>
          <w:b/>
          <w:smallCaps/>
          <w:sz w:val="24"/>
          <w:szCs w:val="24"/>
        </w:rPr>
        <w:t xml:space="preserve">Idősek Nappali Ellátása </w:t>
      </w:r>
    </w:p>
    <w:p w14:paraId="1234F2ED" w14:textId="77777777" w:rsidR="00C94898" w:rsidRPr="00C94898" w:rsidRDefault="00C94898" w:rsidP="00C94898">
      <w:pPr>
        <w:jc w:val="center"/>
        <w:rPr>
          <w:b/>
          <w:smallCaps/>
          <w:sz w:val="24"/>
          <w:szCs w:val="24"/>
        </w:rPr>
      </w:pPr>
    </w:p>
    <w:p w14:paraId="14582D44" w14:textId="77777777" w:rsidR="00C94898" w:rsidRPr="00C94898" w:rsidRDefault="00C94898" w:rsidP="00C94898">
      <w:pPr>
        <w:jc w:val="center"/>
        <w:rPr>
          <w:b/>
          <w:smallCaps/>
          <w:sz w:val="24"/>
          <w:szCs w:val="24"/>
        </w:rPr>
      </w:pPr>
      <w:r w:rsidRPr="00C94898">
        <w:rPr>
          <w:b/>
          <w:smallCaps/>
          <w:color w:val="000000"/>
          <w:sz w:val="24"/>
          <w:szCs w:val="24"/>
        </w:rPr>
        <w:t>7479</w:t>
      </w:r>
      <w:r w:rsidRPr="00C94898">
        <w:rPr>
          <w:b/>
          <w:smallCaps/>
          <w:color w:val="FF0000"/>
          <w:sz w:val="24"/>
          <w:szCs w:val="24"/>
        </w:rPr>
        <w:t xml:space="preserve"> </w:t>
      </w:r>
      <w:r w:rsidRPr="00C94898">
        <w:rPr>
          <w:b/>
          <w:smallCaps/>
          <w:sz w:val="24"/>
          <w:szCs w:val="24"/>
        </w:rPr>
        <w:t>Sántos, Fő u. 112. sz. alatti telephely</w:t>
      </w:r>
    </w:p>
    <w:p w14:paraId="15CD41E7" w14:textId="77777777" w:rsidR="00C94898" w:rsidRPr="00C94898" w:rsidRDefault="00C94898" w:rsidP="00C94898">
      <w:pPr>
        <w:jc w:val="center"/>
        <w:rPr>
          <w:b/>
          <w:sz w:val="24"/>
          <w:szCs w:val="24"/>
        </w:rPr>
      </w:pPr>
    </w:p>
    <w:p w14:paraId="7E65F73B" w14:textId="77777777" w:rsidR="00C94898" w:rsidRPr="00C94898" w:rsidRDefault="00C94898" w:rsidP="00C94898">
      <w:pPr>
        <w:jc w:val="center"/>
        <w:rPr>
          <w:b/>
          <w:sz w:val="24"/>
          <w:szCs w:val="24"/>
        </w:rPr>
      </w:pPr>
    </w:p>
    <w:p w14:paraId="7FAD1A45" w14:textId="77777777" w:rsidR="00C94898" w:rsidRPr="00C94898" w:rsidRDefault="00C94898" w:rsidP="00C94898">
      <w:pPr>
        <w:jc w:val="center"/>
        <w:rPr>
          <w:b/>
          <w:sz w:val="24"/>
          <w:szCs w:val="24"/>
        </w:rPr>
      </w:pPr>
    </w:p>
    <w:p w14:paraId="2ED5C380" w14:textId="77777777" w:rsidR="00C94898" w:rsidRPr="00C94898" w:rsidRDefault="00C94898" w:rsidP="00C94898">
      <w:pPr>
        <w:jc w:val="center"/>
        <w:rPr>
          <w:b/>
          <w:sz w:val="24"/>
          <w:szCs w:val="24"/>
        </w:rPr>
      </w:pPr>
    </w:p>
    <w:p w14:paraId="59B9D7D8" w14:textId="77777777" w:rsidR="00C94898" w:rsidRPr="00C94898" w:rsidRDefault="00C94898" w:rsidP="00C94898">
      <w:pPr>
        <w:rPr>
          <w:b/>
          <w:sz w:val="24"/>
          <w:szCs w:val="24"/>
        </w:rPr>
      </w:pPr>
    </w:p>
    <w:p w14:paraId="499A6B36" w14:textId="77777777" w:rsidR="00C94898" w:rsidRPr="00C94898" w:rsidRDefault="00C94898" w:rsidP="00C94898">
      <w:pPr>
        <w:jc w:val="center"/>
        <w:rPr>
          <w:b/>
          <w:sz w:val="24"/>
          <w:szCs w:val="24"/>
        </w:rPr>
      </w:pPr>
    </w:p>
    <w:p w14:paraId="440FC61E"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2C303C06" w14:textId="77777777" w:rsidR="00C94898" w:rsidRPr="00C94898" w:rsidRDefault="00C94898" w:rsidP="00C94898">
      <w:pPr>
        <w:rPr>
          <w:b/>
          <w:sz w:val="24"/>
          <w:szCs w:val="24"/>
        </w:rPr>
      </w:pPr>
      <w:r w:rsidRPr="00C94898">
        <w:rPr>
          <w:b/>
          <w:sz w:val="24"/>
          <w:szCs w:val="24"/>
        </w:rPr>
        <w:tab/>
      </w:r>
      <w:r w:rsidRPr="00C94898">
        <w:rPr>
          <w:b/>
          <w:sz w:val="24"/>
          <w:szCs w:val="24"/>
        </w:rPr>
        <w:tab/>
        <w:t>igazgató</w:t>
      </w:r>
    </w:p>
    <w:p w14:paraId="517B84D3" w14:textId="77777777" w:rsidR="00C94898" w:rsidRPr="00C94898" w:rsidRDefault="00C94898" w:rsidP="00C94898">
      <w:pPr>
        <w:rPr>
          <w:i/>
          <w:sz w:val="24"/>
          <w:szCs w:val="24"/>
        </w:rPr>
      </w:pPr>
    </w:p>
    <w:p w14:paraId="0AA379E8" w14:textId="77777777" w:rsidR="00C94898" w:rsidRPr="00C94898" w:rsidRDefault="00C94898" w:rsidP="00C94898">
      <w:pPr>
        <w:jc w:val="center"/>
        <w:rPr>
          <w:b/>
          <w:smallCaps/>
          <w:sz w:val="24"/>
          <w:szCs w:val="24"/>
        </w:rPr>
      </w:pPr>
    </w:p>
    <w:p w14:paraId="5A56DE5B" w14:textId="77777777" w:rsidR="00C94898" w:rsidRPr="00C94898" w:rsidRDefault="00C94898" w:rsidP="00C94898">
      <w:pPr>
        <w:jc w:val="center"/>
        <w:rPr>
          <w:b/>
          <w:smallCaps/>
          <w:sz w:val="24"/>
          <w:szCs w:val="24"/>
        </w:rPr>
      </w:pPr>
    </w:p>
    <w:p w14:paraId="519D2A9D" w14:textId="77777777" w:rsidR="00C94898" w:rsidRPr="00C94898" w:rsidRDefault="00C94898" w:rsidP="00C94898">
      <w:pPr>
        <w:jc w:val="center"/>
        <w:rPr>
          <w:b/>
          <w:smallCaps/>
          <w:sz w:val="24"/>
          <w:szCs w:val="24"/>
        </w:rPr>
      </w:pPr>
    </w:p>
    <w:p w14:paraId="1578B5E9" w14:textId="77777777" w:rsidR="00C94898" w:rsidRPr="00C94898" w:rsidRDefault="00C94898" w:rsidP="00C94898">
      <w:pPr>
        <w:jc w:val="center"/>
        <w:rPr>
          <w:b/>
          <w:smallCaps/>
          <w:sz w:val="24"/>
          <w:szCs w:val="24"/>
        </w:rPr>
      </w:pPr>
    </w:p>
    <w:p w14:paraId="52E75C32" w14:textId="77777777" w:rsidR="00C94898" w:rsidRPr="00C94898" w:rsidRDefault="00C94898" w:rsidP="00C94898">
      <w:pPr>
        <w:jc w:val="center"/>
        <w:rPr>
          <w:b/>
          <w:smallCaps/>
          <w:sz w:val="24"/>
          <w:szCs w:val="24"/>
        </w:rPr>
      </w:pPr>
    </w:p>
    <w:p w14:paraId="10C8DEFB" w14:textId="77777777" w:rsidR="00C94898" w:rsidRPr="00C94898" w:rsidRDefault="00C94898" w:rsidP="00C94898">
      <w:pPr>
        <w:jc w:val="center"/>
        <w:rPr>
          <w:sz w:val="24"/>
          <w:szCs w:val="24"/>
        </w:rPr>
      </w:pPr>
      <w:r w:rsidRPr="00C94898">
        <w:rPr>
          <w:b/>
          <w:smallCaps/>
          <w:sz w:val="24"/>
          <w:szCs w:val="24"/>
        </w:rPr>
        <w:t>2022.</w:t>
      </w:r>
    </w:p>
    <w:p w14:paraId="051EFD7B" w14:textId="77777777" w:rsidR="00C94898" w:rsidRPr="00C94898" w:rsidRDefault="00C94898" w:rsidP="00C94898">
      <w:pPr>
        <w:ind w:left="3540" w:firstLine="708"/>
        <w:rPr>
          <w:sz w:val="24"/>
          <w:szCs w:val="24"/>
        </w:rPr>
      </w:pPr>
    </w:p>
    <w:p w14:paraId="10EF174D" w14:textId="77777777" w:rsidR="00C94898" w:rsidRPr="00C94898" w:rsidRDefault="00C94898" w:rsidP="00C94898">
      <w:pPr>
        <w:jc w:val="both"/>
        <w:rPr>
          <w:b/>
          <w:sz w:val="24"/>
          <w:szCs w:val="24"/>
        </w:rPr>
      </w:pPr>
      <w:r w:rsidRPr="00C94898">
        <w:rPr>
          <w:sz w:val="24"/>
          <w:szCs w:val="24"/>
        </w:rPr>
        <w:lastRenderedPageBreak/>
        <w:t xml:space="preserve">Jelen Házirend a Kaposvári Szociális Központ Szakmai Programjával egyidejűleg lép hatályba. </w:t>
      </w:r>
    </w:p>
    <w:p w14:paraId="3F5DA09E" w14:textId="77777777" w:rsidR="00C94898" w:rsidRPr="00C94898" w:rsidRDefault="00C94898" w:rsidP="00C94898">
      <w:pPr>
        <w:jc w:val="both"/>
        <w:rPr>
          <w:sz w:val="24"/>
          <w:szCs w:val="24"/>
        </w:rPr>
      </w:pPr>
      <w:r w:rsidRPr="00C94898">
        <w:rPr>
          <w:sz w:val="24"/>
          <w:szCs w:val="24"/>
        </w:rPr>
        <w:t xml:space="preserve">A Házirend hatálya a </w:t>
      </w:r>
      <w:r w:rsidRPr="00C94898">
        <w:rPr>
          <w:color w:val="000000"/>
          <w:sz w:val="24"/>
          <w:szCs w:val="24"/>
        </w:rPr>
        <w:t>7479</w:t>
      </w:r>
      <w:r w:rsidRPr="00C94898">
        <w:rPr>
          <w:color w:val="FF0000"/>
          <w:sz w:val="24"/>
          <w:szCs w:val="24"/>
        </w:rPr>
        <w:t xml:space="preserve"> </w:t>
      </w:r>
      <w:r w:rsidRPr="00C94898">
        <w:rPr>
          <w:sz w:val="24"/>
          <w:szCs w:val="24"/>
        </w:rPr>
        <w:t xml:space="preserve">Sántos, Fő u. 112. szám alatti telephely valamennyi igénybe </w:t>
      </w:r>
      <w:proofErr w:type="spellStart"/>
      <w:r w:rsidRPr="00C94898">
        <w:rPr>
          <w:sz w:val="24"/>
          <w:szCs w:val="24"/>
        </w:rPr>
        <w:t>vevőjére</w:t>
      </w:r>
      <w:proofErr w:type="spellEnd"/>
      <w:r w:rsidRPr="00C94898">
        <w:rPr>
          <w:sz w:val="24"/>
          <w:szCs w:val="24"/>
        </w:rPr>
        <w:t xml:space="preserve">, dolgozójára és az intézmény területére belépő látogatókra is kiterjed, kérjük annak betartását és betartatását. </w:t>
      </w:r>
    </w:p>
    <w:p w14:paraId="05E7975B" w14:textId="77777777" w:rsidR="00C94898" w:rsidRPr="00C94898" w:rsidRDefault="00C94898" w:rsidP="00C94898">
      <w:pPr>
        <w:rPr>
          <w:sz w:val="24"/>
          <w:szCs w:val="24"/>
        </w:rPr>
      </w:pPr>
    </w:p>
    <w:p w14:paraId="20A63C40" w14:textId="77777777" w:rsidR="00C94898" w:rsidRPr="00C94898" w:rsidRDefault="00C94898" w:rsidP="00C94898">
      <w:pPr>
        <w:rPr>
          <w:sz w:val="24"/>
          <w:szCs w:val="24"/>
        </w:rPr>
      </w:pPr>
      <w:r w:rsidRPr="00C94898">
        <w:rPr>
          <w:sz w:val="24"/>
          <w:szCs w:val="24"/>
        </w:rPr>
        <w:t>Az idősek klubja idősek nappali ellátását nyújtó intézmény.</w:t>
      </w:r>
    </w:p>
    <w:p w14:paraId="246233F3" w14:textId="77777777" w:rsidR="00C94898" w:rsidRPr="00C94898" w:rsidRDefault="00C94898" w:rsidP="00C94898">
      <w:pPr>
        <w:jc w:val="both"/>
        <w:rPr>
          <w:sz w:val="24"/>
          <w:szCs w:val="24"/>
        </w:rPr>
      </w:pPr>
    </w:p>
    <w:p w14:paraId="666FBCCE" w14:textId="77777777" w:rsidR="00C94898" w:rsidRPr="00C94898" w:rsidRDefault="00C94898" w:rsidP="00C94898">
      <w:pPr>
        <w:jc w:val="both"/>
        <w:rPr>
          <w:sz w:val="24"/>
          <w:szCs w:val="24"/>
        </w:rPr>
      </w:pPr>
      <w:r w:rsidRPr="00C94898">
        <w:rPr>
          <w:b/>
          <w:sz w:val="24"/>
          <w:szCs w:val="24"/>
        </w:rPr>
        <w:t>Az ellátás célja:</w:t>
      </w:r>
      <w:r w:rsidRPr="00C94898">
        <w:rPr>
          <w:sz w:val="24"/>
          <w:szCs w:val="24"/>
        </w:rPr>
        <w:t xml:space="preserve"> az igénybe vevők (klubtagok) számára segítséget nyújtani az önálló életvitel legtovább való megőrzéséhez. </w:t>
      </w:r>
    </w:p>
    <w:p w14:paraId="67AB0845" w14:textId="77777777" w:rsidR="00C94898" w:rsidRPr="00C94898" w:rsidRDefault="00C94898" w:rsidP="00C94898">
      <w:pPr>
        <w:jc w:val="both"/>
        <w:rPr>
          <w:sz w:val="24"/>
          <w:szCs w:val="24"/>
        </w:rPr>
      </w:pPr>
    </w:p>
    <w:p w14:paraId="27692C50" w14:textId="77777777" w:rsidR="00C94898" w:rsidRPr="00C94898" w:rsidRDefault="00C94898" w:rsidP="00C94898">
      <w:pPr>
        <w:jc w:val="both"/>
        <w:rPr>
          <w:sz w:val="24"/>
          <w:szCs w:val="24"/>
        </w:rPr>
      </w:pPr>
      <w:r w:rsidRPr="00C94898">
        <w:rPr>
          <w:sz w:val="24"/>
          <w:szCs w:val="24"/>
        </w:rPr>
        <w:t xml:space="preserve">Az idősek nappali ellátása (klub) szolgáltatásait elsősorban nyugdíjkorhatárt betöltött idős emberek vehetik igénybe, valamint olyan 18. életévét betöltött személy is, aki egészségi állapotára figyelemmel, otthonában nem képes önmaga számára biztosítani az étkezést, alapvető higiéniai szükségleteinek kielégítését. Napközbeni tartózkodását más módon megoldani, társas kapcsolatait fenntartani nem képes. </w:t>
      </w:r>
    </w:p>
    <w:p w14:paraId="08D5CC76" w14:textId="77777777" w:rsidR="00C94898" w:rsidRPr="00C94898" w:rsidRDefault="00C94898" w:rsidP="00C94898">
      <w:pPr>
        <w:jc w:val="both"/>
        <w:rPr>
          <w:sz w:val="24"/>
          <w:szCs w:val="24"/>
        </w:rPr>
      </w:pPr>
    </w:p>
    <w:p w14:paraId="0D1184B7" w14:textId="77777777" w:rsidR="00C94898" w:rsidRPr="00C94898" w:rsidRDefault="00C94898" w:rsidP="00C94898">
      <w:pPr>
        <w:tabs>
          <w:tab w:val="left" w:pos="2410"/>
        </w:tabs>
        <w:jc w:val="both"/>
        <w:rPr>
          <w:b/>
          <w:sz w:val="24"/>
          <w:szCs w:val="24"/>
        </w:rPr>
      </w:pPr>
      <w:r w:rsidRPr="00C94898">
        <w:rPr>
          <w:sz w:val="24"/>
          <w:szCs w:val="24"/>
        </w:rPr>
        <w:t xml:space="preserve">Az intézmény neve: </w:t>
      </w:r>
      <w:r w:rsidRPr="00C94898">
        <w:rPr>
          <w:sz w:val="24"/>
          <w:szCs w:val="24"/>
        </w:rPr>
        <w:tab/>
      </w:r>
      <w:r w:rsidRPr="00C94898">
        <w:rPr>
          <w:sz w:val="24"/>
          <w:szCs w:val="24"/>
        </w:rPr>
        <w:tab/>
      </w:r>
      <w:r w:rsidRPr="00C94898">
        <w:rPr>
          <w:b/>
          <w:sz w:val="24"/>
          <w:szCs w:val="24"/>
        </w:rPr>
        <w:t>Kaposvári Szociális Központ</w:t>
      </w:r>
    </w:p>
    <w:p w14:paraId="741D1CA5"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Szociális Gondozási Központ</w:t>
      </w:r>
    </w:p>
    <w:p w14:paraId="1BE0E0AD"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t xml:space="preserve">Idősek Nappali Ellátása </w:t>
      </w:r>
    </w:p>
    <w:p w14:paraId="1D1814B5" w14:textId="77777777" w:rsidR="00C94898" w:rsidRPr="00C94898" w:rsidRDefault="00C94898" w:rsidP="00C94898">
      <w:pPr>
        <w:tabs>
          <w:tab w:val="left" w:pos="2410"/>
        </w:tabs>
        <w:jc w:val="both"/>
        <w:rPr>
          <w:b/>
          <w:sz w:val="24"/>
          <w:szCs w:val="24"/>
        </w:rPr>
      </w:pPr>
      <w:r w:rsidRPr="00C94898">
        <w:rPr>
          <w:b/>
          <w:sz w:val="24"/>
          <w:szCs w:val="24"/>
        </w:rPr>
        <w:tab/>
      </w:r>
      <w:r w:rsidRPr="00C94898">
        <w:rPr>
          <w:b/>
          <w:sz w:val="24"/>
          <w:szCs w:val="24"/>
        </w:rPr>
        <w:tab/>
      </w:r>
      <w:proofErr w:type="spellStart"/>
      <w:r w:rsidRPr="00C94898">
        <w:rPr>
          <w:b/>
          <w:sz w:val="24"/>
          <w:szCs w:val="24"/>
        </w:rPr>
        <w:t>Sántosi</w:t>
      </w:r>
      <w:proofErr w:type="spellEnd"/>
      <w:r w:rsidRPr="00C94898">
        <w:rPr>
          <w:b/>
          <w:sz w:val="24"/>
          <w:szCs w:val="24"/>
        </w:rPr>
        <w:t xml:space="preserve"> Idősek Klubja</w:t>
      </w:r>
    </w:p>
    <w:p w14:paraId="3FDF1EA6" w14:textId="77777777" w:rsidR="00C94898" w:rsidRPr="00C94898" w:rsidRDefault="00C94898" w:rsidP="00C94898">
      <w:pPr>
        <w:tabs>
          <w:tab w:val="left" w:pos="2410"/>
        </w:tabs>
        <w:jc w:val="both"/>
        <w:rPr>
          <w:b/>
          <w:sz w:val="24"/>
          <w:szCs w:val="24"/>
        </w:rPr>
      </w:pPr>
      <w:r w:rsidRPr="00C94898">
        <w:rPr>
          <w:b/>
          <w:sz w:val="24"/>
          <w:szCs w:val="24"/>
        </w:rPr>
        <w:t xml:space="preserve">Telephely címe: </w:t>
      </w:r>
      <w:r w:rsidRPr="00C94898">
        <w:rPr>
          <w:b/>
          <w:sz w:val="24"/>
          <w:szCs w:val="24"/>
        </w:rPr>
        <w:tab/>
      </w:r>
      <w:r w:rsidRPr="00C94898">
        <w:rPr>
          <w:b/>
          <w:sz w:val="24"/>
          <w:szCs w:val="24"/>
        </w:rPr>
        <w:tab/>
        <w:t>7472 Sántos, Fő u. 112.</w:t>
      </w:r>
    </w:p>
    <w:p w14:paraId="6DA7974D" w14:textId="77777777" w:rsidR="00C94898" w:rsidRPr="00C94898" w:rsidRDefault="00C94898" w:rsidP="00C94898">
      <w:pPr>
        <w:tabs>
          <w:tab w:val="left" w:pos="2410"/>
        </w:tabs>
        <w:jc w:val="both"/>
        <w:rPr>
          <w:b/>
          <w:sz w:val="24"/>
          <w:szCs w:val="24"/>
        </w:rPr>
      </w:pPr>
      <w:r w:rsidRPr="00C94898">
        <w:rPr>
          <w:b/>
          <w:sz w:val="24"/>
          <w:szCs w:val="24"/>
        </w:rPr>
        <w:t xml:space="preserve">Tel.: </w:t>
      </w:r>
      <w:r w:rsidRPr="00C94898">
        <w:rPr>
          <w:b/>
          <w:sz w:val="24"/>
          <w:szCs w:val="24"/>
        </w:rPr>
        <w:tab/>
      </w:r>
      <w:r w:rsidRPr="00C94898">
        <w:rPr>
          <w:b/>
          <w:sz w:val="24"/>
          <w:szCs w:val="24"/>
        </w:rPr>
        <w:tab/>
        <w:t>06-82/370-258</w:t>
      </w:r>
    </w:p>
    <w:p w14:paraId="51644C5F" w14:textId="77777777" w:rsidR="00C94898" w:rsidRPr="00C94898" w:rsidRDefault="00C94898" w:rsidP="00C94898">
      <w:pPr>
        <w:jc w:val="both"/>
        <w:rPr>
          <w:sz w:val="24"/>
          <w:szCs w:val="24"/>
        </w:rPr>
      </w:pPr>
      <w:r w:rsidRPr="00C94898">
        <w:rPr>
          <w:b/>
          <w:sz w:val="24"/>
          <w:szCs w:val="24"/>
        </w:rPr>
        <w:t>Férőhelyek száma</w:t>
      </w:r>
      <w:r w:rsidRPr="00C94898">
        <w:rPr>
          <w:sz w:val="24"/>
          <w:szCs w:val="24"/>
        </w:rPr>
        <w:t xml:space="preserve">: </w:t>
      </w:r>
      <w:r w:rsidRPr="00C94898">
        <w:rPr>
          <w:sz w:val="24"/>
          <w:szCs w:val="24"/>
        </w:rPr>
        <w:tab/>
      </w:r>
      <w:r w:rsidRPr="00C94898">
        <w:rPr>
          <w:sz w:val="24"/>
          <w:szCs w:val="24"/>
        </w:rPr>
        <w:tab/>
        <w:t>30 férőhely</w:t>
      </w:r>
    </w:p>
    <w:p w14:paraId="0FD2CBD4" w14:textId="77777777" w:rsidR="00C94898" w:rsidRPr="00C94898" w:rsidRDefault="00C94898" w:rsidP="00C94898">
      <w:pPr>
        <w:jc w:val="both"/>
        <w:rPr>
          <w:b/>
          <w:sz w:val="24"/>
          <w:szCs w:val="24"/>
        </w:rPr>
      </w:pPr>
      <w:r w:rsidRPr="00C94898">
        <w:rPr>
          <w:b/>
          <w:sz w:val="24"/>
          <w:szCs w:val="24"/>
        </w:rPr>
        <w:t xml:space="preserve">Nyitvatartási ideje: </w:t>
      </w:r>
      <w:r w:rsidRPr="00C94898">
        <w:rPr>
          <w:b/>
          <w:sz w:val="24"/>
          <w:szCs w:val="24"/>
        </w:rPr>
        <w:tab/>
      </w:r>
      <w:r w:rsidRPr="00C94898">
        <w:rPr>
          <w:b/>
          <w:sz w:val="24"/>
          <w:szCs w:val="24"/>
        </w:rPr>
        <w:tab/>
        <w:t xml:space="preserve">hétfő – péntek </w:t>
      </w:r>
      <w:r w:rsidRPr="00C94898">
        <w:rPr>
          <w:b/>
          <w:sz w:val="24"/>
          <w:szCs w:val="24"/>
        </w:rPr>
        <w:tab/>
        <w:t>9</w:t>
      </w:r>
      <w:r w:rsidRPr="00C94898">
        <w:rPr>
          <w:b/>
          <w:sz w:val="24"/>
          <w:szCs w:val="24"/>
          <w:u w:val="single"/>
          <w:vertAlign w:val="superscript"/>
        </w:rPr>
        <w:t>00</w:t>
      </w:r>
      <w:r w:rsidRPr="00C94898">
        <w:rPr>
          <w:b/>
          <w:sz w:val="24"/>
          <w:szCs w:val="24"/>
        </w:rPr>
        <w:t xml:space="preserve"> – 15</w:t>
      </w:r>
      <w:r w:rsidRPr="00C94898">
        <w:rPr>
          <w:b/>
          <w:sz w:val="24"/>
          <w:szCs w:val="24"/>
          <w:u w:val="single"/>
          <w:vertAlign w:val="superscript"/>
        </w:rPr>
        <w:t>00</w:t>
      </w:r>
      <w:r w:rsidRPr="00C94898">
        <w:rPr>
          <w:b/>
          <w:sz w:val="24"/>
          <w:szCs w:val="24"/>
        </w:rPr>
        <w:t xml:space="preserve"> óráig</w:t>
      </w:r>
    </w:p>
    <w:p w14:paraId="24E24C66" w14:textId="77777777" w:rsidR="00C94898" w:rsidRPr="00C94898" w:rsidRDefault="00C94898" w:rsidP="00C94898">
      <w:pPr>
        <w:tabs>
          <w:tab w:val="left" w:pos="1985"/>
          <w:tab w:val="left" w:pos="4395"/>
        </w:tabs>
        <w:jc w:val="both"/>
        <w:rPr>
          <w:b/>
          <w:sz w:val="24"/>
          <w:szCs w:val="24"/>
        </w:rPr>
      </w:pPr>
      <w:r w:rsidRPr="00C94898">
        <w:rPr>
          <w:b/>
          <w:sz w:val="24"/>
          <w:szCs w:val="24"/>
        </w:rPr>
        <w:tab/>
      </w:r>
    </w:p>
    <w:p w14:paraId="1899AA5E" w14:textId="77777777" w:rsidR="00C94898" w:rsidRPr="00C94898" w:rsidRDefault="00C94898" w:rsidP="00C94898">
      <w:pPr>
        <w:jc w:val="both"/>
        <w:rPr>
          <w:sz w:val="24"/>
          <w:szCs w:val="24"/>
        </w:rPr>
      </w:pPr>
      <w:r w:rsidRPr="00C94898">
        <w:rPr>
          <w:sz w:val="24"/>
          <w:szCs w:val="24"/>
        </w:rPr>
        <w:t xml:space="preserve">A nyitvatartási időben a klubbot az ellátottak elhagyhatják és visszatérhetnek. </w:t>
      </w:r>
    </w:p>
    <w:p w14:paraId="5A298C4C" w14:textId="77777777" w:rsidR="00C94898" w:rsidRPr="00C94898" w:rsidRDefault="00C94898" w:rsidP="00C94898">
      <w:pPr>
        <w:jc w:val="both"/>
        <w:rPr>
          <w:sz w:val="24"/>
          <w:szCs w:val="24"/>
        </w:rPr>
      </w:pPr>
      <w:r w:rsidRPr="00C94898">
        <w:rPr>
          <w:sz w:val="24"/>
          <w:szCs w:val="24"/>
        </w:rPr>
        <w:t xml:space="preserve">Az idősek klubjában a szolgáltatásokat csak a klubtag veheti igénybe. </w:t>
      </w:r>
    </w:p>
    <w:p w14:paraId="06F829A3" w14:textId="77777777" w:rsidR="00C94898" w:rsidRPr="00C94898" w:rsidRDefault="00C94898" w:rsidP="00C94898">
      <w:pPr>
        <w:jc w:val="both"/>
        <w:rPr>
          <w:b/>
          <w:sz w:val="24"/>
          <w:szCs w:val="24"/>
        </w:rPr>
      </w:pPr>
    </w:p>
    <w:p w14:paraId="79620683" w14:textId="77777777" w:rsidR="00C94898" w:rsidRPr="00C94898" w:rsidRDefault="00C94898" w:rsidP="00C94898">
      <w:pPr>
        <w:jc w:val="both"/>
        <w:rPr>
          <w:b/>
          <w:sz w:val="24"/>
          <w:szCs w:val="24"/>
        </w:rPr>
      </w:pPr>
      <w:r w:rsidRPr="00C94898">
        <w:rPr>
          <w:b/>
          <w:sz w:val="24"/>
          <w:szCs w:val="24"/>
        </w:rPr>
        <w:t>A klub szolgáltatásainak igénybevételéghez szükséges:</w:t>
      </w:r>
    </w:p>
    <w:p w14:paraId="40A0C78D" w14:textId="77777777" w:rsidR="00C94898" w:rsidRPr="00C94898" w:rsidRDefault="00C94898">
      <w:pPr>
        <w:numPr>
          <w:ilvl w:val="0"/>
          <w:numId w:val="28"/>
        </w:numPr>
        <w:jc w:val="both"/>
        <w:rPr>
          <w:sz w:val="24"/>
          <w:szCs w:val="24"/>
        </w:rPr>
      </w:pPr>
      <w:r w:rsidRPr="00C94898">
        <w:rPr>
          <w:sz w:val="24"/>
          <w:szCs w:val="24"/>
        </w:rPr>
        <w:t xml:space="preserve">kérelem </w:t>
      </w:r>
    </w:p>
    <w:p w14:paraId="73143EB7" w14:textId="77777777" w:rsidR="00C94898" w:rsidRPr="00C94898" w:rsidRDefault="00C94898">
      <w:pPr>
        <w:numPr>
          <w:ilvl w:val="0"/>
          <w:numId w:val="28"/>
        </w:numPr>
        <w:jc w:val="both"/>
        <w:rPr>
          <w:sz w:val="24"/>
          <w:szCs w:val="24"/>
        </w:rPr>
      </w:pPr>
      <w:r w:rsidRPr="00C94898">
        <w:rPr>
          <w:sz w:val="24"/>
          <w:szCs w:val="24"/>
        </w:rPr>
        <w:t xml:space="preserve">egészségi állapotra vonatkozó igazolás </w:t>
      </w:r>
    </w:p>
    <w:p w14:paraId="6AB6F228" w14:textId="77777777" w:rsidR="00C94898" w:rsidRPr="00C94898" w:rsidRDefault="00C94898">
      <w:pPr>
        <w:numPr>
          <w:ilvl w:val="0"/>
          <w:numId w:val="28"/>
        </w:numPr>
        <w:jc w:val="both"/>
        <w:rPr>
          <w:sz w:val="24"/>
          <w:szCs w:val="24"/>
        </w:rPr>
      </w:pPr>
      <w:r w:rsidRPr="00C94898">
        <w:rPr>
          <w:sz w:val="24"/>
          <w:szCs w:val="24"/>
        </w:rPr>
        <w:t>jövedelemigazolás (ha a szolgáltatás térítésköteles)</w:t>
      </w:r>
    </w:p>
    <w:p w14:paraId="0774D628" w14:textId="77777777" w:rsidR="00C94898" w:rsidRPr="00C94898" w:rsidRDefault="00C94898">
      <w:pPr>
        <w:numPr>
          <w:ilvl w:val="0"/>
          <w:numId w:val="28"/>
        </w:numPr>
        <w:jc w:val="both"/>
        <w:rPr>
          <w:sz w:val="24"/>
          <w:szCs w:val="24"/>
        </w:rPr>
      </w:pPr>
      <w:r w:rsidRPr="00C94898">
        <w:rPr>
          <w:sz w:val="24"/>
          <w:szCs w:val="24"/>
        </w:rPr>
        <w:t>megállapodás</w:t>
      </w:r>
    </w:p>
    <w:p w14:paraId="2848660B" w14:textId="77777777" w:rsidR="00C94898" w:rsidRPr="00C94898" w:rsidRDefault="00C94898" w:rsidP="00C94898">
      <w:pPr>
        <w:ind w:left="360"/>
        <w:jc w:val="both"/>
        <w:rPr>
          <w:sz w:val="24"/>
          <w:szCs w:val="24"/>
        </w:rPr>
      </w:pPr>
    </w:p>
    <w:p w14:paraId="7C7F7F98" w14:textId="77777777" w:rsidR="00C94898" w:rsidRPr="00C94898" w:rsidRDefault="00C94898" w:rsidP="00C94898">
      <w:pPr>
        <w:jc w:val="both"/>
        <w:rPr>
          <w:b/>
          <w:sz w:val="24"/>
          <w:szCs w:val="24"/>
        </w:rPr>
      </w:pPr>
      <w:r w:rsidRPr="00C94898">
        <w:rPr>
          <w:b/>
          <w:sz w:val="24"/>
          <w:szCs w:val="24"/>
        </w:rPr>
        <w:t>A klubban igénybe vehető szolgáltatások:</w:t>
      </w:r>
    </w:p>
    <w:p w14:paraId="424EF4FC" w14:textId="77777777" w:rsidR="00C94898" w:rsidRPr="00C94898" w:rsidRDefault="00C94898">
      <w:pPr>
        <w:numPr>
          <w:ilvl w:val="0"/>
          <w:numId w:val="28"/>
        </w:numPr>
        <w:jc w:val="both"/>
        <w:rPr>
          <w:sz w:val="24"/>
          <w:szCs w:val="24"/>
        </w:rPr>
      </w:pPr>
      <w:r w:rsidRPr="00C94898">
        <w:rPr>
          <w:sz w:val="24"/>
          <w:szCs w:val="24"/>
        </w:rPr>
        <w:t>tisztálkodási, mosási, vasalási, varrási lehetőség.</w:t>
      </w:r>
    </w:p>
    <w:p w14:paraId="6A1950AB" w14:textId="77777777" w:rsidR="00C94898" w:rsidRPr="00C94898" w:rsidRDefault="00C94898">
      <w:pPr>
        <w:numPr>
          <w:ilvl w:val="0"/>
          <w:numId w:val="28"/>
        </w:numPr>
        <w:jc w:val="both"/>
        <w:rPr>
          <w:sz w:val="24"/>
          <w:szCs w:val="24"/>
        </w:rPr>
      </w:pPr>
      <w:r w:rsidRPr="00C94898">
        <w:rPr>
          <w:sz w:val="24"/>
          <w:szCs w:val="24"/>
        </w:rPr>
        <w:t>televízió, videó, rádió, CD lemezjátszó, magnó használata,</w:t>
      </w:r>
    </w:p>
    <w:p w14:paraId="6838AA41" w14:textId="77777777" w:rsidR="00C94898" w:rsidRPr="00C94898" w:rsidRDefault="00C94898">
      <w:pPr>
        <w:numPr>
          <w:ilvl w:val="0"/>
          <w:numId w:val="28"/>
        </w:numPr>
        <w:jc w:val="both"/>
        <w:rPr>
          <w:sz w:val="24"/>
          <w:szCs w:val="24"/>
        </w:rPr>
      </w:pPr>
      <w:r w:rsidRPr="00C94898">
        <w:rPr>
          <w:sz w:val="24"/>
          <w:szCs w:val="24"/>
        </w:rPr>
        <w:t>sajtótermékek (napilapok, heti lapok),</w:t>
      </w:r>
    </w:p>
    <w:p w14:paraId="60E85C4C" w14:textId="77777777" w:rsidR="00C94898" w:rsidRPr="00C94898" w:rsidRDefault="00C94898">
      <w:pPr>
        <w:numPr>
          <w:ilvl w:val="0"/>
          <w:numId w:val="28"/>
        </w:numPr>
        <w:jc w:val="both"/>
        <w:rPr>
          <w:sz w:val="24"/>
          <w:szCs w:val="24"/>
        </w:rPr>
      </w:pPr>
      <w:r w:rsidRPr="00C94898">
        <w:rPr>
          <w:sz w:val="24"/>
          <w:szCs w:val="24"/>
        </w:rPr>
        <w:t>könyvek, társasjátékok, kártya biztosítása.</w:t>
      </w:r>
    </w:p>
    <w:p w14:paraId="4D29C3E6" w14:textId="77777777" w:rsidR="00C94898" w:rsidRPr="00C94898" w:rsidRDefault="00C94898">
      <w:pPr>
        <w:numPr>
          <w:ilvl w:val="0"/>
          <w:numId w:val="28"/>
        </w:numPr>
        <w:jc w:val="both"/>
        <w:rPr>
          <w:sz w:val="24"/>
          <w:szCs w:val="24"/>
        </w:rPr>
      </w:pPr>
      <w:r w:rsidRPr="00C94898">
        <w:rPr>
          <w:sz w:val="24"/>
          <w:szCs w:val="24"/>
        </w:rPr>
        <w:t>felvilágosító előadások szervezése, egészséges életmód témakörében,</w:t>
      </w:r>
    </w:p>
    <w:p w14:paraId="564D24CC" w14:textId="77777777" w:rsidR="00C94898" w:rsidRPr="00C94898" w:rsidRDefault="00C94898">
      <w:pPr>
        <w:numPr>
          <w:ilvl w:val="0"/>
          <w:numId w:val="28"/>
        </w:numPr>
        <w:jc w:val="both"/>
        <w:rPr>
          <w:sz w:val="24"/>
          <w:szCs w:val="24"/>
        </w:rPr>
      </w:pPr>
      <w:r w:rsidRPr="00C94898">
        <w:rPr>
          <w:sz w:val="24"/>
          <w:szCs w:val="24"/>
        </w:rPr>
        <w:t>rendszeres vérnyomásmérés és testsúly ellenőrzés,</w:t>
      </w:r>
    </w:p>
    <w:p w14:paraId="68898292" w14:textId="77777777" w:rsidR="00C94898" w:rsidRPr="00C94898" w:rsidRDefault="00C94898">
      <w:pPr>
        <w:numPr>
          <w:ilvl w:val="0"/>
          <w:numId w:val="28"/>
        </w:numPr>
        <w:jc w:val="both"/>
        <w:rPr>
          <w:sz w:val="24"/>
          <w:szCs w:val="24"/>
        </w:rPr>
      </w:pPr>
      <w:r w:rsidRPr="00C94898">
        <w:rPr>
          <w:sz w:val="24"/>
          <w:szCs w:val="24"/>
        </w:rPr>
        <w:t>hivatalos ügyek intézésének segítése,</w:t>
      </w:r>
    </w:p>
    <w:p w14:paraId="7E62FA6B" w14:textId="77777777" w:rsidR="00C94898" w:rsidRPr="00C94898" w:rsidRDefault="00C94898">
      <w:pPr>
        <w:numPr>
          <w:ilvl w:val="0"/>
          <w:numId w:val="28"/>
        </w:numPr>
        <w:jc w:val="both"/>
        <w:rPr>
          <w:sz w:val="24"/>
          <w:szCs w:val="24"/>
        </w:rPr>
      </w:pPr>
      <w:r w:rsidRPr="00C94898">
        <w:rPr>
          <w:sz w:val="24"/>
          <w:szCs w:val="24"/>
        </w:rPr>
        <w:t>kapcsolattartás családdal, háziorvossal.</w:t>
      </w:r>
    </w:p>
    <w:p w14:paraId="362DE3D7" w14:textId="77777777" w:rsidR="00C94898" w:rsidRPr="00C94898" w:rsidRDefault="00C94898" w:rsidP="00C94898">
      <w:pPr>
        <w:jc w:val="both"/>
        <w:rPr>
          <w:b/>
          <w:sz w:val="24"/>
          <w:szCs w:val="24"/>
        </w:rPr>
      </w:pPr>
    </w:p>
    <w:p w14:paraId="198A8A72" w14:textId="77777777" w:rsidR="00C94898" w:rsidRPr="00C94898" w:rsidRDefault="00C94898" w:rsidP="00C94898">
      <w:pPr>
        <w:jc w:val="both"/>
        <w:rPr>
          <w:sz w:val="24"/>
          <w:szCs w:val="24"/>
        </w:rPr>
      </w:pPr>
      <w:r w:rsidRPr="00C94898">
        <w:rPr>
          <w:b/>
          <w:sz w:val="24"/>
          <w:szCs w:val="24"/>
        </w:rPr>
        <w:t xml:space="preserve">Külön térítés ellenében vehetők igénybe az alapfeladaton túli szolgáltatások </w:t>
      </w:r>
      <w:r w:rsidRPr="00C94898">
        <w:rPr>
          <w:sz w:val="24"/>
          <w:szCs w:val="24"/>
        </w:rPr>
        <w:t>(különösen programok, kirándulások, rendezvények, belépődíjas látogatások, stb.)</w:t>
      </w:r>
      <w:r w:rsidRPr="00C94898">
        <w:rPr>
          <w:b/>
          <w:sz w:val="24"/>
          <w:szCs w:val="24"/>
        </w:rPr>
        <w:t xml:space="preserve"> </w:t>
      </w:r>
      <w:r w:rsidRPr="00C94898">
        <w:rPr>
          <w:sz w:val="24"/>
          <w:szCs w:val="24"/>
        </w:rPr>
        <w:t>A külön díj mértéke a szolgáltatás, program jellegétől függ. A díj mértékéről a szolgáltatást igénybe vevő/törvényes képviselője minden esetben egyedileg tájékoztatást kap a nappali ellátás vezetőjétől.</w:t>
      </w:r>
    </w:p>
    <w:p w14:paraId="72EDFAFF" w14:textId="77777777" w:rsidR="00C94898" w:rsidRPr="00C94898" w:rsidRDefault="00C94898" w:rsidP="00C94898">
      <w:pPr>
        <w:jc w:val="both"/>
        <w:rPr>
          <w:b/>
          <w:sz w:val="24"/>
          <w:szCs w:val="24"/>
        </w:rPr>
      </w:pPr>
    </w:p>
    <w:p w14:paraId="2EC302B2" w14:textId="77777777" w:rsidR="00C94898" w:rsidRPr="00C94898" w:rsidRDefault="00C94898" w:rsidP="00C94898">
      <w:pPr>
        <w:jc w:val="both"/>
        <w:rPr>
          <w:b/>
          <w:sz w:val="24"/>
          <w:szCs w:val="24"/>
        </w:rPr>
      </w:pPr>
    </w:p>
    <w:p w14:paraId="0A4B3C76" w14:textId="77777777" w:rsidR="00C94898" w:rsidRPr="00C94898" w:rsidRDefault="00C94898" w:rsidP="00C94898">
      <w:pPr>
        <w:jc w:val="both"/>
        <w:rPr>
          <w:b/>
          <w:sz w:val="24"/>
          <w:szCs w:val="24"/>
        </w:rPr>
      </w:pPr>
      <w:r w:rsidRPr="00C94898">
        <w:rPr>
          <w:b/>
          <w:sz w:val="24"/>
          <w:szCs w:val="24"/>
        </w:rPr>
        <w:lastRenderedPageBreak/>
        <w:t>Mosás szabályozása:</w:t>
      </w:r>
    </w:p>
    <w:p w14:paraId="035B2D86" w14:textId="77777777" w:rsidR="00C94898" w:rsidRPr="00C94898" w:rsidRDefault="00C94898" w:rsidP="00C94898">
      <w:pPr>
        <w:jc w:val="both"/>
        <w:rPr>
          <w:sz w:val="24"/>
          <w:szCs w:val="24"/>
        </w:rPr>
      </w:pPr>
      <w:r w:rsidRPr="00C94898">
        <w:rPr>
          <w:sz w:val="24"/>
          <w:szCs w:val="24"/>
        </w:rPr>
        <w:t xml:space="preserve">Az intézmény az ellátást </w:t>
      </w:r>
      <w:proofErr w:type="spellStart"/>
      <w:r w:rsidRPr="00C94898">
        <w:rPr>
          <w:sz w:val="24"/>
          <w:szCs w:val="24"/>
        </w:rPr>
        <w:t>igénybevevő</w:t>
      </w:r>
      <w:proofErr w:type="spellEnd"/>
      <w:r w:rsidRPr="00C94898">
        <w:rPr>
          <w:sz w:val="24"/>
          <w:szCs w:val="24"/>
        </w:rPr>
        <w:t xml:space="preserve"> szociálisan rászorult személy számára heti két mosáshoz (1 fehér, 1 tarka) biztosít mosóport és öblítő szert. Mosásról mosási füzetet kell vezetni, annak elvégzését az </w:t>
      </w:r>
      <w:proofErr w:type="spellStart"/>
      <w:r w:rsidRPr="00C94898">
        <w:rPr>
          <w:sz w:val="24"/>
          <w:szCs w:val="24"/>
        </w:rPr>
        <w:t>igénybevevő</w:t>
      </w:r>
      <w:proofErr w:type="spellEnd"/>
      <w:r w:rsidRPr="00C94898">
        <w:rPr>
          <w:sz w:val="24"/>
          <w:szCs w:val="24"/>
        </w:rPr>
        <w:t xml:space="preserve"> aláírásával kell, hogy igazolja.</w:t>
      </w:r>
    </w:p>
    <w:p w14:paraId="5BEE1910" w14:textId="77777777" w:rsidR="00C94898" w:rsidRPr="00C94898" w:rsidRDefault="00C94898" w:rsidP="00C94898">
      <w:pPr>
        <w:jc w:val="both"/>
        <w:rPr>
          <w:sz w:val="24"/>
          <w:szCs w:val="24"/>
        </w:rPr>
      </w:pPr>
    </w:p>
    <w:p w14:paraId="58445B2B" w14:textId="77777777" w:rsidR="00C94898" w:rsidRPr="00C94898" w:rsidRDefault="00C94898" w:rsidP="00C94898">
      <w:pPr>
        <w:jc w:val="both"/>
        <w:rPr>
          <w:b/>
          <w:sz w:val="24"/>
          <w:szCs w:val="24"/>
        </w:rPr>
      </w:pPr>
      <w:r w:rsidRPr="00C94898">
        <w:rPr>
          <w:b/>
          <w:sz w:val="24"/>
          <w:szCs w:val="24"/>
        </w:rPr>
        <w:t>Fürdés:</w:t>
      </w:r>
    </w:p>
    <w:p w14:paraId="516A7116" w14:textId="77777777" w:rsidR="00C94898" w:rsidRPr="00C94898" w:rsidRDefault="00C94898" w:rsidP="00C94898">
      <w:pPr>
        <w:jc w:val="both"/>
        <w:rPr>
          <w:sz w:val="24"/>
          <w:szCs w:val="24"/>
        </w:rPr>
      </w:pPr>
      <w:r w:rsidRPr="00C94898">
        <w:rPr>
          <w:sz w:val="24"/>
          <w:szCs w:val="24"/>
        </w:rPr>
        <w:t>8</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igényszerinti időben vehető igénybe.</w:t>
      </w:r>
    </w:p>
    <w:p w14:paraId="7B814B7B" w14:textId="77777777" w:rsidR="00C94898" w:rsidRPr="00C94898" w:rsidRDefault="00C94898" w:rsidP="00C94898">
      <w:pPr>
        <w:jc w:val="both"/>
        <w:rPr>
          <w:sz w:val="24"/>
          <w:szCs w:val="24"/>
        </w:rPr>
      </w:pPr>
      <w:r w:rsidRPr="00C94898">
        <w:rPr>
          <w:sz w:val="24"/>
          <w:szCs w:val="24"/>
        </w:rPr>
        <w:t xml:space="preserve">A fürdésben, hajmosásban, hajszárító használatában a gondozó igény szerint segítséget nyújt. </w:t>
      </w:r>
    </w:p>
    <w:p w14:paraId="2A399C81" w14:textId="77777777" w:rsidR="00C94898" w:rsidRPr="00C94898" w:rsidRDefault="00C94898" w:rsidP="00C94898">
      <w:pPr>
        <w:jc w:val="both"/>
        <w:rPr>
          <w:b/>
          <w:sz w:val="24"/>
          <w:szCs w:val="24"/>
        </w:rPr>
      </w:pPr>
    </w:p>
    <w:p w14:paraId="7F35CD36" w14:textId="77777777" w:rsidR="00C94898" w:rsidRPr="00C94898" w:rsidRDefault="00C94898" w:rsidP="00C94898">
      <w:pPr>
        <w:jc w:val="both"/>
        <w:rPr>
          <w:b/>
          <w:sz w:val="24"/>
          <w:szCs w:val="24"/>
        </w:rPr>
      </w:pPr>
      <w:r w:rsidRPr="00C94898">
        <w:rPr>
          <w:b/>
          <w:sz w:val="24"/>
          <w:szCs w:val="24"/>
        </w:rPr>
        <w:t>Vasalás:</w:t>
      </w:r>
    </w:p>
    <w:p w14:paraId="4E0E9457" w14:textId="77777777" w:rsidR="00C94898" w:rsidRPr="00C94898" w:rsidRDefault="00C94898" w:rsidP="00C94898">
      <w:pPr>
        <w:jc w:val="both"/>
        <w:rPr>
          <w:sz w:val="24"/>
          <w:szCs w:val="24"/>
        </w:rPr>
      </w:pPr>
      <w:r w:rsidRPr="00C94898">
        <w:rPr>
          <w:sz w:val="24"/>
          <w:szCs w:val="24"/>
        </w:rPr>
        <w:t>A társalgóban 14</w:t>
      </w:r>
      <w:r w:rsidRPr="00C94898">
        <w:rPr>
          <w:sz w:val="24"/>
          <w:szCs w:val="24"/>
          <w:u w:val="single"/>
          <w:vertAlign w:val="superscript"/>
        </w:rPr>
        <w:t>00</w:t>
      </w:r>
      <w:r w:rsidRPr="00C94898">
        <w:rPr>
          <w:sz w:val="24"/>
          <w:szCs w:val="24"/>
        </w:rPr>
        <w:t xml:space="preserve"> óra és 16</w:t>
      </w:r>
      <w:r w:rsidRPr="00C94898">
        <w:rPr>
          <w:sz w:val="24"/>
          <w:szCs w:val="24"/>
          <w:u w:val="single"/>
          <w:vertAlign w:val="superscript"/>
        </w:rPr>
        <w:t>00</w:t>
      </w:r>
      <w:r w:rsidRPr="00C94898">
        <w:rPr>
          <w:sz w:val="24"/>
          <w:szCs w:val="24"/>
        </w:rPr>
        <w:t xml:space="preserve"> óra között történhet.</w:t>
      </w:r>
    </w:p>
    <w:p w14:paraId="205DB409" w14:textId="77777777" w:rsidR="00C94898" w:rsidRPr="00C94898" w:rsidRDefault="00C94898" w:rsidP="00C94898">
      <w:pPr>
        <w:jc w:val="both"/>
        <w:rPr>
          <w:b/>
          <w:sz w:val="24"/>
          <w:szCs w:val="24"/>
        </w:rPr>
      </w:pPr>
    </w:p>
    <w:p w14:paraId="45D07C5C" w14:textId="77777777" w:rsidR="00C94898" w:rsidRPr="00C94898" w:rsidRDefault="00C94898" w:rsidP="00C94898">
      <w:pPr>
        <w:jc w:val="both"/>
        <w:rPr>
          <w:b/>
          <w:sz w:val="24"/>
          <w:szCs w:val="24"/>
        </w:rPr>
      </w:pPr>
      <w:r w:rsidRPr="00C94898">
        <w:rPr>
          <w:b/>
          <w:sz w:val="24"/>
          <w:szCs w:val="24"/>
        </w:rPr>
        <w:t>Takarítás:</w:t>
      </w:r>
    </w:p>
    <w:p w14:paraId="6A3FAD03" w14:textId="77777777" w:rsidR="00C94898" w:rsidRPr="00C94898" w:rsidRDefault="00C94898" w:rsidP="00C94898">
      <w:pPr>
        <w:jc w:val="both"/>
        <w:rPr>
          <w:sz w:val="24"/>
          <w:szCs w:val="24"/>
        </w:rPr>
      </w:pPr>
      <w:r w:rsidRPr="00C94898">
        <w:rPr>
          <w:sz w:val="24"/>
          <w:szCs w:val="24"/>
        </w:rPr>
        <w:t>A klubban a takarítást akkor végzik, amikor a legkevesebben vannak, reggel 8</w:t>
      </w:r>
      <w:r w:rsidRPr="00C94898">
        <w:rPr>
          <w:sz w:val="24"/>
          <w:szCs w:val="24"/>
          <w:u w:val="single"/>
          <w:vertAlign w:val="superscript"/>
        </w:rPr>
        <w:t>00</w:t>
      </w:r>
      <w:r w:rsidRPr="00C94898">
        <w:rPr>
          <w:sz w:val="24"/>
          <w:szCs w:val="24"/>
        </w:rPr>
        <w:t xml:space="preserve"> és 9</w:t>
      </w:r>
      <w:r w:rsidRPr="00C94898">
        <w:rPr>
          <w:sz w:val="24"/>
          <w:szCs w:val="24"/>
          <w:u w:val="single"/>
          <w:vertAlign w:val="superscript"/>
        </w:rPr>
        <w:t>00</w:t>
      </w:r>
      <w:r w:rsidRPr="00C94898">
        <w:rPr>
          <w:sz w:val="24"/>
          <w:szCs w:val="24"/>
        </w:rPr>
        <w:t xml:space="preserve"> között, ill. délután 15</w:t>
      </w:r>
      <w:r w:rsidRPr="00C94898">
        <w:rPr>
          <w:sz w:val="24"/>
          <w:szCs w:val="24"/>
          <w:u w:val="single"/>
          <w:vertAlign w:val="superscript"/>
        </w:rPr>
        <w:t>00</w:t>
      </w:r>
      <w:r w:rsidRPr="00C94898">
        <w:rPr>
          <w:sz w:val="24"/>
          <w:szCs w:val="24"/>
        </w:rPr>
        <w:t xml:space="preserve"> és 16</w:t>
      </w:r>
      <w:r w:rsidRPr="00C94898">
        <w:rPr>
          <w:sz w:val="24"/>
          <w:szCs w:val="24"/>
          <w:u w:val="single"/>
          <w:vertAlign w:val="superscript"/>
        </w:rPr>
        <w:t>00</w:t>
      </w:r>
      <w:r w:rsidRPr="00C94898">
        <w:rPr>
          <w:sz w:val="24"/>
          <w:szCs w:val="24"/>
        </w:rPr>
        <w:t xml:space="preserve"> óra között kölcsönösen alkalmazkodva egymáshoz (klubtagok és gondozók). </w:t>
      </w:r>
    </w:p>
    <w:p w14:paraId="27DD32E5" w14:textId="77777777" w:rsidR="00C94898" w:rsidRPr="00C94898" w:rsidRDefault="00C94898" w:rsidP="00C94898">
      <w:pPr>
        <w:jc w:val="both"/>
        <w:rPr>
          <w:sz w:val="24"/>
          <w:szCs w:val="24"/>
        </w:rPr>
      </w:pPr>
      <w:r w:rsidRPr="00C94898">
        <w:rPr>
          <w:sz w:val="24"/>
          <w:szCs w:val="24"/>
        </w:rPr>
        <w:t xml:space="preserve">A munkába önkéntes alapon, a klubtagok is bekapcsolódhatnak. </w:t>
      </w:r>
    </w:p>
    <w:p w14:paraId="6BF636C2" w14:textId="77777777" w:rsidR="00C94898" w:rsidRPr="00C94898" w:rsidRDefault="00C94898" w:rsidP="00C94898">
      <w:pPr>
        <w:jc w:val="both"/>
        <w:rPr>
          <w:sz w:val="24"/>
          <w:szCs w:val="24"/>
        </w:rPr>
      </w:pPr>
      <w:r w:rsidRPr="00C94898">
        <w:rPr>
          <w:sz w:val="24"/>
          <w:szCs w:val="24"/>
        </w:rPr>
        <w:t xml:space="preserve">A klub és a klub körüli zöldterület, virágoskert takarítási, karbantartási feladataiba önkéntes alapon minden klubtag bekapcsolódhat. </w:t>
      </w:r>
    </w:p>
    <w:p w14:paraId="5F9F99D3" w14:textId="77777777" w:rsidR="00C94898" w:rsidRPr="00C94898" w:rsidRDefault="00C94898" w:rsidP="00C94898">
      <w:pPr>
        <w:jc w:val="both"/>
        <w:rPr>
          <w:sz w:val="24"/>
          <w:szCs w:val="24"/>
        </w:rPr>
      </w:pPr>
    </w:p>
    <w:p w14:paraId="08DD1C7B" w14:textId="77777777" w:rsidR="00C94898" w:rsidRPr="00C94898" w:rsidRDefault="00C94898" w:rsidP="00C94898">
      <w:pPr>
        <w:jc w:val="both"/>
        <w:rPr>
          <w:b/>
          <w:sz w:val="24"/>
          <w:szCs w:val="24"/>
        </w:rPr>
      </w:pPr>
      <w:r w:rsidRPr="00C94898">
        <w:rPr>
          <w:b/>
          <w:sz w:val="24"/>
          <w:szCs w:val="24"/>
        </w:rPr>
        <w:t xml:space="preserve">Fürdés: </w:t>
      </w:r>
      <w:r w:rsidRPr="00C94898">
        <w:rPr>
          <w:sz w:val="24"/>
          <w:szCs w:val="24"/>
        </w:rPr>
        <w:t>9</w:t>
      </w:r>
      <w:r w:rsidRPr="00C94898">
        <w:rPr>
          <w:sz w:val="24"/>
          <w:szCs w:val="24"/>
          <w:u w:val="single"/>
          <w:vertAlign w:val="superscript"/>
        </w:rPr>
        <w:t>00</w:t>
      </w:r>
      <w:r w:rsidRPr="00C94898">
        <w:rPr>
          <w:sz w:val="24"/>
          <w:szCs w:val="24"/>
        </w:rPr>
        <w:t xml:space="preserve"> és 15</w:t>
      </w:r>
      <w:r w:rsidRPr="00C94898">
        <w:rPr>
          <w:sz w:val="24"/>
          <w:szCs w:val="24"/>
          <w:u w:val="single"/>
          <w:vertAlign w:val="superscript"/>
        </w:rPr>
        <w:t>00</w:t>
      </w:r>
      <w:r w:rsidRPr="00C94898">
        <w:rPr>
          <w:sz w:val="24"/>
          <w:szCs w:val="24"/>
          <w:vertAlign w:val="superscript"/>
        </w:rPr>
        <w:t xml:space="preserve"> </w:t>
      </w:r>
      <w:r w:rsidRPr="00C94898">
        <w:rPr>
          <w:sz w:val="24"/>
          <w:szCs w:val="24"/>
        </w:rPr>
        <w:t>óra között.</w:t>
      </w:r>
    </w:p>
    <w:p w14:paraId="259A5295" w14:textId="77777777" w:rsidR="00C94898" w:rsidRPr="00C94898" w:rsidRDefault="00C94898" w:rsidP="00C94898">
      <w:pPr>
        <w:jc w:val="both"/>
        <w:rPr>
          <w:sz w:val="24"/>
          <w:szCs w:val="24"/>
        </w:rPr>
      </w:pPr>
      <w:r w:rsidRPr="00C94898">
        <w:rPr>
          <w:sz w:val="24"/>
          <w:szCs w:val="24"/>
        </w:rPr>
        <w:t xml:space="preserve">A fürdésben, hajmosásban, hajszárító használatában a gondozó igény szerint segítséget nyújt. </w:t>
      </w:r>
    </w:p>
    <w:p w14:paraId="2C5EE4F0" w14:textId="77777777" w:rsidR="00C94898" w:rsidRPr="00C94898" w:rsidRDefault="00C94898" w:rsidP="00C94898">
      <w:pPr>
        <w:jc w:val="both"/>
        <w:rPr>
          <w:b/>
          <w:sz w:val="24"/>
          <w:szCs w:val="24"/>
        </w:rPr>
      </w:pPr>
    </w:p>
    <w:p w14:paraId="4F81979D" w14:textId="77777777" w:rsidR="00C94898" w:rsidRPr="00C94898" w:rsidRDefault="00C94898" w:rsidP="00C94898">
      <w:pPr>
        <w:jc w:val="both"/>
        <w:rPr>
          <w:b/>
          <w:sz w:val="24"/>
          <w:szCs w:val="24"/>
        </w:rPr>
      </w:pPr>
      <w:r w:rsidRPr="00C94898">
        <w:rPr>
          <w:b/>
          <w:sz w:val="24"/>
          <w:szCs w:val="24"/>
        </w:rPr>
        <w:t>Vasalás:</w:t>
      </w:r>
    </w:p>
    <w:p w14:paraId="39A2465D" w14:textId="77777777" w:rsidR="00C94898" w:rsidRPr="00C94898" w:rsidRDefault="00C94898" w:rsidP="00C94898">
      <w:pPr>
        <w:jc w:val="both"/>
        <w:rPr>
          <w:sz w:val="24"/>
          <w:szCs w:val="24"/>
        </w:rPr>
      </w:pPr>
      <w:r w:rsidRPr="00C94898">
        <w:rPr>
          <w:sz w:val="24"/>
          <w:szCs w:val="24"/>
        </w:rPr>
        <w:t>A társalgóban 9</w:t>
      </w:r>
      <w:r w:rsidRPr="00C94898">
        <w:rPr>
          <w:sz w:val="24"/>
          <w:szCs w:val="24"/>
          <w:u w:val="single"/>
          <w:vertAlign w:val="superscript"/>
        </w:rPr>
        <w:t>00</w:t>
      </w:r>
      <w:r w:rsidRPr="00C94898">
        <w:rPr>
          <w:sz w:val="24"/>
          <w:szCs w:val="24"/>
        </w:rPr>
        <w:t xml:space="preserve"> óra és 15</w:t>
      </w:r>
      <w:r w:rsidRPr="00C94898">
        <w:rPr>
          <w:sz w:val="24"/>
          <w:szCs w:val="24"/>
          <w:u w:val="single"/>
          <w:vertAlign w:val="superscript"/>
        </w:rPr>
        <w:t>00</w:t>
      </w:r>
      <w:r w:rsidRPr="00C94898">
        <w:rPr>
          <w:sz w:val="24"/>
          <w:szCs w:val="24"/>
        </w:rPr>
        <w:t xml:space="preserve"> óra között történhet.</w:t>
      </w:r>
    </w:p>
    <w:p w14:paraId="21723FF2" w14:textId="77777777" w:rsidR="00C94898" w:rsidRPr="00C94898" w:rsidRDefault="00C94898" w:rsidP="00C94898">
      <w:pPr>
        <w:jc w:val="both"/>
        <w:rPr>
          <w:b/>
          <w:sz w:val="24"/>
          <w:szCs w:val="24"/>
        </w:rPr>
      </w:pPr>
    </w:p>
    <w:p w14:paraId="370BD871" w14:textId="77777777" w:rsidR="00C94898" w:rsidRPr="00C94898" w:rsidRDefault="00C94898" w:rsidP="00C94898">
      <w:pPr>
        <w:jc w:val="both"/>
        <w:rPr>
          <w:b/>
          <w:sz w:val="24"/>
          <w:szCs w:val="24"/>
        </w:rPr>
      </w:pPr>
      <w:r w:rsidRPr="00C94898">
        <w:rPr>
          <w:b/>
          <w:sz w:val="24"/>
          <w:szCs w:val="24"/>
        </w:rPr>
        <w:t>Takarítás:</w:t>
      </w:r>
    </w:p>
    <w:p w14:paraId="5C7B435C" w14:textId="77777777" w:rsidR="00C94898" w:rsidRPr="00C94898" w:rsidRDefault="00C94898" w:rsidP="00C94898">
      <w:pPr>
        <w:jc w:val="both"/>
        <w:rPr>
          <w:sz w:val="24"/>
          <w:szCs w:val="24"/>
        </w:rPr>
      </w:pPr>
      <w:r w:rsidRPr="00C94898">
        <w:rPr>
          <w:sz w:val="24"/>
          <w:szCs w:val="24"/>
        </w:rPr>
        <w:t>A klubban a takarítást akkor végzik, amikor a legkevesebben vannak, reggel 9</w:t>
      </w:r>
      <w:r w:rsidRPr="00C94898">
        <w:rPr>
          <w:sz w:val="24"/>
          <w:szCs w:val="24"/>
          <w:vertAlign w:val="superscript"/>
        </w:rPr>
        <w:t>00</w:t>
      </w:r>
      <w:r w:rsidRPr="00C94898">
        <w:rPr>
          <w:sz w:val="24"/>
          <w:szCs w:val="24"/>
        </w:rPr>
        <w:t xml:space="preserve"> és 10</w:t>
      </w:r>
      <w:r w:rsidRPr="00C94898">
        <w:rPr>
          <w:sz w:val="24"/>
          <w:szCs w:val="24"/>
          <w:vertAlign w:val="superscript"/>
        </w:rPr>
        <w:t>00</w:t>
      </w:r>
      <w:r w:rsidRPr="00C94898">
        <w:rPr>
          <w:sz w:val="24"/>
          <w:szCs w:val="24"/>
        </w:rPr>
        <w:t xml:space="preserve"> között kölcsönösen alkalmazkodva egymáshoz (klubtagok és gondozók). </w:t>
      </w:r>
    </w:p>
    <w:p w14:paraId="7FD4183B" w14:textId="77777777" w:rsidR="00C94898" w:rsidRPr="00C94898" w:rsidRDefault="00C94898" w:rsidP="00C94898">
      <w:pPr>
        <w:jc w:val="both"/>
        <w:rPr>
          <w:sz w:val="24"/>
          <w:szCs w:val="24"/>
        </w:rPr>
      </w:pPr>
      <w:r w:rsidRPr="00C94898">
        <w:rPr>
          <w:sz w:val="24"/>
          <w:szCs w:val="24"/>
        </w:rPr>
        <w:t>A munkába önkéntes alapon, a klubtagok is bekapcsolódhatnak.</w:t>
      </w:r>
    </w:p>
    <w:p w14:paraId="06B27A49" w14:textId="77777777" w:rsidR="00C94898" w:rsidRPr="00C94898" w:rsidRDefault="00C94898" w:rsidP="00C94898">
      <w:pPr>
        <w:jc w:val="both"/>
        <w:rPr>
          <w:sz w:val="24"/>
          <w:szCs w:val="24"/>
        </w:rPr>
      </w:pPr>
    </w:p>
    <w:p w14:paraId="0809F6E6" w14:textId="77777777" w:rsidR="00C94898" w:rsidRPr="00C94898" w:rsidRDefault="00C94898" w:rsidP="00C94898">
      <w:pPr>
        <w:jc w:val="both"/>
        <w:rPr>
          <w:b/>
          <w:sz w:val="24"/>
          <w:szCs w:val="24"/>
        </w:rPr>
      </w:pPr>
      <w:r w:rsidRPr="00C94898">
        <w:rPr>
          <w:b/>
          <w:sz w:val="24"/>
          <w:szCs w:val="24"/>
        </w:rPr>
        <w:t>Szellemi, kulturális szolgáltatások:</w:t>
      </w:r>
    </w:p>
    <w:p w14:paraId="015187C3" w14:textId="77777777" w:rsidR="00C94898" w:rsidRPr="00C94898" w:rsidRDefault="00C94898" w:rsidP="00C94898">
      <w:pPr>
        <w:jc w:val="both"/>
        <w:rPr>
          <w:sz w:val="24"/>
          <w:szCs w:val="24"/>
        </w:rPr>
      </w:pPr>
      <w:r w:rsidRPr="00C94898">
        <w:rPr>
          <w:sz w:val="24"/>
          <w:szCs w:val="24"/>
        </w:rPr>
        <w:t>A sajtótermékeket időbeni korlátozás nélkül mindenki olvashatja. Könyvet kölcsönözni naponta 13</w:t>
      </w:r>
      <w:r w:rsidRPr="00C94898">
        <w:rPr>
          <w:sz w:val="24"/>
          <w:szCs w:val="24"/>
          <w:u w:val="single"/>
          <w:vertAlign w:val="superscript"/>
        </w:rPr>
        <w:t>00</w:t>
      </w:r>
      <w:r w:rsidRPr="00C94898">
        <w:rPr>
          <w:sz w:val="24"/>
          <w:szCs w:val="24"/>
        </w:rPr>
        <w:t xml:space="preserve"> óra és 14</w:t>
      </w:r>
      <w:r w:rsidRPr="00C94898">
        <w:rPr>
          <w:sz w:val="24"/>
          <w:szCs w:val="24"/>
          <w:u w:val="single"/>
          <w:vertAlign w:val="superscript"/>
        </w:rPr>
        <w:t>00</w:t>
      </w:r>
      <w:r w:rsidRPr="00C94898">
        <w:rPr>
          <w:sz w:val="24"/>
          <w:szCs w:val="24"/>
        </w:rPr>
        <w:t xml:space="preserve"> óra között lehet.</w:t>
      </w:r>
    </w:p>
    <w:p w14:paraId="2FD1EBC7" w14:textId="77777777" w:rsidR="00C94898" w:rsidRPr="00C94898" w:rsidRDefault="00C94898" w:rsidP="00C94898">
      <w:pPr>
        <w:jc w:val="both"/>
        <w:rPr>
          <w:sz w:val="24"/>
          <w:szCs w:val="24"/>
        </w:rPr>
      </w:pPr>
      <w:r w:rsidRPr="00C94898">
        <w:rPr>
          <w:sz w:val="24"/>
          <w:szCs w:val="24"/>
        </w:rPr>
        <w:t xml:space="preserve">Társasjátékot, kártyát, sakkot a játékfelelőstől vagy a szolgálatot teljesítő gondozóktól lehet kérni. </w:t>
      </w:r>
    </w:p>
    <w:p w14:paraId="234F0404" w14:textId="77777777" w:rsidR="00C94898" w:rsidRPr="00C94898" w:rsidRDefault="00C94898" w:rsidP="00C94898">
      <w:pPr>
        <w:jc w:val="both"/>
        <w:rPr>
          <w:sz w:val="24"/>
          <w:szCs w:val="24"/>
        </w:rPr>
      </w:pPr>
      <w:r w:rsidRPr="00C94898">
        <w:rPr>
          <w:sz w:val="24"/>
          <w:szCs w:val="24"/>
        </w:rPr>
        <w:t>Videó, rádió, CD lemezjátszó, magnó, televízió, a kulturális program szerint, ill. napirend szerint használható, a gondozó személyzet felügyelete mellett.</w:t>
      </w:r>
    </w:p>
    <w:p w14:paraId="2959E0D0" w14:textId="77777777" w:rsidR="00C94898" w:rsidRPr="00C94898" w:rsidRDefault="00C94898" w:rsidP="00C94898">
      <w:pPr>
        <w:jc w:val="both"/>
        <w:rPr>
          <w:sz w:val="24"/>
          <w:szCs w:val="24"/>
        </w:rPr>
      </w:pPr>
      <w:r w:rsidRPr="00C94898">
        <w:rPr>
          <w:sz w:val="24"/>
          <w:szCs w:val="24"/>
        </w:rPr>
        <w:t xml:space="preserve">A szervezett programok nyitottak, azon minden klubtag részt vehet. </w:t>
      </w:r>
    </w:p>
    <w:p w14:paraId="7812551A" w14:textId="77777777" w:rsidR="00C94898" w:rsidRPr="00C94898" w:rsidRDefault="00C94898" w:rsidP="00C94898">
      <w:pPr>
        <w:jc w:val="both"/>
        <w:rPr>
          <w:sz w:val="24"/>
          <w:szCs w:val="24"/>
        </w:rPr>
      </w:pPr>
    </w:p>
    <w:p w14:paraId="7257BE37" w14:textId="77777777" w:rsidR="00C94898" w:rsidRPr="00C94898" w:rsidRDefault="00C94898" w:rsidP="00C94898">
      <w:pPr>
        <w:jc w:val="both"/>
        <w:rPr>
          <w:b/>
          <w:sz w:val="24"/>
          <w:szCs w:val="24"/>
        </w:rPr>
      </w:pPr>
      <w:r w:rsidRPr="00C94898">
        <w:rPr>
          <w:b/>
          <w:sz w:val="24"/>
          <w:szCs w:val="24"/>
        </w:rPr>
        <w:t>Egészségügyi szolgáltatás:</w:t>
      </w:r>
    </w:p>
    <w:p w14:paraId="2B293EA4" w14:textId="77777777" w:rsidR="00C94898" w:rsidRPr="00C94898" w:rsidRDefault="00C94898" w:rsidP="00C94898">
      <w:pPr>
        <w:jc w:val="both"/>
        <w:rPr>
          <w:sz w:val="24"/>
          <w:szCs w:val="24"/>
        </w:rPr>
      </w:pPr>
      <w:r w:rsidRPr="00C94898">
        <w:rPr>
          <w:sz w:val="24"/>
          <w:szCs w:val="24"/>
        </w:rPr>
        <w:t xml:space="preserve">Rendszeres testsúlymérés és vérnyomás ellenőrzés: </w:t>
      </w:r>
      <w:r w:rsidRPr="00C94898">
        <w:rPr>
          <w:b/>
          <w:sz w:val="24"/>
          <w:szCs w:val="24"/>
        </w:rPr>
        <w:t>kedd 10</w:t>
      </w:r>
      <w:r w:rsidRPr="00C94898">
        <w:rPr>
          <w:b/>
          <w:sz w:val="24"/>
          <w:szCs w:val="24"/>
          <w:u w:val="single"/>
          <w:vertAlign w:val="superscript"/>
        </w:rPr>
        <w:t>30</w:t>
      </w:r>
      <w:r w:rsidRPr="00C94898">
        <w:rPr>
          <w:b/>
          <w:sz w:val="24"/>
          <w:szCs w:val="24"/>
        </w:rPr>
        <w:t xml:space="preserve"> – 11</w:t>
      </w:r>
      <w:r w:rsidRPr="00C94898">
        <w:rPr>
          <w:b/>
          <w:sz w:val="24"/>
          <w:szCs w:val="24"/>
          <w:u w:val="single"/>
          <w:vertAlign w:val="superscript"/>
        </w:rPr>
        <w:t>00</w:t>
      </w:r>
      <w:r w:rsidRPr="00C94898">
        <w:rPr>
          <w:b/>
          <w:sz w:val="24"/>
          <w:szCs w:val="24"/>
        </w:rPr>
        <w:t xml:space="preserve"> óráig,</w:t>
      </w:r>
      <w:r w:rsidRPr="00C94898">
        <w:rPr>
          <w:sz w:val="24"/>
          <w:szCs w:val="24"/>
        </w:rPr>
        <w:t xml:space="preserve"> ill. a háziorvos rendelése szerint.</w:t>
      </w:r>
    </w:p>
    <w:p w14:paraId="6854DA64" w14:textId="77777777" w:rsidR="00C94898" w:rsidRPr="00C94898" w:rsidRDefault="00C94898" w:rsidP="00C94898">
      <w:pPr>
        <w:jc w:val="both"/>
        <w:rPr>
          <w:b/>
          <w:sz w:val="24"/>
          <w:szCs w:val="24"/>
        </w:rPr>
      </w:pPr>
    </w:p>
    <w:p w14:paraId="1A4B0CBE" w14:textId="77777777" w:rsidR="00C94898" w:rsidRPr="00C94898" w:rsidRDefault="00C94898" w:rsidP="00C94898">
      <w:pPr>
        <w:jc w:val="both"/>
        <w:rPr>
          <w:b/>
          <w:sz w:val="24"/>
          <w:szCs w:val="24"/>
        </w:rPr>
      </w:pPr>
      <w:r w:rsidRPr="00C94898">
        <w:rPr>
          <w:b/>
          <w:sz w:val="24"/>
          <w:szCs w:val="24"/>
        </w:rPr>
        <w:t xml:space="preserve">Telefon használat: </w:t>
      </w:r>
    </w:p>
    <w:p w14:paraId="4C348367" w14:textId="77777777" w:rsidR="00C94898" w:rsidRPr="00C94898" w:rsidRDefault="00C94898" w:rsidP="00C94898">
      <w:pPr>
        <w:jc w:val="both"/>
        <w:rPr>
          <w:sz w:val="24"/>
          <w:szCs w:val="24"/>
          <w:lang w:eastAsia="hu-HU"/>
        </w:rPr>
      </w:pPr>
      <w:r w:rsidRPr="00C94898">
        <w:rPr>
          <w:sz w:val="24"/>
          <w:szCs w:val="24"/>
          <w:lang w:eastAsia="hu-HU"/>
        </w:rPr>
        <w:t xml:space="preserve">Telefont az idősek csak térítési díj ellenében használhatják. </w:t>
      </w:r>
    </w:p>
    <w:p w14:paraId="15A1F0F8" w14:textId="77777777" w:rsidR="00C94898" w:rsidRPr="00C94898" w:rsidRDefault="00C94898" w:rsidP="00C94898">
      <w:pPr>
        <w:jc w:val="both"/>
        <w:rPr>
          <w:sz w:val="24"/>
          <w:szCs w:val="24"/>
          <w:lang w:eastAsia="hu-HU"/>
        </w:rPr>
      </w:pPr>
      <w:r w:rsidRPr="00C94898">
        <w:rPr>
          <w:sz w:val="24"/>
          <w:szCs w:val="24"/>
          <w:lang w:eastAsia="hu-HU"/>
        </w:rPr>
        <w:t>A telefon használatkor a híváslistán regisztrálni kell magukat. A magánhívások térítési díjának számlázása és befizetése a Szociális Gondozási Központnál történik.</w:t>
      </w:r>
    </w:p>
    <w:p w14:paraId="00A618D0" w14:textId="77777777" w:rsidR="00C94898" w:rsidRPr="00C94898" w:rsidRDefault="00C94898" w:rsidP="00C94898">
      <w:pPr>
        <w:jc w:val="both"/>
        <w:rPr>
          <w:b/>
          <w:sz w:val="24"/>
          <w:szCs w:val="24"/>
        </w:rPr>
      </w:pPr>
    </w:p>
    <w:p w14:paraId="7F12984F" w14:textId="77777777" w:rsidR="00C94898" w:rsidRPr="00C94898" w:rsidRDefault="00C94898" w:rsidP="00C94898">
      <w:pPr>
        <w:jc w:val="both"/>
        <w:rPr>
          <w:b/>
          <w:sz w:val="24"/>
          <w:szCs w:val="24"/>
        </w:rPr>
      </w:pPr>
    </w:p>
    <w:p w14:paraId="0696DE33" w14:textId="77777777" w:rsidR="00C94898" w:rsidRPr="00C94898" w:rsidRDefault="00C94898" w:rsidP="00C94898">
      <w:pPr>
        <w:jc w:val="both"/>
        <w:rPr>
          <w:b/>
          <w:sz w:val="24"/>
          <w:szCs w:val="24"/>
        </w:rPr>
      </w:pPr>
      <w:r w:rsidRPr="00C94898">
        <w:rPr>
          <w:b/>
          <w:sz w:val="24"/>
          <w:szCs w:val="24"/>
        </w:rPr>
        <w:lastRenderedPageBreak/>
        <w:t>Az intézményi jogviszony megszűnése:</w:t>
      </w:r>
    </w:p>
    <w:p w14:paraId="64D70E30" w14:textId="77777777" w:rsidR="00C94898" w:rsidRPr="00C94898" w:rsidRDefault="00C94898" w:rsidP="00C94898">
      <w:pPr>
        <w:jc w:val="both"/>
        <w:rPr>
          <w:b/>
          <w:sz w:val="24"/>
          <w:szCs w:val="24"/>
        </w:rPr>
      </w:pPr>
    </w:p>
    <w:p w14:paraId="2948221A" w14:textId="77777777" w:rsidR="00C94898" w:rsidRPr="00C94898" w:rsidRDefault="00C94898" w:rsidP="00C94898">
      <w:pPr>
        <w:jc w:val="both"/>
        <w:rPr>
          <w:b/>
          <w:sz w:val="24"/>
          <w:szCs w:val="24"/>
        </w:rPr>
      </w:pPr>
      <w:r w:rsidRPr="00C94898">
        <w:rPr>
          <w:b/>
          <w:sz w:val="24"/>
          <w:szCs w:val="24"/>
        </w:rPr>
        <w:t>Az intézményi jogviszony megszüntetését a szociális igazgatásról és szociális ellátásokról szóló 1993. évi III. törvény szabályozza.</w:t>
      </w:r>
    </w:p>
    <w:p w14:paraId="4F51110B" w14:textId="77777777" w:rsidR="00C94898" w:rsidRPr="00C94898" w:rsidRDefault="00C94898" w:rsidP="00C94898">
      <w:pPr>
        <w:tabs>
          <w:tab w:val="left" w:pos="360"/>
        </w:tabs>
        <w:jc w:val="both"/>
        <w:rPr>
          <w:color w:val="000000"/>
          <w:sz w:val="24"/>
          <w:szCs w:val="24"/>
        </w:rPr>
      </w:pPr>
      <w:r w:rsidRPr="00C94898">
        <w:rPr>
          <w:sz w:val="24"/>
          <w:szCs w:val="24"/>
        </w:rPr>
        <w:t xml:space="preserve">Szolgáltatást Igénybe vevő/Törvényes képviselője tudomásul veszi, hogy a jelen megállapodással </w:t>
      </w:r>
      <w:proofErr w:type="spellStart"/>
      <w:r w:rsidRPr="00C94898">
        <w:rPr>
          <w:sz w:val="24"/>
          <w:szCs w:val="24"/>
        </w:rPr>
        <w:t>igénybevett</w:t>
      </w:r>
      <w:proofErr w:type="spellEnd"/>
      <w:r w:rsidRPr="00C94898">
        <w:rPr>
          <w:sz w:val="24"/>
          <w:szCs w:val="24"/>
        </w:rPr>
        <w:t xml:space="preserve"> szolgáltatás külön intézkedés nélkül megszűnik az alábbi </w:t>
      </w:r>
      <w:r w:rsidRPr="00C94898">
        <w:rPr>
          <w:color w:val="000000"/>
          <w:sz w:val="24"/>
          <w:szCs w:val="24"/>
        </w:rPr>
        <w:t>esetekben:</w:t>
      </w:r>
    </w:p>
    <w:p w14:paraId="7407A56A" w14:textId="77777777" w:rsidR="00C94898" w:rsidRPr="00C94898" w:rsidRDefault="00C94898">
      <w:pPr>
        <w:numPr>
          <w:ilvl w:val="0"/>
          <w:numId w:val="35"/>
        </w:numPr>
        <w:rPr>
          <w:color w:val="000000"/>
          <w:sz w:val="24"/>
          <w:szCs w:val="24"/>
        </w:rPr>
      </w:pPr>
      <w:r w:rsidRPr="00C94898">
        <w:rPr>
          <w:color w:val="000000"/>
          <w:sz w:val="24"/>
          <w:szCs w:val="24"/>
        </w:rPr>
        <w:t xml:space="preserve">A Szolgáltató jogutód nélküli megszűnésével, </w:t>
      </w:r>
    </w:p>
    <w:p w14:paraId="6461CC37" w14:textId="77777777" w:rsidR="00C94898" w:rsidRPr="00C94898" w:rsidRDefault="00C94898">
      <w:pPr>
        <w:numPr>
          <w:ilvl w:val="0"/>
          <w:numId w:val="35"/>
        </w:numPr>
        <w:rPr>
          <w:color w:val="000000"/>
          <w:sz w:val="24"/>
          <w:szCs w:val="24"/>
        </w:rPr>
      </w:pPr>
      <w:r w:rsidRPr="00C94898">
        <w:rPr>
          <w:color w:val="000000"/>
          <w:sz w:val="24"/>
          <w:szCs w:val="24"/>
        </w:rPr>
        <w:t>Jelen megállapodásban meghatározott időtartam lejártával (határozott időtartamú megállapodás esetén),</w:t>
      </w:r>
    </w:p>
    <w:p w14:paraId="16E44BCD" w14:textId="77777777" w:rsidR="00C94898" w:rsidRPr="00C94898" w:rsidRDefault="00C94898">
      <w:pPr>
        <w:numPr>
          <w:ilvl w:val="0"/>
          <w:numId w:val="35"/>
        </w:numPr>
        <w:rPr>
          <w:color w:val="000000"/>
          <w:sz w:val="24"/>
          <w:szCs w:val="24"/>
        </w:rPr>
      </w:pPr>
      <w:r w:rsidRPr="00C94898">
        <w:rPr>
          <w:color w:val="000000"/>
          <w:sz w:val="24"/>
          <w:szCs w:val="24"/>
        </w:rPr>
        <w:t xml:space="preserve">Szolgáltatást </w:t>
      </w:r>
      <w:proofErr w:type="spellStart"/>
      <w:r w:rsidRPr="00C94898">
        <w:rPr>
          <w:color w:val="000000"/>
          <w:sz w:val="24"/>
          <w:szCs w:val="24"/>
        </w:rPr>
        <w:t>igénybevevő</w:t>
      </w:r>
      <w:proofErr w:type="spellEnd"/>
      <w:r w:rsidRPr="00C94898">
        <w:rPr>
          <w:color w:val="000000"/>
          <w:sz w:val="24"/>
          <w:szCs w:val="24"/>
        </w:rPr>
        <w:t xml:space="preserve"> halálával.</w:t>
      </w:r>
    </w:p>
    <w:p w14:paraId="4F3CA793" w14:textId="77777777" w:rsidR="00C94898" w:rsidRPr="00C94898" w:rsidRDefault="00C94898" w:rsidP="00C94898">
      <w:pPr>
        <w:jc w:val="both"/>
        <w:rPr>
          <w:color w:val="000000"/>
          <w:sz w:val="24"/>
          <w:szCs w:val="24"/>
        </w:rPr>
      </w:pPr>
      <w:r w:rsidRPr="00C94898">
        <w:rPr>
          <w:color w:val="000000"/>
          <w:sz w:val="24"/>
          <w:szCs w:val="24"/>
        </w:rPr>
        <w:t>A megállapodást írásban mondhatja fel:</w:t>
      </w:r>
    </w:p>
    <w:p w14:paraId="64F5A3C4" w14:textId="77777777" w:rsidR="00C94898" w:rsidRPr="00C94898" w:rsidRDefault="00C94898" w:rsidP="00C94898">
      <w:pPr>
        <w:jc w:val="both"/>
        <w:rPr>
          <w:sz w:val="24"/>
          <w:szCs w:val="24"/>
        </w:rPr>
      </w:pPr>
      <w:smartTag w:uri="urn:schemas-microsoft-com:office:smarttags" w:element="metricconverter">
        <w:smartTagPr>
          <w:attr w:name="ProductID" w:val="1. a"/>
        </w:smartTagPr>
        <w:r w:rsidRPr="00C94898">
          <w:rPr>
            <w:sz w:val="24"/>
            <w:szCs w:val="24"/>
          </w:rPr>
          <w:t>1. a</w:t>
        </w:r>
      </w:smartTag>
      <w:r w:rsidRPr="00C94898">
        <w:rPr>
          <w:sz w:val="24"/>
          <w:szCs w:val="24"/>
        </w:rPr>
        <w:t xml:space="preserve"> szolgáltatást </w:t>
      </w:r>
      <w:proofErr w:type="spellStart"/>
      <w:r w:rsidRPr="00C94898">
        <w:rPr>
          <w:sz w:val="24"/>
          <w:szCs w:val="24"/>
        </w:rPr>
        <w:t>igénybevevő</w:t>
      </w:r>
      <w:proofErr w:type="spellEnd"/>
      <w:r w:rsidRPr="00C94898">
        <w:rPr>
          <w:sz w:val="24"/>
          <w:szCs w:val="24"/>
        </w:rPr>
        <w:t>, illetve az ellátott, illetve törvényes képviselője indokolás nélkül,</w:t>
      </w:r>
    </w:p>
    <w:p w14:paraId="3E988F96" w14:textId="77777777" w:rsidR="00C94898" w:rsidRPr="00C94898" w:rsidRDefault="00C94898" w:rsidP="00C94898">
      <w:pPr>
        <w:jc w:val="both"/>
        <w:rPr>
          <w:sz w:val="24"/>
          <w:szCs w:val="24"/>
        </w:rPr>
      </w:pPr>
      <w:r w:rsidRPr="00C94898">
        <w:rPr>
          <w:sz w:val="24"/>
          <w:szCs w:val="24"/>
        </w:rPr>
        <w:t xml:space="preserve">2. az intézményvezető </w:t>
      </w:r>
    </w:p>
    <w:p w14:paraId="7DC95138" w14:textId="77777777" w:rsidR="00C94898" w:rsidRPr="00C94898" w:rsidRDefault="00C94898" w:rsidP="00C94898">
      <w:pPr>
        <w:ind w:firstLine="204"/>
        <w:jc w:val="both"/>
        <w:rPr>
          <w:sz w:val="24"/>
          <w:szCs w:val="24"/>
        </w:rPr>
      </w:pPr>
      <w:r w:rsidRPr="00C94898">
        <w:rPr>
          <w:i/>
          <w:iCs/>
          <w:sz w:val="24"/>
          <w:szCs w:val="24"/>
        </w:rPr>
        <w:t xml:space="preserve"> a) </w:t>
      </w:r>
      <w:r w:rsidRPr="00C94898">
        <w:rPr>
          <w:sz w:val="24"/>
          <w:szCs w:val="24"/>
        </w:rPr>
        <w:t xml:space="preserve">az ellátott másik intézményben történő elhelyezése indokolt, </w:t>
      </w:r>
    </w:p>
    <w:p w14:paraId="2F3DC87B" w14:textId="77777777" w:rsidR="00C94898" w:rsidRPr="00C94898" w:rsidRDefault="00C94898" w:rsidP="00C94898">
      <w:pPr>
        <w:ind w:firstLine="204"/>
        <w:jc w:val="both"/>
        <w:rPr>
          <w:sz w:val="24"/>
          <w:szCs w:val="24"/>
        </w:rPr>
      </w:pPr>
      <w:r w:rsidRPr="00C94898">
        <w:rPr>
          <w:i/>
          <w:iCs/>
          <w:sz w:val="24"/>
          <w:szCs w:val="24"/>
        </w:rPr>
        <w:t xml:space="preserve">b) </w:t>
      </w:r>
      <w:r w:rsidRPr="00C94898">
        <w:rPr>
          <w:sz w:val="24"/>
          <w:szCs w:val="24"/>
        </w:rPr>
        <w:t>az ellátott a házirendet súlyosan megsérti,</w:t>
      </w:r>
    </w:p>
    <w:p w14:paraId="7040E954" w14:textId="77777777" w:rsidR="00C94898" w:rsidRPr="00C94898" w:rsidRDefault="00C94898" w:rsidP="00C94898">
      <w:pPr>
        <w:jc w:val="both"/>
        <w:rPr>
          <w:sz w:val="24"/>
          <w:szCs w:val="24"/>
        </w:rPr>
      </w:pPr>
      <w:r w:rsidRPr="00C94898">
        <w:rPr>
          <w:i/>
          <w:sz w:val="24"/>
          <w:szCs w:val="24"/>
          <w:lang w:eastAsia="hu-HU"/>
        </w:rPr>
        <w:t xml:space="preserve">   c) </w:t>
      </w:r>
      <w:r w:rsidRPr="00C94898">
        <w:rPr>
          <w:sz w:val="24"/>
          <w:szCs w:val="24"/>
          <w:lang w:eastAsia="hu-HU"/>
        </w:rPr>
        <w:t>az ellátott, a törvényes képviselője vagy a térítési díjat megfizető személy térítési díj-  fizetési kötelezettségének nem tesz eleget.</w:t>
      </w:r>
    </w:p>
    <w:p w14:paraId="054422C5" w14:textId="77777777" w:rsidR="00C94898" w:rsidRPr="00C94898" w:rsidRDefault="00C94898" w:rsidP="00C94898">
      <w:pPr>
        <w:jc w:val="both"/>
        <w:rPr>
          <w:sz w:val="24"/>
          <w:szCs w:val="24"/>
        </w:rPr>
      </w:pPr>
    </w:p>
    <w:p w14:paraId="21F69EBC" w14:textId="77777777" w:rsidR="00C94898" w:rsidRPr="00C94898" w:rsidRDefault="00C94898" w:rsidP="00C94898">
      <w:pPr>
        <w:jc w:val="both"/>
        <w:rPr>
          <w:sz w:val="24"/>
          <w:szCs w:val="24"/>
        </w:rPr>
      </w:pPr>
      <w:r w:rsidRPr="00C94898">
        <w:rPr>
          <w:sz w:val="24"/>
          <w:szCs w:val="24"/>
        </w:rPr>
        <w:t>A Házirend súlyos megsértésének minősülnek az alábbi esetek:</w:t>
      </w:r>
    </w:p>
    <w:p w14:paraId="0D344A7F" w14:textId="77777777" w:rsidR="00C94898" w:rsidRPr="00C94898" w:rsidRDefault="00C94898">
      <w:pPr>
        <w:numPr>
          <w:ilvl w:val="0"/>
          <w:numId w:val="31"/>
        </w:numPr>
        <w:jc w:val="both"/>
        <w:rPr>
          <w:sz w:val="24"/>
          <w:szCs w:val="24"/>
        </w:rPr>
      </w:pPr>
      <w:r w:rsidRPr="00C94898">
        <w:rPr>
          <w:sz w:val="24"/>
          <w:szCs w:val="24"/>
        </w:rPr>
        <w:t xml:space="preserve">háromnál több alkalommal előforduló, közösséget illetve </w:t>
      </w:r>
      <w:proofErr w:type="spellStart"/>
      <w:r w:rsidRPr="00C94898">
        <w:rPr>
          <w:sz w:val="24"/>
          <w:szCs w:val="24"/>
        </w:rPr>
        <w:t>igénybevevőt</w:t>
      </w:r>
      <w:proofErr w:type="spellEnd"/>
      <w:r w:rsidRPr="00C94898">
        <w:rPr>
          <w:sz w:val="24"/>
          <w:szCs w:val="24"/>
        </w:rPr>
        <w:t>, gondozót sértő magatartás tanúsítása,</w:t>
      </w:r>
    </w:p>
    <w:p w14:paraId="2A1AA675" w14:textId="77777777" w:rsidR="00C94898" w:rsidRPr="00C94898" w:rsidRDefault="00C94898">
      <w:pPr>
        <w:numPr>
          <w:ilvl w:val="0"/>
          <w:numId w:val="31"/>
        </w:numPr>
        <w:jc w:val="both"/>
        <w:rPr>
          <w:sz w:val="24"/>
          <w:szCs w:val="24"/>
        </w:rPr>
      </w:pPr>
      <w:r w:rsidRPr="00C94898">
        <w:rPr>
          <w:sz w:val="24"/>
          <w:szCs w:val="24"/>
        </w:rPr>
        <w:t>háromnál több alkalommal előforduló, figyelmeztetés ellenére is ittas állapotban történő megjelenés,</w:t>
      </w:r>
    </w:p>
    <w:p w14:paraId="5B709272" w14:textId="77777777" w:rsidR="00C94898" w:rsidRPr="00C94898" w:rsidRDefault="00C94898">
      <w:pPr>
        <w:numPr>
          <w:ilvl w:val="0"/>
          <w:numId w:val="31"/>
        </w:numPr>
        <w:jc w:val="both"/>
        <w:rPr>
          <w:sz w:val="24"/>
          <w:szCs w:val="24"/>
        </w:rPr>
      </w:pPr>
      <w:r w:rsidRPr="00C94898">
        <w:rPr>
          <w:sz w:val="24"/>
          <w:szCs w:val="24"/>
        </w:rPr>
        <w:t>intézmény, illetve igénybe vevők értékének eltulajdonítása,</w:t>
      </w:r>
    </w:p>
    <w:p w14:paraId="08AF053F" w14:textId="77777777" w:rsidR="00C94898" w:rsidRPr="00C94898" w:rsidRDefault="00C94898">
      <w:pPr>
        <w:numPr>
          <w:ilvl w:val="0"/>
          <w:numId w:val="31"/>
        </w:numPr>
        <w:jc w:val="both"/>
        <w:rPr>
          <w:sz w:val="24"/>
          <w:szCs w:val="24"/>
        </w:rPr>
      </w:pPr>
      <w:r w:rsidRPr="00C94898">
        <w:rPr>
          <w:sz w:val="24"/>
          <w:szCs w:val="24"/>
        </w:rPr>
        <w:t>intézmény, illetve igénybe vevők értékeinek megrongálása,</w:t>
      </w:r>
    </w:p>
    <w:p w14:paraId="3D68EF98" w14:textId="77777777" w:rsidR="00C94898" w:rsidRPr="00C94898" w:rsidRDefault="00C94898">
      <w:pPr>
        <w:numPr>
          <w:ilvl w:val="0"/>
          <w:numId w:val="31"/>
        </w:numPr>
        <w:jc w:val="both"/>
        <w:rPr>
          <w:sz w:val="24"/>
          <w:szCs w:val="24"/>
        </w:rPr>
      </w:pPr>
      <w:r w:rsidRPr="00C94898">
        <w:rPr>
          <w:sz w:val="24"/>
          <w:szCs w:val="24"/>
        </w:rPr>
        <w:t>kábítószer fogyasztás az intézményben, kábítószer hatása alatt történő megjelenés.</w:t>
      </w:r>
    </w:p>
    <w:p w14:paraId="7DBC6C69" w14:textId="77777777" w:rsidR="00C94898" w:rsidRPr="00C94898" w:rsidRDefault="00C94898" w:rsidP="00C94898">
      <w:pPr>
        <w:jc w:val="both"/>
        <w:rPr>
          <w:sz w:val="24"/>
          <w:szCs w:val="24"/>
        </w:rPr>
      </w:pPr>
      <w:r w:rsidRPr="00C94898">
        <w:rPr>
          <w:sz w:val="24"/>
          <w:szCs w:val="24"/>
        </w:rPr>
        <w:t>A fenti esetekről jegyzőkönyv készül.</w:t>
      </w:r>
    </w:p>
    <w:p w14:paraId="40980250" w14:textId="77777777" w:rsidR="00C94898" w:rsidRPr="00C94898" w:rsidRDefault="00C94898" w:rsidP="00C94898">
      <w:pPr>
        <w:jc w:val="both"/>
        <w:rPr>
          <w:sz w:val="24"/>
          <w:szCs w:val="24"/>
        </w:rPr>
      </w:pPr>
    </w:p>
    <w:p w14:paraId="229D8ECE" w14:textId="77777777" w:rsidR="00C94898" w:rsidRPr="00C94898" w:rsidRDefault="00C94898" w:rsidP="00C94898">
      <w:pPr>
        <w:jc w:val="both"/>
        <w:rPr>
          <w:sz w:val="24"/>
          <w:szCs w:val="24"/>
        </w:rPr>
      </w:pPr>
      <w:r w:rsidRPr="00C94898">
        <w:rPr>
          <w:sz w:val="24"/>
          <w:szCs w:val="24"/>
        </w:rPr>
        <w:t xml:space="preserve">Az intézmény vezetője az ellátás megszüntetéséről a megszüntetés ellen tehető panaszról, írásban értesíti a jogosultat, ill. annak törvényes képviselőjét, ha a megszüntetéssel a jogosult, ill. törvényes képviselője nem ért egyet, az értesítés kézhezvételétől számított 8 napon belül az intézmény fenntartójához fordulhat, ez esetben az intézményi ellátást változatlan feltételek mellett mindaddig biztosítani kell, amíg a fenntartó (ill. bíróság) jogerős és végrehajtható határozatot nem hoz. </w:t>
      </w:r>
    </w:p>
    <w:p w14:paraId="117C4337" w14:textId="77777777" w:rsidR="00C94898" w:rsidRPr="00C94898" w:rsidRDefault="00C94898" w:rsidP="00C94898">
      <w:pPr>
        <w:jc w:val="both"/>
        <w:rPr>
          <w:sz w:val="24"/>
          <w:szCs w:val="24"/>
        </w:rPr>
      </w:pPr>
    </w:p>
    <w:p w14:paraId="672B484E" w14:textId="77777777" w:rsidR="00C94898" w:rsidRPr="00C94898" w:rsidRDefault="00C94898" w:rsidP="00C94898">
      <w:pPr>
        <w:jc w:val="both"/>
        <w:rPr>
          <w:b/>
          <w:sz w:val="24"/>
          <w:szCs w:val="24"/>
        </w:rPr>
      </w:pPr>
      <w:r w:rsidRPr="00C94898">
        <w:rPr>
          <w:b/>
          <w:sz w:val="24"/>
          <w:szCs w:val="24"/>
        </w:rPr>
        <w:t>Társas kapcsolatok ápolása:</w:t>
      </w:r>
    </w:p>
    <w:p w14:paraId="0281C270" w14:textId="77777777" w:rsidR="00C94898" w:rsidRPr="00C94898" w:rsidRDefault="00C94898" w:rsidP="00C94898">
      <w:pPr>
        <w:jc w:val="both"/>
        <w:rPr>
          <w:sz w:val="24"/>
          <w:szCs w:val="24"/>
        </w:rPr>
      </w:pPr>
      <w:r w:rsidRPr="00C94898">
        <w:rPr>
          <w:sz w:val="24"/>
          <w:szCs w:val="24"/>
        </w:rPr>
        <w:t xml:space="preserve">A klub nyílt intézmény. A klubtagok barátaikat, rokonaikat – a házirend betartása mellett – a klubvezető tudtával fogadhatják, de azok a klub szolgáltatásait nem vehetik igénybe. </w:t>
      </w:r>
    </w:p>
    <w:p w14:paraId="470CFDF5" w14:textId="77777777" w:rsidR="00C94898" w:rsidRPr="00C94898" w:rsidRDefault="00C94898" w:rsidP="00C94898">
      <w:pPr>
        <w:jc w:val="both"/>
        <w:rPr>
          <w:sz w:val="24"/>
          <w:szCs w:val="24"/>
        </w:rPr>
      </w:pPr>
      <w:r w:rsidRPr="00C94898">
        <w:rPr>
          <w:sz w:val="24"/>
          <w:szCs w:val="24"/>
        </w:rPr>
        <w:t xml:space="preserve">Előzetes bejelentés esetében a rendezvényeken az ellátottak barátai és rokonai is részt vehetnek.  </w:t>
      </w:r>
    </w:p>
    <w:p w14:paraId="58776D7B" w14:textId="77777777" w:rsidR="00C94898" w:rsidRPr="00C94898" w:rsidRDefault="00C94898" w:rsidP="00C94898">
      <w:pPr>
        <w:jc w:val="both"/>
        <w:rPr>
          <w:sz w:val="24"/>
          <w:szCs w:val="24"/>
        </w:rPr>
      </w:pPr>
    </w:p>
    <w:p w14:paraId="78AFF17B" w14:textId="77777777" w:rsidR="00C94898" w:rsidRPr="00C94898" w:rsidRDefault="00C94898" w:rsidP="00C94898">
      <w:pPr>
        <w:jc w:val="both"/>
        <w:rPr>
          <w:b/>
          <w:sz w:val="24"/>
          <w:szCs w:val="24"/>
        </w:rPr>
      </w:pPr>
      <w:r w:rsidRPr="00C94898">
        <w:rPr>
          <w:b/>
          <w:sz w:val="24"/>
          <w:szCs w:val="24"/>
        </w:rPr>
        <w:t>A klubban szeszes italt fogyasztani csak kivételes esetben (rendezvények pl. farsangi bál) az intézményvezető külön engedélye alapján lehet.</w:t>
      </w:r>
    </w:p>
    <w:p w14:paraId="10CFE7CF" w14:textId="77777777" w:rsidR="00C94898" w:rsidRPr="00C94898" w:rsidRDefault="00C94898" w:rsidP="00C94898">
      <w:pPr>
        <w:jc w:val="both"/>
        <w:rPr>
          <w:b/>
          <w:sz w:val="24"/>
          <w:szCs w:val="24"/>
        </w:rPr>
      </w:pPr>
      <w:r w:rsidRPr="00C94898">
        <w:rPr>
          <w:b/>
          <w:sz w:val="24"/>
          <w:szCs w:val="24"/>
        </w:rPr>
        <w:t>Közösséget zavaró magatartás szankcionálása:</w:t>
      </w:r>
    </w:p>
    <w:p w14:paraId="12FCA7E0" w14:textId="77777777" w:rsidR="00C94898" w:rsidRPr="00C94898" w:rsidRDefault="00C94898" w:rsidP="00C94898">
      <w:pPr>
        <w:jc w:val="both"/>
        <w:rPr>
          <w:b/>
          <w:sz w:val="24"/>
          <w:szCs w:val="24"/>
        </w:rPr>
      </w:pPr>
    </w:p>
    <w:p w14:paraId="01C0EE48" w14:textId="77777777" w:rsidR="00C94898" w:rsidRPr="00C94898" w:rsidRDefault="00C94898" w:rsidP="00C94898">
      <w:pPr>
        <w:jc w:val="center"/>
        <w:rPr>
          <w:b/>
          <w:sz w:val="24"/>
          <w:szCs w:val="24"/>
        </w:rPr>
      </w:pPr>
      <w:r w:rsidRPr="00C94898">
        <w:rPr>
          <w:b/>
          <w:sz w:val="24"/>
          <w:szCs w:val="24"/>
        </w:rPr>
        <w:t>Ittas klubtag a klubban nem tartózkodhat!</w:t>
      </w:r>
    </w:p>
    <w:p w14:paraId="6181F295" w14:textId="77777777" w:rsidR="00C94898" w:rsidRPr="00C94898" w:rsidRDefault="00C94898" w:rsidP="00C94898">
      <w:pPr>
        <w:jc w:val="both"/>
        <w:rPr>
          <w:sz w:val="24"/>
          <w:szCs w:val="24"/>
          <w:lang w:eastAsia="hu-HU"/>
        </w:rPr>
      </w:pPr>
    </w:p>
    <w:p w14:paraId="51442156" w14:textId="77777777" w:rsidR="00C94898" w:rsidRPr="00C94898" w:rsidRDefault="00C94898" w:rsidP="00C94898">
      <w:pPr>
        <w:jc w:val="both"/>
        <w:rPr>
          <w:sz w:val="24"/>
          <w:szCs w:val="24"/>
          <w:lang w:eastAsia="hu-HU"/>
        </w:rPr>
      </w:pPr>
      <w:r w:rsidRPr="00C94898">
        <w:rPr>
          <w:sz w:val="24"/>
          <w:szCs w:val="24"/>
          <w:lang w:eastAsia="hu-HU"/>
        </w:rPr>
        <w:t xml:space="preserve">Ha a klubtag közösséget zavaró módon viselkedik, azt az esemény naplóban a klubtaggal történt elbeszélgetés után rögzíteni kell. Ha a fegyelemsértés ismételten előfordul, az esetben </w:t>
      </w:r>
    </w:p>
    <w:p w14:paraId="3DBFBD9A" w14:textId="77777777" w:rsidR="00C94898" w:rsidRPr="00C94898" w:rsidRDefault="00C94898" w:rsidP="00C94898">
      <w:pPr>
        <w:jc w:val="both"/>
        <w:rPr>
          <w:sz w:val="24"/>
          <w:szCs w:val="24"/>
          <w:lang w:eastAsia="hu-HU"/>
        </w:rPr>
      </w:pPr>
    </w:p>
    <w:p w14:paraId="7FD9A338" w14:textId="77777777" w:rsidR="00C94898" w:rsidRPr="00C94898" w:rsidRDefault="00C94898" w:rsidP="00C94898">
      <w:pPr>
        <w:jc w:val="both"/>
        <w:rPr>
          <w:sz w:val="24"/>
          <w:szCs w:val="24"/>
          <w:lang w:eastAsia="hu-HU"/>
        </w:rPr>
      </w:pPr>
      <w:r w:rsidRPr="00C94898">
        <w:rPr>
          <w:sz w:val="24"/>
          <w:szCs w:val="24"/>
          <w:lang w:eastAsia="hu-HU"/>
        </w:rPr>
        <w:lastRenderedPageBreak/>
        <w:t>közösséget zavaró magatartás, házirend ismételt súlyos megsértése és megszegése miatt az intézményi jogviszonyt meg kell szüntetni.</w:t>
      </w:r>
    </w:p>
    <w:p w14:paraId="5B579939" w14:textId="77777777" w:rsidR="00C94898" w:rsidRPr="00C94898" w:rsidRDefault="00C94898" w:rsidP="00C94898">
      <w:pPr>
        <w:jc w:val="both"/>
        <w:rPr>
          <w:sz w:val="24"/>
          <w:szCs w:val="24"/>
        </w:rPr>
      </w:pPr>
    </w:p>
    <w:p w14:paraId="4A9DFF8A" w14:textId="77777777" w:rsidR="00C94898" w:rsidRPr="00C94898" w:rsidRDefault="00C94898" w:rsidP="00C94898">
      <w:pPr>
        <w:jc w:val="both"/>
        <w:rPr>
          <w:sz w:val="24"/>
          <w:szCs w:val="24"/>
        </w:rPr>
      </w:pPr>
      <w:r w:rsidRPr="00C94898">
        <w:rPr>
          <w:sz w:val="24"/>
          <w:szCs w:val="24"/>
        </w:rPr>
        <w:t xml:space="preserve">Az idősek klubjában okozott szándékos rongálásért a kárt okozó anyagi felelősséggel tartozik. </w:t>
      </w:r>
    </w:p>
    <w:p w14:paraId="2A613730" w14:textId="77777777" w:rsidR="00C94898" w:rsidRPr="00C94898" w:rsidRDefault="00C94898" w:rsidP="00C94898">
      <w:pPr>
        <w:jc w:val="both"/>
        <w:rPr>
          <w:sz w:val="24"/>
          <w:szCs w:val="24"/>
        </w:rPr>
      </w:pPr>
    </w:p>
    <w:p w14:paraId="6E8EEF0C" w14:textId="77777777" w:rsidR="00C94898" w:rsidRPr="00C94898" w:rsidRDefault="00C94898" w:rsidP="00C94898">
      <w:pPr>
        <w:jc w:val="center"/>
        <w:rPr>
          <w:b/>
          <w:sz w:val="24"/>
          <w:szCs w:val="24"/>
        </w:rPr>
      </w:pPr>
      <w:r w:rsidRPr="00C94898">
        <w:rPr>
          <w:b/>
          <w:sz w:val="24"/>
          <w:szCs w:val="24"/>
        </w:rPr>
        <w:t>Dohányozni a klub területén csak a kijelölt helyen szabad!</w:t>
      </w:r>
    </w:p>
    <w:p w14:paraId="7C758B8D" w14:textId="77777777" w:rsidR="00C94898" w:rsidRPr="00C94898" w:rsidRDefault="00C94898" w:rsidP="00C94898">
      <w:pPr>
        <w:jc w:val="center"/>
        <w:rPr>
          <w:b/>
          <w:sz w:val="24"/>
          <w:szCs w:val="24"/>
          <w:lang w:eastAsia="hu-HU"/>
        </w:rPr>
      </w:pPr>
      <w:r w:rsidRPr="00C94898">
        <w:rPr>
          <w:b/>
          <w:sz w:val="24"/>
          <w:szCs w:val="24"/>
          <w:lang w:eastAsia="hu-HU"/>
        </w:rPr>
        <w:t>Szúró, vágó eszköz bevitele az Idősek Klubjába tilos!</w:t>
      </w:r>
    </w:p>
    <w:p w14:paraId="4477AB84" w14:textId="77777777" w:rsidR="00C94898" w:rsidRPr="00C94898" w:rsidRDefault="00C94898" w:rsidP="00C94898">
      <w:pPr>
        <w:jc w:val="center"/>
        <w:rPr>
          <w:b/>
          <w:sz w:val="24"/>
          <w:szCs w:val="24"/>
        </w:rPr>
      </w:pPr>
    </w:p>
    <w:p w14:paraId="3DFBB434" w14:textId="77777777" w:rsidR="00C94898" w:rsidRPr="00C94898" w:rsidRDefault="00C94898" w:rsidP="00C94898">
      <w:pPr>
        <w:jc w:val="both"/>
        <w:rPr>
          <w:b/>
          <w:sz w:val="24"/>
          <w:szCs w:val="24"/>
          <w:lang w:eastAsia="hu-HU"/>
        </w:rPr>
      </w:pPr>
      <w:r w:rsidRPr="00C94898">
        <w:rPr>
          <w:b/>
          <w:sz w:val="24"/>
          <w:szCs w:val="24"/>
          <w:lang w:eastAsia="hu-HU"/>
        </w:rPr>
        <w:t>Az igénybe vevők érdekvédelme:</w:t>
      </w:r>
    </w:p>
    <w:p w14:paraId="7C3D1324" w14:textId="77777777" w:rsidR="00C94898" w:rsidRPr="00C94898" w:rsidRDefault="00C94898" w:rsidP="00C94898">
      <w:pPr>
        <w:jc w:val="both"/>
        <w:rPr>
          <w:sz w:val="24"/>
          <w:szCs w:val="24"/>
          <w:lang w:eastAsia="hu-HU"/>
        </w:rPr>
      </w:pPr>
      <w:r w:rsidRPr="00C94898">
        <w:rPr>
          <w:sz w:val="24"/>
          <w:szCs w:val="24"/>
          <w:lang w:eastAsia="hu-HU"/>
        </w:rPr>
        <w:t>Az igénybe vevők érdekvédelmét a szociális igazgatásról és szociális ellátásokról szóló 1993. évi III. törvény szabályozza.  A nappali ellátást nyújtó intézményekben az ellátottak érdekeik közösségben történő képviseletére és közösségi életük megszervezésére, választott képviselőikből ellátotti önkormányzatot hozhatnak létre.</w:t>
      </w:r>
    </w:p>
    <w:p w14:paraId="4E144DA1" w14:textId="77777777" w:rsidR="00C94898" w:rsidRPr="00C94898" w:rsidRDefault="00C94898" w:rsidP="00C94898">
      <w:pPr>
        <w:rPr>
          <w:b/>
          <w:sz w:val="24"/>
          <w:szCs w:val="24"/>
        </w:rPr>
      </w:pPr>
    </w:p>
    <w:p w14:paraId="7BF2F592" w14:textId="77777777" w:rsidR="00C94898" w:rsidRPr="00C94898" w:rsidRDefault="00C94898" w:rsidP="00C94898">
      <w:pPr>
        <w:rPr>
          <w:b/>
          <w:sz w:val="24"/>
          <w:szCs w:val="24"/>
        </w:rPr>
      </w:pPr>
    </w:p>
    <w:p w14:paraId="32C3EB4F" w14:textId="77777777" w:rsidR="00C94898" w:rsidRPr="00C94898" w:rsidRDefault="00C94898" w:rsidP="00C94898">
      <w:pPr>
        <w:rPr>
          <w:b/>
          <w:sz w:val="24"/>
          <w:szCs w:val="24"/>
        </w:rPr>
      </w:pPr>
      <w:r w:rsidRPr="00C94898">
        <w:rPr>
          <w:b/>
          <w:sz w:val="24"/>
          <w:szCs w:val="24"/>
        </w:rPr>
        <w:t xml:space="preserve">A klubtag panasszal élhet az intézmény vezetőjénél, vagy az ellátottjogi képviselőnél: </w:t>
      </w:r>
    </w:p>
    <w:p w14:paraId="2127068D" w14:textId="77777777" w:rsidR="00C94898" w:rsidRPr="00C94898" w:rsidRDefault="00C94898">
      <w:pPr>
        <w:numPr>
          <w:ilvl w:val="0"/>
          <w:numId w:val="29"/>
        </w:numPr>
        <w:jc w:val="both"/>
        <w:rPr>
          <w:sz w:val="24"/>
          <w:szCs w:val="24"/>
          <w:lang w:eastAsia="hu-HU"/>
        </w:rPr>
      </w:pPr>
      <w:r w:rsidRPr="00C94898">
        <w:rPr>
          <w:sz w:val="24"/>
          <w:szCs w:val="24"/>
          <w:lang w:eastAsia="hu-HU"/>
        </w:rPr>
        <w:t>az intézményi jogviszony megsértse, személyiségi jogainak, kapcsolattartásának sérelme, továbbá az intézmény dolgozóinak szakmai, titoktartási és vagyonvédelmi kötelezettségei megszegése esetén,</w:t>
      </w:r>
    </w:p>
    <w:p w14:paraId="71330252" w14:textId="77777777" w:rsidR="00C94898" w:rsidRPr="00C94898" w:rsidRDefault="00C94898">
      <w:pPr>
        <w:numPr>
          <w:ilvl w:val="0"/>
          <w:numId w:val="29"/>
        </w:numPr>
        <w:jc w:val="both"/>
        <w:rPr>
          <w:sz w:val="24"/>
          <w:szCs w:val="24"/>
          <w:lang w:eastAsia="hu-HU"/>
        </w:rPr>
      </w:pPr>
      <w:r w:rsidRPr="00C94898">
        <w:rPr>
          <w:sz w:val="24"/>
          <w:szCs w:val="24"/>
          <w:lang w:eastAsia="hu-HU"/>
        </w:rPr>
        <w:t>az ellátás körülményeit érintő kifogások orvoslása érdekében.</w:t>
      </w:r>
    </w:p>
    <w:p w14:paraId="4CECFF58" w14:textId="77777777" w:rsidR="00C94898" w:rsidRPr="00C94898" w:rsidRDefault="00C94898" w:rsidP="00C94898">
      <w:pPr>
        <w:tabs>
          <w:tab w:val="left" w:pos="540"/>
        </w:tabs>
        <w:jc w:val="both"/>
        <w:rPr>
          <w:sz w:val="24"/>
          <w:szCs w:val="24"/>
        </w:rPr>
      </w:pPr>
    </w:p>
    <w:p w14:paraId="3B0CC10A" w14:textId="77777777" w:rsidR="00C94898" w:rsidRPr="00C94898" w:rsidRDefault="00C94898" w:rsidP="00C94898">
      <w:pPr>
        <w:tabs>
          <w:tab w:val="left" w:pos="540"/>
        </w:tabs>
        <w:jc w:val="both"/>
        <w:rPr>
          <w:sz w:val="24"/>
          <w:szCs w:val="24"/>
        </w:rPr>
      </w:pPr>
      <w:r w:rsidRPr="00C94898">
        <w:rPr>
          <w:sz w:val="24"/>
          <w:szCs w:val="24"/>
        </w:rPr>
        <w:t>Az Igénybe vevő/Törvényes képviselője a szolgáltatással kapcsolatos panaszával az intézmény vezetőjéhez fordulhat. Az intézményvezető 15 napon belül köteles a panasztevőt írásban értesíteni a panasz kivizsgálásának eredményéről. Amennyiben az intézményvezető határidőben intézkedik vagy a panasztevő nem ért egyet az intézkedéssel, az intézkedés kézhezvételértől számított 8 napon belül a fenntartóhoz fordulhat.</w:t>
      </w:r>
    </w:p>
    <w:p w14:paraId="73566FF3" w14:textId="77777777" w:rsidR="00C94898" w:rsidRPr="00C94898" w:rsidRDefault="00C94898" w:rsidP="00C94898">
      <w:pPr>
        <w:tabs>
          <w:tab w:val="left" w:pos="540"/>
        </w:tabs>
        <w:jc w:val="both"/>
        <w:rPr>
          <w:sz w:val="24"/>
          <w:szCs w:val="24"/>
        </w:rPr>
      </w:pPr>
    </w:p>
    <w:p w14:paraId="5611BCE1"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0187EA78" w14:textId="77777777" w:rsidR="00C94898" w:rsidRPr="00C94898" w:rsidRDefault="00C94898" w:rsidP="00C94898">
      <w:pPr>
        <w:jc w:val="both"/>
        <w:rPr>
          <w:sz w:val="24"/>
          <w:szCs w:val="24"/>
        </w:rPr>
      </w:pPr>
    </w:p>
    <w:p w14:paraId="563AB231" w14:textId="77777777" w:rsidR="00C94898" w:rsidRPr="00C94898" w:rsidRDefault="00C94898" w:rsidP="00C94898">
      <w:pPr>
        <w:jc w:val="both"/>
        <w:rPr>
          <w:sz w:val="24"/>
          <w:szCs w:val="24"/>
        </w:rPr>
      </w:pPr>
    </w:p>
    <w:p w14:paraId="24D2EF46" w14:textId="77777777" w:rsidR="00C94898" w:rsidRPr="00C94898" w:rsidRDefault="00C94898" w:rsidP="00C94898">
      <w:pPr>
        <w:jc w:val="both"/>
        <w:rPr>
          <w:sz w:val="24"/>
          <w:szCs w:val="24"/>
        </w:rPr>
      </w:pPr>
    </w:p>
    <w:p w14:paraId="4B321DD5" w14:textId="77777777" w:rsidR="00C94898" w:rsidRPr="00C94898" w:rsidRDefault="00C94898" w:rsidP="00C94898">
      <w:pPr>
        <w:jc w:val="both"/>
        <w:rPr>
          <w:sz w:val="24"/>
          <w:szCs w:val="24"/>
        </w:rPr>
      </w:pPr>
    </w:p>
    <w:p w14:paraId="5CAF4034" w14:textId="77777777" w:rsidR="00C94898" w:rsidRPr="00C94898" w:rsidRDefault="00C94898" w:rsidP="00C94898">
      <w:pPr>
        <w:jc w:val="both"/>
        <w:rPr>
          <w:sz w:val="24"/>
          <w:szCs w:val="24"/>
        </w:rPr>
      </w:pPr>
      <w:r w:rsidRPr="00C94898">
        <w:rPr>
          <w:sz w:val="24"/>
          <w:szCs w:val="24"/>
        </w:rPr>
        <w:t>Kaposvár, 20………………………………</w:t>
      </w:r>
    </w:p>
    <w:p w14:paraId="4A3F0433" w14:textId="77777777" w:rsidR="00C94898" w:rsidRPr="00C94898" w:rsidRDefault="00C94898" w:rsidP="00C94898">
      <w:pPr>
        <w:jc w:val="both"/>
        <w:rPr>
          <w:sz w:val="24"/>
          <w:szCs w:val="24"/>
        </w:rPr>
      </w:pPr>
    </w:p>
    <w:p w14:paraId="6E90F549" w14:textId="77777777" w:rsidR="00C94898" w:rsidRPr="00C94898" w:rsidRDefault="00C94898" w:rsidP="00C94898">
      <w:pPr>
        <w:jc w:val="both"/>
        <w:rPr>
          <w:sz w:val="24"/>
          <w:szCs w:val="24"/>
        </w:rPr>
      </w:pPr>
    </w:p>
    <w:p w14:paraId="4A1EECC7" w14:textId="77777777" w:rsidR="00C94898" w:rsidRPr="00C94898" w:rsidRDefault="00C94898" w:rsidP="00C94898">
      <w:pPr>
        <w:jc w:val="both"/>
        <w:rPr>
          <w:sz w:val="24"/>
          <w:szCs w:val="24"/>
        </w:rPr>
      </w:pPr>
    </w:p>
    <w:p w14:paraId="1F6E607E" w14:textId="77777777" w:rsidR="00C94898" w:rsidRPr="00C94898" w:rsidRDefault="00C94898" w:rsidP="00C94898">
      <w:pPr>
        <w:jc w:val="both"/>
        <w:rPr>
          <w:sz w:val="24"/>
          <w:szCs w:val="24"/>
        </w:rPr>
      </w:pPr>
    </w:p>
    <w:p w14:paraId="68787F36" w14:textId="77777777" w:rsidR="00C94898" w:rsidRPr="00C94898" w:rsidRDefault="00C94898" w:rsidP="00C94898">
      <w:pPr>
        <w:jc w:val="both"/>
        <w:rPr>
          <w:sz w:val="24"/>
          <w:szCs w:val="24"/>
        </w:rPr>
      </w:pPr>
    </w:p>
    <w:p w14:paraId="71B538B8" w14:textId="77777777" w:rsidR="00C94898" w:rsidRPr="00C94898" w:rsidRDefault="00C94898" w:rsidP="00C94898">
      <w:pPr>
        <w:ind w:left="6096"/>
        <w:jc w:val="right"/>
        <w:rPr>
          <w:sz w:val="24"/>
          <w:szCs w:val="24"/>
        </w:rPr>
      </w:pPr>
      <w:r w:rsidRPr="00C94898">
        <w:rPr>
          <w:sz w:val="24"/>
          <w:szCs w:val="24"/>
        </w:rPr>
        <w:t>______________</w:t>
      </w:r>
    </w:p>
    <w:p w14:paraId="504DDF95" w14:textId="77777777" w:rsidR="00C94898" w:rsidRPr="00C94898" w:rsidRDefault="00C94898" w:rsidP="00C94898">
      <w:pPr>
        <w:ind w:left="6096"/>
        <w:jc w:val="right"/>
        <w:rPr>
          <w:sz w:val="24"/>
          <w:szCs w:val="24"/>
        </w:rPr>
      </w:pPr>
      <w:proofErr w:type="spellStart"/>
      <w:r w:rsidRPr="00C94898">
        <w:rPr>
          <w:sz w:val="24"/>
          <w:szCs w:val="24"/>
        </w:rPr>
        <w:t>s.k</w:t>
      </w:r>
      <w:proofErr w:type="spellEnd"/>
    </w:p>
    <w:p w14:paraId="568730F8" w14:textId="77777777" w:rsidR="00C94898" w:rsidRPr="00C94898" w:rsidRDefault="00C94898" w:rsidP="00C94898">
      <w:pPr>
        <w:tabs>
          <w:tab w:val="left" w:pos="6297"/>
        </w:tabs>
        <w:jc w:val="right"/>
        <w:rPr>
          <w:sz w:val="24"/>
          <w:szCs w:val="24"/>
        </w:rPr>
      </w:pPr>
      <w:r w:rsidRPr="00C94898">
        <w:rPr>
          <w:sz w:val="24"/>
          <w:szCs w:val="24"/>
        </w:rPr>
        <w:tab/>
        <w:t xml:space="preserve">   igazgató</w:t>
      </w:r>
    </w:p>
    <w:p w14:paraId="1B6E6BC5" w14:textId="77777777" w:rsidR="00C94898" w:rsidRPr="00C94898" w:rsidRDefault="00C94898" w:rsidP="00C94898">
      <w:pPr>
        <w:jc w:val="center"/>
        <w:rPr>
          <w:b/>
          <w:smallCaps/>
          <w:sz w:val="24"/>
          <w:szCs w:val="24"/>
        </w:rPr>
      </w:pPr>
    </w:p>
    <w:p w14:paraId="76291797" w14:textId="77777777" w:rsidR="00C94898" w:rsidRPr="00C94898" w:rsidRDefault="00C94898" w:rsidP="00C94898">
      <w:pPr>
        <w:jc w:val="center"/>
        <w:rPr>
          <w:b/>
          <w:smallCaps/>
          <w:sz w:val="24"/>
          <w:szCs w:val="24"/>
        </w:rPr>
      </w:pPr>
    </w:p>
    <w:p w14:paraId="217AF072" w14:textId="77777777" w:rsidR="00C94898" w:rsidRPr="00C94898" w:rsidRDefault="00C94898" w:rsidP="00C94898">
      <w:pPr>
        <w:jc w:val="center"/>
        <w:rPr>
          <w:b/>
          <w:smallCaps/>
          <w:sz w:val="24"/>
          <w:szCs w:val="24"/>
        </w:rPr>
      </w:pPr>
    </w:p>
    <w:p w14:paraId="0467112C" w14:textId="77777777" w:rsidR="00C94898" w:rsidRPr="00C94898" w:rsidRDefault="00C94898" w:rsidP="00C94898">
      <w:pPr>
        <w:jc w:val="center"/>
        <w:rPr>
          <w:b/>
          <w:smallCaps/>
          <w:sz w:val="24"/>
          <w:szCs w:val="24"/>
        </w:rPr>
      </w:pPr>
    </w:p>
    <w:p w14:paraId="010A6A9A" w14:textId="77777777" w:rsidR="00C94898" w:rsidRPr="00C94898" w:rsidRDefault="00C94898" w:rsidP="00C94898">
      <w:pPr>
        <w:jc w:val="center"/>
        <w:rPr>
          <w:b/>
          <w:smallCaps/>
          <w:sz w:val="24"/>
          <w:szCs w:val="24"/>
        </w:rPr>
      </w:pPr>
    </w:p>
    <w:p w14:paraId="07A85078" w14:textId="77777777" w:rsidR="00C94898" w:rsidRPr="00C94898" w:rsidRDefault="00C94898" w:rsidP="00C94898">
      <w:pPr>
        <w:jc w:val="center"/>
        <w:rPr>
          <w:b/>
          <w:smallCaps/>
          <w:sz w:val="24"/>
          <w:szCs w:val="24"/>
        </w:rPr>
      </w:pPr>
    </w:p>
    <w:p w14:paraId="5F23B9C0" w14:textId="77777777" w:rsidR="00C94898" w:rsidRPr="00C94898" w:rsidRDefault="00C94898" w:rsidP="00C94898">
      <w:pPr>
        <w:jc w:val="center"/>
        <w:rPr>
          <w:b/>
          <w:i/>
          <w:sz w:val="24"/>
          <w:szCs w:val="24"/>
        </w:rPr>
      </w:pPr>
    </w:p>
    <w:p w14:paraId="7899DBE4" w14:textId="77777777" w:rsidR="00C94898" w:rsidRPr="00C94898" w:rsidRDefault="00C94898" w:rsidP="00C94898">
      <w:pPr>
        <w:jc w:val="center"/>
        <w:rPr>
          <w:b/>
          <w:i/>
          <w:sz w:val="24"/>
          <w:szCs w:val="24"/>
        </w:rPr>
      </w:pPr>
    </w:p>
    <w:p w14:paraId="66BD9B51" w14:textId="77777777" w:rsidR="00C94898" w:rsidRPr="00C94898" w:rsidRDefault="00C94898" w:rsidP="00C94898">
      <w:pPr>
        <w:jc w:val="center"/>
        <w:rPr>
          <w:b/>
          <w:i/>
          <w:sz w:val="24"/>
          <w:szCs w:val="24"/>
        </w:rPr>
      </w:pPr>
    </w:p>
    <w:p w14:paraId="12FC6166" w14:textId="77777777" w:rsidR="00C94898" w:rsidRPr="00C94898" w:rsidRDefault="00C94898" w:rsidP="00C94898">
      <w:pPr>
        <w:jc w:val="center"/>
        <w:rPr>
          <w:b/>
          <w:i/>
          <w:sz w:val="24"/>
          <w:szCs w:val="24"/>
        </w:rPr>
      </w:pPr>
    </w:p>
    <w:p w14:paraId="773139E7" w14:textId="77777777" w:rsidR="00C94898" w:rsidRPr="00C94898" w:rsidRDefault="00C94898" w:rsidP="00C94898">
      <w:pPr>
        <w:jc w:val="center"/>
        <w:rPr>
          <w:b/>
          <w:i/>
          <w:sz w:val="24"/>
          <w:szCs w:val="24"/>
        </w:rPr>
      </w:pPr>
    </w:p>
    <w:p w14:paraId="3687476F" w14:textId="77777777" w:rsidR="00C94898" w:rsidRPr="00C94898" w:rsidRDefault="00C94898" w:rsidP="00C94898">
      <w:pPr>
        <w:jc w:val="center"/>
        <w:rPr>
          <w:b/>
          <w:i/>
          <w:sz w:val="24"/>
          <w:szCs w:val="24"/>
        </w:rPr>
      </w:pPr>
    </w:p>
    <w:p w14:paraId="7ECC322E" w14:textId="77777777" w:rsidR="00C94898" w:rsidRPr="00C94898" w:rsidRDefault="00C94898" w:rsidP="00C94898">
      <w:pPr>
        <w:jc w:val="center"/>
        <w:rPr>
          <w:b/>
          <w:i/>
          <w:sz w:val="24"/>
          <w:szCs w:val="24"/>
        </w:rPr>
      </w:pPr>
    </w:p>
    <w:p w14:paraId="7AAE0C23" w14:textId="635AE488" w:rsidR="00C94898" w:rsidRPr="00C94898" w:rsidRDefault="00C94898" w:rsidP="00C94898">
      <w:pPr>
        <w:jc w:val="center"/>
        <w:rPr>
          <w:b/>
          <w:i/>
          <w:sz w:val="24"/>
          <w:szCs w:val="24"/>
        </w:rPr>
      </w:pPr>
      <w:r w:rsidRPr="00C94898">
        <w:rPr>
          <w:b/>
          <w:i/>
          <w:noProof/>
          <w:sz w:val="24"/>
          <w:szCs w:val="24"/>
          <w:lang w:eastAsia="hu-HU"/>
        </w:rPr>
        <w:drawing>
          <wp:anchor distT="0" distB="0" distL="114300" distR="114300" simplePos="0" relativeHeight="251666432" behindDoc="1" locked="0" layoutInCell="1" allowOverlap="1" wp14:anchorId="11C02E97" wp14:editId="2E8C9C74">
            <wp:simplePos x="0" y="0"/>
            <wp:positionH relativeFrom="column">
              <wp:posOffset>1371600</wp:posOffset>
            </wp:positionH>
            <wp:positionV relativeFrom="paragraph">
              <wp:posOffset>106680</wp:posOffset>
            </wp:positionV>
            <wp:extent cx="3200400" cy="2988310"/>
            <wp:effectExtent l="0" t="0" r="0" b="254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02149D9E" w14:textId="77777777" w:rsidR="00C94898" w:rsidRPr="00C94898" w:rsidRDefault="00C94898" w:rsidP="00C94898">
      <w:pPr>
        <w:jc w:val="center"/>
        <w:rPr>
          <w:b/>
          <w:i/>
          <w:sz w:val="24"/>
          <w:szCs w:val="24"/>
        </w:rPr>
      </w:pPr>
    </w:p>
    <w:p w14:paraId="6BEF7676" w14:textId="77777777" w:rsidR="00C94898" w:rsidRPr="00C94898" w:rsidRDefault="00C94898" w:rsidP="00C94898">
      <w:pPr>
        <w:jc w:val="center"/>
        <w:rPr>
          <w:b/>
          <w:i/>
          <w:sz w:val="24"/>
          <w:szCs w:val="24"/>
        </w:rPr>
      </w:pPr>
    </w:p>
    <w:p w14:paraId="5CA07252" w14:textId="77777777" w:rsidR="00C94898" w:rsidRPr="00C94898" w:rsidRDefault="00C94898" w:rsidP="00C94898">
      <w:pPr>
        <w:jc w:val="center"/>
        <w:rPr>
          <w:b/>
          <w:i/>
          <w:sz w:val="24"/>
          <w:szCs w:val="24"/>
        </w:rPr>
      </w:pPr>
    </w:p>
    <w:p w14:paraId="124EA276" w14:textId="77777777" w:rsidR="00C94898" w:rsidRPr="00C94898" w:rsidRDefault="00C94898" w:rsidP="00C94898">
      <w:pPr>
        <w:jc w:val="center"/>
        <w:rPr>
          <w:b/>
          <w:i/>
          <w:sz w:val="24"/>
          <w:szCs w:val="24"/>
        </w:rPr>
      </w:pPr>
    </w:p>
    <w:p w14:paraId="6DBB4734" w14:textId="77777777" w:rsidR="00C94898" w:rsidRPr="00C94898" w:rsidRDefault="00C94898" w:rsidP="00C94898">
      <w:pPr>
        <w:jc w:val="center"/>
        <w:rPr>
          <w:b/>
          <w:i/>
          <w:sz w:val="24"/>
          <w:szCs w:val="24"/>
        </w:rPr>
      </w:pPr>
    </w:p>
    <w:p w14:paraId="44A79AE3" w14:textId="77777777" w:rsidR="00C94898" w:rsidRPr="00C94898" w:rsidRDefault="00C94898" w:rsidP="00C94898">
      <w:pPr>
        <w:jc w:val="center"/>
        <w:rPr>
          <w:b/>
          <w:i/>
          <w:sz w:val="24"/>
          <w:szCs w:val="24"/>
        </w:rPr>
      </w:pPr>
    </w:p>
    <w:p w14:paraId="6CEDE030" w14:textId="77777777" w:rsidR="00C94898" w:rsidRPr="00C94898" w:rsidRDefault="00C94898" w:rsidP="00C94898">
      <w:pPr>
        <w:jc w:val="center"/>
        <w:rPr>
          <w:b/>
          <w:i/>
          <w:sz w:val="24"/>
          <w:szCs w:val="24"/>
        </w:rPr>
      </w:pPr>
    </w:p>
    <w:p w14:paraId="7CBE7696" w14:textId="77777777" w:rsidR="00C94898" w:rsidRPr="00C94898" w:rsidRDefault="00C94898" w:rsidP="00C94898">
      <w:pPr>
        <w:jc w:val="center"/>
        <w:rPr>
          <w:b/>
          <w:smallCaps/>
          <w:sz w:val="24"/>
          <w:szCs w:val="24"/>
        </w:rPr>
      </w:pPr>
    </w:p>
    <w:p w14:paraId="31D86116" w14:textId="77777777" w:rsidR="00C94898" w:rsidRPr="00C94898" w:rsidRDefault="00C94898" w:rsidP="00C94898">
      <w:pPr>
        <w:jc w:val="center"/>
        <w:rPr>
          <w:b/>
          <w:smallCaps/>
          <w:sz w:val="24"/>
          <w:szCs w:val="24"/>
        </w:rPr>
      </w:pPr>
    </w:p>
    <w:p w14:paraId="551167ED" w14:textId="77777777" w:rsidR="00C94898" w:rsidRPr="00C94898" w:rsidRDefault="00C94898" w:rsidP="00C94898">
      <w:pPr>
        <w:jc w:val="center"/>
        <w:rPr>
          <w:b/>
          <w:smallCaps/>
          <w:sz w:val="24"/>
          <w:szCs w:val="24"/>
        </w:rPr>
      </w:pPr>
    </w:p>
    <w:p w14:paraId="17CCCE42" w14:textId="77777777" w:rsidR="00C94898" w:rsidRPr="00C94898" w:rsidRDefault="00C94898" w:rsidP="00C94898">
      <w:pPr>
        <w:jc w:val="center"/>
        <w:rPr>
          <w:b/>
          <w:smallCaps/>
          <w:sz w:val="24"/>
          <w:szCs w:val="24"/>
        </w:rPr>
      </w:pPr>
    </w:p>
    <w:p w14:paraId="271187AE" w14:textId="77777777" w:rsidR="00C94898" w:rsidRPr="00C94898" w:rsidRDefault="00C94898" w:rsidP="00C94898">
      <w:pPr>
        <w:jc w:val="center"/>
        <w:rPr>
          <w:b/>
          <w:smallCaps/>
          <w:sz w:val="24"/>
          <w:szCs w:val="24"/>
        </w:rPr>
      </w:pPr>
    </w:p>
    <w:p w14:paraId="668EDF8C" w14:textId="77777777" w:rsidR="00C94898" w:rsidRPr="00C94898" w:rsidRDefault="00C94898" w:rsidP="00C94898">
      <w:pPr>
        <w:jc w:val="center"/>
        <w:rPr>
          <w:b/>
          <w:smallCaps/>
          <w:sz w:val="24"/>
          <w:szCs w:val="24"/>
        </w:rPr>
      </w:pPr>
    </w:p>
    <w:p w14:paraId="1222E6B0" w14:textId="77777777" w:rsidR="00C94898" w:rsidRPr="00C94898" w:rsidRDefault="00C94898" w:rsidP="00C94898">
      <w:pPr>
        <w:jc w:val="center"/>
        <w:rPr>
          <w:b/>
          <w:smallCaps/>
          <w:sz w:val="24"/>
          <w:szCs w:val="24"/>
        </w:rPr>
      </w:pPr>
    </w:p>
    <w:p w14:paraId="5FF8A5D5" w14:textId="77777777" w:rsidR="00C94898" w:rsidRPr="00C94898" w:rsidRDefault="00C94898" w:rsidP="00C94898">
      <w:pPr>
        <w:jc w:val="center"/>
        <w:rPr>
          <w:b/>
          <w:smallCaps/>
          <w:sz w:val="24"/>
          <w:szCs w:val="24"/>
        </w:rPr>
      </w:pPr>
    </w:p>
    <w:p w14:paraId="60FEC98C" w14:textId="77777777" w:rsidR="00C94898" w:rsidRPr="00C94898" w:rsidRDefault="00C94898" w:rsidP="00C94898">
      <w:pPr>
        <w:jc w:val="center"/>
        <w:rPr>
          <w:b/>
          <w:smallCaps/>
          <w:sz w:val="24"/>
          <w:szCs w:val="24"/>
        </w:rPr>
      </w:pPr>
    </w:p>
    <w:p w14:paraId="2986F2A7" w14:textId="77777777" w:rsidR="00C94898" w:rsidRPr="00C94898" w:rsidRDefault="00C94898" w:rsidP="00C94898">
      <w:pPr>
        <w:jc w:val="center"/>
        <w:rPr>
          <w:b/>
          <w:smallCaps/>
          <w:sz w:val="24"/>
          <w:szCs w:val="24"/>
        </w:rPr>
      </w:pPr>
    </w:p>
    <w:p w14:paraId="3917AEA2" w14:textId="77777777" w:rsidR="00C94898" w:rsidRPr="00C94898" w:rsidRDefault="00C94898" w:rsidP="00C94898">
      <w:pPr>
        <w:jc w:val="center"/>
        <w:rPr>
          <w:b/>
          <w:smallCaps/>
          <w:sz w:val="24"/>
          <w:szCs w:val="24"/>
        </w:rPr>
      </w:pPr>
    </w:p>
    <w:p w14:paraId="5C935F02" w14:textId="77777777" w:rsidR="00C94898" w:rsidRPr="00C94898" w:rsidRDefault="00C94898" w:rsidP="00C94898">
      <w:pPr>
        <w:jc w:val="center"/>
        <w:rPr>
          <w:b/>
          <w:smallCaps/>
          <w:sz w:val="24"/>
          <w:szCs w:val="24"/>
        </w:rPr>
      </w:pPr>
    </w:p>
    <w:p w14:paraId="1CB0A79F" w14:textId="77777777" w:rsidR="00C94898" w:rsidRPr="00C94898" w:rsidRDefault="00C94898" w:rsidP="00C94898">
      <w:pPr>
        <w:jc w:val="center"/>
        <w:rPr>
          <w:b/>
          <w:smallCaps/>
          <w:sz w:val="24"/>
          <w:szCs w:val="24"/>
        </w:rPr>
      </w:pPr>
      <w:r w:rsidRPr="00C94898">
        <w:rPr>
          <w:b/>
          <w:smallCaps/>
          <w:sz w:val="24"/>
          <w:szCs w:val="24"/>
        </w:rPr>
        <w:t>H Á Z I R E N D</w:t>
      </w:r>
    </w:p>
    <w:p w14:paraId="401B34B6" w14:textId="77777777" w:rsidR="00C94898" w:rsidRPr="00C94898" w:rsidRDefault="00C94898" w:rsidP="00C94898">
      <w:pPr>
        <w:jc w:val="center"/>
        <w:rPr>
          <w:b/>
          <w:smallCaps/>
          <w:sz w:val="24"/>
          <w:szCs w:val="24"/>
        </w:rPr>
      </w:pPr>
    </w:p>
    <w:p w14:paraId="6EC1FB90" w14:textId="77777777" w:rsidR="00C94898" w:rsidRPr="00C94898" w:rsidRDefault="00C94898" w:rsidP="00C94898">
      <w:pPr>
        <w:jc w:val="center"/>
        <w:rPr>
          <w:b/>
          <w:smallCaps/>
          <w:sz w:val="24"/>
          <w:szCs w:val="24"/>
        </w:rPr>
      </w:pPr>
    </w:p>
    <w:p w14:paraId="22DCAE2A" w14:textId="77777777" w:rsidR="00C94898" w:rsidRPr="00C94898" w:rsidRDefault="00C94898" w:rsidP="00C94898">
      <w:pPr>
        <w:jc w:val="center"/>
        <w:rPr>
          <w:b/>
          <w:smallCaps/>
          <w:sz w:val="24"/>
          <w:szCs w:val="24"/>
        </w:rPr>
      </w:pPr>
    </w:p>
    <w:p w14:paraId="071235A3"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60A0606A" w14:textId="77777777" w:rsidR="00C94898" w:rsidRPr="00C94898" w:rsidRDefault="00C94898" w:rsidP="00C94898">
      <w:pPr>
        <w:jc w:val="center"/>
        <w:rPr>
          <w:b/>
          <w:smallCaps/>
          <w:sz w:val="24"/>
          <w:szCs w:val="24"/>
        </w:rPr>
      </w:pPr>
    </w:p>
    <w:p w14:paraId="039FB72D" w14:textId="77777777" w:rsidR="00C94898" w:rsidRPr="00C94898" w:rsidRDefault="00C94898" w:rsidP="00C94898">
      <w:pPr>
        <w:jc w:val="center"/>
        <w:rPr>
          <w:b/>
          <w:smallCaps/>
          <w:sz w:val="24"/>
          <w:szCs w:val="24"/>
        </w:rPr>
      </w:pPr>
      <w:r w:rsidRPr="00C94898">
        <w:rPr>
          <w:b/>
          <w:smallCaps/>
          <w:sz w:val="24"/>
          <w:szCs w:val="24"/>
        </w:rPr>
        <w:t>Szociális Gondozási Központ</w:t>
      </w:r>
    </w:p>
    <w:p w14:paraId="2142E5B5" w14:textId="77777777" w:rsidR="00C94898" w:rsidRPr="00C94898" w:rsidRDefault="00C94898" w:rsidP="00C94898">
      <w:pPr>
        <w:jc w:val="center"/>
        <w:rPr>
          <w:b/>
          <w:smallCaps/>
          <w:sz w:val="24"/>
          <w:szCs w:val="24"/>
        </w:rPr>
      </w:pPr>
    </w:p>
    <w:p w14:paraId="1E73189D" w14:textId="77777777" w:rsidR="00C94898" w:rsidRPr="00C94898" w:rsidRDefault="00C94898" w:rsidP="00C94898">
      <w:pPr>
        <w:jc w:val="center"/>
        <w:rPr>
          <w:b/>
          <w:smallCaps/>
          <w:sz w:val="24"/>
          <w:szCs w:val="24"/>
        </w:rPr>
      </w:pPr>
    </w:p>
    <w:p w14:paraId="4083F9EE" w14:textId="77777777" w:rsidR="00C94898" w:rsidRPr="00C94898" w:rsidRDefault="00C94898" w:rsidP="00C94898">
      <w:pPr>
        <w:jc w:val="center"/>
        <w:rPr>
          <w:b/>
          <w:smallCaps/>
          <w:sz w:val="24"/>
          <w:szCs w:val="24"/>
        </w:rPr>
      </w:pPr>
      <w:r w:rsidRPr="00C94898">
        <w:rPr>
          <w:b/>
          <w:smallCaps/>
          <w:color w:val="000000"/>
          <w:sz w:val="24"/>
          <w:szCs w:val="24"/>
        </w:rPr>
        <w:t xml:space="preserve">7400 </w:t>
      </w:r>
      <w:r w:rsidRPr="00C94898">
        <w:rPr>
          <w:b/>
          <w:smallCaps/>
          <w:sz w:val="24"/>
          <w:szCs w:val="24"/>
        </w:rPr>
        <w:t xml:space="preserve">Kaposvár, Béke u. 47. </w:t>
      </w:r>
    </w:p>
    <w:p w14:paraId="2217F076" w14:textId="77777777" w:rsidR="00C94898" w:rsidRPr="00C94898" w:rsidRDefault="00C94898" w:rsidP="00C94898">
      <w:pPr>
        <w:jc w:val="center"/>
        <w:rPr>
          <w:b/>
          <w:smallCaps/>
          <w:sz w:val="24"/>
          <w:szCs w:val="24"/>
        </w:rPr>
      </w:pPr>
    </w:p>
    <w:p w14:paraId="0B709FE9" w14:textId="77777777" w:rsidR="00C94898" w:rsidRPr="00C94898" w:rsidRDefault="00C94898" w:rsidP="00C94898">
      <w:pPr>
        <w:jc w:val="center"/>
        <w:rPr>
          <w:b/>
          <w:smallCaps/>
          <w:sz w:val="24"/>
          <w:szCs w:val="24"/>
        </w:rPr>
      </w:pPr>
    </w:p>
    <w:p w14:paraId="7AB3543B" w14:textId="77777777" w:rsidR="00C94898" w:rsidRPr="00C94898" w:rsidRDefault="00C94898" w:rsidP="00C94898">
      <w:pPr>
        <w:jc w:val="center"/>
        <w:rPr>
          <w:b/>
          <w:smallCaps/>
          <w:sz w:val="24"/>
          <w:szCs w:val="24"/>
        </w:rPr>
      </w:pPr>
    </w:p>
    <w:p w14:paraId="4CB34A2D" w14:textId="77777777" w:rsidR="00C94898" w:rsidRPr="00C94898" w:rsidRDefault="00C94898" w:rsidP="00C94898">
      <w:pPr>
        <w:jc w:val="center"/>
        <w:rPr>
          <w:b/>
          <w:smallCaps/>
          <w:sz w:val="24"/>
          <w:szCs w:val="24"/>
        </w:rPr>
      </w:pPr>
    </w:p>
    <w:p w14:paraId="15318C2C" w14:textId="77777777" w:rsidR="00C94898" w:rsidRPr="00C94898" w:rsidRDefault="00C94898" w:rsidP="00C94898">
      <w:pPr>
        <w:jc w:val="center"/>
        <w:rPr>
          <w:b/>
          <w:sz w:val="24"/>
          <w:szCs w:val="24"/>
        </w:rPr>
      </w:pPr>
      <w:r w:rsidRPr="00C94898">
        <w:rPr>
          <w:b/>
          <w:sz w:val="24"/>
          <w:szCs w:val="24"/>
        </w:rPr>
        <w:t xml:space="preserve">Pszichiátriai betegek és szenvedélybetegek közösségi ellátása </w:t>
      </w:r>
    </w:p>
    <w:p w14:paraId="28DB3613" w14:textId="77777777" w:rsidR="00C94898" w:rsidRPr="00C94898" w:rsidRDefault="00C94898" w:rsidP="00C94898">
      <w:pPr>
        <w:jc w:val="center"/>
        <w:rPr>
          <w:b/>
          <w:sz w:val="24"/>
          <w:szCs w:val="24"/>
        </w:rPr>
      </w:pPr>
    </w:p>
    <w:p w14:paraId="7CB63251" w14:textId="77777777" w:rsidR="00C94898" w:rsidRPr="00C94898" w:rsidRDefault="00C94898" w:rsidP="00C94898">
      <w:pPr>
        <w:jc w:val="center"/>
        <w:rPr>
          <w:b/>
          <w:sz w:val="24"/>
          <w:szCs w:val="24"/>
        </w:rPr>
      </w:pPr>
    </w:p>
    <w:p w14:paraId="74B54F33" w14:textId="77777777" w:rsidR="00C94898" w:rsidRPr="00C94898" w:rsidRDefault="00C94898" w:rsidP="00C94898">
      <w:pPr>
        <w:rPr>
          <w:b/>
          <w:sz w:val="24"/>
          <w:szCs w:val="24"/>
        </w:rPr>
      </w:pPr>
    </w:p>
    <w:p w14:paraId="6AAC4871" w14:textId="77777777" w:rsidR="00C94898" w:rsidRPr="00C94898" w:rsidRDefault="00C94898" w:rsidP="00C94898">
      <w:pPr>
        <w:jc w:val="center"/>
        <w:rPr>
          <w:b/>
          <w:sz w:val="24"/>
          <w:szCs w:val="24"/>
        </w:rPr>
      </w:pPr>
    </w:p>
    <w:p w14:paraId="6E640D0F"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r w:rsidRPr="00C94898">
        <w:rPr>
          <w:b/>
          <w:i/>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0F55FBE0" w14:textId="77777777" w:rsidR="00C94898" w:rsidRPr="00C94898" w:rsidRDefault="00C94898" w:rsidP="00C94898">
      <w:pPr>
        <w:rPr>
          <w:b/>
          <w:sz w:val="24"/>
          <w:szCs w:val="24"/>
        </w:rPr>
      </w:pPr>
      <w:r w:rsidRPr="00C94898">
        <w:rPr>
          <w:b/>
          <w:sz w:val="24"/>
          <w:szCs w:val="24"/>
        </w:rPr>
        <w:tab/>
      </w:r>
      <w:r w:rsidRPr="00C94898">
        <w:rPr>
          <w:b/>
          <w:sz w:val="24"/>
          <w:szCs w:val="24"/>
        </w:rPr>
        <w:tab/>
        <w:t>igazgató</w:t>
      </w:r>
    </w:p>
    <w:p w14:paraId="70AC8AED" w14:textId="403F4A98" w:rsidR="00C94898" w:rsidRDefault="00C94898" w:rsidP="00C94898">
      <w:pPr>
        <w:jc w:val="center"/>
        <w:rPr>
          <w:b/>
          <w:smallCaps/>
          <w:sz w:val="24"/>
          <w:szCs w:val="24"/>
        </w:rPr>
      </w:pPr>
      <w:r w:rsidRPr="00C94898">
        <w:rPr>
          <w:b/>
          <w:smallCaps/>
          <w:sz w:val="24"/>
          <w:szCs w:val="24"/>
        </w:rPr>
        <w:t>2022.</w:t>
      </w:r>
    </w:p>
    <w:p w14:paraId="571D6E74" w14:textId="1F232BB0" w:rsidR="00E122A0" w:rsidRDefault="00E122A0" w:rsidP="00C94898">
      <w:pPr>
        <w:jc w:val="center"/>
        <w:rPr>
          <w:b/>
          <w:smallCaps/>
          <w:sz w:val="24"/>
          <w:szCs w:val="24"/>
        </w:rPr>
      </w:pPr>
    </w:p>
    <w:p w14:paraId="234FC6B9" w14:textId="77777777" w:rsidR="00E122A0" w:rsidRPr="00C94898" w:rsidRDefault="00E122A0" w:rsidP="00C94898">
      <w:pPr>
        <w:jc w:val="center"/>
        <w:rPr>
          <w:b/>
          <w:smallCaps/>
          <w:sz w:val="24"/>
          <w:szCs w:val="24"/>
        </w:rPr>
      </w:pPr>
    </w:p>
    <w:p w14:paraId="265A9C09" w14:textId="77777777" w:rsidR="00C94898" w:rsidRPr="00C94898" w:rsidRDefault="00C94898" w:rsidP="00C94898">
      <w:pPr>
        <w:jc w:val="center"/>
        <w:rPr>
          <w:sz w:val="24"/>
          <w:szCs w:val="24"/>
        </w:rPr>
      </w:pPr>
    </w:p>
    <w:p w14:paraId="7D20DB82" w14:textId="77777777" w:rsidR="00C94898" w:rsidRPr="00C94898" w:rsidRDefault="00C94898" w:rsidP="00C94898">
      <w:pPr>
        <w:jc w:val="both"/>
        <w:rPr>
          <w:sz w:val="24"/>
          <w:szCs w:val="24"/>
        </w:rPr>
      </w:pPr>
      <w:r w:rsidRPr="00C94898">
        <w:rPr>
          <w:sz w:val="24"/>
          <w:szCs w:val="24"/>
        </w:rPr>
        <w:lastRenderedPageBreak/>
        <w:t>Jelen Házirend területi hatálya kiterjed az Kaposvári Szociális Központ, 7400 Kaposvár, Béke 47. utcai székhelyére.</w:t>
      </w:r>
    </w:p>
    <w:p w14:paraId="70920D0C" w14:textId="77777777" w:rsidR="00C94898" w:rsidRPr="00C94898" w:rsidRDefault="00C94898" w:rsidP="00C94898">
      <w:pPr>
        <w:jc w:val="both"/>
        <w:rPr>
          <w:sz w:val="24"/>
          <w:szCs w:val="24"/>
        </w:rPr>
      </w:pPr>
      <w:r w:rsidRPr="00C94898">
        <w:rPr>
          <w:sz w:val="24"/>
          <w:szCs w:val="24"/>
        </w:rPr>
        <w:t>Jelen Házirend személyi hatálya kiterjed a Kaposvári Szociális Központ pszichiátriai és szenvedélybetegek közösségi ellátása szolgáltatásokban foglalkoztatott munkatársára, szakmai egység vezetőjére és igazgatójára.</w:t>
      </w:r>
    </w:p>
    <w:p w14:paraId="2E0B8B42" w14:textId="77777777" w:rsidR="00C94898" w:rsidRPr="00C94898" w:rsidRDefault="00C94898" w:rsidP="00C94898">
      <w:pPr>
        <w:rPr>
          <w:sz w:val="24"/>
          <w:szCs w:val="24"/>
        </w:rPr>
      </w:pPr>
    </w:p>
    <w:p w14:paraId="0BEA2D3C"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Az Kaposvári Szociális Központ személyes gondoskodást nyújtó ellátást biztosító, önkormányzati társulás által fenntartott intézmény. </w:t>
      </w:r>
    </w:p>
    <w:p w14:paraId="31D60A80" w14:textId="77777777" w:rsidR="00C94898" w:rsidRPr="00C94898" w:rsidRDefault="00C94898" w:rsidP="00C94898">
      <w:pPr>
        <w:overflowPunct w:val="0"/>
        <w:autoSpaceDE w:val="0"/>
        <w:autoSpaceDN w:val="0"/>
        <w:adjustRightInd w:val="0"/>
        <w:ind w:left="284"/>
        <w:jc w:val="both"/>
        <w:textAlignment w:val="baseline"/>
        <w:rPr>
          <w:sz w:val="24"/>
          <w:szCs w:val="24"/>
        </w:rPr>
      </w:pPr>
      <w:r w:rsidRPr="00C94898">
        <w:rPr>
          <w:sz w:val="24"/>
          <w:szCs w:val="24"/>
        </w:rPr>
        <w:t xml:space="preserve">Közösségi Ellátások Szakmai Egységek által nyújtott pszichiátriai és szenvedélybetegek közösségi ellátása a személyes gondoskodás keretébe tartozó szociális alapszolgáltatások. </w:t>
      </w:r>
    </w:p>
    <w:p w14:paraId="7B5D90B6" w14:textId="77777777" w:rsidR="00C94898" w:rsidRPr="00C94898" w:rsidRDefault="00C94898" w:rsidP="00C94898">
      <w:pPr>
        <w:ind w:left="283"/>
        <w:jc w:val="both"/>
        <w:rPr>
          <w:sz w:val="24"/>
          <w:szCs w:val="24"/>
        </w:rPr>
      </w:pPr>
    </w:p>
    <w:p w14:paraId="4F858982"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A szolgáltatások igénybevételére Kaposvár Megyei Jogú Város, Sántos Község, közigazgatási területén állandó lakhellyel (tartózkodási hellyel) rendelkező személyek, illetve a Kaposváron tartózkodó hajléktalan személyek jogosultak.</w:t>
      </w:r>
    </w:p>
    <w:p w14:paraId="50F90F93" w14:textId="77777777" w:rsidR="00C94898" w:rsidRPr="00C94898" w:rsidRDefault="00C94898" w:rsidP="00C94898">
      <w:pPr>
        <w:jc w:val="both"/>
        <w:rPr>
          <w:sz w:val="24"/>
          <w:szCs w:val="24"/>
        </w:rPr>
      </w:pPr>
    </w:p>
    <w:p w14:paraId="7DD761F3"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A 2. pontban felsorolt szolgáltatást </w:t>
      </w:r>
      <w:proofErr w:type="spellStart"/>
      <w:r w:rsidRPr="00C94898">
        <w:rPr>
          <w:sz w:val="24"/>
          <w:szCs w:val="24"/>
        </w:rPr>
        <w:t>igénybevevők</w:t>
      </w:r>
      <w:proofErr w:type="spellEnd"/>
      <w:r w:rsidRPr="00C94898">
        <w:rPr>
          <w:sz w:val="24"/>
          <w:szCs w:val="24"/>
        </w:rPr>
        <w:t xml:space="preserve"> esetében a szolgáltatás alanyi jogon vehető igénybe, abból az 5. pontban felsorolt esetek kivételével senki ki nem zárható.</w:t>
      </w:r>
    </w:p>
    <w:p w14:paraId="4AD5A887" w14:textId="77777777" w:rsidR="00C94898" w:rsidRPr="00C94898" w:rsidRDefault="00C94898" w:rsidP="00C94898">
      <w:pPr>
        <w:ind w:left="720"/>
        <w:contextualSpacing/>
        <w:rPr>
          <w:szCs w:val="24"/>
        </w:rPr>
      </w:pPr>
    </w:p>
    <w:p w14:paraId="01AF29A0"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A pszichiátriai és szenvedélybetegek közösségi ellátása szolgáltatást </w:t>
      </w:r>
      <w:proofErr w:type="spellStart"/>
      <w:r w:rsidRPr="00C94898">
        <w:rPr>
          <w:sz w:val="24"/>
          <w:szCs w:val="24"/>
        </w:rPr>
        <w:t>igénybevevők</w:t>
      </w:r>
      <w:proofErr w:type="spellEnd"/>
      <w:r w:rsidRPr="00C94898">
        <w:rPr>
          <w:sz w:val="24"/>
          <w:szCs w:val="24"/>
        </w:rPr>
        <w:t xml:space="preserve"> esetében a szolgáltatás igénybevételét a mindenkor hatályos jogszabályi előírások szabályozzák. Az igénybevétel feltételeiről a Szolgáltató minden esetben tájékoztatást nyújt.</w:t>
      </w:r>
    </w:p>
    <w:p w14:paraId="37DC85CA" w14:textId="77777777" w:rsidR="00C94898" w:rsidRPr="00C94898" w:rsidRDefault="00C94898" w:rsidP="00C94898">
      <w:pPr>
        <w:jc w:val="both"/>
        <w:rPr>
          <w:sz w:val="24"/>
          <w:szCs w:val="24"/>
        </w:rPr>
      </w:pPr>
    </w:p>
    <w:p w14:paraId="220565BD"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A </w:t>
      </w:r>
      <w:r w:rsidRPr="00C94898">
        <w:rPr>
          <w:color w:val="000000"/>
          <w:sz w:val="24"/>
          <w:szCs w:val="24"/>
        </w:rPr>
        <w:t>szolgáltatás igénybevételéből</w:t>
      </w:r>
      <w:r w:rsidRPr="00C94898">
        <w:rPr>
          <w:color w:val="FF0000"/>
          <w:sz w:val="24"/>
          <w:szCs w:val="24"/>
        </w:rPr>
        <w:t xml:space="preserve"> </w:t>
      </w:r>
      <w:r w:rsidRPr="00C94898">
        <w:rPr>
          <w:sz w:val="24"/>
          <w:szCs w:val="24"/>
        </w:rPr>
        <w:t>átmenetileg kizárja magát, aki:</w:t>
      </w:r>
    </w:p>
    <w:p w14:paraId="441CB57D" w14:textId="77777777" w:rsidR="00C94898" w:rsidRPr="00C94898" w:rsidRDefault="00C94898">
      <w:pPr>
        <w:numPr>
          <w:ilvl w:val="0"/>
          <w:numId w:val="62"/>
        </w:numPr>
        <w:overflowPunct w:val="0"/>
        <w:autoSpaceDE w:val="0"/>
        <w:autoSpaceDN w:val="0"/>
        <w:adjustRightInd w:val="0"/>
        <w:ind w:left="709"/>
        <w:jc w:val="both"/>
        <w:textAlignment w:val="baseline"/>
        <w:rPr>
          <w:sz w:val="24"/>
          <w:szCs w:val="24"/>
        </w:rPr>
      </w:pPr>
      <w:r w:rsidRPr="00C94898">
        <w:rPr>
          <w:sz w:val="24"/>
          <w:szCs w:val="24"/>
        </w:rPr>
        <w:t>Olyan fokú ittas állapotban jelenik meg, hogy vele érdemben kommunikálni nem lehet.</w:t>
      </w:r>
    </w:p>
    <w:p w14:paraId="1C6B4E3C" w14:textId="77777777" w:rsidR="00C94898" w:rsidRPr="00C94898" w:rsidRDefault="00C94898">
      <w:pPr>
        <w:numPr>
          <w:ilvl w:val="0"/>
          <w:numId w:val="62"/>
        </w:numPr>
        <w:overflowPunct w:val="0"/>
        <w:autoSpaceDE w:val="0"/>
        <w:autoSpaceDN w:val="0"/>
        <w:adjustRightInd w:val="0"/>
        <w:ind w:left="709"/>
        <w:jc w:val="both"/>
        <w:textAlignment w:val="baseline"/>
        <w:rPr>
          <w:sz w:val="24"/>
          <w:szCs w:val="24"/>
        </w:rPr>
      </w:pPr>
      <w:r w:rsidRPr="00C94898">
        <w:rPr>
          <w:sz w:val="24"/>
          <w:szCs w:val="24"/>
        </w:rPr>
        <w:t>Az Intézményben szándékos személy- és dolog ellen irányuló erőszakos cselekményt követ el.</w:t>
      </w:r>
    </w:p>
    <w:p w14:paraId="5BA514C2" w14:textId="77777777" w:rsidR="00C94898" w:rsidRPr="00C94898" w:rsidRDefault="00C94898">
      <w:pPr>
        <w:numPr>
          <w:ilvl w:val="0"/>
          <w:numId w:val="62"/>
        </w:numPr>
        <w:overflowPunct w:val="0"/>
        <w:autoSpaceDE w:val="0"/>
        <w:autoSpaceDN w:val="0"/>
        <w:adjustRightInd w:val="0"/>
        <w:ind w:left="709"/>
        <w:jc w:val="both"/>
        <w:textAlignment w:val="baseline"/>
        <w:rPr>
          <w:sz w:val="24"/>
          <w:szCs w:val="24"/>
        </w:rPr>
      </w:pPr>
      <w:r w:rsidRPr="00C94898">
        <w:rPr>
          <w:sz w:val="24"/>
          <w:szCs w:val="24"/>
        </w:rPr>
        <w:t>Nem hajlandó együttműködni a szolgáltatások munkatársaival.</w:t>
      </w:r>
    </w:p>
    <w:p w14:paraId="671A42D2" w14:textId="77777777" w:rsidR="00C94898" w:rsidRPr="00C94898" w:rsidRDefault="00C94898">
      <w:pPr>
        <w:numPr>
          <w:ilvl w:val="0"/>
          <w:numId w:val="62"/>
        </w:numPr>
        <w:overflowPunct w:val="0"/>
        <w:autoSpaceDE w:val="0"/>
        <w:autoSpaceDN w:val="0"/>
        <w:adjustRightInd w:val="0"/>
        <w:ind w:left="709"/>
        <w:jc w:val="both"/>
        <w:textAlignment w:val="baseline"/>
        <w:rPr>
          <w:sz w:val="24"/>
          <w:szCs w:val="24"/>
        </w:rPr>
      </w:pPr>
      <w:r w:rsidRPr="00C94898">
        <w:rPr>
          <w:sz w:val="24"/>
          <w:szCs w:val="24"/>
        </w:rPr>
        <w:t>Viselkedésével akadályozza a szolgáltatások munkáját.</w:t>
      </w:r>
    </w:p>
    <w:p w14:paraId="75826527" w14:textId="77777777" w:rsidR="00C94898" w:rsidRPr="00C94898" w:rsidRDefault="00C94898">
      <w:pPr>
        <w:numPr>
          <w:ilvl w:val="0"/>
          <w:numId w:val="62"/>
        </w:numPr>
        <w:overflowPunct w:val="0"/>
        <w:autoSpaceDE w:val="0"/>
        <w:autoSpaceDN w:val="0"/>
        <w:adjustRightInd w:val="0"/>
        <w:ind w:left="709"/>
        <w:jc w:val="both"/>
        <w:textAlignment w:val="baseline"/>
        <w:rPr>
          <w:sz w:val="24"/>
          <w:szCs w:val="24"/>
        </w:rPr>
      </w:pPr>
      <w:r w:rsidRPr="00C94898">
        <w:rPr>
          <w:sz w:val="24"/>
          <w:szCs w:val="24"/>
        </w:rPr>
        <w:t>Várakozás közben tanúsított magatartásával zavarja vagy megbotránkoztatja a többi ügyfelet.</w:t>
      </w:r>
    </w:p>
    <w:p w14:paraId="266F7478" w14:textId="77777777" w:rsidR="00C94898" w:rsidRPr="00C94898" w:rsidRDefault="00C94898" w:rsidP="00C94898">
      <w:pPr>
        <w:overflowPunct w:val="0"/>
        <w:autoSpaceDE w:val="0"/>
        <w:autoSpaceDN w:val="0"/>
        <w:adjustRightInd w:val="0"/>
        <w:jc w:val="both"/>
        <w:textAlignment w:val="baseline"/>
        <w:rPr>
          <w:sz w:val="24"/>
          <w:szCs w:val="24"/>
        </w:rPr>
      </w:pPr>
    </w:p>
    <w:p w14:paraId="1CD3D745"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A kizárás nem végleges, hanem az 5. bekezdésében felsorolt körülmények </w:t>
      </w:r>
      <w:proofErr w:type="spellStart"/>
      <w:r w:rsidRPr="00C94898">
        <w:rPr>
          <w:sz w:val="24"/>
          <w:szCs w:val="24"/>
        </w:rPr>
        <w:t>fennállóságáig</w:t>
      </w:r>
      <w:proofErr w:type="spellEnd"/>
      <w:r w:rsidRPr="00C94898">
        <w:rPr>
          <w:sz w:val="24"/>
          <w:szCs w:val="24"/>
        </w:rPr>
        <w:t xml:space="preserve"> tart.</w:t>
      </w:r>
    </w:p>
    <w:p w14:paraId="05F623F9" w14:textId="77777777" w:rsidR="00C94898" w:rsidRPr="00C94898" w:rsidRDefault="00C94898" w:rsidP="00C94898">
      <w:pPr>
        <w:numPr>
          <w:ilvl w:val="12"/>
          <w:numId w:val="0"/>
        </w:numPr>
        <w:ind w:left="283" w:hanging="283"/>
        <w:jc w:val="both"/>
        <w:rPr>
          <w:sz w:val="24"/>
          <w:szCs w:val="24"/>
        </w:rPr>
      </w:pPr>
    </w:p>
    <w:p w14:paraId="4ECEB9E2"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A szolgáltatások igénybevétele nem érkezési sorrendben történik, azt a mindenkori gondozó határozza meg.</w:t>
      </w:r>
    </w:p>
    <w:p w14:paraId="6BBDF64E" w14:textId="77777777" w:rsidR="00C94898" w:rsidRPr="00C94898" w:rsidRDefault="00C94898" w:rsidP="00C94898">
      <w:pPr>
        <w:numPr>
          <w:ilvl w:val="12"/>
          <w:numId w:val="0"/>
        </w:numPr>
        <w:ind w:left="283" w:hanging="283"/>
        <w:jc w:val="both"/>
        <w:rPr>
          <w:sz w:val="24"/>
          <w:szCs w:val="24"/>
        </w:rPr>
      </w:pPr>
    </w:p>
    <w:p w14:paraId="719EFB0E"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A váróban kint hagyott tárgyakért az Intézmény nem vállal felelősséget.</w:t>
      </w:r>
    </w:p>
    <w:p w14:paraId="7B123780" w14:textId="77777777" w:rsidR="00C94898" w:rsidRPr="00C94898" w:rsidRDefault="00C94898" w:rsidP="00C94898">
      <w:pPr>
        <w:numPr>
          <w:ilvl w:val="12"/>
          <w:numId w:val="0"/>
        </w:numPr>
        <w:ind w:left="283" w:hanging="283"/>
        <w:jc w:val="both"/>
        <w:rPr>
          <w:sz w:val="24"/>
          <w:szCs w:val="24"/>
        </w:rPr>
      </w:pPr>
    </w:p>
    <w:p w14:paraId="04E82D9A"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Ha az </w:t>
      </w:r>
      <w:proofErr w:type="spellStart"/>
      <w:r w:rsidRPr="00C94898">
        <w:rPr>
          <w:sz w:val="24"/>
          <w:szCs w:val="24"/>
        </w:rPr>
        <w:t>igénybevevő</w:t>
      </w:r>
      <w:proofErr w:type="spellEnd"/>
      <w:r w:rsidRPr="00C94898">
        <w:rPr>
          <w:sz w:val="24"/>
          <w:szCs w:val="24"/>
        </w:rPr>
        <w:t xml:space="preserve"> és a szolgáltató munkatársa közötti viszony oly módon változott meg, hogy a sikeres együttműködést veszélyezteti, az ügyfélnek joga van más segítő közreműködését kérni.</w:t>
      </w:r>
    </w:p>
    <w:p w14:paraId="5A2A2969" w14:textId="77777777" w:rsidR="00C94898" w:rsidRPr="00C94898" w:rsidRDefault="00C94898" w:rsidP="00C94898">
      <w:pPr>
        <w:numPr>
          <w:ilvl w:val="12"/>
          <w:numId w:val="0"/>
        </w:numPr>
        <w:ind w:left="283" w:hanging="283"/>
        <w:jc w:val="both"/>
        <w:rPr>
          <w:sz w:val="24"/>
          <w:szCs w:val="24"/>
        </w:rPr>
      </w:pPr>
    </w:p>
    <w:p w14:paraId="1E839164"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 Az </w:t>
      </w:r>
      <w:proofErr w:type="spellStart"/>
      <w:r w:rsidRPr="00C94898">
        <w:rPr>
          <w:sz w:val="24"/>
          <w:szCs w:val="24"/>
        </w:rPr>
        <w:t>igénybevevő</w:t>
      </w:r>
      <w:proofErr w:type="spellEnd"/>
      <w:r w:rsidRPr="00C94898">
        <w:rPr>
          <w:sz w:val="24"/>
          <w:szCs w:val="24"/>
        </w:rPr>
        <w:t xml:space="preserve"> a szolgáltatással kapcsolatban panasszal élhet az adott szolgáltatás csoportvezetőjénél, az intézmény igazgatójánál, valamint a Fenntartónál. A panasz kivizsgálására jogosult köteles 15 napon belül írásban értesíteni a panasztevőt az előterjesztett panasz kivizsgálásának eredményéről. </w:t>
      </w:r>
    </w:p>
    <w:p w14:paraId="386D608D" w14:textId="77777777" w:rsidR="00C94898" w:rsidRPr="00C94898" w:rsidRDefault="00C94898" w:rsidP="00C94898">
      <w:pPr>
        <w:overflowPunct w:val="0"/>
        <w:autoSpaceDE w:val="0"/>
        <w:autoSpaceDN w:val="0"/>
        <w:adjustRightInd w:val="0"/>
        <w:jc w:val="both"/>
        <w:textAlignment w:val="baseline"/>
        <w:rPr>
          <w:sz w:val="24"/>
          <w:szCs w:val="24"/>
        </w:rPr>
      </w:pPr>
    </w:p>
    <w:p w14:paraId="571DD60A" w14:textId="77777777" w:rsidR="00C94898" w:rsidRPr="00C94898" w:rsidRDefault="00C94898" w:rsidP="00C94898">
      <w:pPr>
        <w:overflowPunct w:val="0"/>
        <w:autoSpaceDE w:val="0"/>
        <w:autoSpaceDN w:val="0"/>
        <w:adjustRightInd w:val="0"/>
        <w:ind w:left="284"/>
        <w:jc w:val="both"/>
        <w:textAlignment w:val="baseline"/>
        <w:rPr>
          <w:sz w:val="24"/>
          <w:szCs w:val="24"/>
        </w:rPr>
      </w:pPr>
      <w:r w:rsidRPr="00C94898">
        <w:rPr>
          <w:sz w:val="24"/>
          <w:szCs w:val="24"/>
        </w:rPr>
        <w:t>A szükséges intézkedések egyidejű megtételével felhívja a figyelmet a sérelem orvoslásának esetleges más módjaira is.</w:t>
      </w:r>
    </w:p>
    <w:p w14:paraId="2EA92F27" w14:textId="77777777" w:rsidR="00C94898" w:rsidRPr="00C94898" w:rsidRDefault="00C94898" w:rsidP="00C94898">
      <w:pPr>
        <w:ind w:left="720"/>
        <w:contextualSpacing/>
        <w:rPr>
          <w:szCs w:val="24"/>
        </w:rPr>
      </w:pPr>
    </w:p>
    <w:p w14:paraId="2B82A5C3" w14:textId="77777777" w:rsidR="00C94898" w:rsidRPr="00C94898" w:rsidRDefault="00C94898" w:rsidP="00C94898">
      <w:pPr>
        <w:jc w:val="both"/>
        <w:rPr>
          <w:sz w:val="24"/>
          <w:szCs w:val="24"/>
        </w:rPr>
      </w:pPr>
      <w:r w:rsidRPr="00C94898">
        <w:rPr>
          <w:sz w:val="24"/>
          <w:szCs w:val="24"/>
        </w:rPr>
        <w:t xml:space="preserve">A jogosult igénybe veheti a területileg illetékes ellátottjogi képviselő segítségét is. Ellátottjogi képviselő neve: Benczéné </w:t>
      </w:r>
      <w:proofErr w:type="spellStart"/>
      <w:r w:rsidRPr="00C94898">
        <w:rPr>
          <w:sz w:val="24"/>
          <w:szCs w:val="24"/>
        </w:rPr>
        <w:t>Bogárdi</w:t>
      </w:r>
      <w:proofErr w:type="spellEnd"/>
      <w:r w:rsidRPr="00C94898">
        <w:rPr>
          <w:sz w:val="24"/>
          <w:szCs w:val="24"/>
        </w:rPr>
        <w:t xml:space="preserve"> Andrea, telefonszám: +36204899576, andrea.bogardi@ijb.emmi.gov.hu</w:t>
      </w:r>
    </w:p>
    <w:p w14:paraId="4E1E0554" w14:textId="77777777" w:rsidR="00C94898" w:rsidRPr="00C94898" w:rsidRDefault="00C94898" w:rsidP="00C94898">
      <w:pPr>
        <w:ind w:left="720"/>
        <w:contextualSpacing/>
        <w:rPr>
          <w:szCs w:val="24"/>
        </w:rPr>
      </w:pPr>
    </w:p>
    <w:p w14:paraId="70BF3909" w14:textId="77777777" w:rsidR="00C94898" w:rsidRPr="00C94898" w:rsidRDefault="00C94898">
      <w:pPr>
        <w:numPr>
          <w:ilvl w:val="0"/>
          <w:numId w:val="61"/>
        </w:numPr>
        <w:overflowPunct w:val="0"/>
        <w:autoSpaceDE w:val="0"/>
        <w:autoSpaceDN w:val="0"/>
        <w:adjustRightInd w:val="0"/>
        <w:jc w:val="both"/>
        <w:textAlignment w:val="baseline"/>
        <w:rPr>
          <w:color w:val="000000"/>
          <w:sz w:val="24"/>
          <w:szCs w:val="24"/>
        </w:rPr>
      </w:pPr>
      <w:r w:rsidRPr="00C94898">
        <w:rPr>
          <w:sz w:val="24"/>
          <w:szCs w:val="24"/>
        </w:rPr>
        <w:t xml:space="preserve"> Az </w:t>
      </w:r>
      <w:proofErr w:type="spellStart"/>
      <w:r w:rsidRPr="00C94898">
        <w:rPr>
          <w:sz w:val="24"/>
          <w:szCs w:val="24"/>
        </w:rPr>
        <w:t>igénybevevők</w:t>
      </w:r>
      <w:proofErr w:type="spellEnd"/>
      <w:r w:rsidRPr="00C94898">
        <w:rPr>
          <w:sz w:val="24"/>
          <w:szCs w:val="24"/>
        </w:rPr>
        <w:t xml:space="preserve"> érdekvédelmére </w:t>
      </w:r>
      <w:r w:rsidRPr="00C94898">
        <w:rPr>
          <w:color w:val="000000"/>
          <w:sz w:val="24"/>
          <w:szCs w:val="24"/>
        </w:rPr>
        <w:t>a szociális igazgatásról és szociális ellátásokról szóló 1993. évi III. törvény (a továbbiakban: Sztv.) szabályai az irányadók.</w:t>
      </w:r>
    </w:p>
    <w:p w14:paraId="72FC0015" w14:textId="77777777" w:rsidR="00C94898" w:rsidRPr="00C94898" w:rsidRDefault="00C94898" w:rsidP="00C94898">
      <w:pPr>
        <w:numPr>
          <w:ilvl w:val="12"/>
          <w:numId w:val="0"/>
        </w:numPr>
        <w:ind w:left="283" w:hanging="283"/>
        <w:jc w:val="both"/>
        <w:rPr>
          <w:sz w:val="24"/>
          <w:szCs w:val="24"/>
        </w:rPr>
      </w:pPr>
    </w:p>
    <w:p w14:paraId="489C2289"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 A munkatársakat szigorú titoktartási kötelezettség terheli, azaz információt nem ad ki az </w:t>
      </w:r>
      <w:proofErr w:type="spellStart"/>
      <w:r w:rsidRPr="00C94898">
        <w:rPr>
          <w:sz w:val="24"/>
          <w:szCs w:val="24"/>
        </w:rPr>
        <w:t>igénybevevő</w:t>
      </w:r>
      <w:proofErr w:type="spellEnd"/>
      <w:r w:rsidRPr="00C94898">
        <w:rPr>
          <w:sz w:val="24"/>
          <w:szCs w:val="24"/>
        </w:rPr>
        <w:t xml:space="preserve"> tudomása és beleegyezése nélkül, kivéve, ha ez súlyosan veszélyeztet bárkit. Az orvosra ezen túl a szakmájuknak megfelelő titoktartási szabályok vonatkoznak.</w:t>
      </w:r>
    </w:p>
    <w:p w14:paraId="28E5B3D1" w14:textId="77777777" w:rsidR="00C94898" w:rsidRPr="00C94898" w:rsidRDefault="00C94898" w:rsidP="00C94898">
      <w:pPr>
        <w:numPr>
          <w:ilvl w:val="12"/>
          <w:numId w:val="0"/>
        </w:numPr>
        <w:ind w:left="283" w:hanging="283"/>
        <w:jc w:val="both"/>
        <w:rPr>
          <w:sz w:val="24"/>
          <w:szCs w:val="24"/>
        </w:rPr>
      </w:pPr>
    </w:p>
    <w:p w14:paraId="0F302ECC"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 </w:t>
      </w:r>
      <w:r w:rsidRPr="00C94898">
        <w:rPr>
          <w:color w:val="000000"/>
          <w:sz w:val="24"/>
          <w:szCs w:val="24"/>
        </w:rPr>
        <w:t xml:space="preserve">A személyes gondoskodást nyújtó intézményben foglalkoztatott személy, valamint a vele közös háztartásban élő közeli hozzátartozója </w:t>
      </w:r>
      <w:r w:rsidRPr="00C94898">
        <w:rPr>
          <w:i/>
          <w:color w:val="000000"/>
          <w:sz w:val="24"/>
          <w:szCs w:val="24"/>
        </w:rPr>
        <w:t>a Polgári Törvénykönyvről szóló 2013. évi V. törvény {Ptk.}</w:t>
      </w:r>
      <w:r w:rsidRPr="00C94898">
        <w:rPr>
          <w:color w:val="000000"/>
          <w:sz w:val="24"/>
          <w:szCs w:val="24"/>
        </w:rPr>
        <w:t xml:space="preserve"> személyes gondoskodásban részesülő személlyel tartási, életjáradéki, örökösödési szerződést a gondozás időtartama alatt, - illetve annak megszűnésétől számított egy évig - nem köthet</w:t>
      </w:r>
      <w:r w:rsidRPr="00C94898">
        <w:rPr>
          <w:sz w:val="24"/>
          <w:szCs w:val="24"/>
        </w:rPr>
        <w:t>.</w:t>
      </w:r>
    </w:p>
    <w:p w14:paraId="468001BB" w14:textId="77777777" w:rsidR="00C94898" w:rsidRPr="00C94898" w:rsidRDefault="00C94898" w:rsidP="00C94898">
      <w:pPr>
        <w:numPr>
          <w:ilvl w:val="12"/>
          <w:numId w:val="0"/>
        </w:numPr>
        <w:ind w:left="283" w:hanging="283"/>
        <w:jc w:val="both"/>
        <w:rPr>
          <w:sz w:val="24"/>
          <w:szCs w:val="24"/>
        </w:rPr>
      </w:pPr>
    </w:p>
    <w:p w14:paraId="37CF308F" w14:textId="77777777" w:rsidR="00C94898" w:rsidRPr="00C94898" w:rsidRDefault="00C94898">
      <w:pPr>
        <w:numPr>
          <w:ilvl w:val="0"/>
          <w:numId w:val="61"/>
        </w:numPr>
        <w:overflowPunct w:val="0"/>
        <w:autoSpaceDE w:val="0"/>
        <w:autoSpaceDN w:val="0"/>
        <w:adjustRightInd w:val="0"/>
        <w:jc w:val="both"/>
        <w:textAlignment w:val="baseline"/>
        <w:rPr>
          <w:sz w:val="24"/>
          <w:szCs w:val="24"/>
        </w:rPr>
      </w:pPr>
      <w:r w:rsidRPr="00C94898">
        <w:rPr>
          <w:sz w:val="24"/>
          <w:szCs w:val="24"/>
        </w:rPr>
        <w:t xml:space="preserve"> Az intézmény ügyfélfogadási ideje: hétfőtől péntekig 8.00-16.00-ig.</w:t>
      </w:r>
    </w:p>
    <w:p w14:paraId="2286BEAF" w14:textId="77777777" w:rsidR="00C94898" w:rsidRPr="00C94898" w:rsidRDefault="00C94898" w:rsidP="00C94898">
      <w:pPr>
        <w:jc w:val="both"/>
        <w:rPr>
          <w:sz w:val="24"/>
          <w:szCs w:val="24"/>
        </w:rPr>
      </w:pPr>
    </w:p>
    <w:p w14:paraId="264E0629" w14:textId="77777777" w:rsidR="00C94898" w:rsidRPr="00C94898" w:rsidRDefault="00C94898" w:rsidP="00C94898">
      <w:pPr>
        <w:jc w:val="both"/>
        <w:rPr>
          <w:sz w:val="24"/>
          <w:szCs w:val="24"/>
        </w:rPr>
      </w:pPr>
    </w:p>
    <w:p w14:paraId="1A4F0A6B" w14:textId="77777777" w:rsidR="00C94898" w:rsidRPr="00C94898" w:rsidRDefault="00C94898" w:rsidP="00C94898">
      <w:pPr>
        <w:jc w:val="both"/>
        <w:rPr>
          <w:sz w:val="24"/>
          <w:szCs w:val="24"/>
        </w:rPr>
      </w:pPr>
    </w:p>
    <w:p w14:paraId="654F7533" w14:textId="77777777" w:rsidR="00C94898" w:rsidRPr="00C94898" w:rsidRDefault="00C94898" w:rsidP="00C94898">
      <w:pPr>
        <w:jc w:val="both"/>
        <w:rPr>
          <w:sz w:val="24"/>
          <w:szCs w:val="24"/>
        </w:rPr>
      </w:pPr>
      <w:r w:rsidRPr="00C94898">
        <w:rPr>
          <w:sz w:val="24"/>
          <w:szCs w:val="24"/>
        </w:rPr>
        <w:t xml:space="preserve">Kaposvár, 20……………………. </w:t>
      </w:r>
    </w:p>
    <w:p w14:paraId="3450068F" w14:textId="77777777" w:rsidR="00C94898" w:rsidRPr="00C94898" w:rsidRDefault="00C94898" w:rsidP="00C94898">
      <w:pPr>
        <w:jc w:val="both"/>
        <w:rPr>
          <w:sz w:val="24"/>
          <w:szCs w:val="24"/>
        </w:rPr>
      </w:pPr>
    </w:p>
    <w:p w14:paraId="7D187E67" w14:textId="77777777" w:rsidR="00C94898" w:rsidRPr="00C94898" w:rsidRDefault="00C94898" w:rsidP="00C94898">
      <w:pPr>
        <w:jc w:val="both"/>
        <w:rPr>
          <w:sz w:val="24"/>
          <w:szCs w:val="24"/>
        </w:rPr>
      </w:pPr>
    </w:p>
    <w:p w14:paraId="2FB6292F" w14:textId="77777777" w:rsidR="00C94898" w:rsidRPr="00C94898" w:rsidRDefault="00C94898" w:rsidP="00C94898">
      <w:pPr>
        <w:jc w:val="both"/>
        <w:rPr>
          <w:sz w:val="24"/>
          <w:szCs w:val="24"/>
        </w:rPr>
      </w:pPr>
    </w:p>
    <w:p w14:paraId="7A56BBF9" w14:textId="77777777" w:rsidR="00C94898" w:rsidRPr="00C94898" w:rsidRDefault="00C94898" w:rsidP="00C94898">
      <w:pPr>
        <w:jc w:val="both"/>
        <w:rPr>
          <w:sz w:val="24"/>
          <w:szCs w:val="24"/>
        </w:rPr>
      </w:pPr>
    </w:p>
    <w:p w14:paraId="6C763FBB" w14:textId="77777777" w:rsidR="00C94898" w:rsidRPr="00C94898" w:rsidRDefault="00C94898" w:rsidP="00C94898">
      <w:pPr>
        <w:jc w:val="both"/>
        <w:rPr>
          <w:sz w:val="24"/>
          <w:szCs w:val="24"/>
        </w:rPr>
      </w:pPr>
    </w:p>
    <w:p w14:paraId="0F77E7F1" w14:textId="77777777" w:rsidR="00C94898" w:rsidRPr="00C94898" w:rsidRDefault="00C94898" w:rsidP="00C94898">
      <w:pPr>
        <w:ind w:left="6096"/>
        <w:jc w:val="right"/>
        <w:rPr>
          <w:sz w:val="24"/>
          <w:szCs w:val="24"/>
        </w:rPr>
      </w:pPr>
      <w:r w:rsidRPr="00C94898">
        <w:rPr>
          <w:sz w:val="24"/>
          <w:szCs w:val="24"/>
        </w:rPr>
        <w:t>______________</w:t>
      </w:r>
    </w:p>
    <w:p w14:paraId="0609B789" w14:textId="77777777" w:rsidR="00C94898" w:rsidRPr="00C94898" w:rsidRDefault="00C94898" w:rsidP="00C94898">
      <w:pPr>
        <w:ind w:left="6096"/>
        <w:jc w:val="right"/>
        <w:rPr>
          <w:sz w:val="24"/>
          <w:szCs w:val="24"/>
        </w:rPr>
      </w:pPr>
      <w:proofErr w:type="spellStart"/>
      <w:r w:rsidRPr="00C94898">
        <w:rPr>
          <w:sz w:val="24"/>
          <w:szCs w:val="24"/>
        </w:rPr>
        <w:t>s.k</w:t>
      </w:r>
      <w:proofErr w:type="spellEnd"/>
    </w:p>
    <w:p w14:paraId="3DD2B1FA" w14:textId="77777777" w:rsidR="00C94898" w:rsidRPr="00C94898" w:rsidRDefault="00C94898" w:rsidP="00C94898">
      <w:pPr>
        <w:ind w:left="5812"/>
        <w:jc w:val="right"/>
        <w:rPr>
          <w:sz w:val="24"/>
          <w:szCs w:val="24"/>
        </w:rPr>
      </w:pPr>
      <w:r w:rsidRPr="00C94898">
        <w:rPr>
          <w:sz w:val="24"/>
          <w:szCs w:val="24"/>
        </w:rPr>
        <w:tab/>
        <w:t xml:space="preserve">   igazgató</w:t>
      </w:r>
    </w:p>
    <w:p w14:paraId="570287EE" w14:textId="77777777" w:rsidR="00C94898" w:rsidRPr="00C94898" w:rsidRDefault="00C94898" w:rsidP="00C94898">
      <w:pPr>
        <w:jc w:val="right"/>
        <w:rPr>
          <w:i/>
          <w:sz w:val="24"/>
          <w:szCs w:val="24"/>
        </w:rPr>
      </w:pPr>
    </w:p>
    <w:p w14:paraId="17259393" w14:textId="77777777" w:rsidR="00C94898" w:rsidRPr="00C94898" w:rsidRDefault="00C94898" w:rsidP="00C94898">
      <w:pPr>
        <w:ind w:left="708" w:firstLine="708"/>
        <w:rPr>
          <w:i/>
          <w:sz w:val="24"/>
          <w:szCs w:val="24"/>
        </w:rPr>
      </w:pPr>
    </w:p>
    <w:p w14:paraId="179B2747" w14:textId="77777777" w:rsidR="00C94898" w:rsidRPr="00C94898" w:rsidRDefault="00C94898" w:rsidP="00C94898">
      <w:pPr>
        <w:ind w:left="708" w:firstLine="708"/>
        <w:rPr>
          <w:i/>
          <w:sz w:val="24"/>
          <w:szCs w:val="24"/>
        </w:rPr>
      </w:pPr>
    </w:p>
    <w:p w14:paraId="363E7D19" w14:textId="77777777" w:rsidR="00C94898" w:rsidRPr="00C94898" w:rsidRDefault="00C94898" w:rsidP="00C94898">
      <w:pPr>
        <w:ind w:left="708" w:firstLine="708"/>
        <w:rPr>
          <w:i/>
          <w:sz w:val="24"/>
          <w:szCs w:val="24"/>
        </w:rPr>
      </w:pPr>
    </w:p>
    <w:p w14:paraId="16520BAA" w14:textId="77777777" w:rsidR="00C94898" w:rsidRPr="00C94898" w:rsidRDefault="00C94898" w:rsidP="00C94898">
      <w:pPr>
        <w:ind w:left="708" w:firstLine="708"/>
        <w:rPr>
          <w:i/>
          <w:sz w:val="24"/>
          <w:szCs w:val="24"/>
        </w:rPr>
      </w:pPr>
    </w:p>
    <w:p w14:paraId="64963B98" w14:textId="77777777" w:rsidR="00C94898" w:rsidRPr="00C94898" w:rsidRDefault="00C94898" w:rsidP="00C94898">
      <w:pPr>
        <w:ind w:left="708" w:firstLine="708"/>
        <w:rPr>
          <w:i/>
          <w:sz w:val="24"/>
          <w:szCs w:val="24"/>
        </w:rPr>
      </w:pPr>
    </w:p>
    <w:p w14:paraId="727910F4" w14:textId="77777777" w:rsidR="00C94898" w:rsidRPr="00C94898" w:rsidRDefault="00C94898" w:rsidP="00C94898">
      <w:pPr>
        <w:ind w:left="708" w:firstLine="708"/>
        <w:rPr>
          <w:i/>
          <w:sz w:val="24"/>
          <w:szCs w:val="24"/>
        </w:rPr>
      </w:pPr>
    </w:p>
    <w:p w14:paraId="298C5F92" w14:textId="77777777" w:rsidR="00C94898" w:rsidRPr="00C94898" w:rsidRDefault="00C94898" w:rsidP="00C94898">
      <w:pPr>
        <w:ind w:left="708" w:firstLine="708"/>
        <w:rPr>
          <w:i/>
          <w:sz w:val="24"/>
          <w:szCs w:val="24"/>
        </w:rPr>
      </w:pPr>
    </w:p>
    <w:p w14:paraId="093B327E" w14:textId="77777777" w:rsidR="00C94898" w:rsidRPr="00C94898" w:rsidRDefault="00C94898" w:rsidP="00C94898">
      <w:pPr>
        <w:ind w:left="708" w:firstLine="708"/>
        <w:rPr>
          <w:i/>
          <w:sz w:val="24"/>
          <w:szCs w:val="24"/>
        </w:rPr>
      </w:pPr>
    </w:p>
    <w:p w14:paraId="3F0CC611" w14:textId="77777777" w:rsidR="00C94898" w:rsidRPr="00C94898" w:rsidRDefault="00C94898" w:rsidP="00C94898">
      <w:pPr>
        <w:ind w:left="708" w:firstLine="708"/>
        <w:rPr>
          <w:i/>
          <w:sz w:val="24"/>
          <w:szCs w:val="24"/>
        </w:rPr>
      </w:pPr>
    </w:p>
    <w:p w14:paraId="68176027" w14:textId="77777777" w:rsidR="00C94898" w:rsidRPr="00C94898" w:rsidRDefault="00C94898" w:rsidP="00C94898">
      <w:pPr>
        <w:ind w:left="708" w:firstLine="708"/>
        <w:rPr>
          <w:i/>
          <w:sz w:val="24"/>
          <w:szCs w:val="24"/>
        </w:rPr>
      </w:pPr>
    </w:p>
    <w:p w14:paraId="63D09A2C" w14:textId="77777777" w:rsidR="00C94898" w:rsidRPr="00C94898" w:rsidRDefault="00C94898" w:rsidP="00C94898">
      <w:pPr>
        <w:ind w:left="708" w:firstLine="708"/>
        <w:rPr>
          <w:i/>
          <w:sz w:val="24"/>
          <w:szCs w:val="24"/>
        </w:rPr>
      </w:pPr>
    </w:p>
    <w:p w14:paraId="54B77A4D" w14:textId="77777777" w:rsidR="00C94898" w:rsidRPr="00C94898" w:rsidRDefault="00C94898" w:rsidP="00C94898">
      <w:pPr>
        <w:ind w:left="708" w:firstLine="708"/>
        <w:rPr>
          <w:i/>
          <w:sz w:val="24"/>
          <w:szCs w:val="24"/>
        </w:rPr>
      </w:pPr>
    </w:p>
    <w:p w14:paraId="1DDBC087" w14:textId="77777777" w:rsidR="00C94898" w:rsidRPr="00C94898" w:rsidRDefault="00C94898" w:rsidP="00C94898">
      <w:pPr>
        <w:ind w:left="708" w:firstLine="708"/>
        <w:rPr>
          <w:i/>
          <w:sz w:val="24"/>
          <w:szCs w:val="24"/>
        </w:rPr>
      </w:pPr>
    </w:p>
    <w:p w14:paraId="1275CBBE" w14:textId="77777777" w:rsidR="00C94898" w:rsidRPr="00C94898" w:rsidRDefault="00C94898" w:rsidP="00C94898">
      <w:pPr>
        <w:ind w:left="708" w:firstLine="708"/>
        <w:rPr>
          <w:i/>
          <w:sz w:val="24"/>
          <w:szCs w:val="24"/>
        </w:rPr>
      </w:pPr>
    </w:p>
    <w:p w14:paraId="4C16038D" w14:textId="77777777" w:rsidR="00C94898" w:rsidRPr="00C94898" w:rsidRDefault="00C94898" w:rsidP="00C94898">
      <w:pPr>
        <w:ind w:left="708" w:firstLine="708"/>
        <w:rPr>
          <w:i/>
          <w:sz w:val="24"/>
          <w:szCs w:val="24"/>
        </w:rPr>
      </w:pPr>
    </w:p>
    <w:p w14:paraId="039315AA" w14:textId="77777777" w:rsidR="00C94898" w:rsidRPr="00C94898" w:rsidRDefault="00C94898" w:rsidP="00C94898">
      <w:pPr>
        <w:ind w:left="708" w:firstLine="708"/>
        <w:rPr>
          <w:i/>
          <w:sz w:val="24"/>
          <w:szCs w:val="24"/>
        </w:rPr>
      </w:pPr>
    </w:p>
    <w:p w14:paraId="3CB2BB47" w14:textId="77777777" w:rsidR="00C94898" w:rsidRPr="00C94898" w:rsidRDefault="00C94898" w:rsidP="00C94898">
      <w:pPr>
        <w:ind w:left="708" w:firstLine="708"/>
        <w:rPr>
          <w:i/>
          <w:sz w:val="24"/>
          <w:szCs w:val="24"/>
        </w:rPr>
      </w:pPr>
    </w:p>
    <w:p w14:paraId="2FC76631" w14:textId="77777777" w:rsidR="00C94898" w:rsidRPr="00C94898" w:rsidRDefault="00C94898" w:rsidP="00C94898">
      <w:pPr>
        <w:jc w:val="center"/>
        <w:rPr>
          <w:b/>
          <w:i/>
          <w:sz w:val="24"/>
          <w:szCs w:val="24"/>
        </w:rPr>
      </w:pPr>
    </w:p>
    <w:p w14:paraId="0FA81FA6" w14:textId="77777777" w:rsidR="00C94898" w:rsidRPr="00C94898" w:rsidRDefault="00C94898" w:rsidP="00C94898">
      <w:pPr>
        <w:jc w:val="center"/>
        <w:rPr>
          <w:b/>
          <w:i/>
          <w:sz w:val="24"/>
          <w:szCs w:val="24"/>
        </w:rPr>
      </w:pPr>
    </w:p>
    <w:p w14:paraId="3FD2DF79" w14:textId="77777777" w:rsidR="00C94898" w:rsidRPr="00C94898" w:rsidRDefault="00C94898" w:rsidP="00C94898">
      <w:pPr>
        <w:jc w:val="center"/>
        <w:rPr>
          <w:b/>
          <w:i/>
          <w:sz w:val="24"/>
          <w:szCs w:val="24"/>
        </w:rPr>
      </w:pPr>
    </w:p>
    <w:p w14:paraId="17D3F954" w14:textId="77777777" w:rsidR="00C94898" w:rsidRPr="00C94898" w:rsidRDefault="00C94898" w:rsidP="00C94898">
      <w:pPr>
        <w:jc w:val="center"/>
        <w:rPr>
          <w:b/>
          <w:i/>
          <w:sz w:val="24"/>
          <w:szCs w:val="24"/>
        </w:rPr>
      </w:pPr>
    </w:p>
    <w:p w14:paraId="3A10D339" w14:textId="77777777" w:rsidR="00C94898" w:rsidRPr="00C94898" w:rsidRDefault="00C94898" w:rsidP="00C94898">
      <w:pPr>
        <w:jc w:val="center"/>
        <w:rPr>
          <w:b/>
          <w:i/>
          <w:sz w:val="24"/>
          <w:szCs w:val="24"/>
        </w:rPr>
      </w:pPr>
    </w:p>
    <w:p w14:paraId="32840507" w14:textId="30E9D7D3" w:rsidR="00C94898" w:rsidRPr="00C94898" w:rsidRDefault="00C94898" w:rsidP="00C94898">
      <w:pPr>
        <w:jc w:val="center"/>
        <w:rPr>
          <w:b/>
          <w:i/>
          <w:sz w:val="24"/>
          <w:szCs w:val="24"/>
        </w:rPr>
      </w:pPr>
      <w:r w:rsidRPr="00C94898">
        <w:rPr>
          <w:b/>
          <w:i/>
          <w:noProof/>
          <w:sz w:val="24"/>
          <w:szCs w:val="24"/>
          <w:lang w:eastAsia="hu-HU"/>
        </w:rPr>
        <w:drawing>
          <wp:anchor distT="0" distB="0" distL="114300" distR="114300" simplePos="0" relativeHeight="251667456" behindDoc="1" locked="0" layoutInCell="1" allowOverlap="1" wp14:anchorId="14C801B8" wp14:editId="319B6120">
            <wp:simplePos x="0" y="0"/>
            <wp:positionH relativeFrom="column">
              <wp:posOffset>1257300</wp:posOffset>
            </wp:positionH>
            <wp:positionV relativeFrom="paragraph">
              <wp:posOffset>114300</wp:posOffset>
            </wp:positionV>
            <wp:extent cx="3200400" cy="2988310"/>
            <wp:effectExtent l="0" t="0" r="0" b="254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0DC1B6C9" w14:textId="77777777" w:rsidR="00C94898" w:rsidRPr="00C94898" w:rsidRDefault="00C94898" w:rsidP="00C94898">
      <w:pPr>
        <w:jc w:val="center"/>
        <w:rPr>
          <w:b/>
          <w:i/>
          <w:sz w:val="24"/>
          <w:szCs w:val="24"/>
        </w:rPr>
      </w:pPr>
    </w:p>
    <w:p w14:paraId="5B8DFD4F" w14:textId="77777777" w:rsidR="00C94898" w:rsidRPr="00C94898" w:rsidRDefault="00C94898" w:rsidP="00C94898">
      <w:pPr>
        <w:jc w:val="center"/>
        <w:rPr>
          <w:b/>
          <w:i/>
          <w:sz w:val="24"/>
          <w:szCs w:val="24"/>
        </w:rPr>
      </w:pPr>
    </w:p>
    <w:p w14:paraId="713B93B1" w14:textId="77777777" w:rsidR="00C94898" w:rsidRPr="00C94898" w:rsidRDefault="00C94898" w:rsidP="00C94898">
      <w:pPr>
        <w:jc w:val="center"/>
        <w:rPr>
          <w:b/>
          <w:i/>
          <w:sz w:val="24"/>
          <w:szCs w:val="24"/>
        </w:rPr>
      </w:pPr>
    </w:p>
    <w:p w14:paraId="159DDEE5" w14:textId="77777777" w:rsidR="00C94898" w:rsidRPr="00C94898" w:rsidRDefault="00C94898" w:rsidP="00C94898">
      <w:pPr>
        <w:jc w:val="center"/>
        <w:rPr>
          <w:b/>
          <w:i/>
          <w:sz w:val="24"/>
          <w:szCs w:val="24"/>
        </w:rPr>
      </w:pPr>
    </w:p>
    <w:p w14:paraId="647CB8C0" w14:textId="77777777" w:rsidR="00C94898" w:rsidRPr="00C94898" w:rsidRDefault="00C94898" w:rsidP="00C94898">
      <w:pPr>
        <w:jc w:val="center"/>
        <w:rPr>
          <w:b/>
          <w:i/>
          <w:sz w:val="24"/>
          <w:szCs w:val="24"/>
        </w:rPr>
      </w:pPr>
    </w:p>
    <w:p w14:paraId="1FC89B7B" w14:textId="77777777" w:rsidR="00C94898" w:rsidRPr="00C94898" w:rsidRDefault="00C94898" w:rsidP="00C94898">
      <w:pPr>
        <w:jc w:val="center"/>
        <w:rPr>
          <w:b/>
          <w:i/>
          <w:sz w:val="24"/>
          <w:szCs w:val="24"/>
        </w:rPr>
      </w:pPr>
    </w:p>
    <w:p w14:paraId="6E018F94" w14:textId="77777777" w:rsidR="00C94898" w:rsidRPr="00C94898" w:rsidRDefault="00C94898" w:rsidP="00C94898">
      <w:pPr>
        <w:jc w:val="center"/>
        <w:rPr>
          <w:b/>
          <w:i/>
          <w:sz w:val="24"/>
          <w:szCs w:val="24"/>
        </w:rPr>
      </w:pPr>
    </w:p>
    <w:p w14:paraId="4CEE0F0F" w14:textId="77777777" w:rsidR="00C94898" w:rsidRPr="00C94898" w:rsidRDefault="00C94898" w:rsidP="00C94898">
      <w:pPr>
        <w:jc w:val="center"/>
        <w:rPr>
          <w:b/>
          <w:i/>
          <w:sz w:val="24"/>
          <w:szCs w:val="24"/>
        </w:rPr>
      </w:pPr>
    </w:p>
    <w:p w14:paraId="63C49AAC" w14:textId="77777777" w:rsidR="00C94898" w:rsidRPr="00C94898" w:rsidRDefault="00C94898" w:rsidP="00C94898">
      <w:pPr>
        <w:jc w:val="center"/>
        <w:rPr>
          <w:b/>
          <w:i/>
          <w:sz w:val="24"/>
          <w:szCs w:val="24"/>
        </w:rPr>
      </w:pPr>
    </w:p>
    <w:p w14:paraId="086EABBA" w14:textId="77777777" w:rsidR="00C94898" w:rsidRPr="00C94898" w:rsidRDefault="00C94898" w:rsidP="00C94898">
      <w:pPr>
        <w:jc w:val="center"/>
        <w:rPr>
          <w:b/>
          <w:i/>
          <w:sz w:val="24"/>
          <w:szCs w:val="24"/>
        </w:rPr>
      </w:pPr>
    </w:p>
    <w:p w14:paraId="18BEBFFC" w14:textId="77777777" w:rsidR="00C94898" w:rsidRPr="00C94898" w:rsidRDefault="00C94898" w:rsidP="00C94898">
      <w:pPr>
        <w:jc w:val="center"/>
        <w:rPr>
          <w:b/>
          <w:i/>
          <w:sz w:val="24"/>
          <w:szCs w:val="24"/>
        </w:rPr>
      </w:pPr>
    </w:p>
    <w:p w14:paraId="68D7EFF9" w14:textId="77777777" w:rsidR="00C94898" w:rsidRPr="00C94898" w:rsidRDefault="00C94898" w:rsidP="00C94898">
      <w:pPr>
        <w:jc w:val="center"/>
        <w:rPr>
          <w:b/>
          <w:i/>
          <w:sz w:val="24"/>
          <w:szCs w:val="24"/>
        </w:rPr>
      </w:pPr>
    </w:p>
    <w:p w14:paraId="3F1E23F6" w14:textId="77777777" w:rsidR="00C94898" w:rsidRPr="00C94898" w:rsidRDefault="00C94898" w:rsidP="00C94898">
      <w:pPr>
        <w:jc w:val="center"/>
        <w:rPr>
          <w:b/>
          <w:i/>
          <w:sz w:val="24"/>
          <w:szCs w:val="24"/>
        </w:rPr>
      </w:pPr>
    </w:p>
    <w:p w14:paraId="02565B8E" w14:textId="77777777" w:rsidR="00C94898" w:rsidRPr="00C94898" w:rsidRDefault="00C94898" w:rsidP="00C94898">
      <w:pPr>
        <w:jc w:val="center"/>
        <w:rPr>
          <w:b/>
          <w:i/>
          <w:sz w:val="24"/>
          <w:szCs w:val="24"/>
        </w:rPr>
      </w:pPr>
    </w:p>
    <w:p w14:paraId="4602F921" w14:textId="77777777" w:rsidR="00C94898" w:rsidRPr="00C94898" w:rsidRDefault="00C94898" w:rsidP="00C94898">
      <w:pPr>
        <w:jc w:val="center"/>
        <w:rPr>
          <w:b/>
          <w:i/>
          <w:sz w:val="24"/>
          <w:szCs w:val="24"/>
        </w:rPr>
      </w:pPr>
    </w:p>
    <w:p w14:paraId="7B1C36B6" w14:textId="77777777" w:rsidR="00C94898" w:rsidRPr="00C94898" w:rsidRDefault="00C94898" w:rsidP="00C94898">
      <w:pPr>
        <w:jc w:val="center"/>
        <w:rPr>
          <w:b/>
          <w:smallCaps/>
          <w:sz w:val="24"/>
          <w:szCs w:val="24"/>
        </w:rPr>
      </w:pPr>
    </w:p>
    <w:p w14:paraId="046BDF27" w14:textId="77777777" w:rsidR="00C94898" w:rsidRPr="00C94898" w:rsidRDefault="00C94898" w:rsidP="00C94898">
      <w:pPr>
        <w:jc w:val="center"/>
        <w:rPr>
          <w:b/>
          <w:smallCaps/>
          <w:sz w:val="24"/>
          <w:szCs w:val="24"/>
        </w:rPr>
      </w:pPr>
    </w:p>
    <w:p w14:paraId="395C9889" w14:textId="77777777" w:rsidR="00C94898" w:rsidRPr="00C94898" w:rsidRDefault="00C94898" w:rsidP="00C94898">
      <w:pPr>
        <w:jc w:val="center"/>
        <w:rPr>
          <w:b/>
          <w:smallCaps/>
          <w:sz w:val="24"/>
          <w:szCs w:val="24"/>
        </w:rPr>
      </w:pPr>
    </w:p>
    <w:p w14:paraId="3054908B" w14:textId="77777777" w:rsidR="00C94898" w:rsidRPr="00C94898" w:rsidRDefault="00C94898" w:rsidP="00C94898">
      <w:pPr>
        <w:jc w:val="center"/>
        <w:rPr>
          <w:b/>
          <w:smallCaps/>
          <w:sz w:val="24"/>
          <w:szCs w:val="24"/>
        </w:rPr>
      </w:pPr>
    </w:p>
    <w:p w14:paraId="3739F6FE" w14:textId="77777777" w:rsidR="00C94898" w:rsidRPr="00C94898" w:rsidRDefault="00C94898" w:rsidP="00C94898">
      <w:pPr>
        <w:jc w:val="center"/>
        <w:rPr>
          <w:b/>
          <w:smallCaps/>
          <w:sz w:val="24"/>
          <w:szCs w:val="24"/>
        </w:rPr>
      </w:pPr>
    </w:p>
    <w:p w14:paraId="45C54797" w14:textId="77777777" w:rsidR="00C94898" w:rsidRPr="00C94898" w:rsidRDefault="00C94898" w:rsidP="00C94898">
      <w:pPr>
        <w:jc w:val="center"/>
        <w:rPr>
          <w:b/>
          <w:smallCaps/>
          <w:sz w:val="24"/>
          <w:szCs w:val="24"/>
        </w:rPr>
      </w:pPr>
    </w:p>
    <w:p w14:paraId="3C58331D" w14:textId="77777777" w:rsidR="00C94898" w:rsidRPr="00C94898" w:rsidRDefault="00C94898" w:rsidP="00C94898">
      <w:pPr>
        <w:jc w:val="center"/>
        <w:rPr>
          <w:b/>
          <w:smallCaps/>
          <w:sz w:val="24"/>
          <w:szCs w:val="24"/>
        </w:rPr>
      </w:pPr>
      <w:r w:rsidRPr="00C94898">
        <w:rPr>
          <w:b/>
          <w:smallCaps/>
          <w:sz w:val="24"/>
          <w:szCs w:val="24"/>
        </w:rPr>
        <w:t>H Á Z I R E N D</w:t>
      </w:r>
    </w:p>
    <w:p w14:paraId="1EADAF69" w14:textId="77777777" w:rsidR="00C94898" w:rsidRPr="00C94898" w:rsidRDefault="00C94898" w:rsidP="00C94898">
      <w:pPr>
        <w:jc w:val="center"/>
        <w:rPr>
          <w:b/>
          <w:smallCaps/>
          <w:sz w:val="24"/>
          <w:szCs w:val="24"/>
        </w:rPr>
      </w:pPr>
    </w:p>
    <w:p w14:paraId="082F1AC0" w14:textId="77777777" w:rsidR="00C94898" w:rsidRPr="00C94898" w:rsidRDefault="00C94898" w:rsidP="00C94898">
      <w:pPr>
        <w:jc w:val="center"/>
        <w:rPr>
          <w:b/>
          <w:smallCaps/>
          <w:sz w:val="24"/>
          <w:szCs w:val="24"/>
        </w:rPr>
      </w:pPr>
    </w:p>
    <w:p w14:paraId="1221F5CB" w14:textId="77777777" w:rsidR="00C94898" w:rsidRPr="00C94898" w:rsidRDefault="00C94898" w:rsidP="00C94898">
      <w:pPr>
        <w:jc w:val="center"/>
        <w:rPr>
          <w:b/>
          <w:smallCaps/>
          <w:sz w:val="24"/>
          <w:szCs w:val="24"/>
        </w:rPr>
      </w:pPr>
    </w:p>
    <w:p w14:paraId="3BDF2F82" w14:textId="77777777" w:rsidR="00C94898" w:rsidRPr="00C94898" w:rsidRDefault="00C94898" w:rsidP="00C94898">
      <w:pPr>
        <w:jc w:val="center"/>
        <w:rPr>
          <w:b/>
          <w:smallCaps/>
          <w:sz w:val="24"/>
          <w:szCs w:val="24"/>
        </w:rPr>
      </w:pPr>
    </w:p>
    <w:p w14:paraId="7C2E61FE"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1A725053" w14:textId="77777777" w:rsidR="00C94898" w:rsidRPr="00C94898" w:rsidRDefault="00C94898" w:rsidP="00C94898">
      <w:pPr>
        <w:jc w:val="center"/>
        <w:rPr>
          <w:b/>
          <w:smallCaps/>
          <w:sz w:val="24"/>
          <w:szCs w:val="24"/>
        </w:rPr>
      </w:pPr>
      <w:r w:rsidRPr="00C94898">
        <w:rPr>
          <w:b/>
          <w:smallCaps/>
          <w:sz w:val="24"/>
          <w:szCs w:val="24"/>
        </w:rPr>
        <w:t>Liget Időskorúak Otthona</w:t>
      </w:r>
    </w:p>
    <w:p w14:paraId="2E804E27" w14:textId="77777777" w:rsidR="00C94898" w:rsidRPr="00C94898" w:rsidRDefault="00C94898" w:rsidP="00C94898">
      <w:pPr>
        <w:jc w:val="center"/>
        <w:rPr>
          <w:b/>
          <w:smallCaps/>
          <w:sz w:val="24"/>
          <w:szCs w:val="24"/>
        </w:rPr>
      </w:pPr>
    </w:p>
    <w:p w14:paraId="0B430B62" w14:textId="77777777" w:rsidR="00C94898" w:rsidRPr="00C94898" w:rsidRDefault="00C94898" w:rsidP="00C94898">
      <w:pPr>
        <w:jc w:val="center"/>
        <w:rPr>
          <w:b/>
          <w:smallCaps/>
          <w:sz w:val="24"/>
          <w:szCs w:val="24"/>
        </w:rPr>
      </w:pPr>
    </w:p>
    <w:p w14:paraId="26186095" w14:textId="77777777" w:rsidR="00C94898" w:rsidRPr="00C94898" w:rsidRDefault="00C94898" w:rsidP="00C94898">
      <w:pPr>
        <w:jc w:val="center"/>
        <w:rPr>
          <w:b/>
          <w:color w:val="000000"/>
          <w:sz w:val="24"/>
          <w:szCs w:val="24"/>
        </w:rPr>
      </w:pPr>
      <w:r w:rsidRPr="00C94898">
        <w:rPr>
          <w:b/>
          <w:smallCaps/>
          <w:color w:val="000000"/>
          <w:sz w:val="24"/>
          <w:szCs w:val="24"/>
        </w:rPr>
        <w:t>7400 Kaposvár, Vak Bottyán u. 1. sz. alatti telephely</w:t>
      </w:r>
    </w:p>
    <w:p w14:paraId="103DED87" w14:textId="77777777" w:rsidR="00C94898" w:rsidRPr="00C94898" w:rsidRDefault="00C94898" w:rsidP="00C94898">
      <w:pPr>
        <w:jc w:val="center"/>
        <w:rPr>
          <w:b/>
          <w:sz w:val="24"/>
          <w:szCs w:val="24"/>
        </w:rPr>
      </w:pPr>
    </w:p>
    <w:p w14:paraId="32CE0CC4" w14:textId="77777777" w:rsidR="00C94898" w:rsidRPr="00C94898" w:rsidRDefault="00C94898" w:rsidP="00C94898">
      <w:pPr>
        <w:jc w:val="center"/>
        <w:rPr>
          <w:b/>
          <w:sz w:val="24"/>
          <w:szCs w:val="24"/>
        </w:rPr>
      </w:pPr>
    </w:p>
    <w:p w14:paraId="25CC81F0" w14:textId="77777777" w:rsidR="00C94898" w:rsidRPr="00C94898" w:rsidRDefault="00C94898" w:rsidP="00C94898">
      <w:pPr>
        <w:jc w:val="center"/>
        <w:rPr>
          <w:b/>
          <w:sz w:val="24"/>
          <w:szCs w:val="24"/>
        </w:rPr>
      </w:pPr>
    </w:p>
    <w:p w14:paraId="31A199A6" w14:textId="77777777" w:rsidR="00C94898" w:rsidRPr="00C94898" w:rsidRDefault="00C94898" w:rsidP="00C94898">
      <w:pPr>
        <w:rPr>
          <w:b/>
          <w:sz w:val="24"/>
          <w:szCs w:val="24"/>
        </w:rPr>
      </w:pPr>
    </w:p>
    <w:p w14:paraId="1F903765" w14:textId="77777777" w:rsidR="00C94898" w:rsidRPr="00C94898" w:rsidRDefault="00C94898" w:rsidP="00C94898">
      <w:pPr>
        <w:jc w:val="center"/>
        <w:rPr>
          <w:b/>
          <w:sz w:val="24"/>
          <w:szCs w:val="24"/>
        </w:rPr>
      </w:pPr>
    </w:p>
    <w:p w14:paraId="7AA9D91B" w14:textId="77777777" w:rsidR="00C94898" w:rsidRPr="00C94898" w:rsidRDefault="00C94898" w:rsidP="00C94898">
      <w:pPr>
        <w:jc w:val="center"/>
        <w:rPr>
          <w:b/>
          <w:sz w:val="24"/>
          <w:szCs w:val="24"/>
        </w:rPr>
      </w:pPr>
    </w:p>
    <w:p w14:paraId="60FAE295" w14:textId="77777777" w:rsidR="00C94898" w:rsidRPr="00C94898" w:rsidRDefault="00C94898" w:rsidP="00C94898">
      <w:pPr>
        <w:jc w:val="center"/>
        <w:rPr>
          <w:b/>
          <w:sz w:val="24"/>
          <w:szCs w:val="24"/>
        </w:rPr>
      </w:pPr>
    </w:p>
    <w:p w14:paraId="13D35F0D"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r w:rsidRPr="00C94898">
        <w:rPr>
          <w:b/>
          <w:i/>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2EF21EEF" w14:textId="77777777" w:rsidR="00C94898" w:rsidRPr="00C94898" w:rsidRDefault="00C94898" w:rsidP="00C94898">
      <w:pPr>
        <w:rPr>
          <w:b/>
          <w:sz w:val="24"/>
          <w:szCs w:val="24"/>
        </w:rPr>
      </w:pPr>
      <w:r w:rsidRPr="00C94898">
        <w:rPr>
          <w:b/>
          <w:sz w:val="24"/>
          <w:szCs w:val="24"/>
        </w:rPr>
        <w:tab/>
      </w:r>
      <w:r w:rsidRPr="00C94898">
        <w:rPr>
          <w:b/>
          <w:sz w:val="24"/>
          <w:szCs w:val="24"/>
        </w:rPr>
        <w:tab/>
        <w:t>igazgató</w:t>
      </w:r>
    </w:p>
    <w:p w14:paraId="19998CEB" w14:textId="77777777" w:rsidR="00C94898" w:rsidRPr="00C94898" w:rsidRDefault="00C94898" w:rsidP="00C94898">
      <w:pPr>
        <w:jc w:val="center"/>
        <w:rPr>
          <w:b/>
          <w:smallCaps/>
          <w:sz w:val="24"/>
          <w:szCs w:val="24"/>
        </w:rPr>
      </w:pPr>
    </w:p>
    <w:p w14:paraId="32BFE1E6" w14:textId="77777777" w:rsidR="00C94898" w:rsidRPr="00C94898" w:rsidRDefault="00C94898" w:rsidP="00C94898">
      <w:pPr>
        <w:jc w:val="center"/>
        <w:rPr>
          <w:b/>
          <w:smallCaps/>
          <w:sz w:val="24"/>
          <w:szCs w:val="24"/>
        </w:rPr>
      </w:pPr>
    </w:p>
    <w:p w14:paraId="0649F5D2" w14:textId="28A1DDCC" w:rsidR="00C94898" w:rsidRDefault="00C94898" w:rsidP="00C94898">
      <w:pPr>
        <w:jc w:val="center"/>
        <w:rPr>
          <w:b/>
          <w:smallCaps/>
          <w:sz w:val="24"/>
          <w:szCs w:val="24"/>
        </w:rPr>
      </w:pPr>
      <w:r w:rsidRPr="00C94898">
        <w:rPr>
          <w:b/>
          <w:smallCaps/>
          <w:sz w:val="24"/>
          <w:szCs w:val="24"/>
        </w:rPr>
        <w:t xml:space="preserve">2022. </w:t>
      </w:r>
    </w:p>
    <w:p w14:paraId="64C6A3F0" w14:textId="77777777" w:rsidR="009C5806" w:rsidRPr="00C94898" w:rsidRDefault="009C5806" w:rsidP="00C94898">
      <w:pPr>
        <w:jc w:val="center"/>
        <w:rPr>
          <w:sz w:val="24"/>
          <w:szCs w:val="24"/>
        </w:rPr>
      </w:pPr>
    </w:p>
    <w:p w14:paraId="5E6834C8" w14:textId="77777777" w:rsidR="00C94898" w:rsidRPr="00C94898" w:rsidRDefault="00C94898" w:rsidP="00C94898">
      <w:pPr>
        <w:jc w:val="both"/>
        <w:rPr>
          <w:color w:val="000000"/>
          <w:sz w:val="24"/>
          <w:szCs w:val="24"/>
        </w:rPr>
      </w:pPr>
      <w:r w:rsidRPr="00C94898">
        <w:rPr>
          <w:color w:val="000000"/>
          <w:sz w:val="24"/>
          <w:szCs w:val="24"/>
        </w:rPr>
        <w:lastRenderedPageBreak/>
        <w:t xml:space="preserve">A Házirend hatálya a 7400 Kaposvár, Vak Bottyán u. 1. szám telephelyen működő idősek otthona valamennyi igénybe </w:t>
      </w:r>
      <w:proofErr w:type="spellStart"/>
      <w:r w:rsidRPr="00C94898">
        <w:rPr>
          <w:color w:val="000000"/>
          <w:sz w:val="24"/>
          <w:szCs w:val="24"/>
        </w:rPr>
        <w:t>vevőjére</w:t>
      </w:r>
      <w:proofErr w:type="spellEnd"/>
      <w:r w:rsidRPr="00C94898">
        <w:rPr>
          <w:color w:val="000000"/>
          <w:sz w:val="24"/>
          <w:szCs w:val="24"/>
        </w:rPr>
        <w:t xml:space="preserve">, dolgozójára és az intézmény területére belépő látogatókra is kiterjed, kérjük annak betartását és betartatását. </w:t>
      </w:r>
    </w:p>
    <w:p w14:paraId="5EBDBF09" w14:textId="77777777" w:rsidR="00C94898" w:rsidRPr="00C94898" w:rsidRDefault="00C94898" w:rsidP="00C94898">
      <w:pPr>
        <w:widowControl w:val="0"/>
        <w:autoSpaceDE w:val="0"/>
        <w:autoSpaceDN w:val="0"/>
        <w:adjustRightInd w:val="0"/>
        <w:jc w:val="both"/>
        <w:rPr>
          <w:color w:val="000000"/>
          <w:sz w:val="24"/>
          <w:szCs w:val="24"/>
        </w:rPr>
      </w:pPr>
    </w:p>
    <w:p w14:paraId="3056A911" w14:textId="77777777" w:rsidR="00C94898" w:rsidRPr="00C94898" w:rsidRDefault="00C94898" w:rsidP="00C94898">
      <w:pPr>
        <w:widowControl w:val="0"/>
        <w:autoSpaceDE w:val="0"/>
        <w:autoSpaceDN w:val="0"/>
        <w:adjustRightInd w:val="0"/>
        <w:jc w:val="both"/>
        <w:rPr>
          <w:sz w:val="24"/>
          <w:szCs w:val="24"/>
        </w:rPr>
      </w:pPr>
      <w:r w:rsidRPr="00C94898">
        <w:rPr>
          <w:color w:val="000000"/>
          <w:sz w:val="24"/>
          <w:szCs w:val="24"/>
        </w:rPr>
        <w:t xml:space="preserve">A </w:t>
      </w:r>
      <w:r w:rsidRPr="00C94898">
        <w:rPr>
          <w:i/>
          <w:color w:val="000000"/>
          <w:sz w:val="24"/>
          <w:szCs w:val="24"/>
        </w:rPr>
        <w:t xml:space="preserve">házirend célja, </w:t>
      </w:r>
      <w:r w:rsidRPr="00C94898">
        <w:rPr>
          <w:color w:val="000000"/>
          <w:sz w:val="24"/>
          <w:szCs w:val="24"/>
        </w:rPr>
        <w:t>hogy az intézmény belső rendjét meghatározza, hozzájáruljon az emberi és állampolgári jogok érvényesítéséhez, az egyén autonómiáját elfogadó, integrációját segítő környezet kialakításához, és tájékoztasson az alapvető szabályokról, amelyek a következők</w:t>
      </w:r>
      <w:r w:rsidRPr="00C94898">
        <w:rPr>
          <w:sz w:val="24"/>
          <w:szCs w:val="24"/>
        </w:rPr>
        <w:t>:</w:t>
      </w:r>
    </w:p>
    <w:p w14:paraId="07A0C121"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 xml:space="preserve">az együttélés szabályai, </w:t>
      </w:r>
    </w:p>
    <w:p w14:paraId="3D1DBB32"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egészségügyi ellátás,</w:t>
      </w:r>
    </w:p>
    <w:p w14:paraId="38A34D73"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intézményből való eltávozás és visszatérés rendje,</w:t>
      </w:r>
    </w:p>
    <w:p w14:paraId="6BDEF7E9"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ellátásban részesülő személyek egymás közötti, valamint hozzátartozóikkal való kapcsolattartásának szabályai,</w:t>
      </w:r>
    </w:p>
    <w:p w14:paraId="63D99C41"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intézménybe bevihető személyes használati tárgyak köre,</w:t>
      </w:r>
    </w:p>
    <w:p w14:paraId="2E4C5822"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érték- és vagyonmegőrzésre átvett tárgyak átvételének és kiadásának szabályai,</w:t>
      </w:r>
    </w:p>
    <w:p w14:paraId="41DDE71E" w14:textId="77777777" w:rsidR="00C94898" w:rsidRPr="00C94898" w:rsidRDefault="00C94898">
      <w:pPr>
        <w:numPr>
          <w:ilvl w:val="0"/>
          <w:numId w:val="47"/>
        </w:numPr>
        <w:jc w:val="both"/>
        <w:rPr>
          <w:sz w:val="24"/>
          <w:szCs w:val="24"/>
          <w:lang w:eastAsia="hu-HU"/>
        </w:rPr>
      </w:pPr>
      <w:r w:rsidRPr="00C94898">
        <w:rPr>
          <w:sz w:val="24"/>
          <w:szCs w:val="24"/>
          <w:lang w:eastAsia="hu-HU"/>
        </w:rPr>
        <w:t>a ruházattal, textíliával, tisztálkodó szerekkel való ellátás, valamint a ruházat és a tex1ília tisztításának és javításának rendje,</w:t>
      </w:r>
    </w:p>
    <w:p w14:paraId="78F850C6"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intézményi jogviszony megszűnésének szabályai,</w:t>
      </w:r>
    </w:p>
    <w:p w14:paraId="693FA4D4"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egyéni és közösségi vallásgyakorlásra vonatkozó szabályok,</w:t>
      </w:r>
    </w:p>
    <w:p w14:paraId="49A33E3E"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 alapfeladatát meghaladó programok, szolgáltatások köre és térítési díja,</w:t>
      </w:r>
    </w:p>
    <w:p w14:paraId="1697B993"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 xml:space="preserve">a foglalkoztatás megszervezése, </w:t>
      </w:r>
    </w:p>
    <w:p w14:paraId="55B70934"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ellátottak érdekvédelme,</w:t>
      </w:r>
    </w:p>
    <w:p w14:paraId="69E8F0B2"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kártérítési kötelezettség.</w:t>
      </w:r>
    </w:p>
    <w:p w14:paraId="2866D094" w14:textId="77777777" w:rsidR="00C94898" w:rsidRPr="00C94898" w:rsidRDefault="00C94898" w:rsidP="00C94898">
      <w:pPr>
        <w:rPr>
          <w:b/>
          <w:sz w:val="24"/>
          <w:szCs w:val="24"/>
        </w:rPr>
      </w:pPr>
    </w:p>
    <w:p w14:paraId="0B5C9789" w14:textId="77777777" w:rsidR="00C94898" w:rsidRPr="00C94898" w:rsidRDefault="00C94898">
      <w:pPr>
        <w:numPr>
          <w:ilvl w:val="0"/>
          <w:numId w:val="46"/>
        </w:numPr>
        <w:rPr>
          <w:b/>
          <w:sz w:val="24"/>
          <w:szCs w:val="24"/>
        </w:rPr>
      </w:pPr>
      <w:r w:rsidRPr="00C94898">
        <w:rPr>
          <w:b/>
          <w:sz w:val="24"/>
          <w:szCs w:val="24"/>
        </w:rPr>
        <w:t>Az együttélés szabályai</w:t>
      </w:r>
    </w:p>
    <w:p w14:paraId="7A2E071B" w14:textId="77777777" w:rsidR="00C94898" w:rsidRPr="00C94898" w:rsidRDefault="00C94898" w:rsidP="00C94898">
      <w:pPr>
        <w:widowControl w:val="0"/>
        <w:autoSpaceDE w:val="0"/>
        <w:autoSpaceDN w:val="0"/>
        <w:adjustRightInd w:val="0"/>
        <w:ind w:left="388"/>
        <w:jc w:val="both"/>
        <w:rPr>
          <w:sz w:val="24"/>
          <w:szCs w:val="24"/>
        </w:rPr>
      </w:pPr>
    </w:p>
    <w:p w14:paraId="52D39AAE"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Az intézmény valamennyi lakójának és dolgozójának egymáshoz való viszonya a személyiség tiszteletére épül. Elvárja a kölcsönös tapintatot, udvariasságot, megértést, és ésszerű határokig a toleranciát.</w:t>
      </w:r>
    </w:p>
    <w:p w14:paraId="1AE1F96D" w14:textId="77777777" w:rsidR="00C94898" w:rsidRPr="00C94898" w:rsidRDefault="00C94898" w:rsidP="00C94898">
      <w:pPr>
        <w:widowControl w:val="0"/>
        <w:autoSpaceDE w:val="0"/>
        <w:autoSpaceDN w:val="0"/>
        <w:adjustRightInd w:val="0"/>
        <w:jc w:val="both"/>
        <w:rPr>
          <w:sz w:val="24"/>
          <w:szCs w:val="24"/>
        </w:rPr>
      </w:pPr>
    </w:p>
    <w:p w14:paraId="6A2A99DF"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Az intézmény dolgozója, valamint a közös háztartásban élő élettársa, közeli hozzátartozója a lakóval tartási, életjáradéki és öröklési szerződést a gondozási idő alatt, illetve annak megszűnésétől számított egy évig nem köthet.</w:t>
      </w:r>
    </w:p>
    <w:p w14:paraId="7F5DE097" w14:textId="77777777" w:rsidR="00C94898" w:rsidRPr="00C94898" w:rsidRDefault="00C94898" w:rsidP="00C94898">
      <w:pPr>
        <w:widowControl w:val="0"/>
        <w:autoSpaceDE w:val="0"/>
        <w:autoSpaceDN w:val="0"/>
        <w:adjustRightInd w:val="0"/>
        <w:jc w:val="both"/>
        <w:rPr>
          <w:sz w:val="24"/>
          <w:szCs w:val="24"/>
        </w:rPr>
      </w:pPr>
    </w:p>
    <w:p w14:paraId="4F7E063A"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 dolgozó a lakótól sem pénzbeli, sem természetbeni ellenszolgáltatást nem fogadhat el.</w:t>
      </w:r>
    </w:p>
    <w:p w14:paraId="30C1C533" w14:textId="77777777" w:rsidR="00C94898" w:rsidRPr="00C94898" w:rsidRDefault="00C94898" w:rsidP="00C94898">
      <w:pPr>
        <w:widowControl w:val="0"/>
        <w:autoSpaceDE w:val="0"/>
        <w:autoSpaceDN w:val="0"/>
        <w:adjustRightInd w:val="0"/>
        <w:ind w:left="388"/>
        <w:jc w:val="both"/>
        <w:rPr>
          <w:sz w:val="24"/>
          <w:szCs w:val="24"/>
        </w:rPr>
      </w:pPr>
    </w:p>
    <w:p w14:paraId="14B6FF1C"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 dolgozó, mint a lakó tanúja semmilyen hivatalos ügyiratot nem írhat alá.</w:t>
      </w:r>
    </w:p>
    <w:p w14:paraId="4B6596E2" w14:textId="77777777" w:rsidR="00C94898" w:rsidRPr="00C94898" w:rsidRDefault="00C94898" w:rsidP="00C94898">
      <w:pPr>
        <w:widowControl w:val="0"/>
        <w:autoSpaceDE w:val="0"/>
        <w:autoSpaceDN w:val="0"/>
        <w:adjustRightInd w:val="0"/>
        <w:ind w:left="388"/>
        <w:jc w:val="both"/>
        <w:rPr>
          <w:sz w:val="24"/>
          <w:szCs w:val="24"/>
        </w:rPr>
      </w:pPr>
    </w:p>
    <w:p w14:paraId="135A4168"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 lakók elhelyezése a szobákban megüresedett férőhely szerint történik. Változtatásra később sor kerülhet, figyelembe véve a lakók ésszerű igényeit.</w:t>
      </w:r>
    </w:p>
    <w:p w14:paraId="088BFC71" w14:textId="77777777" w:rsidR="00C94898" w:rsidRPr="00C94898" w:rsidRDefault="00C94898" w:rsidP="00C94898">
      <w:pPr>
        <w:widowControl w:val="0"/>
        <w:autoSpaceDE w:val="0"/>
        <w:autoSpaceDN w:val="0"/>
        <w:adjustRightInd w:val="0"/>
        <w:ind w:left="388"/>
        <w:jc w:val="both"/>
        <w:rPr>
          <w:sz w:val="24"/>
          <w:szCs w:val="24"/>
        </w:rPr>
      </w:pPr>
    </w:p>
    <w:p w14:paraId="7D601D5D"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 lakók élelmezéséről az intézmény gondoskodik. Romlandó ételeket hűtés nélkül a lakó szobákban tárolni tilos! Ezek tárolása a teakonyhában a közös használatú hűtőszekrényben történhet.</w:t>
      </w:r>
    </w:p>
    <w:p w14:paraId="6B538054" w14:textId="77777777" w:rsidR="00C94898" w:rsidRPr="00C94898" w:rsidRDefault="00C94898" w:rsidP="00C94898">
      <w:pPr>
        <w:widowControl w:val="0"/>
        <w:autoSpaceDE w:val="0"/>
        <w:autoSpaceDN w:val="0"/>
        <w:adjustRightInd w:val="0"/>
        <w:ind w:firstLine="388"/>
        <w:rPr>
          <w:sz w:val="24"/>
          <w:szCs w:val="24"/>
        </w:rPr>
      </w:pPr>
    </w:p>
    <w:p w14:paraId="7D6F06FB" w14:textId="77777777" w:rsidR="00C94898" w:rsidRPr="00C94898" w:rsidRDefault="00C94898" w:rsidP="00C94898">
      <w:pPr>
        <w:widowControl w:val="0"/>
        <w:autoSpaceDE w:val="0"/>
        <w:autoSpaceDN w:val="0"/>
        <w:adjustRightInd w:val="0"/>
        <w:ind w:firstLine="388"/>
        <w:rPr>
          <w:sz w:val="24"/>
          <w:szCs w:val="24"/>
        </w:rPr>
      </w:pPr>
      <w:r w:rsidRPr="00C94898">
        <w:rPr>
          <w:sz w:val="24"/>
          <w:szCs w:val="24"/>
        </w:rPr>
        <w:t>Étkezési idő:</w:t>
      </w:r>
    </w:p>
    <w:p w14:paraId="276BBDC0" w14:textId="77777777" w:rsidR="00C94898" w:rsidRPr="00C94898" w:rsidRDefault="00C94898" w:rsidP="00C94898">
      <w:pPr>
        <w:widowControl w:val="0"/>
        <w:autoSpaceDE w:val="0"/>
        <w:autoSpaceDN w:val="0"/>
        <w:adjustRightInd w:val="0"/>
        <w:ind w:firstLine="388"/>
        <w:jc w:val="both"/>
        <w:rPr>
          <w:sz w:val="24"/>
          <w:szCs w:val="24"/>
        </w:rPr>
      </w:pPr>
      <w:r w:rsidRPr="00C94898">
        <w:rPr>
          <w:sz w:val="24"/>
          <w:szCs w:val="24"/>
        </w:rPr>
        <w:t>reggeli:</w:t>
      </w:r>
      <w:r w:rsidRPr="00C94898">
        <w:rPr>
          <w:sz w:val="24"/>
          <w:szCs w:val="24"/>
        </w:rPr>
        <w:tab/>
        <w:t>8.00 órától</w:t>
      </w:r>
    </w:p>
    <w:p w14:paraId="6B5B3E3F" w14:textId="77777777" w:rsidR="00C94898" w:rsidRPr="00C94898" w:rsidRDefault="00C94898" w:rsidP="00C94898">
      <w:pPr>
        <w:widowControl w:val="0"/>
        <w:autoSpaceDE w:val="0"/>
        <w:autoSpaceDN w:val="0"/>
        <w:adjustRightInd w:val="0"/>
        <w:ind w:firstLine="388"/>
        <w:jc w:val="both"/>
        <w:rPr>
          <w:sz w:val="24"/>
          <w:szCs w:val="24"/>
        </w:rPr>
      </w:pPr>
      <w:r w:rsidRPr="00C94898">
        <w:rPr>
          <w:sz w:val="24"/>
          <w:szCs w:val="24"/>
        </w:rPr>
        <w:t>ebéd:</w:t>
      </w:r>
      <w:r w:rsidRPr="00C94898">
        <w:rPr>
          <w:sz w:val="24"/>
          <w:szCs w:val="24"/>
        </w:rPr>
        <w:tab/>
        <w:t>12.00 órától</w:t>
      </w:r>
    </w:p>
    <w:p w14:paraId="266FEC60" w14:textId="77777777" w:rsidR="00C94898" w:rsidRPr="00C94898" w:rsidRDefault="00C94898" w:rsidP="00C94898">
      <w:pPr>
        <w:widowControl w:val="0"/>
        <w:autoSpaceDE w:val="0"/>
        <w:autoSpaceDN w:val="0"/>
        <w:adjustRightInd w:val="0"/>
        <w:ind w:firstLine="388"/>
        <w:jc w:val="both"/>
        <w:rPr>
          <w:sz w:val="24"/>
          <w:szCs w:val="24"/>
        </w:rPr>
      </w:pPr>
      <w:r w:rsidRPr="00C94898">
        <w:rPr>
          <w:sz w:val="24"/>
          <w:szCs w:val="24"/>
        </w:rPr>
        <w:t>vacsora:</w:t>
      </w:r>
      <w:r w:rsidRPr="00C94898">
        <w:rPr>
          <w:sz w:val="24"/>
          <w:szCs w:val="24"/>
        </w:rPr>
        <w:tab/>
        <w:t>17.00 órától</w:t>
      </w:r>
    </w:p>
    <w:p w14:paraId="2ECBF186" w14:textId="77777777" w:rsidR="00C94898" w:rsidRPr="00C94898" w:rsidRDefault="00C94898" w:rsidP="00C94898">
      <w:pPr>
        <w:ind w:left="388"/>
        <w:jc w:val="both"/>
        <w:rPr>
          <w:sz w:val="24"/>
          <w:szCs w:val="24"/>
          <w:lang w:eastAsia="hu-HU"/>
        </w:rPr>
      </w:pPr>
    </w:p>
    <w:p w14:paraId="60FD6291" w14:textId="77777777" w:rsidR="00C94898" w:rsidRPr="00C94898" w:rsidRDefault="00C94898" w:rsidP="00C94898">
      <w:pPr>
        <w:ind w:left="388"/>
        <w:jc w:val="both"/>
        <w:rPr>
          <w:sz w:val="24"/>
          <w:szCs w:val="24"/>
          <w:lang w:eastAsia="hu-HU"/>
        </w:rPr>
      </w:pPr>
      <w:r w:rsidRPr="00C94898">
        <w:rPr>
          <w:sz w:val="24"/>
          <w:szCs w:val="24"/>
          <w:lang w:eastAsia="hu-HU"/>
        </w:rPr>
        <w:lastRenderedPageBreak/>
        <w:t>Az étkezés közösen az ebédlőben történik, csak a fekvőbetegek étkezhetnek a szobájukban.</w:t>
      </w:r>
    </w:p>
    <w:p w14:paraId="73BB3A0D"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Az otthon lakói kötelesek figyelembe venni a többi lakótársuk életkorából egészségi állapotából adódó együttélési szabályokat. Ügyelniük kell arra, hogy magatartásukkal sem az otthon rendjét, sem társuk nyugalmát ne zavarják.</w:t>
      </w:r>
    </w:p>
    <w:p w14:paraId="70AEFBB5" w14:textId="77777777" w:rsidR="00C94898" w:rsidRPr="00C94898" w:rsidRDefault="00C94898" w:rsidP="00C94898">
      <w:pPr>
        <w:ind w:left="386"/>
        <w:jc w:val="both"/>
        <w:rPr>
          <w:sz w:val="24"/>
          <w:szCs w:val="24"/>
        </w:rPr>
      </w:pPr>
      <w:r w:rsidRPr="00C94898">
        <w:rPr>
          <w:sz w:val="24"/>
          <w:szCs w:val="24"/>
        </w:rPr>
        <w:t xml:space="preserve">Az esti pihenés biztosítása érdekében a TV-t kedvelők maximum 23 óráig a közös helyiségekben nézhetik az adást. </w:t>
      </w:r>
    </w:p>
    <w:p w14:paraId="03FB39AE" w14:textId="77777777" w:rsidR="00C94898" w:rsidRPr="00C94898" w:rsidRDefault="00C94898" w:rsidP="00C94898">
      <w:pPr>
        <w:widowControl w:val="0"/>
        <w:autoSpaceDE w:val="0"/>
        <w:autoSpaceDN w:val="0"/>
        <w:adjustRightInd w:val="0"/>
        <w:ind w:left="386"/>
        <w:jc w:val="both"/>
        <w:rPr>
          <w:sz w:val="24"/>
          <w:szCs w:val="24"/>
        </w:rPr>
      </w:pPr>
      <w:r w:rsidRPr="00C94898">
        <w:rPr>
          <w:sz w:val="24"/>
          <w:szCs w:val="24"/>
        </w:rPr>
        <w:t>Egy-egy személyes kívánság teljesítésekor a lakószobán belüli tevékenység (pl. szórakoztató, vagy hobbi-tevékenység) folytatásakor figyelembe kell venni a szobatársak véleményét.</w:t>
      </w:r>
    </w:p>
    <w:p w14:paraId="57E0837A" w14:textId="77777777" w:rsidR="00C94898" w:rsidRPr="00C94898" w:rsidRDefault="00C94898" w:rsidP="00C94898">
      <w:pPr>
        <w:widowControl w:val="0"/>
        <w:autoSpaceDE w:val="0"/>
        <w:autoSpaceDN w:val="0"/>
        <w:adjustRightInd w:val="0"/>
        <w:ind w:left="388"/>
        <w:jc w:val="both"/>
        <w:rPr>
          <w:sz w:val="24"/>
          <w:szCs w:val="24"/>
        </w:rPr>
      </w:pPr>
      <w:r w:rsidRPr="00C94898">
        <w:rPr>
          <w:sz w:val="24"/>
          <w:szCs w:val="24"/>
        </w:rPr>
        <w:t>Vitás esetekben a többség véleménye az irányadó, ez vonatkozik a közös helyiségekben folytatott tevékenységre is (pl. TV-nézés, főzőhelyiségek használata stb.). Megegyezés hiányában a lakó önbíráskodással nem szerezhet érvényt akaratának, ilyen esetben ki kell kérni a műszakot teljesítő ápoló véleményét, amennyiben ez nem hoz megnyugtató megoldást a lakó az intézményvezetőhöz és az Érdekképviseleti Fórumhoz fordulhat.</w:t>
      </w:r>
    </w:p>
    <w:p w14:paraId="5B20D328" w14:textId="77777777" w:rsidR="00C94898" w:rsidRPr="00C94898" w:rsidRDefault="00C94898" w:rsidP="00C94898">
      <w:pPr>
        <w:widowControl w:val="0"/>
        <w:autoSpaceDE w:val="0"/>
        <w:autoSpaceDN w:val="0"/>
        <w:adjustRightInd w:val="0"/>
        <w:jc w:val="both"/>
        <w:rPr>
          <w:sz w:val="24"/>
          <w:szCs w:val="24"/>
        </w:rPr>
      </w:pPr>
    </w:p>
    <w:p w14:paraId="15519EB1"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Az intézményben dohányozni csak az erre kijelölt helyen, az udvaron szabad.</w:t>
      </w:r>
    </w:p>
    <w:p w14:paraId="7741BB1F" w14:textId="77777777" w:rsidR="00C94898" w:rsidRPr="00C94898" w:rsidRDefault="00C94898" w:rsidP="00C94898">
      <w:pPr>
        <w:widowControl w:val="0"/>
        <w:autoSpaceDE w:val="0"/>
        <w:autoSpaceDN w:val="0"/>
        <w:adjustRightInd w:val="0"/>
        <w:jc w:val="both"/>
        <w:rPr>
          <w:sz w:val="24"/>
          <w:szCs w:val="24"/>
        </w:rPr>
      </w:pPr>
    </w:p>
    <w:p w14:paraId="2FB497C3"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Amennyiben orvosi tilalom vagy egyéb körülmény ezt nem tiltja a kulturált és mértékletes alkoholfogyasztás engedélyezett.</w:t>
      </w:r>
    </w:p>
    <w:p w14:paraId="3E2EE54A" w14:textId="77777777" w:rsidR="00C94898" w:rsidRPr="00C94898" w:rsidRDefault="00C94898" w:rsidP="00C94898">
      <w:pPr>
        <w:widowControl w:val="0"/>
        <w:autoSpaceDE w:val="0"/>
        <w:autoSpaceDN w:val="0"/>
        <w:adjustRightInd w:val="0"/>
        <w:ind w:firstLine="360"/>
        <w:jc w:val="both"/>
        <w:rPr>
          <w:sz w:val="24"/>
          <w:szCs w:val="24"/>
        </w:rPr>
      </w:pPr>
      <w:r w:rsidRPr="00C94898">
        <w:rPr>
          <w:sz w:val="24"/>
          <w:szCs w:val="24"/>
        </w:rPr>
        <w:t>Egyéb körülménynek tekinthető:</w:t>
      </w:r>
    </w:p>
    <w:p w14:paraId="281F0C5E"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szóbeli durva-trágár viselkedés a dolgozóval, illetve lakótárssal szemben,</w:t>
      </w:r>
    </w:p>
    <w:p w14:paraId="4A2A4CBD"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önbíráskodás, illetve lakótársakkal és dolgozókkal szembeni megfélemlítés, vagy tettlegesség,</w:t>
      </w:r>
    </w:p>
    <w:p w14:paraId="53CEB94A"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intézményben, illetve környezetében botrányt okozó viselkedés.</w:t>
      </w:r>
    </w:p>
    <w:p w14:paraId="3CA7226D" w14:textId="77777777" w:rsidR="00C94898" w:rsidRPr="00C94898" w:rsidRDefault="00C94898" w:rsidP="00C94898">
      <w:pPr>
        <w:ind w:left="360"/>
        <w:jc w:val="both"/>
        <w:rPr>
          <w:sz w:val="24"/>
          <w:szCs w:val="24"/>
          <w:lang w:eastAsia="hu-HU"/>
        </w:rPr>
      </w:pPr>
      <w:r w:rsidRPr="00C94898">
        <w:rPr>
          <w:sz w:val="24"/>
          <w:szCs w:val="24"/>
          <w:lang w:eastAsia="hu-HU"/>
        </w:rPr>
        <w:t>Ezekben az esetekben az intézmény vezetője a lakó áthelyezését, vagy kizárását kezdeményezheti, ha az Érdekképviseleti Fórum ezt javasolja.</w:t>
      </w:r>
    </w:p>
    <w:p w14:paraId="72E08191" w14:textId="77777777" w:rsidR="00C94898" w:rsidRPr="00C94898" w:rsidRDefault="00C94898" w:rsidP="00C94898">
      <w:pPr>
        <w:widowControl w:val="0"/>
        <w:autoSpaceDE w:val="0"/>
        <w:autoSpaceDN w:val="0"/>
        <w:adjustRightInd w:val="0"/>
        <w:jc w:val="both"/>
        <w:rPr>
          <w:sz w:val="24"/>
          <w:szCs w:val="24"/>
        </w:rPr>
      </w:pPr>
    </w:p>
    <w:p w14:paraId="29D78CF1"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 lakó nem tanúsíthat antiszociális magatartást a társaival és a gondozókkal szemben sem, így:</w:t>
      </w:r>
    </w:p>
    <w:p w14:paraId="4D46B75E"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bármely vélt vagy valós probléma megoldására agresszív megnyilvánulás az őt ellátó személyzettel szemben,</w:t>
      </w:r>
    </w:p>
    <w:p w14:paraId="2CF5655F"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lakótársakkal, illetve dolgozókkal szembeni tettlegesség,</w:t>
      </w:r>
    </w:p>
    <w:p w14:paraId="5D3EA748"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intézményi tulajdon szándékos megrongálása (berendezési tárgyak).</w:t>
      </w:r>
    </w:p>
    <w:p w14:paraId="47A450B8" w14:textId="77777777" w:rsidR="00C94898" w:rsidRPr="00C94898" w:rsidRDefault="00C94898" w:rsidP="00C94898">
      <w:pPr>
        <w:widowControl w:val="0"/>
        <w:autoSpaceDE w:val="0"/>
        <w:autoSpaceDN w:val="0"/>
        <w:adjustRightInd w:val="0"/>
        <w:jc w:val="both"/>
        <w:rPr>
          <w:sz w:val="24"/>
          <w:szCs w:val="24"/>
        </w:rPr>
      </w:pPr>
    </w:p>
    <w:p w14:paraId="05B97B57"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Bármely eszköz, amellyel az ellátott saját és lakótársai testi épségét fenyegeti, illetve veszélyezteti, azonnal és véglegesen elvehető. Ilyen eszköz lehet például: kés, villa, bot, olló, gyújtóeszköz, önvédelmi eszköz, stb. Amennyiben a lakó egészségi állapota ezen eszközök birtoklását nem befolyásolja, azokat saját személyes szekrényében, nem feltűnő helyen, lehetőség szerint elzárva tárolhatja. Ezen feltételek ellenőrzését az intézmény vezető ápolója alkalomszerűen ellenőrzi. Ettől eltérni csak veszélyeztetett esetben szükséges.</w:t>
      </w:r>
    </w:p>
    <w:p w14:paraId="37BD5993" w14:textId="77777777" w:rsidR="00C94898" w:rsidRPr="00C94898" w:rsidRDefault="00C94898" w:rsidP="00C94898">
      <w:pPr>
        <w:widowControl w:val="0"/>
        <w:autoSpaceDE w:val="0"/>
        <w:autoSpaceDN w:val="0"/>
        <w:adjustRightInd w:val="0"/>
        <w:ind w:firstLine="38"/>
        <w:jc w:val="both"/>
        <w:rPr>
          <w:sz w:val="24"/>
          <w:szCs w:val="24"/>
        </w:rPr>
      </w:pPr>
    </w:p>
    <w:p w14:paraId="7622333E"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Abban az esetben, ha a lakó egészségi állapota, nyugtalansága, zavart tudatállapota indokolja - az orvos elérhetőségének hiányában - átmenetileg a szolgálatvezető ápoló a beteg saját és a szobatársak védelme érdekében az ellátottak ágyaira rácsot tehet, illetve helyzetváltoztatását részlegesen korlátozhatja. Az intézkedésről az orvost azonnal értesíteni kell, aki értesíti az intézmény vezetőjét.</w:t>
      </w:r>
    </w:p>
    <w:p w14:paraId="1914BF5F" w14:textId="77777777" w:rsidR="00C94898" w:rsidRPr="00C94898" w:rsidRDefault="00C94898" w:rsidP="00C94898">
      <w:pPr>
        <w:widowControl w:val="0"/>
        <w:autoSpaceDE w:val="0"/>
        <w:autoSpaceDN w:val="0"/>
        <w:adjustRightInd w:val="0"/>
        <w:jc w:val="both"/>
        <w:rPr>
          <w:sz w:val="24"/>
          <w:szCs w:val="24"/>
        </w:rPr>
      </w:pPr>
    </w:p>
    <w:p w14:paraId="4BFE5E14" w14:textId="77777777" w:rsidR="00C94898" w:rsidRPr="00C94898" w:rsidRDefault="00C94898" w:rsidP="00C94898">
      <w:pPr>
        <w:widowControl w:val="0"/>
        <w:autoSpaceDE w:val="0"/>
        <w:autoSpaceDN w:val="0"/>
        <w:adjustRightInd w:val="0"/>
        <w:jc w:val="both"/>
        <w:rPr>
          <w:sz w:val="24"/>
          <w:szCs w:val="24"/>
        </w:rPr>
      </w:pPr>
    </w:p>
    <w:p w14:paraId="786BF270" w14:textId="77777777" w:rsidR="00C94898" w:rsidRPr="00C94898" w:rsidRDefault="00C94898">
      <w:pPr>
        <w:widowControl w:val="0"/>
        <w:numPr>
          <w:ilvl w:val="0"/>
          <w:numId w:val="48"/>
        </w:numPr>
        <w:autoSpaceDE w:val="0"/>
        <w:autoSpaceDN w:val="0"/>
        <w:adjustRightInd w:val="0"/>
        <w:jc w:val="both"/>
        <w:rPr>
          <w:sz w:val="24"/>
          <w:szCs w:val="24"/>
        </w:rPr>
      </w:pPr>
      <w:r w:rsidRPr="00C94898">
        <w:rPr>
          <w:sz w:val="24"/>
          <w:szCs w:val="24"/>
        </w:rPr>
        <w:t xml:space="preserve"> Ez a korlátozás addig tartható fenn, amíg a beteg orvosi segítséget nem kap, vagy akut </w:t>
      </w:r>
      <w:r w:rsidRPr="00C94898">
        <w:rPr>
          <w:sz w:val="24"/>
          <w:szCs w:val="24"/>
        </w:rPr>
        <w:lastRenderedPageBreak/>
        <w:t>állapota nem normalizálódik. Ezt a szolgálatvezető ápoló dokumentálni köteles.</w:t>
      </w:r>
    </w:p>
    <w:p w14:paraId="6040B656" w14:textId="77777777" w:rsidR="00C94898" w:rsidRPr="00C94898" w:rsidRDefault="00C94898" w:rsidP="00C94898">
      <w:pPr>
        <w:widowControl w:val="0"/>
        <w:autoSpaceDE w:val="0"/>
        <w:autoSpaceDN w:val="0"/>
        <w:adjustRightInd w:val="0"/>
        <w:jc w:val="both"/>
        <w:rPr>
          <w:sz w:val="24"/>
          <w:szCs w:val="24"/>
        </w:rPr>
      </w:pPr>
    </w:p>
    <w:p w14:paraId="2D9FE0A1" w14:textId="77777777" w:rsidR="00C94898" w:rsidRPr="00C94898" w:rsidRDefault="00C94898" w:rsidP="00C94898">
      <w:pPr>
        <w:widowControl w:val="0"/>
        <w:autoSpaceDE w:val="0"/>
        <w:autoSpaceDN w:val="0"/>
        <w:adjustRightInd w:val="0"/>
        <w:jc w:val="both"/>
        <w:rPr>
          <w:sz w:val="24"/>
          <w:szCs w:val="24"/>
        </w:rPr>
      </w:pPr>
    </w:p>
    <w:p w14:paraId="69793CBA" w14:textId="77777777" w:rsidR="00C94898" w:rsidRPr="00C94898" w:rsidRDefault="00C94898">
      <w:pPr>
        <w:numPr>
          <w:ilvl w:val="0"/>
          <w:numId w:val="46"/>
        </w:numPr>
        <w:ind w:left="567" w:hanging="567"/>
        <w:rPr>
          <w:b/>
          <w:sz w:val="24"/>
          <w:szCs w:val="24"/>
        </w:rPr>
      </w:pPr>
      <w:r w:rsidRPr="00C94898">
        <w:rPr>
          <w:b/>
          <w:sz w:val="24"/>
          <w:szCs w:val="24"/>
        </w:rPr>
        <w:t>Egészségügyi ellátás</w:t>
      </w:r>
    </w:p>
    <w:p w14:paraId="6B1BAD45" w14:textId="77777777" w:rsidR="00C94898" w:rsidRPr="00C94898" w:rsidRDefault="00C94898" w:rsidP="00C94898">
      <w:pPr>
        <w:ind w:left="1080"/>
        <w:rPr>
          <w:b/>
          <w:sz w:val="24"/>
          <w:szCs w:val="24"/>
        </w:rPr>
      </w:pPr>
    </w:p>
    <w:p w14:paraId="1FD31A04" w14:textId="77777777" w:rsidR="00C94898" w:rsidRPr="00C94898" w:rsidRDefault="00C94898">
      <w:pPr>
        <w:widowControl w:val="0"/>
        <w:numPr>
          <w:ilvl w:val="0"/>
          <w:numId w:val="49"/>
        </w:numPr>
        <w:autoSpaceDE w:val="0"/>
        <w:autoSpaceDN w:val="0"/>
        <w:adjustRightInd w:val="0"/>
        <w:jc w:val="both"/>
        <w:rPr>
          <w:sz w:val="24"/>
          <w:szCs w:val="24"/>
        </w:rPr>
      </w:pPr>
      <w:r w:rsidRPr="00C94898">
        <w:rPr>
          <w:sz w:val="24"/>
          <w:szCs w:val="24"/>
        </w:rPr>
        <w:t xml:space="preserve"> Az intézmény biztosítja a lakók egészségügyi ellátását.</w:t>
      </w:r>
    </w:p>
    <w:p w14:paraId="0099DF4D" w14:textId="77777777" w:rsidR="00C94898" w:rsidRPr="00C94898" w:rsidRDefault="00C94898" w:rsidP="00C94898">
      <w:pPr>
        <w:widowControl w:val="0"/>
        <w:autoSpaceDE w:val="0"/>
        <w:autoSpaceDN w:val="0"/>
        <w:adjustRightInd w:val="0"/>
        <w:jc w:val="both"/>
        <w:rPr>
          <w:sz w:val="24"/>
          <w:szCs w:val="24"/>
        </w:rPr>
      </w:pPr>
    </w:p>
    <w:p w14:paraId="2A184A44" w14:textId="77777777" w:rsidR="00C94898" w:rsidRPr="00C94898" w:rsidRDefault="00C94898">
      <w:pPr>
        <w:widowControl w:val="0"/>
        <w:numPr>
          <w:ilvl w:val="0"/>
          <w:numId w:val="49"/>
        </w:numPr>
        <w:autoSpaceDE w:val="0"/>
        <w:autoSpaceDN w:val="0"/>
        <w:adjustRightInd w:val="0"/>
        <w:jc w:val="both"/>
        <w:rPr>
          <w:sz w:val="24"/>
          <w:szCs w:val="24"/>
        </w:rPr>
      </w:pPr>
      <w:r w:rsidRPr="00C94898">
        <w:rPr>
          <w:sz w:val="24"/>
          <w:szCs w:val="24"/>
        </w:rPr>
        <w:t xml:space="preserve">Az egészségügyi ellátás keretében az intézmény gondoskodik a lakó: </w:t>
      </w:r>
    </w:p>
    <w:p w14:paraId="00E5DC83"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egészségmegőrzését szolgáló felvilágosításáról,</w:t>
      </w:r>
    </w:p>
    <w:p w14:paraId="0D494959"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rendszeres orvosi felügyeletéről</w:t>
      </w:r>
    </w:p>
    <w:p w14:paraId="4F8F9C8F"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 xml:space="preserve">szükség szerinti ápolásáról, </w:t>
      </w:r>
    </w:p>
    <w:p w14:paraId="5375F0A4"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szakorvosi ellátáshoz való hozzájutásáról,</w:t>
      </w:r>
    </w:p>
    <w:p w14:paraId="6E9DA37C"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kórházi kezeléséhez való hozzájutásáról,</w:t>
      </w:r>
    </w:p>
    <w:p w14:paraId="3095B912"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gyógyászati segédeszközeinek biztosításáról.</w:t>
      </w:r>
    </w:p>
    <w:p w14:paraId="7AE9A61A" w14:textId="77777777" w:rsidR="00C94898" w:rsidRPr="00C94898" w:rsidRDefault="00C94898" w:rsidP="00C94898">
      <w:pPr>
        <w:widowControl w:val="0"/>
        <w:autoSpaceDE w:val="0"/>
        <w:autoSpaceDN w:val="0"/>
        <w:adjustRightInd w:val="0"/>
        <w:jc w:val="both"/>
        <w:rPr>
          <w:sz w:val="24"/>
          <w:szCs w:val="24"/>
        </w:rPr>
      </w:pPr>
    </w:p>
    <w:p w14:paraId="709626FB" w14:textId="77777777" w:rsidR="00C94898" w:rsidRPr="00C94898" w:rsidRDefault="00C94898">
      <w:pPr>
        <w:widowControl w:val="0"/>
        <w:numPr>
          <w:ilvl w:val="0"/>
          <w:numId w:val="49"/>
        </w:numPr>
        <w:autoSpaceDE w:val="0"/>
        <w:autoSpaceDN w:val="0"/>
        <w:adjustRightInd w:val="0"/>
        <w:jc w:val="both"/>
        <w:rPr>
          <w:sz w:val="24"/>
          <w:szCs w:val="24"/>
        </w:rPr>
      </w:pPr>
      <w:r w:rsidRPr="00C94898">
        <w:rPr>
          <w:sz w:val="24"/>
          <w:szCs w:val="24"/>
        </w:rPr>
        <w:t xml:space="preserve"> Az intézmény orvosának rendelési ideje: minden szerda 13.00 – 19.00 óra között</w:t>
      </w:r>
    </w:p>
    <w:p w14:paraId="4B626EFB"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Pszichiáter szakorvos rendelési ideje: minden hétfő 14.00 -  16.00 óra között</w:t>
      </w:r>
    </w:p>
    <w:p w14:paraId="1A488082" w14:textId="77777777" w:rsidR="00C94898" w:rsidRPr="00C94898" w:rsidRDefault="00C94898" w:rsidP="00C94898">
      <w:pPr>
        <w:widowControl w:val="0"/>
        <w:autoSpaceDE w:val="0"/>
        <w:autoSpaceDN w:val="0"/>
        <w:adjustRightInd w:val="0"/>
        <w:jc w:val="both"/>
        <w:rPr>
          <w:sz w:val="24"/>
          <w:szCs w:val="24"/>
        </w:rPr>
      </w:pPr>
    </w:p>
    <w:p w14:paraId="6A76AF39" w14:textId="77777777" w:rsidR="00C94898" w:rsidRPr="00C94898" w:rsidRDefault="00C94898">
      <w:pPr>
        <w:widowControl w:val="0"/>
        <w:numPr>
          <w:ilvl w:val="0"/>
          <w:numId w:val="49"/>
        </w:numPr>
        <w:autoSpaceDE w:val="0"/>
        <w:autoSpaceDN w:val="0"/>
        <w:adjustRightInd w:val="0"/>
        <w:jc w:val="both"/>
        <w:rPr>
          <w:sz w:val="24"/>
          <w:szCs w:val="24"/>
        </w:rPr>
      </w:pPr>
      <w:r w:rsidRPr="00C94898">
        <w:rPr>
          <w:sz w:val="24"/>
          <w:szCs w:val="24"/>
        </w:rPr>
        <w:t xml:space="preserve">A gyógyszereket térítésmentesen az intézmény </w:t>
      </w:r>
      <w:r w:rsidRPr="00C94898">
        <w:rPr>
          <w:color w:val="000000"/>
          <w:sz w:val="24"/>
          <w:szCs w:val="24"/>
        </w:rPr>
        <w:t>a személyes gondoskodást nyújtó szociális intézmények szakmai feladatairól és működésük feltételeiről szóló 1/2000. (1</w:t>
      </w:r>
      <w:r w:rsidRPr="00C94898">
        <w:rPr>
          <w:sz w:val="24"/>
          <w:szCs w:val="24"/>
        </w:rPr>
        <w:t xml:space="preserve">.7.) </w:t>
      </w:r>
      <w:proofErr w:type="spellStart"/>
      <w:r w:rsidRPr="00C94898">
        <w:rPr>
          <w:sz w:val="24"/>
          <w:szCs w:val="24"/>
        </w:rPr>
        <w:t>SzCsM</w:t>
      </w:r>
      <w:proofErr w:type="spellEnd"/>
      <w:r w:rsidRPr="00C94898">
        <w:rPr>
          <w:sz w:val="24"/>
          <w:szCs w:val="24"/>
        </w:rPr>
        <w:t xml:space="preserve"> rendelet 52. § (1) és (2) bekezdése alapján biztosítja, amelyről részletes tájékoztatást az intézményvezető ad.</w:t>
      </w:r>
    </w:p>
    <w:p w14:paraId="662D2028"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intézmény biztosítja az állapot javuláshoz szükséges test távoli segédeszközt. A segédeszköz az intézmény tulajdonát képezi.</w:t>
      </w:r>
    </w:p>
    <w:p w14:paraId="6C37816F"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 xml:space="preserve">A testközeli segédeszközök költségeinek viselése az ellátottat terheli. Ha a testközeli segédeszköz költségeinek viselésére az ellátott jövedelmi helyzete alapján nem képes, a költségviselés tekintetében az 1/2000 (1. 7.) </w:t>
      </w:r>
      <w:proofErr w:type="spellStart"/>
      <w:r w:rsidRPr="00C94898">
        <w:rPr>
          <w:sz w:val="24"/>
          <w:szCs w:val="24"/>
        </w:rPr>
        <w:t>SzCsM</w:t>
      </w:r>
      <w:proofErr w:type="spellEnd"/>
      <w:r w:rsidRPr="00C94898">
        <w:rPr>
          <w:sz w:val="24"/>
          <w:szCs w:val="24"/>
        </w:rPr>
        <w:t xml:space="preserve"> rendelet 52. § (6) bekezdésében foglaltak szerint kell eljárni, amelyről részletes tájékoztatást az intézményvezető ad.</w:t>
      </w:r>
    </w:p>
    <w:p w14:paraId="286D7689" w14:textId="77777777" w:rsidR="00C94898" w:rsidRPr="00C94898" w:rsidRDefault="00C94898" w:rsidP="00C94898">
      <w:pPr>
        <w:widowControl w:val="0"/>
        <w:autoSpaceDE w:val="0"/>
        <w:autoSpaceDN w:val="0"/>
        <w:adjustRightInd w:val="0"/>
        <w:jc w:val="center"/>
        <w:rPr>
          <w:b/>
          <w:sz w:val="24"/>
          <w:szCs w:val="24"/>
        </w:rPr>
      </w:pPr>
    </w:p>
    <w:p w14:paraId="0A693F50" w14:textId="77777777" w:rsidR="00C94898" w:rsidRPr="00C94898" w:rsidRDefault="00C94898">
      <w:pPr>
        <w:widowControl w:val="0"/>
        <w:numPr>
          <w:ilvl w:val="0"/>
          <w:numId w:val="46"/>
        </w:numPr>
        <w:autoSpaceDE w:val="0"/>
        <w:autoSpaceDN w:val="0"/>
        <w:adjustRightInd w:val="0"/>
        <w:ind w:left="567" w:hanging="567"/>
        <w:rPr>
          <w:b/>
          <w:sz w:val="24"/>
          <w:szCs w:val="24"/>
        </w:rPr>
      </w:pPr>
      <w:r w:rsidRPr="00C94898">
        <w:rPr>
          <w:b/>
          <w:sz w:val="24"/>
          <w:szCs w:val="24"/>
        </w:rPr>
        <w:t xml:space="preserve"> Az aktivitás megőrzését szolgáló foglalkozások</w:t>
      </w:r>
    </w:p>
    <w:p w14:paraId="02AE95DD" w14:textId="77777777" w:rsidR="00C94898" w:rsidRPr="00C94898" w:rsidRDefault="00C94898" w:rsidP="00C94898">
      <w:pPr>
        <w:jc w:val="both"/>
        <w:rPr>
          <w:sz w:val="24"/>
          <w:szCs w:val="24"/>
        </w:rPr>
      </w:pPr>
      <w:r w:rsidRPr="00C94898">
        <w:rPr>
          <w:sz w:val="24"/>
          <w:szCs w:val="24"/>
        </w:rPr>
        <w:t xml:space="preserve">Az idősek otthona biztosítja, hogy a bent lakó idős ember a szabadidejét hasznosan és az igényének megfelelőképpen tölthesse el. Ehhez nyújtanak segítséget a mentálhigiénés szakemberek, akik terápiás és képességfejlesztő – szinten tartó foglalkoztatásokat tartanak a lakók számára. Ezeknek a foglalkoztatásoknak a célja a megmaradt képességek fejlesztése, szinten </w:t>
      </w:r>
      <w:proofErr w:type="spellStart"/>
      <w:r w:rsidRPr="00C94898">
        <w:rPr>
          <w:sz w:val="24"/>
          <w:szCs w:val="24"/>
        </w:rPr>
        <w:t>tarása</w:t>
      </w:r>
      <w:proofErr w:type="spellEnd"/>
      <w:r w:rsidRPr="00C94898">
        <w:rPr>
          <w:sz w:val="24"/>
          <w:szCs w:val="24"/>
        </w:rPr>
        <w:t>, az aktivitás megőrzése. A foglalkoztatások célja az is, hogy a lakó életminősége javuljon, komfortérzete növekedjen és az önállóságuk minél tovább megmaradjon. A foglakozások tervezésekor és megvalósításakor kiemelt szempont, hogy azok az idős emberek egyéni igényeinek, szükségleteinek megfelelőek legyenek, az emberi méltóság megőrzését szem előtt tartva töltsék meg aktív tevékenységgel a mindennapokat. A terápiás és képességfejlesztő foglalkozás keretében kreatív, művészeti, mozgás – és játékterápiák is szervezhetők. A foglalkozások jellegét és rendszerességét, szakmai indokoltságát a szociális és mentálhigiénés munkatárs által készített éves munkaterv tartalmazza részletesen. A foglalkozásokon való részvétel minden esetben önkéntes</w:t>
      </w:r>
    </w:p>
    <w:p w14:paraId="7EB802CB" w14:textId="77777777" w:rsidR="00C94898" w:rsidRPr="00C94898" w:rsidRDefault="00C94898" w:rsidP="00C94898">
      <w:pPr>
        <w:tabs>
          <w:tab w:val="left" w:pos="0"/>
        </w:tabs>
        <w:ind w:left="360" w:hanging="360"/>
        <w:jc w:val="both"/>
        <w:rPr>
          <w:sz w:val="24"/>
          <w:szCs w:val="24"/>
        </w:rPr>
      </w:pPr>
      <w:r w:rsidRPr="00C94898">
        <w:rPr>
          <w:sz w:val="24"/>
          <w:szCs w:val="24"/>
        </w:rPr>
        <w:t>Foglalkoztatásra alkalmas helyiségek a közös társalgók, a műhely, az intézmény udvara és</w:t>
      </w:r>
    </w:p>
    <w:p w14:paraId="745018D6" w14:textId="77777777" w:rsidR="00C94898" w:rsidRPr="00C94898" w:rsidRDefault="00C94898" w:rsidP="00C94898">
      <w:pPr>
        <w:tabs>
          <w:tab w:val="left" w:pos="0"/>
        </w:tabs>
        <w:ind w:left="360" w:hanging="360"/>
        <w:jc w:val="both"/>
        <w:rPr>
          <w:sz w:val="24"/>
          <w:szCs w:val="24"/>
        </w:rPr>
      </w:pPr>
      <w:r w:rsidRPr="00C94898">
        <w:rPr>
          <w:sz w:val="24"/>
          <w:szCs w:val="24"/>
        </w:rPr>
        <w:t xml:space="preserve">parkja.  A szükséges munkaeszközöket biztosítjuk. </w:t>
      </w:r>
    </w:p>
    <w:p w14:paraId="3FD5BAA9" w14:textId="77777777" w:rsidR="00C94898" w:rsidRPr="00C94898" w:rsidRDefault="00C94898" w:rsidP="00C94898">
      <w:pPr>
        <w:jc w:val="both"/>
        <w:rPr>
          <w:sz w:val="24"/>
          <w:szCs w:val="24"/>
        </w:rPr>
      </w:pPr>
    </w:p>
    <w:p w14:paraId="0566B50C" w14:textId="77777777" w:rsidR="00C94898" w:rsidRPr="00C94898" w:rsidRDefault="00C94898">
      <w:pPr>
        <w:numPr>
          <w:ilvl w:val="0"/>
          <w:numId w:val="46"/>
        </w:numPr>
        <w:ind w:hanging="1080"/>
        <w:rPr>
          <w:b/>
          <w:sz w:val="24"/>
          <w:szCs w:val="24"/>
        </w:rPr>
      </w:pPr>
      <w:r w:rsidRPr="00C94898">
        <w:rPr>
          <w:b/>
          <w:sz w:val="24"/>
          <w:szCs w:val="24"/>
        </w:rPr>
        <w:t>Az intézményből való eltávozás és visszatérés rendje</w:t>
      </w:r>
    </w:p>
    <w:p w14:paraId="503C440E" w14:textId="77777777" w:rsidR="00C94898" w:rsidRPr="00C94898" w:rsidRDefault="00C94898">
      <w:pPr>
        <w:widowControl w:val="0"/>
        <w:numPr>
          <w:ilvl w:val="0"/>
          <w:numId w:val="50"/>
        </w:numPr>
        <w:autoSpaceDE w:val="0"/>
        <w:autoSpaceDN w:val="0"/>
        <w:adjustRightInd w:val="0"/>
        <w:jc w:val="both"/>
        <w:rPr>
          <w:sz w:val="24"/>
          <w:szCs w:val="24"/>
        </w:rPr>
      </w:pPr>
      <w:r w:rsidRPr="00C94898">
        <w:rPr>
          <w:sz w:val="24"/>
          <w:szCs w:val="24"/>
        </w:rPr>
        <w:t xml:space="preserve">Az otthon lakói az intézményt napközben elhagyhatják. </w:t>
      </w:r>
    </w:p>
    <w:p w14:paraId="330BBDDB" w14:textId="77777777" w:rsidR="00C94898" w:rsidRPr="00C94898" w:rsidRDefault="00C94898" w:rsidP="00C94898">
      <w:pPr>
        <w:widowControl w:val="0"/>
        <w:autoSpaceDE w:val="0"/>
        <w:autoSpaceDN w:val="0"/>
        <w:adjustRightInd w:val="0"/>
        <w:ind w:firstLine="388"/>
        <w:jc w:val="both"/>
        <w:rPr>
          <w:sz w:val="24"/>
          <w:szCs w:val="24"/>
        </w:rPr>
      </w:pPr>
      <w:r w:rsidRPr="00C94898">
        <w:rPr>
          <w:sz w:val="24"/>
          <w:szCs w:val="24"/>
        </w:rPr>
        <w:t xml:space="preserve">A kimenő ideje naponta: 7.00 – 17.00 óra közt van. </w:t>
      </w:r>
    </w:p>
    <w:p w14:paraId="647F3C32" w14:textId="77777777" w:rsidR="00C94898" w:rsidRPr="00C94898" w:rsidRDefault="00C94898" w:rsidP="00C94898">
      <w:pPr>
        <w:widowControl w:val="0"/>
        <w:autoSpaceDE w:val="0"/>
        <w:autoSpaceDN w:val="0"/>
        <w:adjustRightInd w:val="0"/>
        <w:ind w:firstLine="388"/>
        <w:jc w:val="both"/>
        <w:rPr>
          <w:sz w:val="24"/>
          <w:szCs w:val="24"/>
        </w:rPr>
      </w:pPr>
      <w:r w:rsidRPr="00C94898">
        <w:rPr>
          <w:sz w:val="24"/>
          <w:szCs w:val="24"/>
        </w:rPr>
        <w:t>Az eltávozási szándékot minden esetben a szolgálatban lévő ápolónak jelezni kell.</w:t>
      </w:r>
    </w:p>
    <w:p w14:paraId="00352881" w14:textId="77777777" w:rsidR="00C94898" w:rsidRPr="00C94898" w:rsidRDefault="00C94898" w:rsidP="00C94898">
      <w:pPr>
        <w:widowControl w:val="0"/>
        <w:autoSpaceDE w:val="0"/>
        <w:autoSpaceDN w:val="0"/>
        <w:adjustRightInd w:val="0"/>
        <w:ind w:left="388"/>
        <w:jc w:val="both"/>
        <w:rPr>
          <w:sz w:val="24"/>
          <w:szCs w:val="24"/>
        </w:rPr>
      </w:pPr>
      <w:r w:rsidRPr="00C94898">
        <w:rPr>
          <w:sz w:val="24"/>
          <w:szCs w:val="24"/>
        </w:rPr>
        <w:lastRenderedPageBreak/>
        <w:t>Ha a lakó valamely okból jelzés nélkül marad távol, ezt a műszakban levő ápoló dokumentálni köteles az átadó füzetben.</w:t>
      </w:r>
    </w:p>
    <w:p w14:paraId="125F8447" w14:textId="77777777" w:rsidR="00C94898" w:rsidRPr="00C94898" w:rsidRDefault="00C94898" w:rsidP="00C94898">
      <w:pPr>
        <w:widowControl w:val="0"/>
        <w:autoSpaceDE w:val="0"/>
        <w:autoSpaceDN w:val="0"/>
        <w:adjustRightInd w:val="0"/>
        <w:jc w:val="both"/>
        <w:rPr>
          <w:sz w:val="24"/>
          <w:szCs w:val="24"/>
        </w:rPr>
      </w:pPr>
    </w:p>
    <w:p w14:paraId="75626019" w14:textId="77777777" w:rsidR="00C94898" w:rsidRPr="00C94898" w:rsidRDefault="00C94898">
      <w:pPr>
        <w:widowControl w:val="0"/>
        <w:numPr>
          <w:ilvl w:val="0"/>
          <w:numId w:val="50"/>
        </w:numPr>
        <w:autoSpaceDE w:val="0"/>
        <w:autoSpaceDN w:val="0"/>
        <w:adjustRightInd w:val="0"/>
        <w:jc w:val="both"/>
        <w:rPr>
          <w:sz w:val="24"/>
          <w:szCs w:val="24"/>
        </w:rPr>
      </w:pPr>
      <w:r w:rsidRPr="00C94898">
        <w:rPr>
          <w:sz w:val="24"/>
          <w:szCs w:val="24"/>
        </w:rPr>
        <w:t xml:space="preserve">Hosszabb távollét esetén előzetes bejelentés alapján az intézményvezetőnek, vagy helyettesének köteles a lakó jelezni az eltávozás időpontját és annak időtartamát, továbbá a visszaérkezés időpontját legalább 24 órával a visszaérkezés előtt. </w:t>
      </w:r>
    </w:p>
    <w:p w14:paraId="5A0D9227" w14:textId="77777777" w:rsidR="00C94898" w:rsidRPr="00C94898" w:rsidRDefault="00C94898" w:rsidP="00C94898">
      <w:pPr>
        <w:ind w:left="1068"/>
        <w:jc w:val="both"/>
        <w:rPr>
          <w:sz w:val="24"/>
          <w:szCs w:val="24"/>
        </w:rPr>
      </w:pPr>
    </w:p>
    <w:p w14:paraId="55ACC3F3" w14:textId="77777777" w:rsidR="00C94898" w:rsidRPr="00C94898" w:rsidRDefault="00C94898">
      <w:pPr>
        <w:widowControl w:val="0"/>
        <w:numPr>
          <w:ilvl w:val="0"/>
          <w:numId w:val="50"/>
        </w:numPr>
        <w:autoSpaceDE w:val="0"/>
        <w:autoSpaceDN w:val="0"/>
        <w:adjustRightInd w:val="0"/>
        <w:jc w:val="both"/>
        <w:rPr>
          <w:sz w:val="24"/>
          <w:szCs w:val="24"/>
        </w:rPr>
      </w:pPr>
      <w:r w:rsidRPr="00C94898">
        <w:rPr>
          <w:sz w:val="24"/>
          <w:szCs w:val="24"/>
        </w:rPr>
        <w:t>Az intézményen kívül tartózkodó lakó testi és egészségi állapotáért az intézmény felelősséget nem vállal.</w:t>
      </w:r>
    </w:p>
    <w:p w14:paraId="5FE61CB0" w14:textId="77777777" w:rsidR="00C94898" w:rsidRPr="00C94898" w:rsidRDefault="00C94898" w:rsidP="00C94898">
      <w:pPr>
        <w:widowControl w:val="0"/>
        <w:autoSpaceDE w:val="0"/>
        <w:autoSpaceDN w:val="0"/>
        <w:adjustRightInd w:val="0"/>
        <w:ind w:left="388"/>
        <w:jc w:val="both"/>
        <w:rPr>
          <w:sz w:val="24"/>
          <w:szCs w:val="24"/>
        </w:rPr>
      </w:pPr>
    </w:p>
    <w:p w14:paraId="19E77CDB" w14:textId="77777777" w:rsidR="00C94898" w:rsidRPr="00C94898" w:rsidRDefault="00C94898">
      <w:pPr>
        <w:widowControl w:val="0"/>
        <w:numPr>
          <w:ilvl w:val="0"/>
          <w:numId w:val="50"/>
        </w:numPr>
        <w:autoSpaceDE w:val="0"/>
        <w:autoSpaceDN w:val="0"/>
        <w:adjustRightInd w:val="0"/>
        <w:jc w:val="both"/>
        <w:rPr>
          <w:sz w:val="24"/>
          <w:szCs w:val="24"/>
        </w:rPr>
      </w:pPr>
      <w:r w:rsidRPr="00C94898">
        <w:rPr>
          <w:sz w:val="24"/>
          <w:szCs w:val="24"/>
        </w:rPr>
        <w:t>A lakó eltávozása csak akkor tagadható meg, ha kezelőorvosa az egészségi állapota miatt az eltávozást nem javasolja.</w:t>
      </w:r>
    </w:p>
    <w:p w14:paraId="60ADAD21" w14:textId="77777777" w:rsidR="00C94898" w:rsidRPr="00C94898" w:rsidRDefault="00C94898" w:rsidP="00C94898">
      <w:pPr>
        <w:ind w:left="720"/>
        <w:jc w:val="both"/>
        <w:rPr>
          <w:sz w:val="24"/>
          <w:szCs w:val="24"/>
          <w:lang w:eastAsia="hu-HU"/>
        </w:rPr>
      </w:pPr>
    </w:p>
    <w:p w14:paraId="01D7C773" w14:textId="77777777" w:rsidR="00C94898" w:rsidRPr="00C94898" w:rsidRDefault="00C94898">
      <w:pPr>
        <w:widowControl w:val="0"/>
        <w:numPr>
          <w:ilvl w:val="0"/>
          <w:numId w:val="50"/>
        </w:numPr>
        <w:autoSpaceDE w:val="0"/>
        <w:autoSpaceDN w:val="0"/>
        <w:adjustRightInd w:val="0"/>
        <w:jc w:val="both"/>
        <w:rPr>
          <w:sz w:val="24"/>
          <w:szCs w:val="24"/>
        </w:rPr>
      </w:pPr>
      <w:r w:rsidRPr="00C94898">
        <w:rPr>
          <w:sz w:val="24"/>
          <w:szCs w:val="24"/>
        </w:rPr>
        <w:t>A távollét alatti térítési díj mértéke:</w:t>
      </w:r>
    </w:p>
    <w:p w14:paraId="4E0B2EF0" w14:textId="77777777" w:rsidR="00C94898" w:rsidRPr="00C94898" w:rsidRDefault="00C94898">
      <w:pPr>
        <w:widowControl w:val="0"/>
        <w:numPr>
          <w:ilvl w:val="0"/>
          <w:numId w:val="82"/>
        </w:numPr>
        <w:autoSpaceDE w:val="0"/>
        <w:autoSpaceDN w:val="0"/>
        <w:adjustRightInd w:val="0"/>
        <w:ind w:left="709" w:hanging="283"/>
        <w:jc w:val="both"/>
        <w:rPr>
          <w:sz w:val="24"/>
          <w:szCs w:val="24"/>
        </w:rPr>
      </w:pPr>
      <w:r w:rsidRPr="00C94898">
        <w:rPr>
          <w:sz w:val="24"/>
          <w:szCs w:val="24"/>
        </w:rPr>
        <w:t>két hónapot meg nem haladó távollét idejére a személyi térítési díj 20 %-a,</w:t>
      </w:r>
    </w:p>
    <w:p w14:paraId="1E1494D1" w14:textId="77777777" w:rsidR="00C94898" w:rsidRPr="00C94898" w:rsidRDefault="00C94898" w:rsidP="00C94898">
      <w:pPr>
        <w:widowControl w:val="0"/>
        <w:autoSpaceDE w:val="0"/>
        <w:autoSpaceDN w:val="0"/>
        <w:adjustRightInd w:val="0"/>
        <w:ind w:left="426"/>
        <w:jc w:val="both"/>
        <w:rPr>
          <w:sz w:val="24"/>
          <w:szCs w:val="24"/>
        </w:rPr>
      </w:pPr>
      <w:r w:rsidRPr="00C94898">
        <w:rPr>
          <w:sz w:val="24"/>
          <w:szCs w:val="24"/>
        </w:rPr>
        <w:t>két hónapot meghaladó távollét idejére:</w:t>
      </w:r>
    </w:p>
    <w:p w14:paraId="169DE86D" w14:textId="77777777" w:rsidR="00C94898" w:rsidRPr="00C94898" w:rsidRDefault="00C94898">
      <w:pPr>
        <w:widowControl w:val="0"/>
        <w:numPr>
          <w:ilvl w:val="0"/>
          <w:numId w:val="81"/>
        </w:numPr>
        <w:autoSpaceDE w:val="0"/>
        <w:autoSpaceDN w:val="0"/>
        <w:adjustRightInd w:val="0"/>
        <w:ind w:left="709" w:hanging="283"/>
        <w:jc w:val="both"/>
        <w:rPr>
          <w:sz w:val="24"/>
          <w:szCs w:val="24"/>
        </w:rPr>
      </w:pPr>
      <w:r w:rsidRPr="00C94898">
        <w:rPr>
          <w:sz w:val="24"/>
          <w:szCs w:val="24"/>
        </w:rPr>
        <w:t>egészségügyi intézményben történő kezelése időtartamára a személyi térítési díj 40 %-a,</w:t>
      </w:r>
    </w:p>
    <w:p w14:paraId="42EA508D" w14:textId="77777777" w:rsidR="00C94898" w:rsidRPr="00C94898" w:rsidRDefault="00C94898">
      <w:pPr>
        <w:widowControl w:val="0"/>
        <w:numPr>
          <w:ilvl w:val="0"/>
          <w:numId w:val="81"/>
        </w:numPr>
        <w:autoSpaceDE w:val="0"/>
        <w:autoSpaceDN w:val="0"/>
        <w:adjustRightInd w:val="0"/>
        <w:ind w:hanging="720"/>
        <w:jc w:val="both"/>
        <w:rPr>
          <w:sz w:val="24"/>
          <w:szCs w:val="24"/>
        </w:rPr>
      </w:pPr>
      <w:r w:rsidRPr="00C94898">
        <w:rPr>
          <w:sz w:val="24"/>
          <w:szCs w:val="24"/>
        </w:rPr>
        <w:t>a távollét egyéb eseteire a személyi térítési díj 60 %-a.</w:t>
      </w:r>
    </w:p>
    <w:p w14:paraId="3220F87B" w14:textId="77777777" w:rsidR="00C94898" w:rsidRPr="00C94898" w:rsidRDefault="00C94898">
      <w:pPr>
        <w:widowControl w:val="0"/>
        <w:numPr>
          <w:ilvl w:val="0"/>
          <w:numId w:val="81"/>
        </w:numPr>
        <w:autoSpaceDE w:val="0"/>
        <w:autoSpaceDN w:val="0"/>
        <w:adjustRightInd w:val="0"/>
        <w:ind w:hanging="720"/>
        <w:jc w:val="both"/>
        <w:rPr>
          <w:sz w:val="24"/>
          <w:szCs w:val="24"/>
        </w:rPr>
      </w:pPr>
      <w:r w:rsidRPr="00C94898">
        <w:rPr>
          <w:sz w:val="24"/>
          <w:szCs w:val="24"/>
        </w:rPr>
        <w:t>a távolléti napok naptári éves szinten összesítésre kerülnek.</w:t>
      </w:r>
    </w:p>
    <w:p w14:paraId="35E9568F" w14:textId="77777777" w:rsidR="00C94898" w:rsidRPr="00C94898" w:rsidRDefault="00C94898">
      <w:pPr>
        <w:widowControl w:val="0"/>
        <w:numPr>
          <w:ilvl w:val="0"/>
          <w:numId w:val="81"/>
        </w:numPr>
        <w:autoSpaceDE w:val="0"/>
        <w:autoSpaceDN w:val="0"/>
        <w:adjustRightInd w:val="0"/>
        <w:ind w:hanging="720"/>
        <w:jc w:val="both"/>
        <w:rPr>
          <w:sz w:val="24"/>
          <w:szCs w:val="24"/>
        </w:rPr>
      </w:pPr>
      <w:r w:rsidRPr="00C94898">
        <w:rPr>
          <w:sz w:val="24"/>
          <w:szCs w:val="24"/>
        </w:rPr>
        <w:t xml:space="preserve">A rendszeres hétvégi távollétekre ugyanezen előírások vonatkoznak. </w:t>
      </w:r>
    </w:p>
    <w:p w14:paraId="53AA778D" w14:textId="77777777" w:rsidR="00C94898" w:rsidRPr="00C94898" w:rsidRDefault="00C94898" w:rsidP="00C94898">
      <w:pPr>
        <w:widowControl w:val="0"/>
        <w:autoSpaceDE w:val="0"/>
        <w:autoSpaceDN w:val="0"/>
        <w:adjustRightInd w:val="0"/>
        <w:ind w:left="720"/>
        <w:jc w:val="both"/>
        <w:rPr>
          <w:sz w:val="24"/>
          <w:szCs w:val="24"/>
        </w:rPr>
      </w:pPr>
    </w:p>
    <w:p w14:paraId="4DB940A0" w14:textId="77777777" w:rsidR="00C94898" w:rsidRPr="00C94898" w:rsidRDefault="00C94898">
      <w:pPr>
        <w:widowControl w:val="0"/>
        <w:numPr>
          <w:ilvl w:val="0"/>
          <w:numId w:val="50"/>
        </w:numPr>
        <w:autoSpaceDE w:val="0"/>
        <w:autoSpaceDN w:val="0"/>
        <w:adjustRightInd w:val="0"/>
        <w:jc w:val="both"/>
        <w:rPr>
          <w:sz w:val="24"/>
          <w:szCs w:val="24"/>
        </w:rPr>
      </w:pPr>
      <w:r w:rsidRPr="00C94898">
        <w:rPr>
          <w:sz w:val="24"/>
          <w:szCs w:val="24"/>
        </w:rPr>
        <w:t>A személyi térítési díj távollét idejére történő számításának módja: a lakó távollétének első napjára teljes, utolsó napjára az 5. pontban meghatározottak szerinti térítési díjat fizet.</w:t>
      </w:r>
    </w:p>
    <w:p w14:paraId="56F12340" w14:textId="77777777" w:rsidR="00C94898" w:rsidRPr="00C94898" w:rsidRDefault="00C94898" w:rsidP="00C94898">
      <w:pPr>
        <w:ind w:hanging="349"/>
        <w:jc w:val="both"/>
        <w:rPr>
          <w:sz w:val="24"/>
          <w:szCs w:val="24"/>
          <w:lang w:eastAsia="hu-HU"/>
        </w:rPr>
      </w:pPr>
    </w:p>
    <w:p w14:paraId="7BE22204" w14:textId="77777777" w:rsidR="00C94898" w:rsidRPr="00C94898" w:rsidRDefault="00C94898">
      <w:pPr>
        <w:numPr>
          <w:ilvl w:val="0"/>
          <w:numId w:val="46"/>
        </w:numPr>
        <w:ind w:left="426" w:hanging="426"/>
        <w:jc w:val="both"/>
        <w:rPr>
          <w:b/>
          <w:sz w:val="24"/>
          <w:szCs w:val="24"/>
          <w:lang w:eastAsia="hu-HU"/>
        </w:rPr>
      </w:pPr>
      <w:r w:rsidRPr="00C94898">
        <w:rPr>
          <w:b/>
          <w:sz w:val="24"/>
          <w:szCs w:val="24"/>
          <w:lang w:eastAsia="hu-HU"/>
        </w:rPr>
        <w:t>Az ellátásban részesülő személyek egymás közötti, valamint hozzátartozóikkal való kapcsolattartásának szabályai</w:t>
      </w:r>
    </w:p>
    <w:p w14:paraId="2D3FF681" w14:textId="77777777" w:rsidR="00C94898" w:rsidRPr="00C94898" w:rsidRDefault="00C94898" w:rsidP="00C94898">
      <w:pPr>
        <w:widowControl w:val="0"/>
        <w:autoSpaceDE w:val="0"/>
        <w:autoSpaceDN w:val="0"/>
        <w:adjustRightInd w:val="0"/>
        <w:ind w:firstLine="787"/>
        <w:jc w:val="both"/>
        <w:rPr>
          <w:sz w:val="24"/>
          <w:szCs w:val="24"/>
        </w:rPr>
      </w:pPr>
    </w:p>
    <w:p w14:paraId="09E080DE" w14:textId="77777777" w:rsidR="00C94898" w:rsidRPr="00C94898" w:rsidRDefault="00C94898">
      <w:pPr>
        <w:widowControl w:val="0"/>
        <w:numPr>
          <w:ilvl w:val="0"/>
          <w:numId w:val="51"/>
        </w:numPr>
        <w:autoSpaceDE w:val="0"/>
        <w:autoSpaceDN w:val="0"/>
        <w:adjustRightInd w:val="0"/>
        <w:jc w:val="both"/>
        <w:rPr>
          <w:sz w:val="24"/>
          <w:szCs w:val="24"/>
        </w:rPr>
      </w:pPr>
      <w:r w:rsidRPr="00C94898">
        <w:rPr>
          <w:sz w:val="24"/>
          <w:szCs w:val="24"/>
        </w:rPr>
        <w:t xml:space="preserve">Látogatás a hét minden napján 8.00 – 17.00 óra közt lehet, kivéve az étkezési és a délutáni pihenő időpontokat. </w:t>
      </w:r>
    </w:p>
    <w:p w14:paraId="04BC7B80" w14:textId="77777777" w:rsidR="00C94898" w:rsidRPr="00C94898" w:rsidRDefault="00C94898">
      <w:pPr>
        <w:widowControl w:val="0"/>
        <w:numPr>
          <w:ilvl w:val="0"/>
          <w:numId w:val="51"/>
        </w:numPr>
        <w:autoSpaceDE w:val="0"/>
        <w:autoSpaceDN w:val="0"/>
        <w:adjustRightInd w:val="0"/>
        <w:jc w:val="both"/>
        <w:rPr>
          <w:sz w:val="24"/>
          <w:szCs w:val="24"/>
        </w:rPr>
      </w:pPr>
      <w:r w:rsidRPr="00C94898">
        <w:rPr>
          <w:sz w:val="24"/>
          <w:szCs w:val="24"/>
        </w:rPr>
        <w:t xml:space="preserve">A hozzátartozókkal való kapcsolattartás történhet levél útján is, amelyhez igény szerint segítséget nyújtunk. </w:t>
      </w:r>
    </w:p>
    <w:p w14:paraId="4DDA8F7A" w14:textId="77777777" w:rsidR="00C94898" w:rsidRPr="00C94898" w:rsidRDefault="00C94898">
      <w:pPr>
        <w:widowControl w:val="0"/>
        <w:numPr>
          <w:ilvl w:val="0"/>
          <w:numId w:val="51"/>
        </w:numPr>
        <w:autoSpaceDE w:val="0"/>
        <w:autoSpaceDN w:val="0"/>
        <w:adjustRightInd w:val="0"/>
        <w:jc w:val="both"/>
        <w:rPr>
          <w:sz w:val="24"/>
          <w:szCs w:val="24"/>
        </w:rPr>
      </w:pPr>
      <w:r w:rsidRPr="00C94898">
        <w:rPr>
          <w:sz w:val="24"/>
          <w:szCs w:val="24"/>
        </w:rPr>
        <w:t xml:space="preserve">A szobák </w:t>
      </w:r>
      <w:proofErr w:type="spellStart"/>
      <w:r w:rsidRPr="00C94898">
        <w:rPr>
          <w:sz w:val="24"/>
          <w:szCs w:val="24"/>
        </w:rPr>
        <w:t>többágyasak</w:t>
      </w:r>
      <w:proofErr w:type="spellEnd"/>
      <w:r w:rsidRPr="00C94898">
        <w:rPr>
          <w:sz w:val="24"/>
          <w:szCs w:val="24"/>
        </w:rPr>
        <w:t>, ezért az ellátottak nyugodt és zavartalan pihenése érdekében a hozzátartozó 8-20 óra között hívhatja a lakót, és a lakó is ebben az időszakban telefonálhat a szobákban.</w:t>
      </w:r>
    </w:p>
    <w:p w14:paraId="54BF1B14" w14:textId="77777777" w:rsidR="00C94898" w:rsidRPr="00C94898" w:rsidRDefault="00C94898">
      <w:pPr>
        <w:widowControl w:val="0"/>
        <w:numPr>
          <w:ilvl w:val="0"/>
          <w:numId w:val="51"/>
        </w:numPr>
        <w:autoSpaceDE w:val="0"/>
        <w:autoSpaceDN w:val="0"/>
        <w:adjustRightInd w:val="0"/>
        <w:jc w:val="both"/>
        <w:rPr>
          <w:sz w:val="24"/>
          <w:szCs w:val="24"/>
        </w:rPr>
      </w:pPr>
      <w:r w:rsidRPr="00C94898">
        <w:rPr>
          <w:sz w:val="24"/>
          <w:szCs w:val="24"/>
        </w:rPr>
        <w:t>A lakók látogatóikat a látogatási idő alatt a lakószobákban, lakószobán kívül a társalgó helyiségekben fogadhatják. A látogatók a többi szobatárs nyugalmát nem zavarhatják.</w:t>
      </w:r>
    </w:p>
    <w:p w14:paraId="427EAD5A" w14:textId="77777777" w:rsidR="00C94898" w:rsidRPr="00C94898" w:rsidRDefault="00C94898">
      <w:pPr>
        <w:widowControl w:val="0"/>
        <w:numPr>
          <w:ilvl w:val="0"/>
          <w:numId w:val="51"/>
        </w:numPr>
        <w:autoSpaceDE w:val="0"/>
        <w:autoSpaceDN w:val="0"/>
        <w:adjustRightInd w:val="0"/>
        <w:jc w:val="both"/>
        <w:rPr>
          <w:sz w:val="24"/>
          <w:szCs w:val="24"/>
        </w:rPr>
      </w:pPr>
      <w:r w:rsidRPr="00C94898">
        <w:rPr>
          <w:sz w:val="24"/>
          <w:szCs w:val="24"/>
        </w:rPr>
        <w:t>Az intézményvezetőt/szakmai vezetőt heti egy alkalommal a faliújságon jelzett fogadó óra idejében felkereshetik a lakók.</w:t>
      </w:r>
    </w:p>
    <w:p w14:paraId="10CD1C6E" w14:textId="77777777" w:rsidR="00C94898" w:rsidRPr="00C94898" w:rsidRDefault="00C94898">
      <w:pPr>
        <w:widowControl w:val="0"/>
        <w:numPr>
          <w:ilvl w:val="0"/>
          <w:numId w:val="51"/>
        </w:numPr>
        <w:autoSpaceDE w:val="0"/>
        <w:autoSpaceDN w:val="0"/>
        <w:adjustRightInd w:val="0"/>
        <w:jc w:val="both"/>
        <w:rPr>
          <w:sz w:val="24"/>
          <w:szCs w:val="24"/>
        </w:rPr>
      </w:pPr>
      <w:r w:rsidRPr="00C94898">
        <w:rPr>
          <w:sz w:val="24"/>
          <w:szCs w:val="24"/>
        </w:rPr>
        <w:t>Ha a látogató sorozatosan megszegi a látogatás rendjének szabályait, az intézményvezető szóbeli, majd írásbeli figyelmeztetését követően sem tartja be azokat, akkor az intézményből kiutasítható.</w:t>
      </w:r>
    </w:p>
    <w:p w14:paraId="27C86D6C" w14:textId="77777777" w:rsidR="00C94898" w:rsidRPr="00C94898" w:rsidRDefault="00C94898" w:rsidP="00C94898">
      <w:pPr>
        <w:widowControl w:val="0"/>
        <w:autoSpaceDE w:val="0"/>
        <w:autoSpaceDN w:val="0"/>
        <w:adjustRightInd w:val="0"/>
        <w:ind w:left="28"/>
        <w:jc w:val="both"/>
        <w:rPr>
          <w:sz w:val="24"/>
          <w:szCs w:val="24"/>
        </w:rPr>
      </w:pPr>
    </w:p>
    <w:p w14:paraId="4F1A8A52" w14:textId="77777777" w:rsidR="00C94898" w:rsidRPr="00C94898" w:rsidRDefault="00C94898">
      <w:pPr>
        <w:numPr>
          <w:ilvl w:val="0"/>
          <w:numId w:val="46"/>
        </w:numPr>
        <w:ind w:left="426" w:hanging="426"/>
        <w:rPr>
          <w:b/>
          <w:sz w:val="24"/>
          <w:szCs w:val="24"/>
          <w:lang w:eastAsia="hu-HU"/>
        </w:rPr>
      </w:pPr>
      <w:r w:rsidRPr="00C94898">
        <w:rPr>
          <w:b/>
          <w:sz w:val="24"/>
          <w:szCs w:val="24"/>
          <w:lang w:eastAsia="hu-HU"/>
        </w:rPr>
        <w:t xml:space="preserve"> Az intézménybe bevihető személyes használati tárgyak köre</w:t>
      </w:r>
    </w:p>
    <w:p w14:paraId="48394D92" w14:textId="77777777" w:rsidR="00C94898" w:rsidRPr="00C94898" w:rsidRDefault="00C94898" w:rsidP="00C94898">
      <w:pPr>
        <w:suppressAutoHyphens/>
        <w:ind w:left="284" w:hanging="284"/>
        <w:jc w:val="both"/>
        <w:rPr>
          <w:sz w:val="24"/>
          <w:szCs w:val="24"/>
          <w:lang w:eastAsia="hu-HU"/>
        </w:rPr>
      </w:pPr>
    </w:p>
    <w:p w14:paraId="5961B573" w14:textId="77777777" w:rsidR="00C94898" w:rsidRPr="00C94898" w:rsidRDefault="00C94898" w:rsidP="00C94898">
      <w:pPr>
        <w:jc w:val="both"/>
        <w:rPr>
          <w:sz w:val="24"/>
          <w:szCs w:val="24"/>
        </w:rPr>
      </w:pPr>
      <w:r w:rsidRPr="00C94898">
        <w:rPr>
          <w:sz w:val="24"/>
          <w:szCs w:val="24"/>
        </w:rPr>
        <w:t>A lakók az otthonba magukkal hozhatják azokat a személyes használati tárgyaikat, amelyek méretüknél fogva egy-egy ellátottra jutó lakótérben, illetve szekrényben, éjjeliszekrényben akadály nélkül elhelyezhetők, a szobatársat nem zavarják. Hozzájárulnak komfortérzetük biztosításához, szellemi-kulturális és szórakozási igényeiknek a megvalósításához (pl. emléktárgyak, rádió, könyv, fénykép, tisztálkodó szerek, stb.)</w:t>
      </w:r>
    </w:p>
    <w:p w14:paraId="147AEDB2" w14:textId="77777777" w:rsidR="00C94898" w:rsidRPr="00C94898" w:rsidRDefault="00C94898" w:rsidP="00C94898">
      <w:pPr>
        <w:jc w:val="both"/>
        <w:rPr>
          <w:sz w:val="24"/>
          <w:szCs w:val="24"/>
        </w:rPr>
      </w:pPr>
    </w:p>
    <w:p w14:paraId="4AFD953D" w14:textId="77777777" w:rsidR="00C94898" w:rsidRPr="00C94898" w:rsidRDefault="00C94898" w:rsidP="00C94898">
      <w:pPr>
        <w:jc w:val="both"/>
        <w:rPr>
          <w:sz w:val="24"/>
          <w:szCs w:val="24"/>
        </w:rPr>
      </w:pPr>
    </w:p>
    <w:p w14:paraId="7D531B40" w14:textId="77777777" w:rsidR="00C94898" w:rsidRPr="00C94898" w:rsidRDefault="00C94898">
      <w:pPr>
        <w:widowControl w:val="0"/>
        <w:numPr>
          <w:ilvl w:val="0"/>
          <w:numId w:val="52"/>
        </w:numPr>
        <w:autoSpaceDE w:val="0"/>
        <w:autoSpaceDN w:val="0"/>
        <w:adjustRightInd w:val="0"/>
        <w:jc w:val="both"/>
        <w:rPr>
          <w:sz w:val="24"/>
          <w:szCs w:val="24"/>
        </w:rPr>
      </w:pPr>
      <w:r w:rsidRPr="00C94898">
        <w:rPr>
          <w:sz w:val="24"/>
          <w:szCs w:val="24"/>
        </w:rPr>
        <w:t xml:space="preserve">Egy lakószobában egy TV helyezhető el, illetve fülhallgató használatával több is, közös megegyezéssel. A készülék használata során tekintettel kell lenni a szobában lakó személyek nyugalmára, a biztonságos mozgástér fenntartására. </w:t>
      </w:r>
    </w:p>
    <w:p w14:paraId="78495B23" w14:textId="77777777" w:rsidR="00C94898" w:rsidRPr="00C94898" w:rsidRDefault="00C94898">
      <w:pPr>
        <w:widowControl w:val="0"/>
        <w:numPr>
          <w:ilvl w:val="0"/>
          <w:numId w:val="52"/>
        </w:numPr>
        <w:autoSpaceDE w:val="0"/>
        <w:autoSpaceDN w:val="0"/>
        <w:adjustRightInd w:val="0"/>
        <w:jc w:val="both"/>
        <w:rPr>
          <w:sz w:val="24"/>
          <w:szCs w:val="24"/>
        </w:rPr>
      </w:pPr>
      <w:r w:rsidRPr="00C94898">
        <w:rPr>
          <w:sz w:val="24"/>
          <w:szCs w:val="24"/>
        </w:rPr>
        <w:t>A készülék működési hibáiért az intézmény felelősséget nem vállal, a javíttatás költségei a tulajdonost terhelik.</w:t>
      </w:r>
    </w:p>
    <w:p w14:paraId="313A3558" w14:textId="77777777" w:rsidR="00C94898" w:rsidRPr="00C94898" w:rsidRDefault="00C94898" w:rsidP="00C94898">
      <w:pPr>
        <w:widowControl w:val="0"/>
        <w:autoSpaceDE w:val="0"/>
        <w:autoSpaceDN w:val="0"/>
        <w:adjustRightInd w:val="0"/>
        <w:ind w:left="28"/>
        <w:jc w:val="both"/>
        <w:rPr>
          <w:sz w:val="24"/>
          <w:szCs w:val="24"/>
        </w:rPr>
      </w:pPr>
    </w:p>
    <w:p w14:paraId="211D2C8A" w14:textId="77777777" w:rsidR="00C94898" w:rsidRPr="00C94898" w:rsidRDefault="00C94898">
      <w:pPr>
        <w:numPr>
          <w:ilvl w:val="0"/>
          <w:numId w:val="46"/>
        </w:numPr>
        <w:ind w:left="426" w:hanging="426"/>
        <w:rPr>
          <w:b/>
          <w:sz w:val="24"/>
          <w:szCs w:val="24"/>
          <w:lang w:eastAsia="hu-HU"/>
        </w:rPr>
      </w:pPr>
      <w:r w:rsidRPr="00C94898">
        <w:rPr>
          <w:b/>
          <w:sz w:val="24"/>
          <w:szCs w:val="24"/>
          <w:lang w:eastAsia="hu-HU"/>
        </w:rPr>
        <w:t xml:space="preserve"> Érték- és vagyonmegőrzésre átvett tárgyak átvételének és kiadásának szabályai</w:t>
      </w:r>
    </w:p>
    <w:p w14:paraId="77426D1E" w14:textId="77777777" w:rsidR="00C94898" w:rsidRPr="00C94898" w:rsidRDefault="00C94898" w:rsidP="00C94898">
      <w:pPr>
        <w:widowControl w:val="0"/>
        <w:autoSpaceDE w:val="0"/>
        <w:autoSpaceDN w:val="0"/>
        <w:adjustRightInd w:val="0"/>
        <w:jc w:val="both"/>
        <w:rPr>
          <w:b/>
          <w:sz w:val="24"/>
          <w:szCs w:val="24"/>
        </w:rPr>
      </w:pPr>
    </w:p>
    <w:p w14:paraId="4A610093"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 xml:space="preserve">A lakók az otthonba történő felvételük után az általuk nem használt ingóságaikat (értéktárgy, értékpapír, takarékbetétkönyv) elismervény ellenében adhatják le. A megőrzés szempontjából speciális feltételeket igénylő tárgyak elhelyezésében az intézmény köteles segítséget nyújtani a lakó részére. Az intézmény vezetője6szakmai vezetője az átvett tárgyakról tételes felsorolás alapján készíti el az átvételi elismervényt, annak egy példányát átadja az ellátást </w:t>
      </w:r>
      <w:proofErr w:type="spellStart"/>
      <w:r w:rsidRPr="00C94898">
        <w:rPr>
          <w:sz w:val="24"/>
          <w:szCs w:val="24"/>
        </w:rPr>
        <w:t>igénybevevőnek</w:t>
      </w:r>
      <w:proofErr w:type="spellEnd"/>
      <w:r w:rsidRPr="00C94898">
        <w:rPr>
          <w:sz w:val="24"/>
          <w:szCs w:val="24"/>
        </w:rPr>
        <w:t>, illetve törvényes képviselőjének. Az értéktárgyak átadását és átvételét két tanú jelenlétében kell elvégezni. Az értéktárgyak biztonságos megőrzéséről az intézmény vezetője gondoskodik, melyek az intézmény páncélszekrényében kerülnek elhelyezésre. Az át nem adott ingóságokért az intézmény felelősséget nem vállal.</w:t>
      </w:r>
    </w:p>
    <w:p w14:paraId="065FD7CE"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Készpénzt átvenni csak a lakó, illetve a törvényes képviselőjének írásban tett nyilatkozata alapján lehet. A lakótól átvett készpénzt az intézményben vagy pénzintézetben kell megőrizni. A készpénz külön számlán való elhelyezéséről a pénz elhelyezésétől számított négy munkanapon belül az intézmény vezetője/szakmai vezetője gondoskodik. A készpénz számlán történő elhelyezéséig annak megőrzését a pénzkezelő helyek működési rendjében foglaltak szerint kell biztosítani.</w:t>
      </w:r>
    </w:p>
    <w:p w14:paraId="25E6A97E"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 xml:space="preserve">A lakók készpénzének kezelése saját vagy törvényes képviselőjének nyilatkozata szerint személyes nyilvántartás ún. letét formájában is történhet, amely elsősorban a személyes szükségletek kielégítését szolgálja. A személyes szükséglet körébe tartozik különösen az intézményi ellátást meghaladó mennyiségű vagy minőségű élelmezés, ruházat, valamint textília. A </w:t>
      </w:r>
      <w:proofErr w:type="spellStart"/>
      <w:r w:rsidRPr="00C94898">
        <w:rPr>
          <w:sz w:val="24"/>
          <w:szCs w:val="24"/>
        </w:rPr>
        <w:t>felsoroltakon</w:t>
      </w:r>
      <w:proofErr w:type="spellEnd"/>
      <w:r w:rsidRPr="00C94898">
        <w:rPr>
          <w:sz w:val="24"/>
          <w:szCs w:val="24"/>
        </w:rPr>
        <w:t xml:space="preserve"> kívül, személyes szükségletek kielégítését szolgálja még a személyes használati tárgy (pl.: televízió, magnetofon, rádió, hűtőszekrény) és szolgáltatás (pl.: fodrász, kirándulás, kulturális program) is.</w:t>
      </w:r>
    </w:p>
    <w:p w14:paraId="1D010E55"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A készpénz kezeléséről, a kezelésre jogosult személyekről, valamint a pénz felhasználásának és elszámolásának módjáról a pénzkezelő helyek működési rendje rendelkezik.</w:t>
      </w:r>
    </w:p>
    <w:p w14:paraId="4C8F9843"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Az elhunyt ingóságairól a halál beálltát követően azonnal, de legkésőbb (éjszakai haláleset esetén) másnap reggel jegyzéket készít a haláleset időpontjában műszakot vezető dolgozó. A jegyzéket két tanúval kell aláíratni.</w:t>
      </w:r>
    </w:p>
    <w:p w14:paraId="3BD123D2"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A közeli hozzátartozó értesítéséről legkésőbb a halálesetet követő napon kell gondoskodni. Az eltemettetés megszervezéséről az örökösök gondoskodnak. Ha az elhunyt halála előtt az eltemettetéséről rendelkezett az intézmény felé és a takarékbetétje elhelyezésekor kedvezményezettként az intézményt jelölte meg elhalálozása esetére, az intézményvezető a visszafizetett takarékbetétből gondoskodik a temetésről. Az intézményvezetője - amennyiben nincs, vagy nem lelhető fel az eltemettetésért köteles személy, vagy az eltemettetésre köteles személy nem gondoskodik a temetésről - az elhunyt lakó köztemetésének elrendelése iránt intézkedik a Kaposvár Megyei Jogú Város Önkormányzatánál.</w:t>
      </w:r>
    </w:p>
    <w:p w14:paraId="61581531" w14:textId="77777777" w:rsidR="00C94898" w:rsidRPr="00C94898" w:rsidRDefault="00C94898">
      <w:pPr>
        <w:widowControl w:val="0"/>
        <w:numPr>
          <w:ilvl w:val="0"/>
          <w:numId w:val="53"/>
        </w:numPr>
        <w:autoSpaceDE w:val="0"/>
        <w:autoSpaceDN w:val="0"/>
        <w:adjustRightInd w:val="0"/>
        <w:jc w:val="both"/>
        <w:rPr>
          <w:sz w:val="24"/>
          <w:szCs w:val="24"/>
        </w:rPr>
      </w:pPr>
      <w:r w:rsidRPr="00C94898">
        <w:rPr>
          <w:sz w:val="24"/>
          <w:szCs w:val="24"/>
        </w:rPr>
        <w:t xml:space="preserve">Ha az örökös az elhunyt intézményben maradt ingóságaiért a hagyatéki végzés jogerőre emelkedését követően nem jelentkezik, az intézményvezető határidő megjelölésével </w:t>
      </w:r>
      <w:r w:rsidRPr="00C94898">
        <w:rPr>
          <w:sz w:val="24"/>
          <w:szCs w:val="24"/>
        </w:rPr>
        <w:lastRenderedPageBreak/>
        <w:t>felszólítja annak átvételére. Ha az örökös a határidő elteltéig az ingóságot nem szállítja el, az intézmény azt értékesítheti vagy felhasználhatja.</w:t>
      </w:r>
    </w:p>
    <w:p w14:paraId="0B31D3D8" w14:textId="77777777" w:rsidR="00C94898" w:rsidRPr="00C94898" w:rsidRDefault="00C94898" w:rsidP="00C94898">
      <w:pPr>
        <w:widowControl w:val="0"/>
        <w:autoSpaceDE w:val="0"/>
        <w:autoSpaceDN w:val="0"/>
        <w:adjustRightInd w:val="0"/>
        <w:jc w:val="both"/>
        <w:rPr>
          <w:sz w:val="24"/>
          <w:szCs w:val="24"/>
        </w:rPr>
      </w:pPr>
    </w:p>
    <w:p w14:paraId="1198AD2F" w14:textId="77777777" w:rsidR="00C94898" w:rsidRPr="00C94898" w:rsidRDefault="00C94898" w:rsidP="00C94898">
      <w:pPr>
        <w:widowControl w:val="0"/>
        <w:autoSpaceDE w:val="0"/>
        <w:autoSpaceDN w:val="0"/>
        <w:adjustRightInd w:val="0"/>
        <w:jc w:val="both"/>
        <w:rPr>
          <w:sz w:val="24"/>
          <w:szCs w:val="24"/>
        </w:rPr>
      </w:pPr>
    </w:p>
    <w:p w14:paraId="2938A1E4" w14:textId="77777777" w:rsidR="00C94898" w:rsidRPr="00C94898" w:rsidRDefault="00C94898" w:rsidP="00C94898">
      <w:pPr>
        <w:widowControl w:val="0"/>
        <w:autoSpaceDE w:val="0"/>
        <w:autoSpaceDN w:val="0"/>
        <w:adjustRightInd w:val="0"/>
        <w:jc w:val="both"/>
        <w:rPr>
          <w:sz w:val="24"/>
          <w:szCs w:val="24"/>
        </w:rPr>
      </w:pPr>
    </w:p>
    <w:p w14:paraId="2708956A" w14:textId="77777777" w:rsidR="00C94898" w:rsidRPr="00C94898" w:rsidRDefault="00C94898">
      <w:pPr>
        <w:numPr>
          <w:ilvl w:val="0"/>
          <w:numId w:val="46"/>
        </w:numPr>
        <w:ind w:left="567" w:hanging="567"/>
        <w:rPr>
          <w:b/>
          <w:sz w:val="24"/>
          <w:szCs w:val="24"/>
          <w:lang w:eastAsia="hu-HU"/>
        </w:rPr>
      </w:pPr>
      <w:r w:rsidRPr="00C94898">
        <w:rPr>
          <w:b/>
          <w:sz w:val="24"/>
          <w:szCs w:val="24"/>
          <w:lang w:eastAsia="hu-HU"/>
        </w:rPr>
        <w:t>Ruházattal, textíliával, tisztálkodó szerekkel való ellátás, valamint a ruházat és textília tisztításának és javításának rendje</w:t>
      </w:r>
    </w:p>
    <w:p w14:paraId="0F58BC9B" w14:textId="77777777" w:rsidR="00C94898" w:rsidRPr="00C94898" w:rsidRDefault="00C94898" w:rsidP="00C94898">
      <w:pPr>
        <w:widowControl w:val="0"/>
        <w:autoSpaceDE w:val="0"/>
        <w:autoSpaceDN w:val="0"/>
        <w:adjustRightInd w:val="0"/>
        <w:ind w:firstLine="33"/>
        <w:jc w:val="both"/>
        <w:rPr>
          <w:b/>
          <w:sz w:val="24"/>
          <w:szCs w:val="24"/>
        </w:rPr>
      </w:pPr>
    </w:p>
    <w:p w14:paraId="5A484985" w14:textId="77777777" w:rsidR="00C94898" w:rsidRPr="00C94898" w:rsidRDefault="00C94898">
      <w:pPr>
        <w:widowControl w:val="0"/>
        <w:numPr>
          <w:ilvl w:val="0"/>
          <w:numId w:val="54"/>
        </w:numPr>
        <w:autoSpaceDE w:val="0"/>
        <w:autoSpaceDN w:val="0"/>
        <w:adjustRightInd w:val="0"/>
        <w:jc w:val="both"/>
        <w:rPr>
          <w:sz w:val="24"/>
          <w:szCs w:val="24"/>
        </w:rPr>
      </w:pPr>
      <w:r w:rsidRPr="00C94898">
        <w:rPr>
          <w:sz w:val="24"/>
          <w:szCs w:val="24"/>
        </w:rPr>
        <w:t xml:space="preserve"> A lakók saját ruhájukat és fehérneműiket használhatják, melyeknek tisztításáról és javításáról az intézmény gondoskodik saját mosodájában. Ezen okból a lakók személyes ruháit monogrammal kell ellátni. A szennyes- és a javításra szoruló ruhaneműt a szolgálatos ápoló gyűjti be, minden reggel 6.00 – 8.00 óra között. </w:t>
      </w:r>
    </w:p>
    <w:p w14:paraId="22394A89" w14:textId="77777777" w:rsidR="00C94898" w:rsidRPr="00C94898" w:rsidRDefault="00C94898" w:rsidP="00C94898">
      <w:pPr>
        <w:widowControl w:val="0"/>
        <w:autoSpaceDE w:val="0"/>
        <w:autoSpaceDN w:val="0"/>
        <w:adjustRightInd w:val="0"/>
        <w:ind w:left="28"/>
        <w:jc w:val="both"/>
        <w:rPr>
          <w:sz w:val="24"/>
          <w:szCs w:val="24"/>
        </w:rPr>
      </w:pPr>
      <w:r w:rsidRPr="00C94898">
        <w:rPr>
          <w:sz w:val="24"/>
          <w:szCs w:val="24"/>
        </w:rPr>
        <w:t>A tiszta ruha visszaadása minden héten hétfőn és csütörtökön 13.00 – 14.00 óra  között történik.</w:t>
      </w:r>
    </w:p>
    <w:p w14:paraId="0AED2DBC" w14:textId="77777777" w:rsidR="00C94898" w:rsidRPr="00C94898" w:rsidRDefault="00C94898">
      <w:pPr>
        <w:widowControl w:val="0"/>
        <w:numPr>
          <w:ilvl w:val="0"/>
          <w:numId w:val="54"/>
        </w:numPr>
        <w:autoSpaceDE w:val="0"/>
        <w:autoSpaceDN w:val="0"/>
        <w:adjustRightInd w:val="0"/>
        <w:jc w:val="both"/>
        <w:rPr>
          <w:sz w:val="24"/>
          <w:szCs w:val="24"/>
        </w:rPr>
      </w:pPr>
      <w:r w:rsidRPr="00C94898">
        <w:rPr>
          <w:sz w:val="24"/>
          <w:szCs w:val="24"/>
        </w:rPr>
        <w:t>Mosás közben elveszett, vagy használhatatlanná vált saját ruházatot az intézmény köteles pótolni.</w:t>
      </w:r>
    </w:p>
    <w:p w14:paraId="48002F1B" w14:textId="77777777" w:rsidR="00C94898" w:rsidRPr="00C94898" w:rsidRDefault="00C94898">
      <w:pPr>
        <w:widowControl w:val="0"/>
        <w:numPr>
          <w:ilvl w:val="0"/>
          <w:numId w:val="54"/>
        </w:numPr>
        <w:autoSpaceDE w:val="0"/>
        <w:autoSpaceDN w:val="0"/>
        <w:adjustRightInd w:val="0"/>
        <w:jc w:val="both"/>
        <w:rPr>
          <w:sz w:val="24"/>
          <w:szCs w:val="24"/>
        </w:rPr>
      </w:pPr>
      <w:r w:rsidRPr="00C94898">
        <w:rPr>
          <w:sz w:val="24"/>
          <w:szCs w:val="24"/>
        </w:rPr>
        <w:t>Amennyiben a lakó nem rendelkezik megfelelő saját ruházattal, vagy saját ruházata elhasználódott és azt pótolni nem tudja, úgy alsó és felső ruházatainak biztosításáról az intézmény gondoskodik a törvényben előírtak szerint.</w:t>
      </w:r>
    </w:p>
    <w:p w14:paraId="4A1C0649" w14:textId="77777777" w:rsidR="00C94898" w:rsidRPr="00C94898" w:rsidRDefault="00C94898">
      <w:pPr>
        <w:widowControl w:val="0"/>
        <w:numPr>
          <w:ilvl w:val="0"/>
          <w:numId w:val="54"/>
        </w:numPr>
        <w:autoSpaceDE w:val="0"/>
        <w:autoSpaceDN w:val="0"/>
        <w:adjustRightInd w:val="0"/>
        <w:jc w:val="both"/>
        <w:rPr>
          <w:sz w:val="24"/>
          <w:szCs w:val="24"/>
        </w:rPr>
      </w:pPr>
      <w:r w:rsidRPr="00C94898">
        <w:rPr>
          <w:sz w:val="24"/>
          <w:szCs w:val="24"/>
        </w:rPr>
        <w:t>A személyes használatra kiadott ruházat az intézmény tulajdonát képezi, és azt egyéni nyilvántartó lapon kell a lakók részére kiadni. A cselekvőképtelen, valamint a korlátozottan cselekvőképes személyek részére kiadott ruházatról a gondozási egység vezetője leltárt vezet.</w:t>
      </w:r>
    </w:p>
    <w:p w14:paraId="3029F271" w14:textId="77777777" w:rsidR="00C94898" w:rsidRPr="00C94898" w:rsidRDefault="00C94898">
      <w:pPr>
        <w:widowControl w:val="0"/>
        <w:numPr>
          <w:ilvl w:val="0"/>
          <w:numId w:val="54"/>
        </w:numPr>
        <w:autoSpaceDE w:val="0"/>
        <w:autoSpaceDN w:val="0"/>
        <w:adjustRightInd w:val="0"/>
        <w:jc w:val="both"/>
        <w:rPr>
          <w:sz w:val="24"/>
          <w:szCs w:val="24"/>
        </w:rPr>
      </w:pPr>
      <w:r w:rsidRPr="00C94898">
        <w:rPr>
          <w:sz w:val="24"/>
          <w:szCs w:val="24"/>
        </w:rPr>
        <w:t>Az intézmény a textíliával való ellátás keretében, valamint a személyi higiéné biztosítása érdekében ellátottanként</w:t>
      </w:r>
    </w:p>
    <w:p w14:paraId="54469D4F"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három váltás ágyneműt,</w:t>
      </w:r>
    </w:p>
    <w:p w14:paraId="340DCBBF"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 tisztálkodást segítő három váltás textíliát, valamint a tisztálkodáshoz szükséges</w:t>
      </w:r>
    </w:p>
    <w:p w14:paraId="104E3562" w14:textId="77777777" w:rsidR="00C94898" w:rsidRPr="00C94898" w:rsidRDefault="00C94898" w:rsidP="00C94898">
      <w:pPr>
        <w:widowControl w:val="0"/>
        <w:autoSpaceDE w:val="0"/>
        <w:autoSpaceDN w:val="0"/>
        <w:adjustRightInd w:val="0"/>
        <w:ind w:left="360"/>
        <w:jc w:val="both"/>
        <w:rPr>
          <w:sz w:val="24"/>
          <w:szCs w:val="24"/>
        </w:rPr>
      </w:pPr>
      <w:r w:rsidRPr="00C94898">
        <w:rPr>
          <w:sz w:val="24"/>
          <w:szCs w:val="24"/>
        </w:rPr>
        <w:t>anyagokat, eszközöket szükség szerint biztosítja.</w:t>
      </w:r>
    </w:p>
    <w:p w14:paraId="23629FA9" w14:textId="77777777" w:rsidR="00C94898" w:rsidRPr="00C94898" w:rsidRDefault="00C94898">
      <w:pPr>
        <w:widowControl w:val="0"/>
        <w:numPr>
          <w:ilvl w:val="0"/>
          <w:numId w:val="54"/>
        </w:numPr>
        <w:autoSpaceDE w:val="0"/>
        <w:autoSpaceDN w:val="0"/>
        <w:adjustRightInd w:val="0"/>
        <w:jc w:val="both"/>
        <w:rPr>
          <w:sz w:val="24"/>
          <w:szCs w:val="24"/>
        </w:rPr>
      </w:pPr>
      <w:r w:rsidRPr="00C94898">
        <w:rPr>
          <w:sz w:val="24"/>
          <w:szCs w:val="24"/>
        </w:rPr>
        <w:t xml:space="preserve">A lakók tisztálkodása szükség szerint a fürdőszobákban történik. Heti egy alkalommal a fürdés minden lakónak kötelező. Az intézmény készlettel rendelkezik az alapvető tisztálkodó szerekből, amelyeket szükség szerint biztosít az arra rászoruló lakónak. A tisztálkodási szereket a havi szükségletnek megfelelően négy hetenként adja ki a szolgálatos ápoló. </w:t>
      </w:r>
    </w:p>
    <w:p w14:paraId="1993CC92" w14:textId="77777777" w:rsidR="00C94898" w:rsidRPr="00C94898" w:rsidRDefault="00C94898" w:rsidP="00C94898">
      <w:pPr>
        <w:rPr>
          <w:b/>
          <w:sz w:val="24"/>
          <w:szCs w:val="24"/>
          <w:lang w:eastAsia="hu-HU"/>
        </w:rPr>
      </w:pPr>
    </w:p>
    <w:p w14:paraId="561BBD07" w14:textId="77777777" w:rsidR="00C94898" w:rsidRPr="00C94898" w:rsidRDefault="00C94898">
      <w:pPr>
        <w:numPr>
          <w:ilvl w:val="0"/>
          <w:numId w:val="46"/>
        </w:numPr>
        <w:tabs>
          <w:tab w:val="left" w:pos="426"/>
        </w:tabs>
        <w:ind w:left="284" w:hanging="284"/>
        <w:rPr>
          <w:b/>
          <w:sz w:val="24"/>
          <w:szCs w:val="24"/>
          <w:lang w:eastAsia="hu-HU"/>
        </w:rPr>
      </w:pPr>
      <w:r w:rsidRPr="00C94898">
        <w:rPr>
          <w:b/>
          <w:sz w:val="24"/>
          <w:szCs w:val="24"/>
          <w:lang w:eastAsia="hu-HU"/>
        </w:rPr>
        <w:t>Intézményi jogviszony megszűnésének szabályai</w:t>
      </w:r>
    </w:p>
    <w:p w14:paraId="012F9408" w14:textId="77777777" w:rsidR="00C94898" w:rsidRPr="00C94898" w:rsidRDefault="00C94898" w:rsidP="00C94898">
      <w:pPr>
        <w:widowControl w:val="0"/>
        <w:autoSpaceDE w:val="0"/>
        <w:autoSpaceDN w:val="0"/>
        <w:adjustRightInd w:val="0"/>
        <w:jc w:val="both"/>
        <w:rPr>
          <w:b/>
          <w:sz w:val="24"/>
          <w:szCs w:val="24"/>
        </w:rPr>
      </w:pPr>
    </w:p>
    <w:p w14:paraId="194EAC42" w14:textId="77777777" w:rsidR="00C94898" w:rsidRPr="00C94898" w:rsidRDefault="00C94898">
      <w:pPr>
        <w:widowControl w:val="0"/>
        <w:numPr>
          <w:ilvl w:val="0"/>
          <w:numId w:val="55"/>
        </w:numPr>
        <w:autoSpaceDE w:val="0"/>
        <w:autoSpaceDN w:val="0"/>
        <w:adjustRightInd w:val="0"/>
        <w:jc w:val="both"/>
        <w:rPr>
          <w:sz w:val="24"/>
          <w:szCs w:val="24"/>
        </w:rPr>
      </w:pPr>
      <w:r w:rsidRPr="00C94898">
        <w:rPr>
          <w:sz w:val="24"/>
          <w:szCs w:val="24"/>
        </w:rPr>
        <w:t>Az intézményi jogviszony megszűnik</w:t>
      </w:r>
    </w:p>
    <w:p w14:paraId="7A33200A" w14:textId="77777777" w:rsidR="00C94898" w:rsidRPr="00C94898" w:rsidRDefault="00C94898">
      <w:pPr>
        <w:widowControl w:val="0"/>
        <w:numPr>
          <w:ilvl w:val="0"/>
          <w:numId w:val="56"/>
        </w:numPr>
        <w:autoSpaceDE w:val="0"/>
        <w:autoSpaceDN w:val="0"/>
        <w:adjustRightInd w:val="0"/>
        <w:jc w:val="both"/>
        <w:rPr>
          <w:sz w:val="24"/>
          <w:szCs w:val="24"/>
        </w:rPr>
      </w:pPr>
      <w:r w:rsidRPr="00C94898">
        <w:rPr>
          <w:sz w:val="24"/>
          <w:szCs w:val="24"/>
        </w:rPr>
        <w:t>az intézmény jogutód nélküli megszűnésével,</w:t>
      </w:r>
    </w:p>
    <w:p w14:paraId="16611097" w14:textId="77777777" w:rsidR="00C94898" w:rsidRPr="00C94898" w:rsidRDefault="00C94898">
      <w:pPr>
        <w:widowControl w:val="0"/>
        <w:numPr>
          <w:ilvl w:val="0"/>
          <w:numId w:val="56"/>
        </w:numPr>
        <w:autoSpaceDE w:val="0"/>
        <w:autoSpaceDN w:val="0"/>
        <w:adjustRightInd w:val="0"/>
        <w:jc w:val="both"/>
        <w:rPr>
          <w:sz w:val="24"/>
          <w:szCs w:val="24"/>
        </w:rPr>
      </w:pPr>
      <w:r w:rsidRPr="00C94898">
        <w:rPr>
          <w:sz w:val="24"/>
          <w:szCs w:val="24"/>
        </w:rPr>
        <w:t>az igénybe vevő halálával,</w:t>
      </w:r>
    </w:p>
    <w:p w14:paraId="24C630C5" w14:textId="77777777" w:rsidR="00C94898" w:rsidRPr="00C94898" w:rsidRDefault="00C94898">
      <w:pPr>
        <w:widowControl w:val="0"/>
        <w:numPr>
          <w:ilvl w:val="0"/>
          <w:numId w:val="56"/>
        </w:numPr>
        <w:autoSpaceDE w:val="0"/>
        <w:autoSpaceDN w:val="0"/>
        <w:adjustRightInd w:val="0"/>
        <w:jc w:val="both"/>
        <w:rPr>
          <w:sz w:val="24"/>
          <w:szCs w:val="24"/>
        </w:rPr>
      </w:pPr>
      <w:r w:rsidRPr="00C94898">
        <w:rPr>
          <w:sz w:val="24"/>
          <w:szCs w:val="24"/>
        </w:rPr>
        <w:t>a határozott idejű elhelyezés esetén a megjelölt időtartam lejártával.</w:t>
      </w:r>
    </w:p>
    <w:p w14:paraId="6249CD15" w14:textId="77777777" w:rsidR="00C94898" w:rsidRPr="00C94898" w:rsidRDefault="00C94898">
      <w:pPr>
        <w:widowControl w:val="0"/>
        <w:numPr>
          <w:ilvl w:val="0"/>
          <w:numId w:val="55"/>
        </w:numPr>
        <w:autoSpaceDE w:val="0"/>
        <w:autoSpaceDN w:val="0"/>
        <w:adjustRightInd w:val="0"/>
        <w:jc w:val="both"/>
        <w:rPr>
          <w:sz w:val="24"/>
          <w:szCs w:val="24"/>
        </w:rPr>
      </w:pPr>
      <w:r w:rsidRPr="00C94898">
        <w:rPr>
          <w:sz w:val="24"/>
          <w:szCs w:val="24"/>
        </w:rPr>
        <w:t xml:space="preserve">Az intézményi jogviszony megszüntetését a jogosult, illetve törvényes képviselője kezdeményezheti. </w:t>
      </w:r>
    </w:p>
    <w:p w14:paraId="444D7E76" w14:textId="77777777" w:rsidR="00C94898" w:rsidRPr="00C94898" w:rsidRDefault="00C94898">
      <w:pPr>
        <w:widowControl w:val="0"/>
        <w:numPr>
          <w:ilvl w:val="0"/>
          <w:numId w:val="55"/>
        </w:numPr>
        <w:autoSpaceDE w:val="0"/>
        <w:autoSpaceDN w:val="0"/>
        <w:adjustRightInd w:val="0"/>
        <w:jc w:val="both"/>
        <w:rPr>
          <w:sz w:val="24"/>
          <w:szCs w:val="24"/>
        </w:rPr>
      </w:pPr>
      <w:r w:rsidRPr="00C94898">
        <w:rPr>
          <w:sz w:val="24"/>
          <w:szCs w:val="24"/>
        </w:rPr>
        <w:t xml:space="preserve">Az intézményvezető az intézményi jogviszonyt megszünteti, ha az igénybe vevő </w:t>
      </w:r>
    </w:p>
    <w:p w14:paraId="6BF95AEB" w14:textId="77777777" w:rsidR="00C94898" w:rsidRPr="00C94898" w:rsidRDefault="00C94898">
      <w:pPr>
        <w:widowControl w:val="0"/>
        <w:numPr>
          <w:ilvl w:val="0"/>
          <w:numId w:val="57"/>
        </w:numPr>
        <w:autoSpaceDE w:val="0"/>
        <w:autoSpaceDN w:val="0"/>
        <w:adjustRightInd w:val="0"/>
        <w:jc w:val="both"/>
        <w:rPr>
          <w:sz w:val="24"/>
          <w:szCs w:val="24"/>
        </w:rPr>
      </w:pPr>
      <w:r w:rsidRPr="00C94898">
        <w:rPr>
          <w:sz w:val="24"/>
          <w:szCs w:val="24"/>
        </w:rPr>
        <w:t>másik intézménybe történő elhelyezése indokolt,</w:t>
      </w:r>
    </w:p>
    <w:p w14:paraId="5821D258" w14:textId="77777777" w:rsidR="00C94898" w:rsidRPr="00C94898" w:rsidRDefault="00C94898">
      <w:pPr>
        <w:widowControl w:val="0"/>
        <w:numPr>
          <w:ilvl w:val="0"/>
          <w:numId w:val="57"/>
        </w:numPr>
        <w:autoSpaceDE w:val="0"/>
        <w:autoSpaceDN w:val="0"/>
        <w:adjustRightInd w:val="0"/>
        <w:jc w:val="both"/>
        <w:rPr>
          <w:sz w:val="24"/>
          <w:szCs w:val="24"/>
        </w:rPr>
      </w:pPr>
      <w:r w:rsidRPr="00C94898">
        <w:rPr>
          <w:sz w:val="24"/>
          <w:szCs w:val="24"/>
        </w:rPr>
        <w:t>a házirendet súlyosan megsérti,</w:t>
      </w:r>
    </w:p>
    <w:p w14:paraId="248F663E" w14:textId="77777777" w:rsidR="00C94898" w:rsidRPr="00C94898" w:rsidRDefault="00C94898">
      <w:pPr>
        <w:widowControl w:val="0"/>
        <w:numPr>
          <w:ilvl w:val="0"/>
          <w:numId w:val="57"/>
        </w:numPr>
        <w:autoSpaceDE w:val="0"/>
        <w:autoSpaceDN w:val="0"/>
        <w:adjustRightInd w:val="0"/>
        <w:jc w:val="both"/>
        <w:rPr>
          <w:sz w:val="24"/>
          <w:szCs w:val="24"/>
        </w:rPr>
      </w:pPr>
      <w:r w:rsidRPr="00C94898">
        <w:rPr>
          <w:sz w:val="24"/>
          <w:szCs w:val="24"/>
        </w:rPr>
        <w:t>intézményi elhelyezése nem indokolt.</w:t>
      </w:r>
    </w:p>
    <w:p w14:paraId="2C521E0F" w14:textId="77777777" w:rsidR="00C94898" w:rsidRPr="00C94898" w:rsidRDefault="00C94898">
      <w:pPr>
        <w:numPr>
          <w:ilvl w:val="0"/>
          <w:numId w:val="57"/>
        </w:numPr>
        <w:jc w:val="both"/>
        <w:rPr>
          <w:color w:val="000000"/>
          <w:sz w:val="24"/>
          <w:szCs w:val="24"/>
        </w:rPr>
      </w:pPr>
      <w:r w:rsidRPr="00C94898">
        <w:rPr>
          <w:sz w:val="24"/>
          <w:szCs w:val="24"/>
        </w:rPr>
        <w:t xml:space="preserve">amennyiben az ellátott, törvényes képviselője vagy a térítési díjat megfizető személy térítési díjfizetési kötelezettségének  </w:t>
      </w:r>
      <w:r w:rsidRPr="00C94898">
        <w:rPr>
          <w:color w:val="000000"/>
          <w:sz w:val="24"/>
          <w:szCs w:val="24"/>
        </w:rPr>
        <w:t>a szociális igazgatásról és szociális ellátásokról szóló 1993. évi III. törvény (a továbbiakban: Szt. )102 § szerint nem tesz eleget.</w:t>
      </w:r>
    </w:p>
    <w:p w14:paraId="6557EE81" w14:textId="77777777" w:rsidR="00C94898" w:rsidRPr="00C94898" w:rsidRDefault="00C94898">
      <w:pPr>
        <w:widowControl w:val="0"/>
        <w:numPr>
          <w:ilvl w:val="0"/>
          <w:numId w:val="55"/>
        </w:numPr>
        <w:autoSpaceDE w:val="0"/>
        <w:autoSpaceDN w:val="0"/>
        <w:adjustRightInd w:val="0"/>
        <w:jc w:val="both"/>
        <w:rPr>
          <w:sz w:val="24"/>
          <w:szCs w:val="24"/>
        </w:rPr>
      </w:pPr>
      <w:r w:rsidRPr="00C94898">
        <w:rPr>
          <w:sz w:val="24"/>
          <w:szCs w:val="24"/>
        </w:rPr>
        <w:t>Házirend súlyos megsértésének minősül:</w:t>
      </w:r>
    </w:p>
    <w:p w14:paraId="7965A885"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háromnál több alkalommal előforduló, közösséget sértő magatartás tanúsítása,</w:t>
      </w:r>
    </w:p>
    <w:p w14:paraId="4BFEF877"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lastRenderedPageBreak/>
        <w:t>háromnál több alkalommal előforduló, figyelmeztetés ellenére is ittas állapotban történő megjelenés,</w:t>
      </w:r>
    </w:p>
    <w:p w14:paraId="0F8EDAB4"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intézmény, illetve az otthon lakói értékének eltulajdonítása,</w:t>
      </w:r>
    </w:p>
    <w:p w14:paraId="7668ED53"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intézmény, illetve lakók tulajdonának, értékeinek megrongálása,</w:t>
      </w:r>
    </w:p>
    <w:p w14:paraId="3265835D"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kábítószer legcsekélyebb mértékű fogyasztása.</w:t>
      </w:r>
    </w:p>
    <w:p w14:paraId="7B6D4426" w14:textId="77777777" w:rsidR="00C94898" w:rsidRPr="00C94898" w:rsidRDefault="00C94898" w:rsidP="00C94898">
      <w:pPr>
        <w:widowControl w:val="0"/>
        <w:autoSpaceDE w:val="0"/>
        <w:autoSpaceDN w:val="0"/>
        <w:adjustRightInd w:val="0"/>
        <w:ind w:firstLine="360"/>
        <w:jc w:val="both"/>
        <w:rPr>
          <w:sz w:val="24"/>
          <w:szCs w:val="24"/>
        </w:rPr>
      </w:pPr>
      <w:r w:rsidRPr="00C94898">
        <w:rPr>
          <w:sz w:val="24"/>
          <w:szCs w:val="24"/>
        </w:rPr>
        <w:t>A fenti esetekről jegyzőkönyv készül.</w:t>
      </w:r>
    </w:p>
    <w:p w14:paraId="29DC5CF1" w14:textId="77777777" w:rsidR="00C94898" w:rsidRPr="00C94898" w:rsidRDefault="00C94898" w:rsidP="00C94898">
      <w:pPr>
        <w:widowControl w:val="0"/>
        <w:autoSpaceDE w:val="0"/>
        <w:autoSpaceDN w:val="0"/>
        <w:adjustRightInd w:val="0"/>
        <w:ind w:firstLine="360"/>
        <w:jc w:val="both"/>
        <w:rPr>
          <w:sz w:val="24"/>
          <w:szCs w:val="24"/>
        </w:rPr>
      </w:pPr>
    </w:p>
    <w:p w14:paraId="05E65C33" w14:textId="77777777" w:rsidR="00C94898" w:rsidRPr="00C94898" w:rsidRDefault="00C94898">
      <w:pPr>
        <w:numPr>
          <w:ilvl w:val="0"/>
          <w:numId w:val="46"/>
        </w:numPr>
        <w:ind w:left="426" w:hanging="426"/>
        <w:rPr>
          <w:b/>
          <w:sz w:val="24"/>
          <w:szCs w:val="24"/>
          <w:lang w:eastAsia="hu-HU"/>
        </w:rPr>
      </w:pPr>
      <w:r w:rsidRPr="00C94898">
        <w:rPr>
          <w:b/>
          <w:sz w:val="24"/>
          <w:szCs w:val="24"/>
          <w:lang w:eastAsia="hu-HU"/>
        </w:rPr>
        <w:t>Az egyéni és közösségi vallásgyakorlásra vonatkozó szabályok</w:t>
      </w:r>
    </w:p>
    <w:p w14:paraId="716BD16A" w14:textId="77777777" w:rsidR="00C94898" w:rsidRPr="00C94898" w:rsidRDefault="00C94898" w:rsidP="00C94898">
      <w:pPr>
        <w:widowControl w:val="0"/>
        <w:autoSpaceDE w:val="0"/>
        <w:autoSpaceDN w:val="0"/>
        <w:adjustRightInd w:val="0"/>
        <w:jc w:val="both"/>
        <w:rPr>
          <w:b/>
          <w:sz w:val="24"/>
          <w:szCs w:val="24"/>
        </w:rPr>
      </w:pPr>
    </w:p>
    <w:p w14:paraId="504DB4E3"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lakók egymás személyiségi jogainak megsértése nélkül gyakorolhatják a vallásukat, szükség esetén erre a célra helyiséget biztosítunk. Az intézmény biztosítja lakóinak a szabad vallásgyakorlást, szükség esetén arra az esti kimenőt is lehetővé teszi.</w:t>
      </w:r>
    </w:p>
    <w:p w14:paraId="50213929" w14:textId="77777777" w:rsidR="00C94898" w:rsidRPr="00C94898" w:rsidRDefault="00C94898" w:rsidP="00C94898">
      <w:pPr>
        <w:widowControl w:val="0"/>
        <w:autoSpaceDE w:val="0"/>
        <w:autoSpaceDN w:val="0"/>
        <w:adjustRightInd w:val="0"/>
        <w:jc w:val="both"/>
        <w:rPr>
          <w:sz w:val="24"/>
          <w:szCs w:val="24"/>
        </w:rPr>
      </w:pPr>
    </w:p>
    <w:p w14:paraId="259ACBCA" w14:textId="77777777" w:rsidR="00C94898" w:rsidRPr="00C94898" w:rsidRDefault="00C94898">
      <w:pPr>
        <w:numPr>
          <w:ilvl w:val="0"/>
          <w:numId w:val="46"/>
        </w:numPr>
        <w:ind w:left="426" w:hanging="426"/>
        <w:rPr>
          <w:b/>
          <w:sz w:val="24"/>
          <w:szCs w:val="24"/>
          <w:lang w:eastAsia="hu-HU"/>
        </w:rPr>
      </w:pPr>
      <w:r w:rsidRPr="00C94898">
        <w:rPr>
          <w:b/>
          <w:sz w:val="24"/>
          <w:szCs w:val="24"/>
          <w:lang w:eastAsia="hu-HU"/>
        </w:rPr>
        <w:t>Az intézmény alapfeladatát meghaladó programok, szolgáltatások köre, és térítési díja</w:t>
      </w:r>
    </w:p>
    <w:p w14:paraId="3E88BB75" w14:textId="77777777" w:rsidR="00C94898" w:rsidRPr="00C94898" w:rsidRDefault="00C94898" w:rsidP="00C94898">
      <w:pPr>
        <w:widowControl w:val="0"/>
        <w:autoSpaceDE w:val="0"/>
        <w:autoSpaceDN w:val="0"/>
        <w:adjustRightInd w:val="0"/>
        <w:jc w:val="both"/>
        <w:rPr>
          <w:sz w:val="24"/>
          <w:szCs w:val="24"/>
        </w:rPr>
      </w:pPr>
    </w:p>
    <w:p w14:paraId="1E8C3E63" w14:textId="77777777" w:rsidR="00C94898" w:rsidRPr="00C94898" w:rsidRDefault="00C94898">
      <w:pPr>
        <w:widowControl w:val="0"/>
        <w:numPr>
          <w:ilvl w:val="0"/>
          <w:numId w:val="58"/>
        </w:numPr>
        <w:autoSpaceDE w:val="0"/>
        <w:autoSpaceDN w:val="0"/>
        <w:adjustRightInd w:val="0"/>
        <w:jc w:val="both"/>
        <w:rPr>
          <w:sz w:val="24"/>
          <w:szCs w:val="24"/>
        </w:rPr>
      </w:pPr>
      <w:r w:rsidRPr="00C94898">
        <w:rPr>
          <w:sz w:val="24"/>
          <w:szCs w:val="24"/>
        </w:rPr>
        <w:t xml:space="preserve"> Az alapellátáson kívül az intézményben igény szerint </w:t>
      </w:r>
      <w:proofErr w:type="spellStart"/>
      <w:r w:rsidRPr="00C94898">
        <w:rPr>
          <w:sz w:val="24"/>
          <w:szCs w:val="24"/>
        </w:rPr>
        <w:t>kérhtő</w:t>
      </w:r>
      <w:proofErr w:type="spellEnd"/>
      <w:r w:rsidRPr="00C94898">
        <w:rPr>
          <w:sz w:val="24"/>
          <w:szCs w:val="24"/>
        </w:rPr>
        <w:t xml:space="preserve"> fodrász, pedikűr, manikűr szolgáltatás. A szolgáltatások díját a szolgáltató állapítja meg, mely az ellátottat terheli.</w:t>
      </w:r>
    </w:p>
    <w:p w14:paraId="05422F5D" w14:textId="77777777" w:rsidR="00C94898" w:rsidRPr="00C94898" w:rsidRDefault="00C94898" w:rsidP="00C94898">
      <w:pPr>
        <w:jc w:val="both"/>
        <w:rPr>
          <w:sz w:val="24"/>
          <w:szCs w:val="24"/>
        </w:rPr>
      </w:pPr>
      <w:r w:rsidRPr="00C94898">
        <w:rPr>
          <w:sz w:val="24"/>
          <w:szCs w:val="24"/>
        </w:rPr>
        <w:t xml:space="preserve"> </w:t>
      </w:r>
      <w:smartTag w:uri="urn:schemas-microsoft-com:office:smarttags" w:element="metricconverter">
        <w:smartTagPr>
          <w:attr w:name="ProductID" w:val="2. A"/>
        </w:smartTagPr>
        <w:r w:rsidRPr="00C94898">
          <w:rPr>
            <w:b/>
            <w:sz w:val="24"/>
            <w:szCs w:val="24"/>
          </w:rPr>
          <w:t>2</w:t>
        </w:r>
        <w:r w:rsidRPr="00C94898">
          <w:rPr>
            <w:sz w:val="24"/>
            <w:szCs w:val="24"/>
          </w:rPr>
          <w:t>. A</w:t>
        </w:r>
      </w:smartTag>
      <w:r w:rsidRPr="00C94898">
        <w:rPr>
          <w:sz w:val="24"/>
          <w:szCs w:val="24"/>
        </w:rPr>
        <w:t xml:space="preserve"> személyi térítési díj mellett eseti térítési díj kérhető a külön jogszabály szerinti alapfeladatok körébe nem tartozó szociális szolgáltatásokért, valamint az intézmény által szervezett szabadidős programokért.</w:t>
      </w:r>
    </w:p>
    <w:p w14:paraId="571FBCA1" w14:textId="77777777" w:rsidR="00C94898" w:rsidRPr="00C94898" w:rsidRDefault="00C94898" w:rsidP="00C94898">
      <w:pPr>
        <w:widowControl w:val="0"/>
        <w:autoSpaceDE w:val="0"/>
        <w:autoSpaceDN w:val="0"/>
        <w:adjustRightInd w:val="0"/>
        <w:ind w:left="48" w:firstLine="340"/>
        <w:jc w:val="both"/>
        <w:rPr>
          <w:sz w:val="24"/>
          <w:szCs w:val="24"/>
        </w:rPr>
      </w:pPr>
      <w:r w:rsidRPr="00C94898">
        <w:rPr>
          <w:sz w:val="24"/>
          <w:szCs w:val="24"/>
        </w:rPr>
        <w:t>Az eseti térítési díj fizetésének esetei:</w:t>
      </w:r>
    </w:p>
    <w:p w14:paraId="77944F04"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Kulturális programok (pl. előadóművészek fellépése, színház-, filmszínház látogatás, zenés műsorok megtekintése, kiállítások, múzeumlátogatás stb.)</w:t>
      </w:r>
    </w:p>
    <w:p w14:paraId="0FA84730"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Ünnepekhez kapcsolódó közösségi programokban való részvétel</w:t>
      </w:r>
    </w:p>
    <w:p w14:paraId="45BFC44B"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Kirándulásokon, üdüléseken való részvétel</w:t>
      </w:r>
    </w:p>
    <w:p w14:paraId="68DA5280" w14:textId="77777777" w:rsidR="00C94898" w:rsidRPr="00C94898" w:rsidRDefault="00C94898">
      <w:pPr>
        <w:widowControl w:val="0"/>
        <w:numPr>
          <w:ilvl w:val="0"/>
          <w:numId w:val="58"/>
        </w:numPr>
        <w:autoSpaceDE w:val="0"/>
        <w:autoSpaceDN w:val="0"/>
        <w:adjustRightInd w:val="0"/>
        <w:jc w:val="both"/>
        <w:rPr>
          <w:sz w:val="24"/>
          <w:szCs w:val="24"/>
        </w:rPr>
      </w:pPr>
      <w:r w:rsidRPr="00C94898">
        <w:rPr>
          <w:sz w:val="24"/>
          <w:szCs w:val="24"/>
        </w:rPr>
        <w:t>A lakószobákban a saját tulajdont képező televíziók és hűtőszekrények üzemeltetési költségéhez készülékenként 2 000.- Ft/hó kétezer Ft/hó hozzájárulást fizetnek az ellátottak, amelyről számlát készít az intézmény. A hozzájárulást az intézmény felülvizsgálhatja</w:t>
      </w:r>
    </w:p>
    <w:p w14:paraId="1A9BEFDD" w14:textId="77777777" w:rsidR="00C94898" w:rsidRPr="00C94898" w:rsidRDefault="00C94898">
      <w:pPr>
        <w:widowControl w:val="0"/>
        <w:numPr>
          <w:ilvl w:val="0"/>
          <w:numId w:val="58"/>
        </w:numPr>
        <w:autoSpaceDE w:val="0"/>
        <w:autoSpaceDN w:val="0"/>
        <w:adjustRightInd w:val="0"/>
        <w:jc w:val="both"/>
        <w:rPr>
          <w:sz w:val="24"/>
          <w:szCs w:val="24"/>
        </w:rPr>
      </w:pPr>
      <w:r w:rsidRPr="00C94898">
        <w:rPr>
          <w:sz w:val="24"/>
          <w:szCs w:val="24"/>
        </w:rPr>
        <w:t xml:space="preserve">  é </w:t>
      </w:r>
    </w:p>
    <w:p w14:paraId="6B4DB252" w14:textId="77777777" w:rsidR="00C94898" w:rsidRPr="00C94898" w:rsidRDefault="00C94898" w:rsidP="00C94898">
      <w:pPr>
        <w:widowControl w:val="0"/>
        <w:autoSpaceDE w:val="0"/>
        <w:autoSpaceDN w:val="0"/>
        <w:adjustRightInd w:val="0"/>
        <w:jc w:val="both"/>
        <w:rPr>
          <w:sz w:val="24"/>
          <w:szCs w:val="24"/>
        </w:rPr>
      </w:pPr>
      <w:r w:rsidRPr="00C94898">
        <w:rPr>
          <w:b/>
          <w:sz w:val="24"/>
          <w:szCs w:val="24"/>
        </w:rPr>
        <w:t>4</w:t>
      </w:r>
      <w:r w:rsidRPr="00C94898">
        <w:rPr>
          <w:sz w:val="24"/>
          <w:szCs w:val="24"/>
        </w:rPr>
        <w:t>. Térítésmentesen vehető igénybe könyvtári könyvkölcsönző szolgáltatás naponta 10.00 – 12.00 és 14.00 – 16.00 óra között.</w:t>
      </w:r>
    </w:p>
    <w:p w14:paraId="1EBEE71B" w14:textId="77777777" w:rsidR="00C94898" w:rsidRPr="00C94898" w:rsidRDefault="00C94898" w:rsidP="00C94898">
      <w:pPr>
        <w:widowControl w:val="0"/>
        <w:autoSpaceDE w:val="0"/>
        <w:autoSpaceDN w:val="0"/>
        <w:adjustRightInd w:val="0"/>
        <w:ind w:left="720"/>
        <w:jc w:val="both"/>
        <w:rPr>
          <w:sz w:val="24"/>
          <w:szCs w:val="24"/>
        </w:rPr>
      </w:pPr>
    </w:p>
    <w:p w14:paraId="1CB4BF44" w14:textId="77777777" w:rsidR="00C94898" w:rsidRPr="00C94898" w:rsidRDefault="00C94898">
      <w:pPr>
        <w:numPr>
          <w:ilvl w:val="0"/>
          <w:numId w:val="46"/>
        </w:numPr>
        <w:ind w:left="426" w:hanging="426"/>
        <w:rPr>
          <w:b/>
          <w:i/>
          <w:sz w:val="24"/>
          <w:szCs w:val="24"/>
          <w:lang w:eastAsia="hu-HU"/>
        </w:rPr>
      </w:pPr>
      <w:r w:rsidRPr="00C94898">
        <w:rPr>
          <w:b/>
          <w:sz w:val="24"/>
          <w:szCs w:val="24"/>
          <w:lang w:eastAsia="hu-HU"/>
        </w:rPr>
        <w:t>Az ellátottak érdekvédelme</w:t>
      </w:r>
    </w:p>
    <w:p w14:paraId="5D1A5FFB" w14:textId="77777777" w:rsidR="00C94898" w:rsidRPr="00C94898" w:rsidRDefault="00C94898" w:rsidP="00C94898">
      <w:pPr>
        <w:widowControl w:val="0"/>
        <w:autoSpaceDE w:val="0"/>
        <w:autoSpaceDN w:val="0"/>
        <w:adjustRightInd w:val="0"/>
        <w:jc w:val="both"/>
        <w:rPr>
          <w:b/>
          <w:sz w:val="24"/>
          <w:szCs w:val="24"/>
        </w:rPr>
      </w:pPr>
    </w:p>
    <w:p w14:paraId="57E0F693" w14:textId="77777777" w:rsidR="00C94898" w:rsidRPr="00C94898" w:rsidRDefault="00C94898">
      <w:pPr>
        <w:widowControl w:val="0"/>
        <w:numPr>
          <w:ilvl w:val="0"/>
          <w:numId w:val="59"/>
        </w:numPr>
        <w:autoSpaceDE w:val="0"/>
        <w:autoSpaceDN w:val="0"/>
        <w:adjustRightInd w:val="0"/>
        <w:jc w:val="both"/>
        <w:rPr>
          <w:sz w:val="24"/>
          <w:szCs w:val="24"/>
        </w:rPr>
      </w:pPr>
      <w:r w:rsidRPr="00C94898">
        <w:rPr>
          <w:sz w:val="24"/>
          <w:szCs w:val="24"/>
        </w:rPr>
        <w:t>Az otthon lakója és annak hozzátartozója, törvényes képviselője panasszal élhet az intézmény vezetőjénél vagy az Érdekképviseleti Fórumnál, illetve az ellátottjogi képviselőnél</w:t>
      </w:r>
    </w:p>
    <w:p w14:paraId="6C604FCC"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inté5</w:t>
      </w:r>
    </w:p>
    <w:p w14:paraId="45E2429D"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0</w:t>
      </w:r>
    </w:p>
    <w:p w14:paraId="14226478" w14:textId="77777777" w:rsidR="00C94898" w:rsidRPr="00C94898" w:rsidRDefault="00C94898">
      <w:pPr>
        <w:widowControl w:val="0"/>
        <w:numPr>
          <w:ilvl w:val="0"/>
          <w:numId w:val="47"/>
        </w:numPr>
        <w:autoSpaceDE w:val="0"/>
        <w:autoSpaceDN w:val="0"/>
        <w:adjustRightInd w:val="0"/>
        <w:jc w:val="both"/>
        <w:rPr>
          <w:sz w:val="24"/>
          <w:szCs w:val="24"/>
        </w:rPr>
      </w:pPr>
      <w:proofErr w:type="spellStart"/>
      <w:r w:rsidRPr="00C94898">
        <w:rPr>
          <w:sz w:val="24"/>
          <w:szCs w:val="24"/>
        </w:rPr>
        <w:t>zményi</w:t>
      </w:r>
      <w:proofErr w:type="spellEnd"/>
      <w:r w:rsidRPr="00C94898">
        <w:rPr>
          <w:sz w:val="24"/>
          <w:szCs w:val="24"/>
        </w:rPr>
        <w:t xml:space="preserve"> jogviszony megsértése,</w:t>
      </w:r>
    </w:p>
    <w:p w14:paraId="0675047F"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személyiség jogainak, kapcsolattartásának sérelme,</w:t>
      </w:r>
    </w:p>
    <w:p w14:paraId="523A38C1"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 dolgozóinak szakmai titoktartási és vagyonvédelmi kötelezettségének megszegése esetén,</w:t>
      </w:r>
    </w:p>
    <w:p w14:paraId="1EA01BEE"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ellátás körülményeit érintő kifogások orvoslása érdekében.</w:t>
      </w:r>
    </w:p>
    <w:p w14:paraId="7F5C4ECD"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Érdekképviseleti Fórum a személyes gondoskodást nyújtó szociális intézménnyel intézményi jogviszonyban állók jogainak, érdekeinek érvényesülését elősegíteni hivatott szerv, amely a házirendben meghatározott feltételek és eljárás szerint működik.</w:t>
      </w:r>
    </w:p>
    <w:p w14:paraId="13480A68"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dolgozó panaszával, problémájával szintén fordulhat az Érdekképviseleti Fórumhoz.</w:t>
      </w:r>
    </w:p>
    <w:p w14:paraId="4DC3FC0A" w14:textId="77777777" w:rsidR="00C94898" w:rsidRPr="00C94898" w:rsidRDefault="00C94898" w:rsidP="00C94898">
      <w:pPr>
        <w:widowControl w:val="0"/>
        <w:autoSpaceDE w:val="0"/>
        <w:autoSpaceDN w:val="0"/>
        <w:adjustRightInd w:val="0"/>
        <w:jc w:val="both"/>
        <w:rPr>
          <w:sz w:val="24"/>
          <w:szCs w:val="24"/>
        </w:rPr>
      </w:pPr>
    </w:p>
    <w:p w14:paraId="72A8F7AD" w14:textId="77777777" w:rsidR="00C94898" w:rsidRPr="00C94898" w:rsidRDefault="00C94898">
      <w:pPr>
        <w:widowControl w:val="0"/>
        <w:numPr>
          <w:ilvl w:val="0"/>
          <w:numId w:val="59"/>
        </w:numPr>
        <w:autoSpaceDE w:val="0"/>
        <w:autoSpaceDN w:val="0"/>
        <w:adjustRightInd w:val="0"/>
        <w:jc w:val="both"/>
        <w:rPr>
          <w:sz w:val="24"/>
          <w:szCs w:val="24"/>
        </w:rPr>
      </w:pPr>
      <w:r w:rsidRPr="00C94898">
        <w:rPr>
          <w:sz w:val="24"/>
          <w:szCs w:val="24"/>
        </w:rPr>
        <w:t>Az otthonban Érdekképviseleti Fórum működik.</w:t>
      </w:r>
    </w:p>
    <w:p w14:paraId="5732A534" w14:textId="77777777" w:rsidR="00C94898" w:rsidRPr="00C94898" w:rsidRDefault="00C94898" w:rsidP="00C94898">
      <w:pPr>
        <w:widowControl w:val="0"/>
        <w:autoSpaceDE w:val="0"/>
        <w:autoSpaceDN w:val="0"/>
        <w:adjustRightInd w:val="0"/>
        <w:ind w:left="28"/>
        <w:jc w:val="both"/>
        <w:rPr>
          <w:sz w:val="24"/>
          <w:szCs w:val="24"/>
        </w:rPr>
      </w:pPr>
      <w:r w:rsidRPr="00C94898">
        <w:rPr>
          <w:sz w:val="24"/>
          <w:szCs w:val="24"/>
        </w:rPr>
        <w:t>Az Érdekképviseleti Fórum dönt az elé terjesztett intézményi panaszokról, továbbá intézkedéseket kezdeményezhet a beutaló. a fenntartó helyi önkormányzatnál az intézmény ellenőrzését ellátó hatóságnál, illetőleg más, hatáskörrel rendelkező szervnél, amennyiben az intézmény működésével kapcsolatos jogszabálysértésre utaló jeleket észlel.</w:t>
      </w:r>
    </w:p>
    <w:p w14:paraId="4CF89162"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Tagjai választás alapján:</w:t>
      </w:r>
    </w:p>
    <w:p w14:paraId="76EE401A"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otthonban ellátottak képviselői:</w:t>
      </w:r>
      <w:r w:rsidRPr="00C94898">
        <w:rPr>
          <w:sz w:val="24"/>
          <w:szCs w:val="24"/>
        </w:rPr>
        <w:tab/>
      </w:r>
      <w:r w:rsidRPr="00C94898">
        <w:rPr>
          <w:sz w:val="24"/>
          <w:szCs w:val="24"/>
        </w:rPr>
        <w:tab/>
      </w:r>
      <w:r w:rsidRPr="00C94898">
        <w:rPr>
          <w:sz w:val="24"/>
          <w:szCs w:val="24"/>
        </w:rPr>
        <w:tab/>
        <w:t>2 fő</w:t>
      </w:r>
    </w:p>
    <w:p w14:paraId="2D1E2E0B"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hozzátartozók képviselője:</w:t>
      </w:r>
      <w:r w:rsidRPr="00C94898">
        <w:rPr>
          <w:sz w:val="24"/>
          <w:szCs w:val="24"/>
        </w:rPr>
        <w:tab/>
      </w:r>
      <w:r w:rsidRPr="00C94898">
        <w:rPr>
          <w:sz w:val="24"/>
          <w:szCs w:val="24"/>
        </w:rPr>
        <w:tab/>
      </w:r>
      <w:r w:rsidRPr="00C94898">
        <w:rPr>
          <w:sz w:val="24"/>
          <w:szCs w:val="24"/>
        </w:rPr>
        <w:tab/>
      </w:r>
      <w:r w:rsidRPr="00C94898">
        <w:rPr>
          <w:sz w:val="24"/>
          <w:szCs w:val="24"/>
        </w:rPr>
        <w:tab/>
        <w:t>1 fő</w:t>
      </w:r>
    </w:p>
    <w:p w14:paraId="79D91490"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otthon dolgozóinak képviselője:</w:t>
      </w:r>
      <w:r w:rsidRPr="00C94898">
        <w:rPr>
          <w:sz w:val="24"/>
          <w:szCs w:val="24"/>
        </w:rPr>
        <w:tab/>
      </w:r>
      <w:r w:rsidRPr="00C94898">
        <w:rPr>
          <w:sz w:val="24"/>
          <w:szCs w:val="24"/>
        </w:rPr>
        <w:tab/>
      </w:r>
      <w:r w:rsidRPr="00C94898">
        <w:rPr>
          <w:sz w:val="24"/>
          <w:szCs w:val="24"/>
        </w:rPr>
        <w:tab/>
        <w:t>1 fő</w:t>
      </w:r>
    </w:p>
    <w:p w14:paraId="17F6DDD6"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 fenntartó önkormányzat képviselője:</w:t>
      </w:r>
      <w:r w:rsidRPr="00C94898">
        <w:rPr>
          <w:sz w:val="24"/>
          <w:szCs w:val="24"/>
        </w:rPr>
        <w:tab/>
      </w:r>
      <w:r w:rsidRPr="00C94898">
        <w:rPr>
          <w:sz w:val="24"/>
          <w:szCs w:val="24"/>
        </w:rPr>
        <w:tab/>
        <w:t>1 fő</w:t>
      </w:r>
    </w:p>
    <w:p w14:paraId="74A92897" w14:textId="77777777" w:rsidR="00C94898" w:rsidRPr="00C94898" w:rsidRDefault="00C94898" w:rsidP="00C94898">
      <w:pPr>
        <w:widowControl w:val="0"/>
        <w:autoSpaceDE w:val="0"/>
        <w:autoSpaceDN w:val="0"/>
        <w:adjustRightInd w:val="0"/>
        <w:jc w:val="both"/>
        <w:rPr>
          <w:sz w:val="24"/>
          <w:szCs w:val="24"/>
        </w:rPr>
      </w:pPr>
    </w:p>
    <w:p w14:paraId="18871E7F" w14:textId="77777777" w:rsidR="00C94898" w:rsidRPr="00C94898" w:rsidRDefault="00C94898">
      <w:pPr>
        <w:widowControl w:val="0"/>
        <w:numPr>
          <w:ilvl w:val="0"/>
          <w:numId w:val="59"/>
        </w:numPr>
        <w:autoSpaceDE w:val="0"/>
        <w:autoSpaceDN w:val="0"/>
        <w:adjustRightInd w:val="0"/>
        <w:jc w:val="both"/>
        <w:rPr>
          <w:sz w:val="24"/>
          <w:szCs w:val="24"/>
        </w:rPr>
      </w:pPr>
      <w:r w:rsidRPr="00C94898">
        <w:rPr>
          <w:sz w:val="24"/>
          <w:szCs w:val="24"/>
        </w:rPr>
        <w:t>Az Érdekképviseleti Fórum tagjainak választása:</w:t>
      </w:r>
    </w:p>
    <w:p w14:paraId="12A9A882"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tagokat az ellátottak, illetőleg a hozzátartozók képviselői az ellátottak javaslata alapján jelölik. Az intézmény dolgozóinak képviselőjét az intézmény vezetője jelöli.</w:t>
      </w:r>
    </w:p>
    <w:p w14:paraId="11B249D0"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intézmény vezetője a választást megelőzően legalább 3 héttel összeállítja és közzéteszi a jelöltek listáját. A jelöltek írásban nyilatkoznak a jelölés elfogadásáról.</w:t>
      </w:r>
    </w:p>
    <w:p w14:paraId="7FC66815"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választás során:</w:t>
      </w:r>
    </w:p>
    <w:p w14:paraId="7993DE51"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ellátottak, illetőleg hozzátartozóik képviselőit a lakógyűlés egyszerű szótöbbséggel,</w:t>
      </w:r>
    </w:p>
    <w:p w14:paraId="38C4D0D2"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 dolgozóinak képviselőit a munkaértekezlet egyszerű szótöbbséggel,</w:t>
      </w:r>
    </w:p>
    <w:p w14:paraId="718BEAD1"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 fenntartó képviselőjét a Közgyűlés választja meg.</w:t>
      </w:r>
    </w:p>
    <w:p w14:paraId="1FBC4EA9"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lakógyűlés és a munkaértekezlet határozatképes, ha a meghívottak legalább 50%-a jelen van. A szavazás kézfeltartással történik.</w:t>
      </w:r>
    </w:p>
    <w:p w14:paraId="16227141"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lakógyűlés és a munkaértekezlet összehívásáért az intézmény vezetője felelős. Öt nappal a rendezvény előtt, írásban köteles meghívni az intézményi ellátásban részesülőket, illetve az intézmény minden dolgozóját.</w:t>
      </w:r>
    </w:p>
    <w:p w14:paraId="425F8582" w14:textId="77777777" w:rsidR="00C94898" w:rsidRPr="00C94898" w:rsidRDefault="00C94898" w:rsidP="00C94898">
      <w:pPr>
        <w:widowControl w:val="0"/>
        <w:autoSpaceDE w:val="0"/>
        <w:autoSpaceDN w:val="0"/>
        <w:adjustRightInd w:val="0"/>
        <w:jc w:val="both"/>
        <w:rPr>
          <w:sz w:val="24"/>
          <w:szCs w:val="24"/>
        </w:rPr>
      </w:pPr>
    </w:p>
    <w:p w14:paraId="65919D39"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Érdekképviseleti Fórum tagjainak megválasztása határozatlan időre történik, kivéve az önkormányzat képviselőjének megválasztását, amely az önkormányzati választások napjáig szól.</w:t>
      </w:r>
    </w:p>
    <w:p w14:paraId="1E497B1C"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választás lebonyolításáról és a technikai feltételek biztosításáról az intézmény vezetője köteles gondoskodni.</w:t>
      </w:r>
    </w:p>
    <w:p w14:paraId="0404AE21"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 xml:space="preserve">A választásról jegyzőkönyvet kell készíteni, amelynek tartalmazni kell a jelenlévők nevét, a jelölt személyek adatait, a szavazás eredményét és aláírást </w:t>
      </w:r>
      <w:r w:rsidRPr="00C94898">
        <w:rPr>
          <w:sz w:val="24"/>
          <w:szCs w:val="24"/>
        </w:rPr>
        <w:softHyphen/>
        <w:t>intézmény vezetője és két hitelesítő személy.</w:t>
      </w:r>
    </w:p>
    <w:p w14:paraId="4298CA02" w14:textId="77777777" w:rsidR="00C94898" w:rsidRPr="00C94898" w:rsidRDefault="00C94898" w:rsidP="00C94898">
      <w:pPr>
        <w:widowControl w:val="0"/>
        <w:autoSpaceDE w:val="0"/>
        <w:autoSpaceDN w:val="0"/>
        <w:adjustRightInd w:val="0"/>
        <w:jc w:val="both"/>
        <w:rPr>
          <w:sz w:val="24"/>
          <w:szCs w:val="24"/>
        </w:rPr>
      </w:pPr>
    </w:p>
    <w:p w14:paraId="7A8A7408" w14:textId="77777777" w:rsidR="00C94898" w:rsidRPr="00C94898" w:rsidRDefault="00C94898">
      <w:pPr>
        <w:widowControl w:val="0"/>
        <w:numPr>
          <w:ilvl w:val="0"/>
          <w:numId w:val="59"/>
        </w:numPr>
        <w:autoSpaceDE w:val="0"/>
        <w:autoSpaceDN w:val="0"/>
        <w:adjustRightInd w:val="0"/>
        <w:jc w:val="both"/>
        <w:rPr>
          <w:sz w:val="24"/>
          <w:szCs w:val="24"/>
        </w:rPr>
      </w:pPr>
      <w:r w:rsidRPr="00C94898">
        <w:rPr>
          <w:sz w:val="24"/>
          <w:szCs w:val="24"/>
        </w:rPr>
        <w:t xml:space="preserve">Az Érdekképviseleti Fórum tagjai megbízásának megszűnése: </w:t>
      </w:r>
    </w:p>
    <w:p w14:paraId="2C9257C9"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tagok megbízatása megszűnik:</w:t>
      </w:r>
    </w:p>
    <w:p w14:paraId="053E7DAF"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lemondással,</w:t>
      </w:r>
    </w:p>
    <w:p w14:paraId="496856E0"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 tag halálával,</w:t>
      </w:r>
    </w:p>
    <w:p w14:paraId="42D9A0F9"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közalkalmazotti jogviszony megszűnésével,</w:t>
      </w:r>
    </w:p>
    <w:p w14:paraId="320142E1" w14:textId="77777777" w:rsidR="00C94898" w:rsidRPr="00C94898" w:rsidRDefault="00C94898">
      <w:pPr>
        <w:widowControl w:val="0"/>
        <w:numPr>
          <w:ilvl w:val="0"/>
          <w:numId w:val="47"/>
        </w:numPr>
        <w:autoSpaceDE w:val="0"/>
        <w:autoSpaceDN w:val="0"/>
        <w:adjustRightInd w:val="0"/>
        <w:jc w:val="both"/>
        <w:rPr>
          <w:sz w:val="24"/>
          <w:szCs w:val="24"/>
        </w:rPr>
      </w:pPr>
      <w:r w:rsidRPr="00C94898">
        <w:rPr>
          <w:sz w:val="24"/>
          <w:szCs w:val="24"/>
        </w:rPr>
        <w:t>az intézményi jogviszony megszűnésével.</w:t>
      </w:r>
    </w:p>
    <w:p w14:paraId="756F8415"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új tag megválasztásáról 30 napon belül gondoskodni kell. Az új tag választásával kapcsolatos előkészítés, lebonyolítás az intézmény vezetőjének feladata.</w:t>
      </w:r>
    </w:p>
    <w:p w14:paraId="522B0B5F" w14:textId="77777777" w:rsidR="00C94898" w:rsidRPr="00C94898" w:rsidRDefault="00C94898" w:rsidP="00C94898">
      <w:pPr>
        <w:widowControl w:val="0"/>
        <w:autoSpaceDE w:val="0"/>
        <w:autoSpaceDN w:val="0"/>
        <w:adjustRightInd w:val="0"/>
        <w:jc w:val="both"/>
        <w:rPr>
          <w:sz w:val="24"/>
          <w:szCs w:val="24"/>
        </w:rPr>
      </w:pPr>
    </w:p>
    <w:p w14:paraId="58600B29" w14:textId="77777777" w:rsidR="00C94898" w:rsidRPr="00C94898" w:rsidRDefault="00C94898">
      <w:pPr>
        <w:widowControl w:val="0"/>
        <w:numPr>
          <w:ilvl w:val="0"/>
          <w:numId w:val="59"/>
        </w:numPr>
        <w:autoSpaceDE w:val="0"/>
        <w:autoSpaceDN w:val="0"/>
        <w:adjustRightInd w:val="0"/>
        <w:jc w:val="both"/>
        <w:rPr>
          <w:sz w:val="24"/>
          <w:szCs w:val="24"/>
        </w:rPr>
      </w:pPr>
      <w:r w:rsidRPr="00C94898">
        <w:rPr>
          <w:sz w:val="24"/>
          <w:szCs w:val="24"/>
        </w:rPr>
        <w:t>Az Érdekképviseleti Fórum működésének szabályai:</w:t>
      </w:r>
    </w:p>
    <w:p w14:paraId="779900F4"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Érdekképviseleti Fórum a megválasztását követő 15 napon belül összeül, összehívásáért az intézmény vezetője felelős.</w:t>
      </w:r>
    </w:p>
    <w:p w14:paraId="43C68168"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Érdekképviseleti Fórum az első ülésén a tagjai közül egyszerű szótöbbséggel elnököt választ.</w:t>
      </w:r>
    </w:p>
    <w:p w14:paraId="315F5ADC"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lastRenderedPageBreak/>
        <w:t xml:space="preserve">Az Érdekképviseleti Fórum évente legalább két alkalommal ülésezik. </w:t>
      </w:r>
    </w:p>
    <w:p w14:paraId="322D68DD" w14:textId="77777777" w:rsidR="00C94898" w:rsidRPr="00C94898" w:rsidRDefault="00C94898" w:rsidP="00C94898">
      <w:pPr>
        <w:widowControl w:val="0"/>
        <w:autoSpaceDE w:val="0"/>
        <w:autoSpaceDN w:val="0"/>
        <w:adjustRightInd w:val="0"/>
        <w:jc w:val="both"/>
        <w:rPr>
          <w:sz w:val="24"/>
          <w:szCs w:val="24"/>
        </w:rPr>
      </w:pPr>
    </w:p>
    <w:p w14:paraId="131CAFF1"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Súlyos fegyelemsértés esetén a panaszos az Érdekképviseleti Fórum azonnali összehívását is kérheti, melyet három napon belül le kell bonyolítani, és a panaszost írásban értesíteni kell a döntésről. Az Érdekképviseleti Fórumot minden esetben az elnök hívja össze.</w:t>
      </w:r>
    </w:p>
    <w:p w14:paraId="4E96793B"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döntések érvényességét a tagok legalább 50%-os részvételi aránya jelenti. Szavazategyenlőség esetén az elnök szavazata dönt.</w:t>
      </w:r>
    </w:p>
    <w:p w14:paraId="7DB5AD9D"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ülésen a tagok csak személyesen vehetnek részt.</w:t>
      </w:r>
    </w:p>
    <w:p w14:paraId="3DD2506E"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Érdekképviseleti Fórum Üléséről jegyzőkönyvet kell készíteni. Az Érdekképviseleti Fórum adminisztratív teendőinek ellátásáról az intézmény vezetője gondoskodik.</w:t>
      </w:r>
    </w:p>
    <w:p w14:paraId="4864511F"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Az Érdekképviseleti Fórum előzetesen véleményezi az intézmény vezetője által készített, az ellátottakkal, valamint az intézmény belső életével kapcsolatos dokumentumok közül a szakmai programot, az éves munkatervet, a házirendet, az ellátottak részére készült tájékoztatókat.</w:t>
      </w:r>
    </w:p>
    <w:p w14:paraId="4B88DED7"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 xml:space="preserve">Megtárgyalja az intézményben élők panaszait - ide nem értve a jogviszony keletkezésével kapcsolatos panaszokat -, és intézkedést kezdeményez az intézményvezető felé. Az otthon lakóinak nyugalmát és rendjét visszatérően és súlyosan megsértők esetében az Érdekképviseleti Fórum résztvevői javaslatot tehetnek a fegyelemsértő más intézménybe történő áthelyezéséről, illetve kizárásáról. </w:t>
      </w:r>
    </w:p>
    <w:p w14:paraId="5CD9AA02" w14:textId="77777777" w:rsidR="00C94898" w:rsidRPr="00C94898" w:rsidRDefault="00C94898" w:rsidP="00C94898">
      <w:pPr>
        <w:jc w:val="both"/>
        <w:rPr>
          <w:sz w:val="24"/>
          <w:szCs w:val="24"/>
        </w:rPr>
      </w:pPr>
      <w:r w:rsidRPr="00C94898">
        <w:rPr>
          <w:sz w:val="24"/>
          <w:szCs w:val="24"/>
        </w:rPr>
        <w:t>Az Érdekképviseleti Fórum tájékoztatást kérhet az intézményvezetőtől az ellátottakat érintő kérdésekben, az ellátás szervezésével kapcsolatos feladatokban. Az intézmény vezetője vagy az Érdekképviseleti Fórum köteles 15 napon belül írásban értesíteni a panasztevőt az elé terjesztett panasz kivizsgálásának eredményéről.</w:t>
      </w:r>
    </w:p>
    <w:p w14:paraId="255BE8A4"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neve: Benczéné </w:t>
      </w:r>
      <w:proofErr w:type="spellStart"/>
      <w:r w:rsidRPr="00C94898">
        <w:rPr>
          <w:sz w:val="24"/>
          <w:szCs w:val="24"/>
        </w:rPr>
        <w:t>Bogárdi</w:t>
      </w:r>
      <w:proofErr w:type="spellEnd"/>
      <w:r w:rsidRPr="00C94898">
        <w:rPr>
          <w:sz w:val="24"/>
          <w:szCs w:val="24"/>
        </w:rPr>
        <w:t xml:space="preserve"> Andrea, Telefonszám: +36204899576, andrea.bogardi@ijb.emmi.gov.hu</w:t>
      </w:r>
    </w:p>
    <w:p w14:paraId="51F8B438" w14:textId="77777777" w:rsidR="00C94898" w:rsidRPr="00C94898" w:rsidRDefault="00C94898" w:rsidP="00C94898">
      <w:pPr>
        <w:widowControl w:val="0"/>
        <w:autoSpaceDE w:val="0"/>
        <w:autoSpaceDN w:val="0"/>
        <w:adjustRightInd w:val="0"/>
        <w:jc w:val="both"/>
        <w:rPr>
          <w:sz w:val="24"/>
          <w:szCs w:val="24"/>
        </w:rPr>
      </w:pPr>
    </w:p>
    <w:p w14:paraId="4D269D9D" w14:textId="77777777" w:rsidR="00C94898" w:rsidRPr="00C94898" w:rsidRDefault="00C94898">
      <w:pPr>
        <w:numPr>
          <w:ilvl w:val="0"/>
          <w:numId w:val="46"/>
        </w:numPr>
        <w:ind w:left="709" w:hanging="709"/>
        <w:rPr>
          <w:b/>
          <w:sz w:val="24"/>
          <w:szCs w:val="24"/>
          <w:lang w:eastAsia="hu-HU"/>
        </w:rPr>
      </w:pPr>
      <w:r w:rsidRPr="00C94898">
        <w:rPr>
          <w:b/>
          <w:sz w:val="24"/>
          <w:szCs w:val="24"/>
          <w:lang w:eastAsia="hu-HU"/>
        </w:rPr>
        <w:t>Kártérítési kötelezettség</w:t>
      </w:r>
    </w:p>
    <w:p w14:paraId="5D795EA2" w14:textId="77777777" w:rsidR="00C94898" w:rsidRPr="00C94898" w:rsidRDefault="00C94898" w:rsidP="00C94898">
      <w:pPr>
        <w:widowControl w:val="0"/>
        <w:autoSpaceDE w:val="0"/>
        <w:autoSpaceDN w:val="0"/>
        <w:adjustRightInd w:val="0"/>
        <w:jc w:val="both"/>
        <w:rPr>
          <w:sz w:val="24"/>
          <w:szCs w:val="24"/>
        </w:rPr>
      </w:pPr>
    </w:p>
    <w:p w14:paraId="14305B73"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 xml:space="preserve">Az intézmény tulajdonát képező szórakoztató és egyéb eszközöket az ellátottak használhatják, de a szándékosan okozott kárt kötelesek megtéríteni. A szándékosan okozott kárért a lakó kártérítési felelősséggel tartozik a Polgári </w:t>
      </w:r>
      <w:r w:rsidRPr="00C94898">
        <w:rPr>
          <w:color w:val="000000"/>
          <w:sz w:val="24"/>
          <w:szCs w:val="24"/>
        </w:rPr>
        <w:t>Törvénykönyvről szóló 2013. évi V. törvény (Ptk.)</w:t>
      </w:r>
      <w:r w:rsidRPr="00C94898">
        <w:rPr>
          <w:sz w:val="24"/>
          <w:szCs w:val="24"/>
        </w:rPr>
        <w:t xml:space="preserve"> szabályai szerint.</w:t>
      </w:r>
    </w:p>
    <w:p w14:paraId="1E310227" w14:textId="77777777" w:rsidR="00C94898" w:rsidRPr="00C94898" w:rsidRDefault="00C94898" w:rsidP="00C94898">
      <w:pPr>
        <w:widowControl w:val="0"/>
        <w:autoSpaceDE w:val="0"/>
        <w:autoSpaceDN w:val="0"/>
        <w:adjustRightInd w:val="0"/>
        <w:jc w:val="both"/>
        <w:rPr>
          <w:sz w:val="24"/>
          <w:szCs w:val="24"/>
        </w:rPr>
      </w:pPr>
    </w:p>
    <w:p w14:paraId="13CEAD3A" w14:textId="77777777" w:rsidR="00C94898" w:rsidRPr="00C94898" w:rsidRDefault="00C94898" w:rsidP="00C94898">
      <w:pPr>
        <w:widowControl w:val="0"/>
        <w:autoSpaceDE w:val="0"/>
        <w:autoSpaceDN w:val="0"/>
        <w:adjustRightInd w:val="0"/>
        <w:jc w:val="both"/>
        <w:rPr>
          <w:sz w:val="24"/>
          <w:szCs w:val="24"/>
        </w:rPr>
      </w:pPr>
      <w:r w:rsidRPr="00C94898">
        <w:rPr>
          <w:sz w:val="24"/>
          <w:szCs w:val="24"/>
        </w:rPr>
        <w:t>A házirend tudomásulvételét az ellátott aláírásával magára nézve kötelezőnek ismeri el.</w:t>
      </w:r>
    </w:p>
    <w:p w14:paraId="7AD84569" w14:textId="77777777" w:rsidR="00C94898" w:rsidRPr="00C94898" w:rsidRDefault="00C94898" w:rsidP="00C94898">
      <w:pPr>
        <w:jc w:val="both"/>
        <w:rPr>
          <w:sz w:val="24"/>
          <w:szCs w:val="24"/>
        </w:rPr>
      </w:pPr>
    </w:p>
    <w:p w14:paraId="7B2580FD" w14:textId="77777777" w:rsidR="00C94898" w:rsidRPr="00C94898" w:rsidRDefault="00C94898" w:rsidP="00C94898">
      <w:pPr>
        <w:jc w:val="both"/>
        <w:rPr>
          <w:sz w:val="24"/>
          <w:szCs w:val="24"/>
        </w:rPr>
      </w:pPr>
      <w:r w:rsidRPr="00C94898">
        <w:rPr>
          <w:sz w:val="24"/>
          <w:szCs w:val="24"/>
        </w:rPr>
        <w:t>Kaposvár, 20……………………..</w:t>
      </w:r>
    </w:p>
    <w:p w14:paraId="6C7F9DCC" w14:textId="77777777" w:rsidR="00C94898" w:rsidRPr="00C94898" w:rsidRDefault="00C94898" w:rsidP="00C94898">
      <w:pPr>
        <w:jc w:val="both"/>
        <w:rPr>
          <w:sz w:val="24"/>
          <w:szCs w:val="24"/>
        </w:rPr>
      </w:pPr>
    </w:p>
    <w:p w14:paraId="76D57A44" w14:textId="77777777" w:rsidR="00C94898" w:rsidRPr="00C94898" w:rsidRDefault="00C94898" w:rsidP="00C94898">
      <w:pPr>
        <w:ind w:left="6096"/>
        <w:jc w:val="right"/>
        <w:rPr>
          <w:sz w:val="24"/>
          <w:szCs w:val="24"/>
        </w:rPr>
      </w:pPr>
      <w:r w:rsidRPr="00C94898">
        <w:rPr>
          <w:sz w:val="24"/>
          <w:szCs w:val="24"/>
        </w:rPr>
        <w:t>______________</w:t>
      </w:r>
    </w:p>
    <w:p w14:paraId="76C076EA" w14:textId="77777777" w:rsidR="00C94898" w:rsidRPr="00C94898" w:rsidRDefault="00C94898" w:rsidP="00C94898">
      <w:pPr>
        <w:ind w:left="6096"/>
        <w:jc w:val="right"/>
        <w:rPr>
          <w:sz w:val="24"/>
          <w:szCs w:val="24"/>
        </w:rPr>
      </w:pPr>
      <w:proofErr w:type="spellStart"/>
      <w:r w:rsidRPr="00C94898">
        <w:rPr>
          <w:sz w:val="24"/>
          <w:szCs w:val="24"/>
        </w:rPr>
        <w:t>s.k</w:t>
      </w:r>
      <w:proofErr w:type="spellEnd"/>
    </w:p>
    <w:p w14:paraId="509EE4B8" w14:textId="338C1D4F" w:rsidR="00C94898" w:rsidRDefault="00C94898" w:rsidP="00C94898">
      <w:pPr>
        <w:ind w:left="5812"/>
        <w:jc w:val="right"/>
        <w:rPr>
          <w:sz w:val="24"/>
          <w:szCs w:val="24"/>
        </w:rPr>
      </w:pPr>
      <w:r w:rsidRPr="00C94898">
        <w:rPr>
          <w:sz w:val="24"/>
          <w:szCs w:val="24"/>
        </w:rPr>
        <w:tab/>
        <w:t xml:space="preserve">   igazgató</w:t>
      </w:r>
    </w:p>
    <w:p w14:paraId="214D217D" w14:textId="270A7E52" w:rsidR="009C5806" w:rsidRDefault="009C5806" w:rsidP="00C94898">
      <w:pPr>
        <w:ind w:left="5812"/>
        <w:jc w:val="right"/>
        <w:rPr>
          <w:sz w:val="24"/>
          <w:szCs w:val="24"/>
        </w:rPr>
      </w:pPr>
    </w:p>
    <w:p w14:paraId="589CD552" w14:textId="13B09A36" w:rsidR="009C5806" w:rsidRDefault="009C5806" w:rsidP="00C94898">
      <w:pPr>
        <w:ind w:left="5812"/>
        <w:jc w:val="right"/>
        <w:rPr>
          <w:sz w:val="24"/>
          <w:szCs w:val="24"/>
        </w:rPr>
      </w:pPr>
    </w:p>
    <w:p w14:paraId="7918C0E9" w14:textId="45ADACCC" w:rsidR="009C5806" w:rsidRDefault="009C5806" w:rsidP="00C94898">
      <w:pPr>
        <w:ind w:left="5812"/>
        <w:jc w:val="right"/>
        <w:rPr>
          <w:sz w:val="24"/>
          <w:szCs w:val="24"/>
        </w:rPr>
      </w:pPr>
    </w:p>
    <w:p w14:paraId="32CAD538" w14:textId="2A628748" w:rsidR="009C5806" w:rsidRDefault="009C5806" w:rsidP="00C94898">
      <w:pPr>
        <w:ind w:left="5812"/>
        <w:jc w:val="right"/>
        <w:rPr>
          <w:sz w:val="24"/>
          <w:szCs w:val="24"/>
        </w:rPr>
      </w:pPr>
    </w:p>
    <w:p w14:paraId="20ECA901" w14:textId="321C48A8" w:rsidR="009C5806" w:rsidRDefault="009C5806" w:rsidP="00C94898">
      <w:pPr>
        <w:ind w:left="5812"/>
        <w:jc w:val="right"/>
        <w:rPr>
          <w:sz w:val="24"/>
          <w:szCs w:val="24"/>
        </w:rPr>
      </w:pPr>
    </w:p>
    <w:p w14:paraId="021C1ED7" w14:textId="0BD7CE5D" w:rsidR="009C5806" w:rsidRDefault="009C5806" w:rsidP="00C94898">
      <w:pPr>
        <w:ind w:left="5812"/>
        <w:jc w:val="right"/>
        <w:rPr>
          <w:sz w:val="24"/>
          <w:szCs w:val="24"/>
        </w:rPr>
      </w:pPr>
    </w:p>
    <w:p w14:paraId="7114785D" w14:textId="395A698F" w:rsidR="009C5806" w:rsidRDefault="009C5806" w:rsidP="00C94898">
      <w:pPr>
        <w:ind w:left="5812"/>
        <w:jc w:val="right"/>
        <w:rPr>
          <w:sz w:val="24"/>
          <w:szCs w:val="24"/>
        </w:rPr>
      </w:pPr>
    </w:p>
    <w:p w14:paraId="5C905F26" w14:textId="299F2A98" w:rsidR="009C5806" w:rsidRDefault="009C5806" w:rsidP="00C94898">
      <w:pPr>
        <w:ind w:left="5812"/>
        <w:jc w:val="right"/>
        <w:rPr>
          <w:sz w:val="24"/>
          <w:szCs w:val="24"/>
        </w:rPr>
      </w:pPr>
    </w:p>
    <w:p w14:paraId="5A31D160" w14:textId="443A26A4" w:rsidR="009C5806" w:rsidRDefault="009C5806" w:rsidP="00C94898">
      <w:pPr>
        <w:ind w:left="5812"/>
        <w:jc w:val="right"/>
        <w:rPr>
          <w:sz w:val="24"/>
          <w:szCs w:val="24"/>
        </w:rPr>
      </w:pPr>
    </w:p>
    <w:p w14:paraId="05E94875" w14:textId="618D730A" w:rsidR="009C5806" w:rsidRDefault="009C5806" w:rsidP="00C94898">
      <w:pPr>
        <w:ind w:left="5812"/>
        <w:jc w:val="right"/>
        <w:rPr>
          <w:sz w:val="24"/>
          <w:szCs w:val="24"/>
        </w:rPr>
      </w:pPr>
    </w:p>
    <w:p w14:paraId="0A832BDD" w14:textId="65367FF8" w:rsidR="009C5806" w:rsidRDefault="009C5806" w:rsidP="00C94898">
      <w:pPr>
        <w:ind w:left="5812"/>
        <w:jc w:val="right"/>
        <w:rPr>
          <w:sz w:val="24"/>
          <w:szCs w:val="24"/>
        </w:rPr>
      </w:pPr>
    </w:p>
    <w:p w14:paraId="76D84041" w14:textId="77777777" w:rsidR="009C5806" w:rsidRPr="00C94898" w:rsidRDefault="009C5806" w:rsidP="00C94898">
      <w:pPr>
        <w:ind w:left="5812"/>
        <w:jc w:val="right"/>
        <w:rPr>
          <w:sz w:val="24"/>
          <w:szCs w:val="24"/>
        </w:rPr>
      </w:pPr>
    </w:p>
    <w:p w14:paraId="7AB94E77" w14:textId="4CA11A03" w:rsidR="00C94898" w:rsidRPr="00C94898" w:rsidRDefault="00D45EDD" w:rsidP="00C94898">
      <w:pPr>
        <w:jc w:val="both"/>
        <w:rPr>
          <w:sz w:val="24"/>
          <w:szCs w:val="24"/>
        </w:rPr>
      </w:pPr>
      <w:r w:rsidRPr="00C94898">
        <w:rPr>
          <w:b/>
          <w:i/>
          <w:noProof/>
          <w:sz w:val="24"/>
          <w:szCs w:val="24"/>
          <w:lang w:eastAsia="hu-HU"/>
        </w:rPr>
        <w:drawing>
          <wp:anchor distT="0" distB="0" distL="114300" distR="114300" simplePos="0" relativeHeight="251668480" behindDoc="1" locked="0" layoutInCell="1" allowOverlap="1" wp14:anchorId="57F69F6C" wp14:editId="76D0F27B">
            <wp:simplePos x="0" y="0"/>
            <wp:positionH relativeFrom="column">
              <wp:posOffset>1143000</wp:posOffset>
            </wp:positionH>
            <wp:positionV relativeFrom="paragraph">
              <wp:posOffset>-191135</wp:posOffset>
            </wp:positionV>
            <wp:extent cx="3200400" cy="2988310"/>
            <wp:effectExtent l="0" t="0" r="0" b="254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32043374" w14:textId="77777777" w:rsidR="00C94898" w:rsidRPr="00C94898" w:rsidRDefault="00C94898" w:rsidP="00C94898">
      <w:pPr>
        <w:jc w:val="right"/>
        <w:rPr>
          <w:smallCaps/>
          <w:sz w:val="24"/>
          <w:szCs w:val="24"/>
        </w:rPr>
      </w:pPr>
    </w:p>
    <w:p w14:paraId="6636A54E" w14:textId="77777777" w:rsidR="00C94898" w:rsidRPr="00C94898" w:rsidRDefault="00C94898" w:rsidP="00C94898">
      <w:pPr>
        <w:jc w:val="center"/>
        <w:rPr>
          <w:smallCaps/>
          <w:sz w:val="24"/>
          <w:szCs w:val="24"/>
        </w:rPr>
      </w:pPr>
    </w:p>
    <w:p w14:paraId="59709C11" w14:textId="77777777" w:rsidR="00C94898" w:rsidRPr="00C94898" w:rsidRDefault="00C94898" w:rsidP="00C94898">
      <w:pPr>
        <w:jc w:val="center"/>
        <w:rPr>
          <w:smallCaps/>
          <w:sz w:val="24"/>
          <w:szCs w:val="24"/>
        </w:rPr>
      </w:pPr>
    </w:p>
    <w:p w14:paraId="5020263F" w14:textId="619F0A5E" w:rsidR="00C94898" w:rsidRPr="00C94898" w:rsidRDefault="00C94898" w:rsidP="00C94898">
      <w:pPr>
        <w:jc w:val="center"/>
        <w:rPr>
          <w:smallCaps/>
          <w:sz w:val="24"/>
          <w:szCs w:val="24"/>
        </w:rPr>
      </w:pPr>
    </w:p>
    <w:p w14:paraId="7C681234" w14:textId="77777777" w:rsidR="00C94898" w:rsidRPr="00C94898" w:rsidRDefault="00C94898" w:rsidP="00C94898">
      <w:pPr>
        <w:jc w:val="center"/>
        <w:rPr>
          <w:smallCaps/>
          <w:sz w:val="24"/>
          <w:szCs w:val="24"/>
        </w:rPr>
      </w:pPr>
    </w:p>
    <w:p w14:paraId="3F8F547E" w14:textId="77777777" w:rsidR="00C94898" w:rsidRPr="00C94898" w:rsidRDefault="00C94898" w:rsidP="00C94898">
      <w:pPr>
        <w:jc w:val="center"/>
        <w:rPr>
          <w:smallCaps/>
          <w:sz w:val="24"/>
          <w:szCs w:val="24"/>
        </w:rPr>
      </w:pPr>
    </w:p>
    <w:p w14:paraId="78A94C7F" w14:textId="77777777" w:rsidR="00C94898" w:rsidRPr="00C94898" w:rsidRDefault="00C94898" w:rsidP="00C94898">
      <w:pPr>
        <w:jc w:val="center"/>
        <w:rPr>
          <w:smallCaps/>
          <w:sz w:val="24"/>
          <w:szCs w:val="24"/>
        </w:rPr>
      </w:pPr>
    </w:p>
    <w:p w14:paraId="11E8A577" w14:textId="77777777" w:rsidR="00C94898" w:rsidRPr="00C94898" w:rsidRDefault="00C94898" w:rsidP="00C94898">
      <w:pPr>
        <w:jc w:val="center"/>
        <w:rPr>
          <w:smallCaps/>
          <w:sz w:val="24"/>
          <w:szCs w:val="24"/>
        </w:rPr>
      </w:pPr>
    </w:p>
    <w:p w14:paraId="25208D7D" w14:textId="2E65BD8B" w:rsidR="00C94898" w:rsidRPr="00C94898" w:rsidRDefault="00C94898" w:rsidP="00C94898">
      <w:pPr>
        <w:jc w:val="center"/>
        <w:rPr>
          <w:smallCaps/>
          <w:sz w:val="24"/>
          <w:szCs w:val="24"/>
        </w:rPr>
      </w:pPr>
    </w:p>
    <w:p w14:paraId="6CE0C448" w14:textId="77777777" w:rsidR="00C94898" w:rsidRPr="00C94898" w:rsidRDefault="00C94898" w:rsidP="00C94898">
      <w:pPr>
        <w:jc w:val="center"/>
        <w:rPr>
          <w:smallCaps/>
          <w:sz w:val="24"/>
          <w:szCs w:val="24"/>
        </w:rPr>
      </w:pPr>
    </w:p>
    <w:p w14:paraId="05D6F020" w14:textId="77777777" w:rsidR="00C94898" w:rsidRPr="00C94898" w:rsidRDefault="00C94898" w:rsidP="00C94898">
      <w:pPr>
        <w:jc w:val="center"/>
        <w:rPr>
          <w:smallCaps/>
          <w:sz w:val="24"/>
          <w:szCs w:val="24"/>
        </w:rPr>
      </w:pPr>
    </w:p>
    <w:p w14:paraId="21C6B9BE" w14:textId="77777777" w:rsidR="00C94898" w:rsidRPr="00C94898" w:rsidRDefault="00C94898" w:rsidP="00C94898">
      <w:pPr>
        <w:jc w:val="center"/>
        <w:rPr>
          <w:smallCaps/>
          <w:sz w:val="24"/>
          <w:szCs w:val="24"/>
        </w:rPr>
      </w:pPr>
    </w:p>
    <w:p w14:paraId="5FD077C0" w14:textId="77777777" w:rsidR="00C94898" w:rsidRPr="00C94898" w:rsidRDefault="00C94898" w:rsidP="00C94898">
      <w:pPr>
        <w:jc w:val="center"/>
        <w:rPr>
          <w:smallCaps/>
          <w:sz w:val="24"/>
          <w:szCs w:val="24"/>
        </w:rPr>
      </w:pPr>
    </w:p>
    <w:p w14:paraId="5B8EF6C3" w14:textId="77777777" w:rsidR="00C94898" w:rsidRPr="00C94898" w:rsidRDefault="00C94898" w:rsidP="00C94898">
      <w:pPr>
        <w:jc w:val="center"/>
        <w:rPr>
          <w:smallCaps/>
          <w:sz w:val="24"/>
          <w:szCs w:val="24"/>
        </w:rPr>
      </w:pPr>
    </w:p>
    <w:p w14:paraId="169D73E7" w14:textId="77777777" w:rsidR="00C94898" w:rsidRPr="00C94898" w:rsidRDefault="00C94898" w:rsidP="00C94898">
      <w:pPr>
        <w:jc w:val="center"/>
        <w:rPr>
          <w:smallCaps/>
          <w:sz w:val="24"/>
          <w:szCs w:val="24"/>
        </w:rPr>
      </w:pPr>
    </w:p>
    <w:p w14:paraId="31742F53" w14:textId="5F295FF4" w:rsidR="00C94898" w:rsidRPr="00C94898" w:rsidRDefault="00C94898" w:rsidP="00C94898">
      <w:pPr>
        <w:jc w:val="center"/>
        <w:rPr>
          <w:b/>
          <w:i/>
          <w:sz w:val="24"/>
          <w:szCs w:val="24"/>
        </w:rPr>
      </w:pPr>
    </w:p>
    <w:p w14:paraId="4799B8AA" w14:textId="77777777" w:rsidR="00C94898" w:rsidRPr="00C94898" w:rsidRDefault="00C94898" w:rsidP="00C94898">
      <w:pPr>
        <w:jc w:val="center"/>
        <w:rPr>
          <w:b/>
          <w:smallCaps/>
          <w:sz w:val="24"/>
          <w:szCs w:val="24"/>
        </w:rPr>
      </w:pPr>
    </w:p>
    <w:p w14:paraId="6F4E27EC" w14:textId="77777777" w:rsidR="00C94898" w:rsidRPr="00C94898" w:rsidRDefault="00C94898" w:rsidP="00C94898">
      <w:pPr>
        <w:jc w:val="center"/>
        <w:rPr>
          <w:b/>
          <w:smallCaps/>
          <w:sz w:val="24"/>
          <w:szCs w:val="24"/>
        </w:rPr>
      </w:pPr>
      <w:r w:rsidRPr="00C94898">
        <w:rPr>
          <w:b/>
          <w:smallCaps/>
          <w:sz w:val="24"/>
          <w:szCs w:val="24"/>
        </w:rPr>
        <w:t>H Á Z I R E N D</w:t>
      </w:r>
    </w:p>
    <w:p w14:paraId="245E8498" w14:textId="77777777" w:rsidR="00C94898" w:rsidRPr="00C94898" w:rsidRDefault="00C94898" w:rsidP="00C94898">
      <w:pPr>
        <w:jc w:val="center"/>
        <w:rPr>
          <w:b/>
          <w:smallCaps/>
          <w:sz w:val="24"/>
          <w:szCs w:val="24"/>
        </w:rPr>
      </w:pPr>
    </w:p>
    <w:p w14:paraId="5911786F" w14:textId="77777777" w:rsidR="00C94898" w:rsidRPr="00C94898" w:rsidRDefault="00C94898" w:rsidP="00C94898">
      <w:pPr>
        <w:jc w:val="center"/>
        <w:rPr>
          <w:b/>
          <w:smallCaps/>
          <w:sz w:val="24"/>
          <w:szCs w:val="24"/>
        </w:rPr>
      </w:pPr>
      <w:r w:rsidRPr="00C94898">
        <w:rPr>
          <w:b/>
          <w:smallCaps/>
          <w:sz w:val="24"/>
          <w:szCs w:val="24"/>
        </w:rPr>
        <w:t>Házi segítségnyújtás</w:t>
      </w:r>
    </w:p>
    <w:p w14:paraId="0E462387" w14:textId="77777777" w:rsidR="00C94898" w:rsidRPr="00C94898" w:rsidRDefault="00C94898" w:rsidP="00C94898">
      <w:pPr>
        <w:jc w:val="center"/>
        <w:rPr>
          <w:b/>
          <w:smallCaps/>
          <w:sz w:val="24"/>
          <w:szCs w:val="24"/>
        </w:rPr>
      </w:pPr>
    </w:p>
    <w:p w14:paraId="33CDA66B" w14:textId="77777777" w:rsidR="00C94898" w:rsidRPr="00C94898" w:rsidRDefault="00C94898" w:rsidP="00C94898">
      <w:pPr>
        <w:jc w:val="center"/>
        <w:rPr>
          <w:b/>
          <w:smallCaps/>
          <w:sz w:val="24"/>
          <w:szCs w:val="24"/>
        </w:rPr>
      </w:pPr>
    </w:p>
    <w:p w14:paraId="73762F6F" w14:textId="77777777" w:rsidR="00C94898" w:rsidRPr="00C94898" w:rsidRDefault="00C94898" w:rsidP="00C94898">
      <w:pPr>
        <w:jc w:val="center"/>
        <w:rPr>
          <w:b/>
          <w:smallCaps/>
          <w:sz w:val="24"/>
          <w:szCs w:val="24"/>
        </w:rPr>
      </w:pPr>
    </w:p>
    <w:p w14:paraId="1806A9FE" w14:textId="77777777" w:rsidR="00C94898" w:rsidRPr="00C94898" w:rsidRDefault="00C94898" w:rsidP="00C94898">
      <w:pPr>
        <w:jc w:val="center"/>
        <w:rPr>
          <w:b/>
          <w:smallCaps/>
          <w:sz w:val="24"/>
          <w:szCs w:val="24"/>
        </w:rPr>
      </w:pPr>
    </w:p>
    <w:p w14:paraId="52B421B5"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637DEB94" w14:textId="77777777" w:rsidR="00C94898" w:rsidRPr="00C94898" w:rsidRDefault="00C94898" w:rsidP="00C94898">
      <w:pPr>
        <w:jc w:val="center"/>
        <w:rPr>
          <w:b/>
          <w:smallCaps/>
          <w:sz w:val="24"/>
          <w:szCs w:val="24"/>
        </w:rPr>
      </w:pPr>
      <w:r w:rsidRPr="00C94898">
        <w:rPr>
          <w:b/>
          <w:smallCaps/>
          <w:sz w:val="24"/>
          <w:szCs w:val="24"/>
        </w:rPr>
        <w:t>Szociális Gondozási Központ</w:t>
      </w:r>
    </w:p>
    <w:p w14:paraId="70C369E6" w14:textId="77777777" w:rsidR="00C94898" w:rsidRPr="00C94898" w:rsidRDefault="00C94898" w:rsidP="00C94898">
      <w:pPr>
        <w:jc w:val="center"/>
        <w:rPr>
          <w:b/>
          <w:smallCaps/>
          <w:sz w:val="24"/>
          <w:szCs w:val="24"/>
        </w:rPr>
      </w:pPr>
    </w:p>
    <w:p w14:paraId="13C2944B" w14:textId="77777777" w:rsidR="00C94898" w:rsidRPr="00C94898" w:rsidRDefault="00C94898" w:rsidP="00C94898">
      <w:pPr>
        <w:jc w:val="center"/>
        <w:rPr>
          <w:b/>
          <w:smallCaps/>
          <w:sz w:val="24"/>
          <w:szCs w:val="24"/>
        </w:rPr>
      </w:pPr>
    </w:p>
    <w:p w14:paraId="2ABFBEEA" w14:textId="77777777" w:rsidR="00C94898" w:rsidRPr="00C94898" w:rsidRDefault="00C94898" w:rsidP="00C94898">
      <w:pPr>
        <w:jc w:val="center"/>
        <w:rPr>
          <w:b/>
          <w:smallCaps/>
          <w:sz w:val="24"/>
          <w:szCs w:val="24"/>
        </w:rPr>
      </w:pPr>
    </w:p>
    <w:p w14:paraId="190BDD4B" w14:textId="77777777" w:rsidR="00C94898" w:rsidRPr="00C94898" w:rsidRDefault="00C94898" w:rsidP="00C94898">
      <w:pPr>
        <w:jc w:val="center"/>
        <w:rPr>
          <w:b/>
          <w:sz w:val="24"/>
          <w:szCs w:val="24"/>
        </w:rPr>
      </w:pPr>
      <w:r w:rsidRPr="00C94898">
        <w:rPr>
          <w:b/>
          <w:smallCaps/>
          <w:color w:val="000000"/>
          <w:sz w:val="24"/>
          <w:szCs w:val="24"/>
        </w:rPr>
        <w:t xml:space="preserve">7400 </w:t>
      </w:r>
      <w:r w:rsidRPr="00C94898">
        <w:rPr>
          <w:b/>
          <w:smallCaps/>
          <w:sz w:val="24"/>
          <w:szCs w:val="24"/>
        </w:rPr>
        <w:t>Kaposvár, Béke u. 47.</w:t>
      </w:r>
    </w:p>
    <w:p w14:paraId="77354841" w14:textId="77777777" w:rsidR="00C94898" w:rsidRPr="00C94898" w:rsidRDefault="00C94898" w:rsidP="00C94898">
      <w:pPr>
        <w:jc w:val="center"/>
        <w:rPr>
          <w:b/>
          <w:sz w:val="24"/>
          <w:szCs w:val="24"/>
        </w:rPr>
      </w:pPr>
    </w:p>
    <w:p w14:paraId="5221E6CA" w14:textId="77777777" w:rsidR="00C94898" w:rsidRPr="00C94898" w:rsidRDefault="00C94898" w:rsidP="00C94898">
      <w:pPr>
        <w:jc w:val="center"/>
        <w:rPr>
          <w:b/>
          <w:sz w:val="24"/>
          <w:szCs w:val="24"/>
        </w:rPr>
      </w:pPr>
    </w:p>
    <w:p w14:paraId="799FB2EA" w14:textId="77777777" w:rsidR="00C94898" w:rsidRPr="00C94898" w:rsidRDefault="00C94898" w:rsidP="00C94898">
      <w:pPr>
        <w:jc w:val="center"/>
        <w:rPr>
          <w:b/>
          <w:sz w:val="24"/>
          <w:szCs w:val="24"/>
        </w:rPr>
      </w:pPr>
    </w:p>
    <w:p w14:paraId="7E9FAB8C" w14:textId="77777777" w:rsidR="00C94898" w:rsidRPr="00C94898" w:rsidRDefault="00C94898" w:rsidP="00C94898">
      <w:pPr>
        <w:jc w:val="center"/>
        <w:rPr>
          <w:b/>
          <w:sz w:val="24"/>
          <w:szCs w:val="24"/>
        </w:rPr>
      </w:pPr>
    </w:p>
    <w:p w14:paraId="4E851378" w14:textId="77777777" w:rsidR="00C94898" w:rsidRPr="00C94898" w:rsidRDefault="00C94898" w:rsidP="00C94898">
      <w:pPr>
        <w:jc w:val="center"/>
        <w:rPr>
          <w:b/>
          <w:sz w:val="24"/>
          <w:szCs w:val="24"/>
        </w:rPr>
      </w:pPr>
    </w:p>
    <w:p w14:paraId="6248B4F0"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1A524CEE" w14:textId="77777777" w:rsidR="00C94898" w:rsidRPr="00C94898" w:rsidRDefault="00C94898" w:rsidP="00C94898">
      <w:pPr>
        <w:rPr>
          <w:b/>
          <w:sz w:val="24"/>
          <w:szCs w:val="24"/>
        </w:rPr>
      </w:pPr>
      <w:r w:rsidRPr="00C94898">
        <w:rPr>
          <w:b/>
          <w:sz w:val="24"/>
          <w:szCs w:val="24"/>
        </w:rPr>
        <w:t xml:space="preserve">   </w:t>
      </w:r>
      <w:r w:rsidRPr="00C94898">
        <w:rPr>
          <w:b/>
          <w:sz w:val="24"/>
          <w:szCs w:val="24"/>
        </w:rPr>
        <w:tab/>
      </w:r>
      <w:r w:rsidRPr="00C94898">
        <w:rPr>
          <w:b/>
          <w:sz w:val="24"/>
          <w:szCs w:val="24"/>
        </w:rPr>
        <w:tab/>
        <w:t>igazgató</w:t>
      </w:r>
    </w:p>
    <w:p w14:paraId="625E15F5" w14:textId="77777777" w:rsidR="00C94898" w:rsidRPr="00C94898" w:rsidRDefault="00C94898" w:rsidP="00C94898">
      <w:pPr>
        <w:rPr>
          <w:i/>
          <w:sz w:val="24"/>
          <w:szCs w:val="24"/>
        </w:rPr>
      </w:pPr>
    </w:p>
    <w:p w14:paraId="4E7D4D7E" w14:textId="77777777" w:rsidR="00C94898" w:rsidRPr="00C94898" w:rsidRDefault="00C94898" w:rsidP="00C94898">
      <w:pPr>
        <w:jc w:val="center"/>
        <w:rPr>
          <w:b/>
          <w:sz w:val="24"/>
          <w:szCs w:val="24"/>
        </w:rPr>
      </w:pPr>
    </w:p>
    <w:p w14:paraId="3812AD6C" w14:textId="48F351FE" w:rsidR="00C94898" w:rsidRDefault="00C94898" w:rsidP="00C94898">
      <w:pPr>
        <w:ind w:left="3545" w:firstLine="709"/>
        <w:rPr>
          <w:b/>
          <w:smallCaps/>
          <w:sz w:val="24"/>
          <w:szCs w:val="24"/>
        </w:rPr>
      </w:pPr>
      <w:r w:rsidRPr="00C94898">
        <w:rPr>
          <w:b/>
          <w:smallCaps/>
          <w:sz w:val="24"/>
          <w:szCs w:val="24"/>
        </w:rPr>
        <w:t xml:space="preserve">2022. </w:t>
      </w:r>
    </w:p>
    <w:p w14:paraId="399D5A1C" w14:textId="6496C008" w:rsidR="00D45EDD" w:rsidRDefault="00D45EDD" w:rsidP="00C94898">
      <w:pPr>
        <w:ind w:left="3545" w:firstLine="709"/>
        <w:rPr>
          <w:b/>
          <w:smallCaps/>
          <w:sz w:val="24"/>
          <w:szCs w:val="24"/>
        </w:rPr>
      </w:pPr>
    </w:p>
    <w:p w14:paraId="0651E746" w14:textId="0F221F48" w:rsidR="00D45EDD" w:rsidRDefault="00D45EDD" w:rsidP="00C94898">
      <w:pPr>
        <w:ind w:left="3545" w:firstLine="709"/>
        <w:rPr>
          <w:b/>
          <w:smallCaps/>
          <w:sz w:val="24"/>
          <w:szCs w:val="24"/>
        </w:rPr>
      </w:pPr>
    </w:p>
    <w:p w14:paraId="2B16BF23" w14:textId="22AF5B1D" w:rsidR="00D45EDD" w:rsidRDefault="00D45EDD" w:rsidP="00C94898">
      <w:pPr>
        <w:ind w:left="3545" w:firstLine="709"/>
        <w:rPr>
          <w:b/>
          <w:smallCaps/>
          <w:sz w:val="24"/>
          <w:szCs w:val="24"/>
        </w:rPr>
      </w:pPr>
    </w:p>
    <w:p w14:paraId="3C472042" w14:textId="0FAD4AB6" w:rsidR="00D45EDD" w:rsidRDefault="00D45EDD" w:rsidP="00C94898">
      <w:pPr>
        <w:ind w:left="3545" w:firstLine="709"/>
        <w:rPr>
          <w:b/>
          <w:smallCaps/>
          <w:sz w:val="24"/>
          <w:szCs w:val="24"/>
        </w:rPr>
      </w:pPr>
    </w:p>
    <w:p w14:paraId="0617ED94" w14:textId="77777777" w:rsidR="00D45EDD" w:rsidRPr="00C94898" w:rsidRDefault="00D45EDD" w:rsidP="00C94898">
      <w:pPr>
        <w:ind w:left="3545" w:firstLine="709"/>
        <w:rPr>
          <w:sz w:val="24"/>
          <w:szCs w:val="24"/>
        </w:rPr>
      </w:pPr>
    </w:p>
    <w:p w14:paraId="3F93C91F" w14:textId="77777777" w:rsidR="00C94898" w:rsidRPr="00C94898" w:rsidRDefault="00C94898" w:rsidP="00C94898">
      <w:pPr>
        <w:jc w:val="center"/>
        <w:rPr>
          <w:b/>
          <w:sz w:val="24"/>
          <w:szCs w:val="24"/>
        </w:rPr>
      </w:pPr>
    </w:p>
    <w:p w14:paraId="23978FA4" w14:textId="77777777" w:rsidR="00C94898" w:rsidRPr="00C94898" w:rsidRDefault="00C94898" w:rsidP="00C94898">
      <w:pPr>
        <w:jc w:val="center"/>
        <w:rPr>
          <w:b/>
          <w:sz w:val="24"/>
          <w:szCs w:val="24"/>
        </w:rPr>
      </w:pPr>
    </w:p>
    <w:p w14:paraId="086E5734" w14:textId="77777777" w:rsidR="00C94898" w:rsidRPr="00C94898" w:rsidRDefault="00C94898" w:rsidP="00C94898">
      <w:pPr>
        <w:jc w:val="center"/>
        <w:rPr>
          <w:b/>
          <w:sz w:val="24"/>
          <w:szCs w:val="24"/>
        </w:rPr>
      </w:pPr>
    </w:p>
    <w:p w14:paraId="0C142A74" w14:textId="77777777" w:rsidR="00C94898" w:rsidRPr="00C94898" w:rsidRDefault="00C94898" w:rsidP="00C94898">
      <w:pPr>
        <w:jc w:val="both"/>
        <w:rPr>
          <w:sz w:val="24"/>
          <w:szCs w:val="24"/>
        </w:rPr>
      </w:pPr>
      <w:r w:rsidRPr="00C94898">
        <w:rPr>
          <w:sz w:val="24"/>
          <w:szCs w:val="24"/>
        </w:rPr>
        <w:lastRenderedPageBreak/>
        <w:t>Jelen Házirend személyi hatálya kiterjed a Kaposvári Szociális Központ Szociális Gondozási Központ házi segítségnyújtás szolgáltatás szakfeladaton foglalkoztatott munkatársára, szakmai egység vezetőjére és igazgatójára.</w:t>
      </w:r>
    </w:p>
    <w:p w14:paraId="7CAD5F55" w14:textId="77777777" w:rsidR="00C94898" w:rsidRPr="00C94898" w:rsidRDefault="00C94898" w:rsidP="00C94898">
      <w:pPr>
        <w:jc w:val="both"/>
        <w:rPr>
          <w:sz w:val="24"/>
          <w:szCs w:val="24"/>
        </w:rPr>
      </w:pPr>
    </w:p>
    <w:p w14:paraId="222F2CC0" w14:textId="77777777" w:rsidR="00C94898" w:rsidRPr="00C94898" w:rsidRDefault="00C94898" w:rsidP="00C94898">
      <w:pPr>
        <w:jc w:val="both"/>
        <w:rPr>
          <w:b/>
          <w:sz w:val="24"/>
          <w:szCs w:val="24"/>
        </w:rPr>
      </w:pPr>
      <w:r w:rsidRPr="00C94898">
        <w:rPr>
          <w:b/>
          <w:szCs w:val="24"/>
        </w:rPr>
        <w:t xml:space="preserve">1. </w:t>
      </w:r>
      <w:r w:rsidRPr="00C94898">
        <w:rPr>
          <w:b/>
          <w:sz w:val="24"/>
          <w:szCs w:val="24"/>
        </w:rPr>
        <w:t>Ellátási forma célja</w:t>
      </w:r>
    </w:p>
    <w:p w14:paraId="06D498BF" w14:textId="77777777" w:rsidR="00C94898" w:rsidRPr="00C94898" w:rsidRDefault="00C94898" w:rsidP="00C94898">
      <w:pPr>
        <w:jc w:val="both"/>
        <w:rPr>
          <w:b/>
          <w:szCs w:val="24"/>
        </w:rPr>
      </w:pPr>
    </w:p>
    <w:p w14:paraId="24F48672" w14:textId="77777777" w:rsidR="00C94898" w:rsidRPr="00C94898" w:rsidRDefault="00C94898" w:rsidP="00C94898">
      <w:pPr>
        <w:jc w:val="both"/>
        <w:rPr>
          <w:sz w:val="24"/>
          <w:szCs w:val="24"/>
        </w:rPr>
      </w:pPr>
      <w:r w:rsidRPr="00C94898">
        <w:rPr>
          <w:sz w:val="24"/>
          <w:szCs w:val="24"/>
        </w:rPr>
        <w:t>A házi segítségnyújtás célja az ellátást kérő számára saját otthonában önálló életvitelét fenntartását biztosító gondoskodás, valamint egészségi-, mentális állapot diszfunkcióiból, vagy más okból származó problémák megoldása. A házi segítségnyújtás feladata elsősorban az önmaguk ellátására saját erőből már nem vagy részben képes személyek otthonukban történő gondozása.</w:t>
      </w:r>
    </w:p>
    <w:p w14:paraId="53D67996" w14:textId="77777777" w:rsidR="00C94898" w:rsidRPr="00C94898" w:rsidRDefault="00C94898" w:rsidP="00C94898">
      <w:pPr>
        <w:jc w:val="both"/>
        <w:rPr>
          <w:sz w:val="24"/>
          <w:szCs w:val="24"/>
        </w:rPr>
      </w:pPr>
    </w:p>
    <w:p w14:paraId="660355D8" w14:textId="77777777" w:rsidR="00C94898" w:rsidRPr="00C94898" w:rsidRDefault="00C94898" w:rsidP="00C94898">
      <w:pPr>
        <w:jc w:val="both"/>
        <w:rPr>
          <w:b/>
          <w:szCs w:val="24"/>
        </w:rPr>
      </w:pPr>
      <w:r w:rsidRPr="00C94898">
        <w:rPr>
          <w:b/>
          <w:szCs w:val="24"/>
        </w:rPr>
        <w:t xml:space="preserve">2. </w:t>
      </w:r>
      <w:r w:rsidRPr="00C94898">
        <w:rPr>
          <w:b/>
          <w:sz w:val="24"/>
          <w:szCs w:val="24"/>
        </w:rPr>
        <w:t>Ellátottak köre</w:t>
      </w:r>
    </w:p>
    <w:p w14:paraId="29011DF4" w14:textId="77777777" w:rsidR="00C94898" w:rsidRPr="00C94898" w:rsidRDefault="00C94898" w:rsidP="00C94898"/>
    <w:p w14:paraId="2AE6F55B" w14:textId="77777777" w:rsidR="00C94898" w:rsidRPr="00C94898" w:rsidRDefault="00C94898" w:rsidP="00C94898">
      <w:pPr>
        <w:jc w:val="both"/>
        <w:rPr>
          <w:sz w:val="24"/>
          <w:szCs w:val="24"/>
        </w:rPr>
      </w:pPr>
      <w:r w:rsidRPr="00C94898">
        <w:rPr>
          <w:sz w:val="24"/>
          <w:szCs w:val="24"/>
        </w:rPr>
        <w:t>Az Kaposvári Szociális Központ működési területén (Kaposvár Megyei Jogú Város és Sántos Község közigazgatási területe) élő, idős szociálisan rászorult személyek.</w:t>
      </w:r>
    </w:p>
    <w:p w14:paraId="795F641E" w14:textId="77777777" w:rsidR="00C94898" w:rsidRPr="00C94898" w:rsidRDefault="00C94898" w:rsidP="00C94898">
      <w:pPr>
        <w:jc w:val="both"/>
        <w:rPr>
          <w:sz w:val="24"/>
          <w:szCs w:val="24"/>
        </w:rPr>
      </w:pPr>
    </w:p>
    <w:p w14:paraId="5B90DEB7" w14:textId="77777777" w:rsidR="00C94898" w:rsidRPr="00C94898" w:rsidRDefault="00C94898" w:rsidP="00C94898">
      <w:pPr>
        <w:jc w:val="both"/>
        <w:rPr>
          <w:b/>
          <w:sz w:val="24"/>
          <w:szCs w:val="24"/>
        </w:rPr>
      </w:pPr>
      <w:r w:rsidRPr="00C94898">
        <w:rPr>
          <w:b/>
          <w:sz w:val="24"/>
          <w:szCs w:val="24"/>
        </w:rPr>
        <w:t>3. Igénybevételi eljárás</w:t>
      </w:r>
    </w:p>
    <w:p w14:paraId="5FBCEA38" w14:textId="77777777" w:rsidR="00C94898" w:rsidRPr="00C94898" w:rsidRDefault="00C94898" w:rsidP="00C94898">
      <w:pPr>
        <w:jc w:val="both"/>
        <w:rPr>
          <w:b/>
          <w:sz w:val="24"/>
          <w:szCs w:val="24"/>
        </w:rPr>
      </w:pPr>
    </w:p>
    <w:p w14:paraId="6D725B14" w14:textId="77777777" w:rsidR="00C94898" w:rsidRPr="00C94898" w:rsidRDefault="00C94898" w:rsidP="00C94898">
      <w:pPr>
        <w:autoSpaceDE w:val="0"/>
        <w:autoSpaceDN w:val="0"/>
        <w:adjustRightInd w:val="0"/>
        <w:ind w:firstLine="708"/>
        <w:jc w:val="both"/>
        <w:rPr>
          <w:sz w:val="24"/>
          <w:szCs w:val="24"/>
        </w:rPr>
      </w:pPr>
      <w:r w:rsidRPr="00C94898">
        <w:rPr>
          <w:color w:val="000000"/>
          <w:sz w:val="24"/>
          <w:szCs w:val="24"/>
        </w:rPr>
        <w:t>A házi segítségnyújtás igénybevétele</w:t>
      </w:r>
      <w:r w:rsidRPr="00C94898">
        <w:rPr>
          <w:color w:val="FF0000"/>
          <w:sz w:val="24"/>
          <w:szCs w:val="24"/>
        </w:rPr>
        <w:t xml:space="preserve"> </w:t>
      </w:r>
      <w:r w:rsidRPr="00C94898">
        <w:rPr>
          <w:sz w:val="24"/>
          <w:szCs w:val="24"/>
        </w:rPr>
        <w:t xml:space="preserve">önkéntes, az ellátást igénylő, illetve törvényes képviselője kérelmére történik. </w:t>
      </w:r>
    </w:p>
    <w:p w14:paraId="571D0E51" w14:textId="77777777" w:rsidR="00C94898" w:rsidRPr="00C94898" w:rsidRDefault="00C94898" w:rsidP="00C94898">
      <w:pPr>
        <w:ind w:firstLine="708"/>
        <w:jc w:val="both"/>
        <w:rPr>
          <w:sz w:val="24"/>
          <w:szCs w:val="24"/>
          <w:lang w:val="da-DK"/>
        </w:rPr>
      </w:pPr>
      <w:r w:rsidRPr="00C94898">
        <w:rPr>
          <w:sz w:val="24"/>
          <w:szCs w:val="24"/>
          <w:lang w:val="da-DK"/>
        </w:rPr>
        <w:t xml:space="preserve">A kérelmet szóban, vagy írásban kell előterjeszteni Szociális Gondozási Központ igazgatójánál. A kérelemhez csatolni kell </w:t>
      </w:r>
      <w:r w:rsidRPr="00C94898">
        <w:rPr>
          <w:color w:val="000000"/>
          <w:sz w:val="24"/>
          <w:szCs w:val="24"/>
          <w:lang w:val="da-DK"/>
        </w:rPr>
        <w:t>formanyomtatványon az orvosi igazolást és a</w:t>
      </w:r>
      <w:r w:rsidRPr="00C94898">
        <w:rPr>
          <w:color w:val="FF0000"/>
          <w:sz w:val="24"/>
          <w:szCs w:val="24"/>
          <w:lang w:val="da-DK"/>
        </w:rPr>
        <w:t xml:space="preserve"> </w:t>
      </w:r>
      <w:r w:rsidRPr="00C94898">
        <w:rPr>
          <w:sz w:val="24"/>
          <w:szCs w:val="24"/>
          <w:lang w:val="da-DK"/>
        </w:rPr>
        <w:t xml:space="preserve">jövedelemnyilatkozatot. </w:t>
      </w:r>
    </w:p>
    <w:p w14:paraId="10BB239A" w14:textId="77777777" w:rsidR="00C94898" w:rsidRPr="00C94898" w:rsidRDefault="00C94898" w:rsidP="00C94898">
      <w:pPr>
        <w:ind w:firstLine="567"/>
        <w:jc w:val="both"/>
        <w:rPr>
          <w:sz w:val="24"/>
          <w:szCs w:val="24"/>
          <w:lang w:val="da-DK"/>
        </w:rPr>
      </w:pPr>
      <w:r w:rsidRPr="00C94898">
        <w:rPr>
          <w:sz w:val="24"/>
          <w:szCs w:val="24"/>
          <w:lang w:val="da-DK"/>
        </w:rPr>
        <w:t xml:space="preserve">Házi segítségnyújtás igénybevételét megelőzően vizsgálni kell a gondozási szükségletet. A gondozási szükséglet vizsgálata keretében meg kell állapítani azt, hogy az ellátást igénylő esetében szociális segítés vagy személyi gondozás indokolt, valamint a napi gondozási szükséglet mértékét. </w:t>
      </w:r>
    </w:p>
    <w:p w14:paraId="76518D2E" w14:textId="77777777" w:rsidR="00C94898" w:rsidRPr="00C94898" w:rsidRDefault="00C94898" w:rsidP="00C94898">
      <w:pPr>
        <w:ind w:firstLine="708"/>
        <w:jc w:val="both"/>
        <w:rPr>
          <w:sz w:val="24"/>
          <w:szCs w:val="24"/>
        </w:rPr>
      </w:pPr>
      <w:r w:rsidRPr="00C94898">
        <w:rPr>
          <w:sz w:val="24"/>
          <w:szCs w:val="24"/>
        </w:rPr>
        <w:t xml:space="preserve">A vezető gondozó az igénybejelentésekről sorszámmal és dátummal ellátott nyilvántartást vezet. </w:t>
      </w:r>
      <w:r w:rsidRPr="00C94898">
        <w:rPr>
          <w:sz w:val="24"/>
          <w:szCs w:val="24"/>
          <w:lang w:val="da-DK"/>
        </w:rPr>
        <w:t>A meghatározott létszámot meghaladó igény esetén az igénybejelentőt 8 napon belül írásban kell értesíteni. Az igénybejelentő ellátásáról szabad kapacitás esetén a jelzés sorrendjében gondoskodik a szolgáltató.</w:t>
      </w:r>
    </w:p>
    <w:p w14:paraId="31A20D6E" w14:textId="77777777" w:rsidR="00C94898" w:rsidRPr="00C94898" w:rsidRDefault="00C94898" w:rsidP="00C94898">
      <w:pPr>
        <w:ind w:firstLine="708"/>
        <w:jc w:val="both"/>
        <w:rPr>
          <w:color w:val="000000"/>
          <w:sz w:val="24"/>
          <w:szCs w:val="24"/>
        </w:rPr>
      </w:pPr>
      <w:r w:rsidRPr="00C94898">
        <w:rPr>
          <w:color w:val="000000"/>
          <w:sz w:val="24"/>
          <w:szCs w:val="24"/>
        </w:rPr>
        <w:t>Az ellátás igénybevételéről a szolgáltató és az ellátást igénybe vevő, illetve törvényes képviselője megállapodást köt a szociális igazgatásról és szociális ellátásokról szóló 1993. évi III. törvény (a továbbiakban: Szt.) 94/C. § szerint.</w:t>
      </w:r>
    </w:p>
    <w:p w14:paraId="30EA0835" w14:textId="77777777" w:rsidR="00C94898" w:rsidRPr="00C94898" w:rsidRDefault="00C94898" w:rsidP="00C94898">
      <w:pPr>
        <w:jc w:val="both"/>
        <w:rPr>
          <w:b/>
          <w:sz w:val="24"/>
          <w:szCs w:val="24"/>
        </w:rPr>
      </w:pPr>
    </w:p>
    <w:p w14:paraId="1D49AB87" w14:textId="77777777" w:rsidR="00C94898" w:rsidRPr="00C94898" w:rsidRDefault="00C94898" w:rsidP="00C94898">
      <w:pPr>
        <w:jc w:val="both"/>
        <w:rPr>
          <w:b/>
          <w:sz w:val="24"/>
          <w:szCs w:val="24"/>
        </w:rPr>
      </w:pPr>
      <w:r w:rsidRPr="00C94898">
        <w:rPr>
          <w:b/>
          <w:sz w:val="24"/>
          <w:szCs w:val="24"/>
        </w:rPr>
        <w:t>4. Az ellátás biztosítása</w:t>
      </w:r>
    </w:p>
    <w:p w14:paraId="2E461E74" w14:textId="77777777" w:rsidR="00C94898" w:rsidRPr="00C94898" w:rsidRDefault="00C94898" w:rsidP="00C94898">
      <w:pPr>
        <w:jc w:val="both"/>
        <w:rPr>
          <w:b/>
          <w:sz w:val="24"/>
          <w:szCs w:val="24"/>
        </w:rPr>
      </w:pPr>
    </w:p>
    <w:p w14:paraId="530B1BC2" w14:textId="77777777" w:rsidR="00C94898" w:rsidRPr="00C94898" w:rsidRDefault="00C94898" w:rsidP="00C94898">
      <w:pPr>
        <w:widowControl w:val="0"/>
        <w:autoSpaceDE w:val="0"/>
        <w:jc w:val="both"/>
        <w:rPr>
          <w:rFonts w:eastAsia="Batang"/>
          <w:sz w:val="24"/>
          <w:szCs w:val="24"/>
          <w:lang w:eastAsia="ko-KR"/>
        </w:rPr>
      </w:pPr>
      <w:r w:rsidRPr="00C94898">
        <w:rPr>
          <w:rFonts w:eastAsia="Batang"/>
          <w:sz w:val="24"/>
          <w:szCs w:val="24"/>
          <w:lang w:eastAsia="ko-KR"/>
        </w:rPr>
        <w:t xml:space="preserve">A vezető gondozó az egyéni szükségleteket, valamint a háziorvos, illetve kezelőorvos javaslatát, továbbá a gondozási szükséglet vizsgálat eredményét figyelembe véve határozza meg a nyújtott szolgáltatás elemek körét, valamint a szolgáltatás intenzitását. </w:t>
      </w:r>
    </w:p>
    <w:p w14:paraId="6C34D696" w14:textId="77777777" w:rsidR="00C94898" w:rsidRPr="00C94898" w:rsidRDefault="00C94898" w:rsidP="00C94898">
      <w:pPr>
        <w:jc w:val="both"/>
        <w:rPr>
          <w:b/>
          <w:sz w:val="24"/>
          <w:szCs w:val="24"/>
        </w:rPr>
      </w:pPr>
    </w:p>
    <w:p w14:paraId="42193506" w14:textId="77777777" w:rsidR="00C94898" w:rsidRPr="00C94898" w:rsidRDefault="00C94898" w:rsidP="00C94898">
      <w:pPr>
        <w:jc w:val="both"/>
        <w:rPr>
          <w:b/>
          <w:sz w:val="24"/>
          <w:szCs w:val="24"/>
        </w:rPr>
      </w:pPr>
      <w:r w:rsidRPr="00C94898">
        <w:rPr>
          <w:b/>
          <w:sz w:val="24"/>
          <w:szCs w:val="24"/>
        </w:rPr>
        <w:t>A házi segítségnyújtásban végzett tevékenységek</w:t>
      </w:r>
    </w:p>
    <w:p w14:paraId="5C13FCD2" w14:textId="77777777" w:rsidR="00C94898" w:rsidRPr="00C94898" w:rsidRDefault="00C94898" w:rsidP="00C94898">
      <w:pPr>
        <w:spacing w:before="240"/>
        <w:jc w:val="both"/>
        <w:rPr>
          <w:b/>
          <w:sz w:val="24"/>
          <w:szCs w:val="24"/>
        </w:rPr>
      </w:pPr>
      <w:r w:rsidRPr="00C94898">
        <w:rPr>
          <w:b/>
          <w:sz w:val="24"/>
          <w:szCs w:val="24"/>
        </w:rPr>
        <w:t>Szociális segítés keretében:</w:t>
      </w:r>
    </w:p>
    <w:p w14:paraId="05D6F5BC" w14:textId="77777777" w:rsidR="00C94898" w:rsidRPr="00C94898" w:rsidRDefault="00C94898" w:rsidP="00C94898">
      <w:pPr>
        <w:ind w:firstLine="204"/>
        <w:jc w:val="both"/>
        <w:rPr>
          <w:sz w:val="24"/>
          <w:szCs w:val="24"/>
        </w:rPr>
      </w:pPr>
      <w:r w:rsidRPr="00C94898">
        <w:rPr>
          <w:sz w:val="24"/>
          <w:szCs w:val="24"/>
        </w:rPr>
        <w:t>A lakókörnyezeti higiénia megtartásában való közreműködés körében:</w:t>
      </w:r>
    </w:p>
    <w:p w14:paraId="229DE0ED" w14:textId="77777777" w:rsidR="00C94898" w:rsidRPr="00C94898" w:rsidRDefault="00C94898" w:rsidP="00C94898">
      <w:pPr>
        <w:ind w:left="426" w:hanging="222"/>
        <w:jc w:val="both"/>
        <w:rPr>
          <w:i/>
          <w:sz w:val="24"/>
          <w:szCs w:val="24"/>
        </w:rPr>
      </w:pPr>
      <w:r w:rsidRPr="00C94898">
        <w:rPr>
          <w:i/>
          <w:sz w:val="24"/>
          <w:szCs w:val="24"/>
        </w:rPr>
        <w:t>- takarítás a lakás életvitelszerűen használt helyiségeiben (hálószobában, fürdőszobában, konyhában és illemhelyiségben)</w:t>
      </w:r>
    </w:p>
    <w:p w14:paraId="1DCA9D58" w14:textId="77777777" w:rsidR="00C94898" w:rsidRPr="00C94898" w:rsidRDefault="00C94898" w:rsidP="00C94898">
      <w:pPr>
        <w:tabs>
          <w:tab w:val="left" w:pos="2805"/>
        </w:tabs>
        <w:ind w:firstLine="204"/>
        <w:jc w:val="both"/>
        <w:rPr>
          <w:i/>
          <w:sz w:val="24"/>
          <w:szCs w:val="24"/>
        </w:rPr>
      </w:pPr>
      <w:r w:rsidRPr="00C94898">
        <w:rPr>
          <w:i/>
          <w:sz w:val="24"/>
          <w:szCs w:val="24"/>
        </w:rPr>
        <w:t>- mosás</w:t>
      </w:r>
      <w:r w:rsidRPr="00C94898">
        <w:rPr>
          <w:i/>
          <w:sz w:val="24"/>
          <w:szCs w:val="24"/>
        </w:rPr>
        <w:tab/>
      </w:r>
    </w:p>
    <w:p w14:paraId="01030A1F" w14:textId="77777777" w:rsidR="00C94898" w:rsidRPr="00C94898" w:rsidRDefault="00C94898" w:rsidP="00C94898">
      <w:pPr>
        <w:ind w:firstLine="204"/>
        <w:jc w:val="both"/>
        <w:rPr>
          <w:i/>
          <w:sz w:val="24"/>
          <w:szCs w:val="24"/>
        </w:rPr>
      </w:pPr>
      <w:r w:rsidRPr="00C94898">
        <w:rPr>
          <w:i/>
          <w:sz w:val="24"/>
          <w:szCs w:val="24"/>
        </w:rPr>
        <w:t>- vasalás</w:t>
      </w:r>
    </w:p>
    <w:p w14:paraId="6CA7EFDF" w14:textId="77777777" w:rsidR="00C94898" w:rsidRPr="00C94898" w:rsidRDefault="00C94898" w:rsidP="00C94898">
      <w:pPr>
        <w:ind w:firstLine="204"/>
        <w:jc w:val="both"/>
        <w:rPr>
          <w:sz w:val="24"/>
          <w:szCs w:val="24"/>
        </w:rPr>
      </w:pPr>
      <w:r w:rsidRPr="00C94898">
        <w:rPr>
          <w:sz w:val="24"/>
          <w:szCs w:val="24"/>
        </w:rPr>
        <w:t>A háztartási tevékenységben való közreműködés körében:</w:t>
      </w:r>
    </w:p>
    <w:p w14:paraId="01AA2917" w14:textId="77777777" w:rsidR="00C94898" w:rsidRPr="00C94898" w:rsidRDefault="00C94898" w:rsidP="00C94898">
      <w:pPr>
        <w:ind w:firstLine="204"/>
        <w:jc w:val="both"/>
        <w:rPr>
          <w:i/>
          <w:sz w:val="24"/>
          <w:szCs w:val="24"/>
        </w:rPr>
      </w:pPr>
      <w:r w:rsidRPr="00C94898">
        <w:rPr>
          <w:i/>
          <w:sz w:val="24"/>
          <w:szCs w:val="24"/>
        </w:rPr>
        <w:lastRenderedPageBreak/>
        <w:t>- bevásárlás (személyes szükséglet mértékében)</w:t>
      </w:r>
    </w:p>
    <w:p w14:paraId="77F705BC" w14:textId="77777777" w:rsidR="00C94898" w:rsidRPr="00C94898" w:rsidRDefault="00C94898" w:rsidP="00C94898">
      <w:pPr>
        <w:ind w:firstLine="204"/>
        <w:jc w:val="both"/>
        <w:rPr>
          <w:i/>
          <w:sz w:val="24"/>
          <w:szCs w:val="24"/>
        </w:rPr>
      </w:pPr>
      <w:r w:rsidRPr="00C94898">
        <w:rPr>
          <w:i/>
          <w:sz w:val="24"/>
          <w:szCs w:val="24"/>
        </w:rPr>
        <w:t>- segítségnyújtás ételkészítésben és az étkezés előkészítésében</w:t>
      </w:r>
    </w:p>
    <w:p w14:paraId="5AA3E7D8" w14:textId="77777777" w:rsidR="00C94898" w:rsidRPr="00C94898" w:rsidRDefault="00C94898" w:rsidP="00C94898">
      <w:pPr>
        <w:ind w:firstLine="204"/>
        <w:jc w:val="both"/>
        <w:rPr>
          <w:i/>
          <w:sz w:val="24"/>
          <w:szCs w:val="24"/>
        </w:rPr>
      </w:pPr>
      <w:r w:rsidRPr="00C94898">
        <w:rPr>
          <w:i/>
          <w:sz w:val="24"/>
          <w:szCs w:val="24"/>
        </w:rPr>
        <w:t>- mosogatás</w:t>
      </w:r>
    </w:p>
    <w:p w14:paraId="5D023A16" w14:textId="77777777" w:rsidR="00C94898" w:rsidRPr="00C94898" w:rsidRDefault="00C94898" w:rsidP="00C94898">
      <w:pPr>
        <w:ind w:firstLine="204"/>
        <w:jc w:val="both"/>
        <w:rPr>
          <w:i/>
          <w:sz w:val="24"/>
          <w:szCs w:val="24"/>
        </w:rPr>
      </w:pPr>
      <w:r w:rsidRPr="00C94898">
        <w:rPr>
          <w:i/>
          <w:sz w:val="24"/>
          <w:szCs w:val="24"/>
        </w:rPr>
        <w:t>- ruhajavítás</w:t>
      </w:r>
    </w:p>
    <w:p w14:paraId="397B380F" w14:textId="77777777" w:rsidR="00C94898" w:rsidRPr="00C94898" w:rsidRDefault="00C94898" w:rsidP="00C94898">
      <w:pPr>
        <w:ind w:firstLine="204"/>
        <w:jc w:val="both"/>
        <w:rPr>
          <w:i/>
          <w:sz w:val="24"/>
          <w:szCs w:val="24"/>
        </w:rPr>
      </w:pPr>
      <w:r w:rsidRPr="00C94898">
        <w:rPr>
          <w:i/>
          <w:sz w:val="24"/>
          <w:szCs w:val="24"/>
        </w:rPr>
        <w:t>- közkútról, fúrtkútról vízhordás</w:t>
      </w:r>
    </w:p>
    <w:p w14:paraId="472257AA" w14:textId="77777777" w:rsidR="00C94898" w:rsidRPr="00C94898" w:rsidRDefault="00C94898" w:rsidP="00C94898">
      <w:pPr>
        <w:ind w:left="284" w:hanging="80"/>
        <w:jc w:val="both"/>
        <w:rPr>
          <w:i/>
          <w:sz w:val="24"/>
          <w:szCs w:val="24"/>
        </w:rPr>
      </w:pPr>
      <w:r w:rsidRPr="00C94898">
        <w:rPr>
          <w:i/>
          <w:sz w:val="24"/>
          <w:szCs w:val="24"/>
        </w:rPr>
        <w:t>- tüzelő behordása kályhához, egyedi fűtés beindítása (kivéve, ha ez a tevékenység egyéb szakmai kompetenciát igényel)</w:t>
      </w:r>
    </w:p>
    <w:p w14:paraId="0B89E1CA" w14:textId="77777777" w:rsidR="00C94898" w:rsidRPr="00C94898" w:rsidRDefault="00C94898" w:rsidP="00C94898">
      <w:pPr>
        <w:ind w:firstLine="204"/>
        <w:jc w:val="both"/>
        <w:rPr>
          <w:i/>
          <w:sz w:val="24"/>
          <w:szCs w:val="24"/>
        </w:rPr>
      </w:pPr>
      <w:r w:rsidRPr="00C94898">
        <w:rPr>
          <w:i/>
          <w:sz w:val="24"/>
          <w:szCs w:val="24"/>
        </w:rPr>
        <w:t>- télen hó eltakarítás és síkosság-mentesítés a lakás bejárata előtt</w:t>
      </w:r>
    </w:p>
    <w:p w14:paraId="43A7AB5E" w14:textId="77777777" w:rsidR="00C94898" w:rsidRPr="00C94898" w:rsidRDefault="00C94898" w:rsidP="00C94898">
      <w:pPr>
        <w:ind w:firstLine="204"/>
        <w:jc w:val="both"/>
        <w:rPr>
          <w:i/>
          <w:sz w:val="24"/>
          <w:szCs w:val="24"/>
        </w:rPr>
      </w:pPr>
      <w:r w:rsidRPr="00C94898">
        <w:rPr>
          <w:i/>
          <w:sz w:val="24"/>
          <w:szCs w:val="24"/>
        </w:rPr>
        <w:t>- kísérés</w:t>
      </w:r>
    </w:p>
    <w:p w14:paraId="12661CB4" w14:textId="77777777" w:rsidR="00C94898" w:rsidRPr="00C94898" w:rsidRDefault="00C94898" w:rsidP="00C94898">
      <w:pPr>
        <w:ind w:left="142" w:firstLine="62"/>
        <w:jc w:val="both"/>
        <w:rPr>
          <w:sz w:val="24"/>
          <w:szCs w:val="24"/>
        </w:rPr>
      </w:pPr>
      <w:r w:rsidRPr="00C94898">
        <w:rPr>
          <w:sz w:val="24"/>
          <w:szCs w:val="24"/>
        </w:rPr>
        <w:t>Segítségnyújtás veszélyhelyzet kialakulásának megelőzésében és a kialakult veszélyhelyzet elhárításában.</w:t>
      </w:r>
    </w:p>
    <w:p w14:paraId="7267D9EA" w14:textId="77777777" w:rsidR="00C94898" w:rsidRPr="00C94898" w:rsidRDefault="00C94898" w:rsidP="00C94898">
      <w:pPr>
        <w:ind w:firstLine="204"/>
        <w:jc w:val="both"/>
        <w:rPr>
          <w:sz w:val="24"/>
          <w:szCs w:val="24"/>
        </w:rPr>
      </w:pPr>
      <w:r w:rsidRPr="00C94898">
        <w:rPr>
          <w:sz w:val="24"/>
          <w:szCs w:val="24"/>
        </w:rPr>
        <w:t>Szükség esetén a bentlakásos szociális intézménybe történő beköltözés segítése.</w:t>
      </w:r>
    </w:p>
    <w:p w14:paraId="151FCC83" w14:textId="77777777" w:rsidR="00C94898" w:rsidRPr="00C94898" w:rsidRDefault="00C94898" w:rsidP="00C94898">
      <w:pPr>
        <w:spacing w:before="240"/>
        <w:ind w:firstLine="204"/>
        <w:jc w:val="both"/>
        <w:rPr>
          <w:b/>
          <w:sz w:val="24"/>
          <w:szCs w:val="24"/>
        </w:rPr>
      </w:pPr>
      <w:r w:rsidRPr="00C94898">
        <w:rPr>
          <w:b/>
          <w:sz w:val="24"/>
          <w:szCs w:val="24"/>
        </w:rPr>
        <w:t>Személyi gondozás keretében:</w:t>
      </w:r>
    </w:p>
    <w:p w14:paraId="7FF583A5" w14:textId="77777777" w:rsidR="00C94898" w:rsidRPr="00C94898" w:rsidRDefault="00C94898" w:rsidP="00C94898">
      <w:pPr>
        <w:ind w:firstLine="204"/>
        <w:jc w:val="both"/>
        <w:rPr>
          <w:sz w:val="24"/>
          <w:szCs w:val="24"/>
        </w:rPr>
      </w:pPr>
      <w:r w:rsidRPr="00C94898">
        <w:rPr>
          <w:sz w:val="24"/>
          <w:szCs w:val="24"/>
        </w:rPr>
        <w:t>Az ellátást igénybe vevővel segítő kapcsolat kialakítása és fenntartása körében:</w:t>
      </w:r>
    </w:p>
    <w:p w14:paraId="08C84AC7" w14:textId="77777777" w:rsidR="00C94898" w:rsidRPr="00C94898" w:rsidRDefault="00C94898" w:rsidP="00C94898">
      <w:pPr>
        <w:ind w:firstLine="204"/>
        <w:jc w:val="both"/>
        <w:rPr>
          <w:i/>
          <w:sz w:val="24"/>
          <w:szCs w:val="24"/>
        </w:rPr>
      </w:pPr>
      <w:r w:rsidRPr="00C94898">
        <w:rPr>
          <w:i/>
          <w:sz w:val="24"/>
          <w:szCs w:val="24"/>
        </w:rPr>
        <w:t>- információnyújtás, tanácsadás és mentális támogatás</w:t>
      </w:r>
    </w:p>
    <w:p w14:paraId="06E97542" w14:textId="77777777" w:rsidR="00C94898" w:rsidRPr="00C94898" w:rsidRDefault="00C94898" w:rsidP="00C94898">
      <w:pPr>
        <w:ind w:firstLine="204"/>
        <w:jc w:val="both"/>
        <w:rPr>
          <w:i/>
          <w:sz w:val="24"/>
          <w:szCs w:val="24"/>
        </w:rPr>
      </w:pPr>
      <w:r w:rsidRPr="00C94898">
        <w:rPr>
          <w:i/>
          <w:sz w:val="24"/>
          <w:szCs w:val="24"/>
        </w:rPr>
        <w:t>- családdal, ismerősökkel való kapcsolattartás segítése</w:t>
      </w:r>
    </w:p>
    <w:p w14:paraId="45442AF6" w14:textId="77777777" w:rsidR="00C94898" w:rsidRPr="00C94898" w:rsidRDefault="00C94898" w:rsidP="00C94898">
      <w:pPr>
        <w:ind w:firstLine="204"/>
        <w:jc w:val="both"/>
        <w:rPr>
          <w:i/>
          <w:sz w:val="24"/>
          <w:szCs w:val="24"/>
        </w:rPr>
      </w:pPr>
      <w:r w:rsidRPr="00C94898">
        <w:rPr>
          <w:i/>
          <w:sz w:val="24"/>
          <w:szCs w:val="24"/>
        </w:rPr>
        <w:t>- az egészség megőrzésére irányuló aktív szabadidős tevékenységben való közreműködés</w:t>
      </w:r>
    </w:p>
    <w:p w14:paraId="6330EBDE" w14:textId="77777777" w:rsidR="00C94898" w:rsidRPr="00C94898" w:rsidRDefault="00C94898" w:rsidP="00C94898">
      <w:pPr>
        <w:ind w:firstLine="204"/>
        <w:jc w:val="both"/>
        <w:rPr>
          <w:i/>
          <w:sz w:val="24"/>
          <w:szCs w:val="24"/>
        </w:rPr>
      </w:pPr>
      <w:r w:rsidRPr="00C94898">
        <w:rPr>
          <w:i/>
          <w:sz w:val="24"/>
          <w:szCs w:val="24"/>
        </w:rPr>
        <w:t>- ügyintézés az ellátott érdekeinek védelmében</w:t>
      </w:r>
    </w:p>
    <w:p w14:paraId="66D58EF2" w14:textId="77777777" w:rsidR="00C94898" w:rsidRPr="00C94898" w:rsidRDefault="00C94898" w:rsidP="00C94898">
      <w:pPr>
        <w:ind w:firstLine="204"/>
        <w:jc w:val="both"/>
        <w:rPr>
          <w:i/>
          <w:sz w:val="24"/>
          <w:szCs w:val="24"/>
        </w:rPr>
      </w:pPr>
    </w:p>
    <w:p w14:paraId="29D9B7F3" w14:textId="77777777" w:rsidR="00C94898" w:rsidRPr="00C94898" w:rsidRDefault="00C94898" w:rsidP="00C94898">
      <w:pPr>
        <w:ind w:firstLine="204"/>
        <w:jc w:val="both"/>
        <w:rPr>
          <w:sz w:val="24"/>
          <w:szCs w:val="24"/>
        </w:rPr>
      </w:pPr>
      <w:r w:rsidRPr="00C94898">
        <w:rPr>
          <w:sz w:val="24"/>
          <w:szCs w:val="24"/>
        </w:rPr>
        <w:t>Gondozási és ápolási feladatok körében:</w:t>
      </w:r>
    </w:p>
    <w:p w14:paraId="2072BD8C" w14:textId="77777777" w:rsidR="00C94898" w:rsidRPr="00C94898" w:rsidRDefault="00C94898" w:rsidP="00C94898">
      <w:pPr>
        <w:ind w:firstLine="204"/>
        <w:jc w:val="both"/>
        <w:rPr>
          <w:i/>
          <w:sz w:val="24"/>
          <w:szCs w:val="24"/>
        </w:rPr>
      </w:pPr>
      <w:r w:rsidRPr="00C94898">
        <w:rPr>
          <w:i/>
          <w:sz w:val="24"/>
          <w:szCs w:val="24"/>
        </w:rPr>
        <w:t>- mosdatás</w:t>
      </w:r>
    </w:p>
    <w:p w14:paraId="6CDE5649" w14:textId="77777777" w:rsidR="00C94898" w:rsidRPr="00C94898" w:rsidRDefault="00C94898" w:rsidP="00C94898">
      <w:pPr>
        <w:ind w:firstLine="204"/>
        <w:jc w:val="both"/>
        <w:rPr>
          <w:i/>
          <w:sz w:val="24"/>
          <w:szCs w:val="24"/>
        </w:rPr>
      </w:pPr>
      <w:r w:rsidRPr="00C94898">
        <w:rPr>
          <w:i/>
          <w:sz w:val="24"/>
          <w:szCs w:val="24"/>
        </w:rPr>
        <w:t>- fürdetés</w:t>
      </w:r>
    </w:p>
    <w:p w14:paraId="28A111BA" w14:textId="77777777" w:rsidR="00C94898" w:rsidRPr="00C94898" w:rsidRDefault="00C94898" w:rsidP="00C94898">
      <w:pPr>
        <w:ind w:firstLine="204"/>
        <w:jc w:val="both"/>
        <w:rPr>
          <w:i/>
          <w:sz w:val="24"/>
          <w:szCs w:val="24"/>
        </w:rPr>
      </w:pPr>
      <w:r w:rsidRPr="00C94898">
        <w:rPr>
          <w:i/>
          <w:sz w:val="24"/>
          <w:szCs w:val="24"/>
        </w:rPr>
        <w:t>- öltöztetés</w:t>
      </w:r>
    </w:p>
    <w:p w14:paraId="4631D2EE" w14:textId="77777777" w:rsidR="00C94898" w:rsidRPr="00C94898" w:rsidRDefault="00C94898" w:rsidP="00C94898">
      <w:pPr>
        <w:ind w:firstLine="204"/>
        <w:jc w:val="both"/>
        <w:rPr>
          <w:i/>
          <w:sz w:val="24"/>
          <w:szCs w:val="24"/>
        </w:rPr>
      </w:pPr>
      <w:r w:rsidRPr="00C94898">
        <w:rPr>
          <w:i/>
          <w:sz w:val="24"/>
          <w:szCs w:val="24"/>
        </w:rPr>
        <w:t>- ágyazás, ágyneműcsere</w:t>
      </w:r>
    </w:p>
    <w:p w14:paraId="0075BD72" w14:textId="77777777" w:rsidR="00C94898" w:rsidRPr="00C94898" w:rsidRDefault="00C94898" w:rsidP="00C94898">
      <w:pPr>
        <w:ind w:firstLine="204"/>
        <w:jc w:val="both"/>
        <w:rPr>
          <w:i/>
          <w:sz w:val="24"/>
          <w:szCs w:val="24"/>
        </w:rPr>
      </w:pPr>
      <w:r w:rsidRPr="00C94898">
        <w:rPr>
          <w:i/>
          <w:sz w:val="24"/>
          <w:szCs w:val="24"/>
        </w:rPr>
        <w:t xml:space="preserve">- </w:t>
      </w:r>
      <w:proofErr w:type="spellStart"/>
      <w:r w:rsidRPr="00C94898">
        <w:rPr>
          <w:i/>
          <w:sz w:val="24"/>
          <w:szCs w:val="24"/>
        </w:rPr>
        <w:t>inkontinens</w:t>
      </w:r>
      <w:proofErr w:type="spellEnd"/>
      <w:r w:rsidRPr="00C94898">
        <w:rPr>
          <w:i/>
          <w:sz w:val="24"/>
          <w:szCs w:val="24"/>
        </w:rPr>
        <w:t xml:space="preserve"> beteg ellátása, testfelület tisztítása, kezelése</w:t>
      </w:r>
    </w:p>
    <w:p w14:paraId="3FF16EBE" w14:textId="77777777" w:rsidR="00C94898" w:rsidRPr="00C94898" w:rsidRDefault="00C94898" w:rsidP="00C94898">
      <w:pPr>
        <w:ind w:firstLine="204"/>
        <w:jc w:val="both"/>
        <w:rPr>
          <w:i/>
          <w:sz w:val="24"/>
          <w:szCs w:val="24"/>
        </w:rPr>
      </w:pPr>
      <w:r w:rsidRPr="00C94898">
        <w:rPr>
          <w:i/>
          <w:sz w:val="24"/>
          <w:szCs w:val="24"/>
        </w:rPr>
        <w:t>- haj, arcszőrzet ápolás</w:t>
      </w:r>
    </w:p>
    <w:p w14:paraId="2C324EEF" w14:textId="77777777" w:rsidR="00C94898" w:rsidRPr="00C94898" w:rsidRDefault="00C94898" w:rsidP="00C94898">
      <w:pPr>
        <w:ind w:firstLine="204"/>
        <w:jc w:val="both"/>
        <w:rPr>
          <w:i/>
          <w:sz w:val="24"/>
          <w:szCs w:val="24"/>
        </w:rPr>
      </w:pPr>
      <w:r w:rsidRPr="00C94898">
        <w:rPr>
          <w:i/>
          <w:sz w:val="24"/>
          <w:szCs w:val="24"/>
        </w:rPr>
        <w:t>- száj, fog és protézis ápolás</w:t>
      </w:r>
    </w:p>
    <w:p w14:paraId="210AF8F3" w14:textId="77777777" w:rsidR="00C94898" w:rsidRPr="00C94898" w:rsidRDefault="00C94898" w:rsidP="00C94898">
      <w:pPr>
        <w:ind w:firstLine="204"/>
        <w:jc w:val="both"/>
        <w:rPr>
          <w:i/>
          <w:sz w:val="24"/>
          <w:szCs w:val="24"/>
        </w:rPr>
      </w:pPr>
      <w:r w:rsidRPr="00C94898">
        <w:rPr>
          <w:i/>
          <w:sz w:val="24"/>
          <w:szCs w:val="24"/>
        </w:rPr>
        <w:t>- körömápolás, bőrápolás</w:t>
      </w:r>
    </w:p>
    <w:p w14:paraId="3CFD38C0" w14:textId="77777777" w:rsidR="00C94898" w:rsidRPr="00C94898" w:rsidRDefault="00C94898" w:rsidP="00C94898">
      <w:pPr>
        <w:ind w:firstLine="204"/>
        <w:jc w:val="both"/>
        <w:rPr>
          <w:i/>
          <w:sz w:val="24"/>
          <w:szCs w:val="24"/>
        </w:rPr>
      </w:pPr>
      <w:r w:rsidRPr="00C94898">
        <w:rPr>
          <w:i/>
          <w:sz w:val="24"/>
          <w:szCs w:val="24"/>
        </w:rPr>
        <w:t>- folyadékpótlás, étkeztetés (segédeszköz nélkül)</w:t>
      </w:r>
    </w:p>
    <w:p w14:paraId="5976F99C" w14:textId="77777777" w:rsidR="00C94898" w:rsidRPr="00C94898" w:rsidRDefault="00C94898" w:rsidP="00C94898">
      <w:pPr>
        <w:ind w:firstLine="204"/>
        <w:jc w:val="both"/>
        <w:rPr>
          <w:i/>
          <w:sz w:val="24"/>
          <w:szCs w:val="24"/>
        </w:rPr>
      </w:pPr>
      <w:r w:rsidRPr="00C94898">
        <w:rPr>
          <w:i/>
          <w:sz w:val="24"/>
          <w:szCs w:val="24"/>
        </w:rPr>
        <w:t>- mozgatás ágyban</w:t>
      </w:r>
    </w:p>
    <w:p w14:paraId="4452CA09" w14:textId="77777777" w:rsidR="00C94898" w:rsidRPr="00C94898" w:rsidRDefault="00C94898" w:rsidP="00C94898">
      <w:pPr>
        <w:ind w:firstLine="204"/>
        <w:jc w:val="both"/>
        <w:rPr>
          <w:i/>
          <w:sz w:val="24"/>
          <w:szCs w:val="24"/>
        </w:rPr>
      </w:pPr>
      <w:r w:rsidRPr="00C94898">
        <w:rPr>
          <w:i/>
          <w:sz w:val="24"/>
          <w:szCs w:val="24"/>
        </w:rPr>
        <w:t xml:space="preserve">- </w:t>
      </w:r>
      <w:proofErr w:type="spellStart"/>
      <w:r w:rsidRPr="00C94898">
        <w:rPr>
          <w:i/>
          <w:sz w:val="24"/>
          <w:szCs w:val="24"/>
        </w:rPr>
        <w:t>decubitus</w:t>
      </w:r>
      <w:proofErr w:type="spellEnd"/>
      <w:r w:rsidRPr="00C94898">
        <w:rPr>
          <w:i/>
          <w:sz w:val="24"/>
          <w:szCs w:val="24"/>
        </w:rPr>
        <w:t xml:space="preserve"> megelőzés</w:t>
      </w:r>
    </w:p>
    <w:p w14:paraId="371D987B" w14:textId="77777777" w:rsidR="00C94898" w:rsidRPr="00C94898" w:rsidRDefault="00C94898" w:rsidP="00C94898">
      <w:pPr>
        <w:ind w:firstLine="204"/>
        <w:jc w:val="both"/>
        <w:rPr>
          <w:i/>
          <w:sz w:val="24"/>
          <w:szCs w:val="24"/>
        </w:rPr>
      </w:pPr>
      <w:r w:rsidRPr="00C94898">
        <w:rPr>
          <w:i/>
          <w:sz w:val="24"/>
          <w:szCs w:val="24"/>
        </w:rPr>
        <w:t>- felületi sebkezelés</w:t>
      </w:r>
    </w:p>
    <w:p w14:paraId="056F7F07" w14:textId="77777777" w:rsidR="00C94898" w:rsidRPr="00C94898" w:rsidRDefault="00C94898" w:rsidP="00C94898">
      <w:pPr>
        <w:ind w:firstLine="204"/>
        <w:jc w:val="both"/>
        <w:rPr>
          <w:i/>
          <w:sz w:val="24"/>
          <w:szCs w:val="24"/>
        </w:rPr>
      </w:pPr>
      <w:r w:rsidRPr="00C94898">
        <w:rPr>
          <w:i/>
          <w:sz w:val="24"/>
          <w:szCs w:val="24"/>
        </w:rPr>
        <w:t xml:space="preserve">- </w:t>
      </w:r>
      <w:proofErr w:type="spellStart"/>
      <w:r w:rsidRPr="00C94898">
        <w:rPr>
          <w:i/>
          <w:sz w:val="24"/>
          <w:szCs w:val="24"/>
        </w:rPr>
        <w:t>sztómazsák</w:t>
      </w:r>
      <w:proofErr w:type="spellEnd"/>
      <w:r w:rsidRPr="00C94898">
        <w:rPr>
          <w:i/>
          <w:sz w:val="24"/>
          <w:szCs w:val="24"/>
        </w:rPr>
        <w:t xml:space="preserve"> cseréje</w:t>
      </w:r>
    </w:p>
    <w:p w14:paraId="2168E8F1" w14:textId="77777777" w:rsidR="00C94898" w:rsidRPr="00C94898" w:rsidRDefault="00C94898" w:rsidP="00C94898">
      <w:pPr>
        <w:ind w:firstLine="204"/>
        <w:jc w:val="both"/>
        <w:rPr>
          <w:i/>
          <w:sz w:val="24"/>
          <w:szCs w:val="24"/>
        </w:rPr>
      </w:pPr>
      <w:r w:rsidRPr="00C94898">
        <w:rPr>
          <w:i/>
          <w:sz w:val="24"/>
          <w:szCs w:val="24"/>
        </w:rPr>
        <w:t>- gyógyszer kiváltása</w:t>
      </w:r>
    </w:p>
    <w:p w14:paraId="50BD1E45" w14:textId="77777777" w:rsidR="00C94898" w:rsidRPr="00C94898" w:rsidRDefault="00C94898" w:rsidP="00C94898">
      <w:pPr>
        <w:ind w:firstLine="204"/>
        <w:jc w:val="both"/>
        <w:rPr>
          <w:i/>
          <w:sz w:val="24"/>
          <w:szCs w:val="24"/>
        </w:rPr>
      </w:pPr>
      <w:r w:rsidRPr="00C94898">
        <w:rPr>
          <w:i/>
          <w:sz w:val="24"/>
          <w:szCs w:val="24"/>
        </w:rPr>
        <w:t>- gyógyszer adagolása, gyógyszerelés monitorozása</w:t>
      </w:r>
    </w:p>
    <w:p w14:paraId="023F2A2B" w14:textId="77777777" w:rsidR="00C94898" w:rsidRPr="00C94898" w:rsidRDefault="00C94898" w:rsidP="00C94898">
      <w:pPr>
        <w:ind w:firstLine="204"/>
        <w:jc w:val="both"/>
        <w:rPr>
          <w:i/>
          <w:sz w:val="24"/>
          <w:szCs w:val="24"/>
        </w:rPr>
      </w:pPr>
      <w:r w:rsidRPr="00C94898">
        <w:rPr>
          <w:i/>
          <w:sz w:val="24"/>
          <w:szCs w:val="24"/>
        </w:rPr>
        <w:t>- vérnyomás és vércukor mérése</w:t>
      </w:r>
    </w:p>
    <w:p w14:paraId="4C4152B7" w14:textId="77777777" w:rsidR="00C94898" w:rsidRPr="00C94898" w:rsidRDefault="00C94898" w:rsidP="00C94898">
      <w:pPr>
        <w:ind w:firstLine="204"/>
        <w:jc w:val="both"/>
        <w:rPr>
          <w:i/>
          <w:sz w:val="24"/>
          <w:szCs w:val="24"/>
        </w:rPr>
      </w:pPr>
      <w:r w:rsidRPr="00C94898">
        <w:rPr>
          <w:i/>
          <w:sz w:val="24"/>
          <w:szCs w:val="24"/>
        </w:rPr>
        <w:t>- hely- és helyzetváltoztatás segítése lakáson belül és kívül</w:t>
      </w:r>
    </w:p>
    <w:p w14:paraId="010F1EF0" w14:textId="77777777" w:rsidR="00C94898" w:rsidRPr="00C94898" w:rsidRDefault="00C94898" w:rsidP="00C94898">
      <w:pPr>
        <w:ind w:firstLine="204"/>
        <w:jc w:val="both"/>
        <w:rPr>
          <w:i/>
          <w:sz w:val="24"/>
          <w:szCs w:val="24"/>
        </w:rPr>
      </w:pPr>
      <w:r w:rsidRPr="00C94898">
        <w:rPr>
          <w:i/>
          <w:sz w:val="24"/>
          <w:szCs w:val="24"/>
        </w:rPr>
        <w:t>- kényelmi és gyógyászati segédeszközök beszerzésében való közreműködés,</w:t>
      </w:r>
    </w:p>
    <w:p w14:paraId="3C22893F" w14:textId="77777777" w:rsidR="00C94898" w:rsidRPr="00C94898" w:rsidRDefault="00C94898" w:rsidP="00C94898">
      <w:pPr>
        <w:ind w:left="284" w:hanging="142"/>
        <w:jc w:val="both"/>
        <w:rPr>
          <w:i/>
          <w:sz w:val="24"/>
          <w:szCs w:val="24"/>
        </w:rPr>
      </w:pPr>
      <w:r w:rsidRPr="00C94898">
        <w:rPr>
          <w:i/>
          <w:sz w:val="24"/>
          <w:szCs w:val="24"/>
        </w:rPr>
        <w:t>- kényelmi és gyógyászati segédeszközök használatának betanítása, karbantartásában való segítségnyújtás</w:t>
      </w:r>
    </w:p>
    <w:p w14:paraId="13F8083D" w14:textId="77777777" w:rsidR="00C94898" w:rsidRPr="00C94898" w:rsidRDefault="00C94898" w:rsidP="00C94898">
      <w:pPr>
        <w:ind w:left="284" w:hanging="80"/>
        <w:jc w:val="both"/>
        <w:rPr>
          <w:i/>
          <w:sz w:val="24"/>
          <w:szCs w:val="24"/>
        </w:rPr>
      </w:pPr>
      <w:r w:rsidRPr="00C94898">
        <w:rPr>
          <w:i/>
          <w:sz w:val="24"/>
          <w:szCs w:val="24"/>
        </w:rPr>
        <w:t>- a háziorvos írásos rendelésén alapuló terápia követése (a tevékenység elvégzéséhez való kompetencia határáig)</w:t>
      </w:r>
    </w:p>
    <w:p w14:paraId="2D60BCA4" w14:textId="77777777" w:rsidR="00C94898" w:rsidRPr="00C94898" w:rsidRDefault="00C94898" w:rsidP="00C94898">
      <w:pPr>
        <w:widowControl w:val="0"/>
        <w:autoSpaceDE w:val="0"/>
        <w:jc w:val="both"/>
        <w:rPr>
          <w:rFonts w:eastAsia="Batang"/>
          <w:sz w:val="24"/>
          <w:szCs w:val="24"/>
          <w:lang w:eastAsia="ko-KR"/>
        </w:rPr>
      </w:pPr>
    </w:p>
    <w:p w14:paraId="7331A70F" w14:textId="77777777" w:rsidR="00C94898" w:rsidRPr="00C94898" w:rsidRDefault="00C94898" w:rsidP="00C94898">
      <w:pPr>
        <w:widowControl w:val="0"/>
        <w:autoSpaceDE w:val="0"/>
        <w:jc w:val="both"/>
        <w:rPr>
          <w:rFonts w:eastAsia="Batang"/>
          <w:b/>
          <w:sz w:val="24"/>
          <w:szCs w:val="24"/>
          <w:lang w:eastAsia="ko-KR"/>
        </w:rPr>
      </w:pPr>
      <w:r w:rsidRPr="00C94898">
        <w:rPr>
          <w:rFonts w:eastAsia="Batang"/>
          <w:b/>
          <w:sz w:val="24"/>
          <w:szCs w:val="24"/>
          <w:lang w:eastAsia="ko-KR"/>
        </w:rPr>
        <w:t>Az alapszolgáltatáson túli szolgáltatások:</w:t>
      </w:r>
    </w:p>
    <w:p w14:paraId="52E2CF3A" w14:textId="77777777" w:rsidR="00C94898" w:rsidRPr="00C94898" w:rsidRDefault="00C94898" w:rsidP="00C94898">
      <w:pPr>
        <w:widowControl w:val="0"/>
        <w:autoSpaceDE w:val="0"/>
        <w:jc w:val="both"/>
        <w:rPr>
          <w:rFonts w:eastAsia="Batang"/>
          <w:sz w:val="24"/>
          <w:szCs w:val="24"/>
          <w:lang w:eastAsia="ko-KR"/>
        </w:rPr>
      </w:pPr>
      <w:r w:rsidRPr="00C94898">
        <w:rPr>
          <w:rFonts w:eastAsia="Batang"/>
          <w:sz w:val="24"/>
          <w:szCs w:val="24"/>
          <w:lang w:eastAsia="ko-KR"/>
        </w:rPr>
        <w:t>Fodrász, manikűr, pedikűr, kozmetikus, gyógytornász, takarító, karbantartó, szerelő - igény szerint házhoz, lakáshoz - szervezése. A szolgáltatásokért a díjat a szolgáltató határozza meg, amely az ellátottat terheli.</w:t>
      </w:r>
    </w:p>
    <w:p w14:paraId="6234C9BF" w14:textId="77777777" w:rsidR="00C94898" w:rsidRPr="00C94898" w:rsidRDefault="00C94898" w:rsidP="00C94898">
      <w:pPr>
        <w:widowControl w:val="0"/>
        <w:autoSpaceDE w:val="0"/>
        <w:jc w:val="both"/>
        <w:rPr>
          <w:rFonts w:eastAsia="Batang"/>
          <w:sz w:val="24"/>
          <w:szCs w:val="24"/>
          <w:lang w:eastAsia="ko-KR"/>
        </w:rPr>
      </w:pPr>
    </w:p>
    <w:p w14:paraId="1E2C90E3" w14:textId="77777777" w:rsidR="00C94898" w:rsidRPr="00C94898" w:rsidRDefault="00C94898" w:rsidP="00C94898">
      <w:pPr>
        <w:widowControl w:val="0"/>
        <w:autoSpaceDE w:val="0"/>
        <w:jc w:val="both"/>
        <w:rPr>
          <w:rFonts w:eastAsia="Batang"/>
          <w:sz w:val="24"/>
          <w:szCs w:val="24"/>
          <w:lang w:eastAsia="ko-KR"/>
        </w:rPr>
      </w:pPr>
    </w:p>
    <w:p w14:paraId="2EBF088B" w14:textId="77777777" w:rsidR="00C94898" w:rsidRPr="00C94898" w:rsidRDefault="00C94898" w:rsidP="00C94898">
      <w:pPr>
        <w:widowControl w:val="0"/>
        <w:autoSpaceDE w:val="0"/>
        <w:jc w:val="both"/>
        <w:rPr>
          <w:rFonts w:eastAsia="Batang"/>
          <w:sz w:val="24"/>
          <w:szCs w:val="24"/>
          <w:lang w:eastAsia="ko-KR"/>
        </w:rPr>
      </w:pPr>
    </w:p>
    <w:p w14:paraId="71B7792F" w14:textId="77777777" w:rsidR="00C94898" w:rsidRPr="00C94898" w:rsidRDefault="00C94898" w:rsidP="00C94898">
      <w:pPr>
        <w:jc w:val="both"/>
        <w:rPr>
          <w:b/>
          <w:sz w:val="24"/>
          <w:szCs w:val="24"/>
        </w:rPr>
      </w:pPr>
    </w:p>
    <w:p w14:paraId="26B10539" w14:textId="77777777" w:rsidR="00C94898" w:rsidRPr="00C94898" w:rsidRDefault="00C94898" w:rsidP="00C94898">
      <w:pPr>
        <w:jc w:val="both"/>
        <w:rPr>
          <w:b/>
          <w:sz w:val="24"/>
          <w:szCs w:val="24"/>
        </w:rPr>
      </w:pPr>
      <w:r w:rsidRPr="00C94898">
        <w:rPr>
          <w:b/>
          <w:sz w:val="24"/>
          <w:szCs w:val="24"/>
        </w:rPr>
        <w:t>5. Az ellátásért fizetendő térítési díj</w:t>
      </w:r>
    </w:p>
    <w:p w14:paraId="70222D00" w14:textId="77777777" w:rsidR="00C94898" w:rsidRPr="00C94898" w:rsidRDefault="00C94898" w:rsidP="00C94898">
      <w:pPr>
        <w:jc w:val="both"/>
        <w:rPr>
          <w:b/>
          <w:sz w:val="24"/>
          <w:szCs w:val="24"/>
        </w:rPr>
      </w:pPr>
    </w:p>
    <w:p w14:paraId="6A255C46" w14:textId="77777777" w:rsidR="00C94898" w:rsidRPr="00C94898" w:rsidRDefault="00C94898" w:rsidP="00C94898">
      <w:pPr>
        <w:jc w:val="both"/>
        <w:rPr>
          <w:sz w:val="24"/>
          <w:szCs w:val="24"/>
        </w:rPr>
      </w:pPr>
      <w:r w:rsidRPr="00C94898">
        <w:rPr>
          <w:sz w:val="24"/>
          <w:szCs w:val="24"/>
        </w:rPr>
        <w:t>A házi segítségnyújtás térítésköteles szolgáltatás. A fizetendő személyi térítési díj összege (óradíj x gondozásra fordított idő) nem haladhatja meg az intézményi térítési díj összegét, illetve a szolgáltatást igénybe vevő személy rendszeres havi jövedelmének 25%-át, amennyiben étkeztetést is igénybe vesz 30%-át.</w:t>
      </w:r>
    </w:p>
    <w:p w14:paraId="3651CC43" w14:textId="77777777" w:rsidR="00C94898" w:rsidRPr="00C94898" w:rsidRDefault="00C94898" w:rsidP="00C94898">
      <w:pPr>
        <w:jc w:val="both"/>
        <w:rPr>
          <w:sz w:val="24"/>
          <w:szCs w:val="24"/>
        </w:rPr>
      </w:pPr>
      <w:r w:rsidRPr="00C94898">
        <w:rPr>
          <w:sz w:val="24"/>
          <w:szCs w:val="24"/>
        </w:rPr>
        <w:t>A fizetendő személyi térítési díj összegéről és azok változásairól az intézmény vezetője a helyi rendelet alapján az ellátást igénylőt/ törvényes képviselőjét vagy a térítési díj fizetésére kötelezett személyt, a megállapodás megkötésekor írásban tájékoztatja.</w:t>
      </w:r>
    </w:p>
    <w:p w14:paraId="7B15F037" w14:textId="77777777" w:rsidR="00C94898" w:rsidRPr="00C94898" w:rsidRDefault="00C94898" w:rsidP="00C94898">
      <w:pPr>
        <w:jc w:val="both"/>
        <w:rPr>
          <w:sz w:val="24"/>
          <w:szCs w:val="24"/>
        </w:rPr>
      </w:pPr>
      <w:r w:rsidRPr="00C94898">
        <w:rPr>
          <w:b/>
          <w:sz w:val="24"/>
          <w:szCs w:val="24"/>
        </w:rPr>
        <w:tab/>
      </w:r>
      <w:r w:rsidRPr="00C94898">
        <w:rPr>
          <w:sz w:val="24"/>
          <w:szCs w:val="24"/>
        </w:rPr>
        <w:t>Ha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13AD71EF" w14:textId="77777777" w:rsidR="00C94898" w:rsidRPr="00C94898" w:rsidRDefault="00C94898" w:rsidP="00C94898">
      <w:pPr>
        <w:jc w:val="both"/>
        <w:rPr>
          <w:sz w:val="24"/>
          <w:szCs w:val="24"/>
        </w:rPr>
      </w:pPr>
      <w:r w:rsidRPr="00C94898">
        <w:rPr>
          <w:b/>
          <w:color w:val="000000"/>
          <w:sz w:val="24"/>
          <w:szCs w:val="24"/>
        </w:rPr>
        <w:tab/>
      </w:r>
      <w:r w:rsidRPr="00C94898">
        <w:rPr>
          <w:color w:val="000000"/>
          <w:sz w:val="24"/>
          <w:szCs w:val="24"/>
        </w:rPr>
        <w:t>A térítési díjat a személyes gondoskodást nyújtó gyermekvédelmi és szociális ellátásokról szóló 13/2000. (III. 17.) önkormányzati rendeletben</w:t>
      </w:r>
      <w:r w:rsidRPr="00C94898">
        <w:rPr>
          <w:color w:val="FF0000"/>
          <w:sz w:val="24"/>
          <w:szCs w:val="24"/>
        </w:rPr>
        <w:t xml:space="preserve"> </w:t>
      </w:r>
      <w:r w:rsidRPr="00C94898">
        <w:rPr>
          <w:sz w:val="24"/>
          <w:szCs w:val="24"/>
        </w:rPr>
        <w:t xml:space="preserve">meghatározott időpontig kell befizetni </w:t>
      </w:r>
      <w:r w:rsidRPr="00C94898">
        <w:rPr>
          <w:sz w:val="24"/>
          <w:szCs w:val="24"/>
          <w:lang w:eastAsia="hu-HU"/>
        </w:rPr>
        <w:t xml:space="preserve">feladóvevényen az ellátást nyújtó intézmény elszámolási számlájára. </w:t>
      </w:r>
    </w:p>
    <w:p w14:paraId="7FF88C5A"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 xml:space="preserve"> Amennyiben az Igénybe vevő a személyi térítési díjat átmeneti anyagi nehézségei miatt nem képes megfizetni, úgy részletfizetési lehetősége van, az erről szóló írásos kérelmet, a szolgáltatást nyújtó intézmény vezetőjéhez nyújthatja be.</w:t>
      </w:r>
    </w:p>
    <w:p w14:paraId="7D2D512D"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 xml:space="preserve"> Térítési díj meg nem fizetése esetén az igazgató, 15 napos határidő megjelölésével írásban felhívja a kötelezettet az elmaradt térítési díj megfizetésére. Ha a határidő eredménytelenül telt el a térítési díj hátralékról tájékoztatja a fenntartót.</w:t>
      </w:r>
    </w:p>
    <w:p w14:paraId="4E902E8C"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 xml:space="preserve"> Az ellátást igénylő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0C568CCD" w14:textId="77777777" w:rsidR="00C94898" w:rsidRPr="00C94898" w:rsidRDefault="00C94898" w:rsidP="00C94898">
      <w:pPr>
        <w:jc w:val="both"/>
        <w:rPr>
          <w:sz w:val="24"/>
          <w:szCs w:val="24"/>
          <w:lang w:eastAsia="hu-HU"/>
        </w:rPr>
      </w:pPr>
    </w:p>
    <w:p w14:paraId="6F644313" w14:textId="77777777" w:rsidR="00C94898" w:rsidRPr="00C94898" w:rsidRDefault="00C94898" w:rsidP="00C94898">
      <w:pPr>
        <w:tabs>
          <w:tab w:val="left" w:pos="360"/>
        </w:tabs>
        <w:jc w:val="both"/>
        <w:rPr>
          <w:b/>
          <w:sz w:val="24"/>
          <w:szCs w:val="24"/>
        </w:rPr>
      </w:pPr>
      <w:smartTag w:uri="urn:schemas-microsoft-com:office:smarttags" w:element="metricconverter">
        <w:smartTagPr>
          <w:attr w:name="ProductID" w:val="6. A"/>
        </w:smartTagPr>
        <w:r w:rsidRPr="00C94898">
          <w:rPr>
            <w:b/>
            <w:sz w:val="24"/>
            <w:szCs w:val="24"/>
          </w:rPr>
          <w:t>6. A</w:t>
        </w:r>
      </w:smartTag>
      <w:r w:rsidRPr="00C94898">
        <w:rPr>
          <w:b/>
          <w:sz w:val="24"/>
          <w:szCs w:val="24"/>
        </w:rPr>
        <w:t xml:space="preserve"> szolgáltatás megszűnése, megszüntetése</w:t>
      </w:r>
    </w:p>
    <w:p w14:paraId="746E2F5A" w14:textId="77777777" w:rsidR="00C94898" w:rsidRPr="00C94898" w:rsidRDefault="00C94898" w:rsidP="00C94898">
      <w:pPr>
        <w:tabs>
          <w:tab w:val="left" w:pos="360"/>
        </w:tabs>
        <w:jc w:val="both"/>
        <w:rPr>
          <w:b/>
          <w:sz w:val="24"/>
          <w:szCs w:val="24"/>
        </w:rPr>
      </w:pPr>
    </w:p>
    <w:p w14:paraId="421B8ED9" w14:textId="77777777" w:rsidR="00C94898" w:rsidRPr="00C94898" w:rsidRDefault="00C94898" w:rsidP="00C94898">
      <w:pPr>
        <w:tabs>
          <w:tab w:val="left" w:pos="360"/>
        </w:tabs>
        <w:jc w:val="both"/>
        <w:rPr>
          <w:sz w:val="24"/>
          <w:szCs w:val="24"/>
        </w:rPr>
      </w:pPr>
      <w:r w:rsidRPr="00C94898">
        <w:rPr>
          <w:sz w:val="24"/>
          <w:szCs w:val="24"/>
        </w:rPr>
        <w:t>A</w:t>
      </w:r>
      <w:r w:rsidRPr="00C94898">
        <w:rPr>
          <w:b/>
          <w:sz w:val="24"/>
          <w:szCs w:val="24"/>
        </w:rPr>
        <w:t xml:space="preserve"> </w:t>
      </w:r>
      <w:r w:rsidRPr="00C94898">
        <w:rPr>
          <w:sz w:val="24"/>
          <w:szCs w:val="24"/>
        </w:rPr>
        <w:t>szolgáltatás külön intézkedés nélkül megszűnik az alábbi esetekben:</w:t>
      </w:r>
    </w:p>
    <w:p w14:paraId="3643FE1D" w14:textId="77777777" w:rsidR="00C94898" w:rsidRPr="00C94898" w:rsidRDefault="00C94898">
      <w:pPr>
        <w:numPr>
          <w:ilvl w:val="0"/>
          <w:numId w:val="35"/>
        </w:numPr>
        <w:rPr>
          <w:sz w:val="24"/>
          <w:szCs w:val="24"/>
        </w:rPr>
      </w:pPr>
      <w:r w:rsidRPr="00C94898">
        <w:rPr>
          <w:sz w:val="24"/>
          <w:szCs w:val="24"/>
        </w:rPr>
        <w:t xml:space="preserve">A Szolgáltató jogutód nélküli megszűnésével, </w:t>
      </w:r>
    </w:p>
    <w:p w14:paraId="69786BDC" w14:textId="77777777" w:rsidR="00C94898" w:rsidRPr="00C94898" w:rsidRDefault="00C94898">
      <w:pPr>
        <w:numPr>
          <w:ilvl w:val="0"/>
          <w:numId w:val="35"/>
        </w:numPr>
        <w:rPr>
          <w:sz w:val="24"/>
          <w:szCs w:val="24"/>
        </w:rPr>
      </w:pPr>
      <w:r w:rsidRPr="00C94898">
        <w:rPr>
          <w:sz w:val="24"/>
          <w:szCs w:val="24"/>
        </w:rPr>
        <w:t>Jelen megállapodásban meghatározott időtartam lejártával,</w:t>
      </w:r>
    </w:p>
    <w:p w14:paraId="4BCEC225" w14:textId="77777777" w:rsidR="00C94898" w:rsidRPr="00C94898" w:rsidRDefault="00C94898">
      <w:pPr>
        <w:numPr>
          <w:ilvl w:val="0"/>
          <w:numId w:val="35"/>
        </w:numPr>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55FADC82" w14:textId="77777777" w:rsidR="00C94898" w:rsidRPr="00C94898" w:rsidRDefault="00C94898">
      <w:pPr>
        <w:numPr>
          <w:ilvl w:val="0"/>
          <w:numId w:val="35"/>
        </w:numPr>
        <w:rPr>
          <w:sz w:val="24"/>
          <w:szCs w:val="24"/>
        </w:rPr>
      </w:pPr>
      <w:r w:rsidRPr="00C94898">
        <w:rPr>
          <w:sz w:val="24"/>
          <w:szCs w:val="24"/>
        </w:rPr>
        <w:t>A megállapodás felmondásával.</w:t>
      </w:r>
    </w:p>
    <w:p w14:paraId="13EA439E" w14:textId="77777777" w:rsidR="00C94898" w:rsidRPr="00C94898" w:rsidRDefault="00C94898" w:rsidP="00C94898">
      <w:pPr>
        <w:jc w:val="both"/>
        <w:rPr>
          <w:sz w:val="24"/>
          <w:szCs w:val="24"/>
        </w:rPr>
      </w:pPr>
      <w:r w:rsidRPr="00C94898">
        <w:rPr>
          <w:sz w:val="24"/>
          <w:szCs w:val="24"/>
        </w:rPr>
        <w:t>A felmondásnak akkor van helye, ha</w:t>
      </w:r>
    </w:p>
    <w:p w14:paraId="1D30B674" w14:textId="77777777" w:rsidR="00C94898" w:rsidRPr="00C94898" w:rsidRDefault="00C94898" w:rsidP="00C94898">
      <w:pPr>
        <w:ind w:left="284" w:right="94" w:hanging="40"/>
        <w:jc w:val="both"/>
        <w:rPr>
          <w:sz w:val="24"/>
          <w:szCs w:val="24"/>
          <w:lang w:eastAsia="hu-HU"/>
        </w:rPr>
      </w:pPr>
      <w:r w:rsidRPr="00C94898">
        <w:rPr>
          <w:sz w:val="24"/>
          <w:szCs w:val="24"/>
          <w:lang w:eastAsia="hu-HU"/>
        </w:rPr>
        <w:t>a) az ellátott másik intézményben történő elhelyezése indokolt vagy további intézményi elhelyezése nem indokolt,</w:t>
      </w:r>
    </w:p>
    <w:p w14:paraId="70D44080" w14:textId="77777777" w:rsidR="00C94898" w:rsidRPr="00C94898" w:rsidRDefault="00C94898" w:rsidP="00C94898">
      <w:pPr>
        <w:ind w:left="94" w:right="94" w:firstLine="150"/>
        <w:jc w:val="both"/>
        <w:rPr>
          <w:sz w:val="24"/>
          <w:szCs w:val="24"/>
          <w:lang w:eastAsia="hu-HU"/>
        </w:rPr>
      </w:pPr>
      <w:r w:rsidRPr="00C94898">
        <w:rPr>
          <w:sz w:val="24"/>
          <w:szCs w:val="24"/>
          <w:lang w:eastAsia="hu-HU"/>
        </w:rPr>
        <w:t>b) az ellátott a házirendet súlyosan megsérti,</w:t>
      </w:r>
    </w:p>
    <w:p w14:paraId="19BB6FD4" w14:textId="77777777" w:rsidR="00C94898" w:rsidRPr="00C94898" w:rsidRDefault="00C94898" w:rsidP="00C94898">
      <w:pPr>
        <w:ind w:left="94" w:right="94" w:firstLine="150"/>
        <w:jc w:val="both"/>
        <w:rPr>
          <w:sz w:val="24"/>
          <w:szCs w:val="24"/>
          <w:lang w:eastAsia="hu-HU"/>
        </w:rPr>
      </w:pPr>
      <w:r w:rsidRPr="00C94898">
        <w:rPr>
          <w:sz w:val="24"/>
          <w:szCs w:val="24"/>
          <w:lang w:eastAsia="hu-HU"/>
        </w:rPr>
        <w:t>c) az ellátott, a törvényes képviselője vagy a térítési díjat megfizető személy térítésidíj-fizetési kötelezettségének – az Szt. 102. § szerint - nem tesz eleget.</w:t>
      </w:r>
    </w:p>
    <w:p w14:paraId="46BDDF46" w14:textId="77777777" w:rsidR="00C94898" w:rsidRPr="00C94898" w:rsidRDefault="00C94898" w:rsidP="00C94898">
      <w:pPr>
        <w:tabs>
          <w:tab w:val="left" w:pos="360"/>
        </w:tabs>
        <w:jc w:val="both"/>
        <w:rPr>
          <w:sz w:val="24"/>
          <w:szCs w:val="24"/>
        </w:rPr>
      </w:pPr>
      <w:r w:rsidRPr="00C94898">
        <w:rPr>
          <w:szCs w:val="24"/>
        </w:rPr>
        <w:t>A</w:t>
      </w:r>
      <w:r w:rsidRPr="00C94898">
        <w:rPr>
          <w:sz w:val="24"/>
          <w:szCs w:val="24"/>
        </w:rPr>
        <w:t xml:space="preserve"> megállapodás felmondási ideje tizenöt nap. Amennyiben a felmondás jogszerűségét az ellátott, a törvényes képviselője, a térítési díjat megfizető személy vitatja, az arról szóló értesítés kézhezvételétől számított nyolc napon belül a fenntartóhoz fordulhat. (Kaposvár-Sántos Szociális Intézményfenntartó Társulás 7400 Kaposvár, Kossuth tér 1.)</w:t>
      </w:r>
    </w:p>
    <w:p w14:paraId="7D2B504D" w14:textId="77777777" w:rsidR="00C94898" w:rsidRPr="00C94898" w:rsidRDefault="00C94898" w:rsidP="00C94898">
      <w:pPr>
        <w:tabs>
          <w:tab w:val="left" w:pos="360"/>
        </w:tabs>
        <w:jc w:val="both"/>
        <w:rPr>
          <w:sz w:val="24"/>
          <w:szCs w:val="24"/>
        </w:rPr>
      </w:pPr>
    </w:p>
    <w:p w14:paraId="01B48BF1" w14:textId="77777777" w:rsidR="00C94898" w:rsidRPr="00C94898" w:rsidRDefault="00C94898" w:rsidP="00C94898">
      <w:pPr>
        <w:tabs>
          <w:tab w:val="left" w:pos="540"/>
        </w:tabs>
        <w:rPr>
          <w:b/>
          <w:sz w:val="24"/>
          <w:szCs w:val="24"/>
        </w:rPr>
      </w:pPr>
      <w:r w:rsidRPr="00C94898">
        <w:rPr>
          <w:b/>
          <w:sz w:val="24"/>
          <w:szCs w:val="24"/>
        </w:rPr>
        <w:t>7. Panaszkezelés</w:t>
      </w:r>
    </w:p>
    <w:p w14:paraId="06695AAC" w14:textId="77777777" w:rsidR="00C94898" w:rsidRPr="00C94898" w:rsidRDefault="00C94898" w:rsidP="00C94898">
      <w:pPr>
        <w:jc w:val="both"/>
        <w:rPr>
          <w:sz w:val="24"/>
          <w:szCs w:val="24"/>
        </w:rPr>
      </w:pPr>
      <w:r w:rsidRPr="00C94898">
        <w:rPr>
          <w:sz w:val="24"/>
          <w:szCs w:val="24"/>
        </w:rPr>
        <w:t>Az Igénybe vevő a szolgáltatással kapcsolatos panaszával az intézmény igazgatójához fordulhat. Panaszát a Szociális Gondozási Központhoz (7400 Kaposvár, Béke u. 47. Tel.sz.: 82/412-594) nyújthatja be.</w:t>
      </w:r>
    </w:p>
    <w:p w14:paraId="12C81BDB" w14:textId="77777777" w:rsidR="00C94898" w:rsidRPr="00C94898" w:rsidRDefault="00C94898" w:rsidP="00C94898">
      <w:pPr>
        <w:tabs>
          <w:tab w:val="left" w:pos="540"/>
        </w:tabs>
        <w:jc w:val="both"/>
        <w:rPr>
          <w:sz w:val="24"/>
          <w:szCs w:val="24"/>
        </w:rPr>
      </w:pPr>
      <w:r w:rsidRPr="00C94898">
        <w:rPr>
          <w:sz w:val="24"/>
          <w:szCs w:val="24"/>
        </w:rPr>
        <w:lastRenderedPageBreak/>
        <w:t>Az igazgató 15 napon belül köteles a panasztevőt írásban értesíteni a panasz kivizsgálásának eredményéről. Amennyiben az igazgató határidőben nem intézkedik vagy a panasztevő nem ért egyet az intézkedéssel, az intézkedés kézhezvételértől számított 8 napon belül a fenntartóhoz fordulhat. (Kaposvár - Sántos Szociális Intézményfenntartó Társulás) 7400 Kaposvár Kossuth tér 1. Tel.sz.: 82/501-501)</w:t>
      </w:r>
    </w:p>
    <w:p w14:paraId="21E160D7"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5E4CDCDA" w14:textId="77777777" w:rsidR="00C94898" w:rsidRPr="00C94898" w:rsidRDefault="00C94898" w:rsidP="00C94898">
      <w:pPr>
        <w:jc w:val="both"/>
        <w:rPr>
          <w:b/>
          <w:sz w:val="24"/>
          <w:szCs w:val="24"/>
          <w:lang w:eastAsia="hu-HU"/>
        </w:rPr>
      </w:pPr>
    </w:p>
    <w:p w14:paraId="45C176FE" w14:textId="77777777" w:rsidR="00C94898" w:rsidRPr="00C94898" w:rsidRDefault="00C94898" w:rsidP="00C94898">
      <w:pPr>
        <w:jc w:val="both"/>
        <w:rPr>
          <w:b/>
          <w:sz w:val="24"/>
          <w:szCs w:val="24"/>
          <w:lang w:eastAsia="hu-HU"/>
        </w:rPr>
      </w:pPr>
      <w:r w:rsidRPr="00C94898">
        <w:rPr>
          <w:b/>
          <w:sz w:val="24"/>
          <w:szCs w:val="24"/>
          <w:lang w:eastAsia="hu-HU"/>
        </w:rPr>
        <w:t>8. Házirend közzététele</w:t>
      </w:r>
    </w:p>
    <w:p w14:paraId="29FEBDB3" w14:textId="77777777" w:rsidR="00C94898" w:rsidRPr="00C94898" w:rsidRDefault="00C94898" w:rsidP="00C94898">
      <w:pPr>
        <w:jc w:val="both"/>
        <w:rPr>
          <w:b/>
          <w:sz w:val="24"/>
          <w:szCs w:val="24"/>
          <w:lang w:eastAsia="hu-HU"/>
        </w:rPr>
      </w:pPr>
    </w:p>
    <w:p w14:paraId="2CC0442F" w14:textId="77777777" w:rsidR="00C94898" w:rsidRPr="00C94898" w:rsidRDefault="00C94898" w:rsidP="00C94898">
      <w:pPr>
        <w:jc w:val="both"/>
        <w:rPr>
          <w:sz w:val="24"/>
          <w:szCs w:val="24"/>
          <w:lang w:eastAsia="hu-HU"/>
        </w:rPr>
      </w:pPr>
      <w:r w:rsidRPr="00C94898">
        <w:rPr>
          <w:sz w:val="24"/>
          <w:szCs w:val="24"/>
          <w:lang w:eastAsia="hu-HU"/>
        </w:rPr>
        <w:t>A házirend egy példánya jól látható helyen kifüggesztésre kerül:</w:t>
      </w:r>
    </w:p>
    <w:p w14:paraId="670495D7" w14:textId="77777777" w:rsidR="00C94898" w:rsidRPr="00C94898" w:rsidRDefault="00C94898" w:rsidP="00C94898">
      <w:pPr>
        <w:jc w:val="both"/>
        <w:rPr>
          <w:sz w:val="24"/>
          <w:szCs w:val="24"/>
          <w:lang w:eastAsia="hu-HU"/>
        </w:rPr>
      </w:pPr>
    </w:p>
    <w:p w14:paraId="35F53FFC" w14:textId="77777777" w:rsidR="00C94898" w:rsidRPr="00C94898" w:rsidRDefault="00C94898" w:rsidP="00C94898">
      <w:pPr>
        <w:jc w:val="both"/>
        <w:rPr>
          <w:sz w:val="24"/>
          <w:szCs w:val="24"/>
          <w:lang w:eastAsia="hu-HU"/>
        </w:rPr>
      </w:pPr>
      <w:r w:rsidRPr="00C94898">
        <w:rPr>
          <w:sz w:val="24"/>
          <w:szCs w:val="24"/>
          <w:lang w:eastAsia="hu-HU"/>
        </w:rPr>
        <w:t>Szociális Gondozási Központ</w:t>
      </w:r>
    </w:p>
    <w:p w14:paraId="1CA46916" w14:textId="77777777" w:rsidR="00C94898" w:rsidRPr="00C94898" w:rsidRDefault="00C94898" w:rsidP="00C94898">
      <w:pPr>
        <w:jc w:val="both"/>
        <w:rPr>
          <w:color w:val="000000"/>
          <w:sz w:val="24"/>
          <w:szCs w:val="24"/>
          <w:lang w:eastAsia="hu-HU"/>
        </w:rPr>
      </w:pPr>
      <w:r w:rsidRPr="00C94898">
        <w:rPr>
          <w:color w:val="000000"/>
          <w:sz w:val="24"/>
          <w:szCs w:val="24"/>
          <w:lang w:eastAsia="hu-HU"/>
        </w:rPr>
        <w:t>7400 Kaposvár, Béke u. 47.</w:t>
      </w:r>
    </w:p>
    <w:p w14:paraId="6A602FDB" w14:textId="77777777" w:rsidR="00C94898" w:rsidRPr="00C94898" w:rsidRDefault="00C94898" w:rsidP="00C94898">
      <w:pPr>
        <w:jc w:val="both"/>
        <w:rPr>
          <w:sz w:val="24"/>
          <w:szCs w:val="24"/>
        </w:rPr>
      </w:pPr>
    </w:p>
    <w:p w14:paraId="5D94A679" w14:textId="77777777" w:rsidR="00C94898" w:rsidRPr="00C94898" w:rsidRDefault="00C94898" w:rsidP="00C94898">
      <w:pPr>
        <w:jc w:val="both"/>
        <w:rPr>
          <w:sz w:val="24"/>
          <w:szCs w:val="24"/>
        </w:rPr>
      </w:pPr>
    </w:p>
    <w:p w14:paraId="2AC350C4" w14:textId="77777777" w:rsidR="00C94898" w:rsidRPr="00C94898" w:rsidRDefault="00C94898" w:rsidP="00C94898">
      <w:pPr>
        <w:jc w:val="both"/>
        <w:rPr>
          <w:sz w:val="24"/>
          <w:szCs w:val="24"/>
        </w:rPr>
      </w:pPr>
      <w:r w:rsidRPr="00C94898">
        <w:rPr>
          <w:sz w:val="24"/>
          <w:szCs w:val="24"/>
        </w:rPr>
        <w:t xml:space="preserve">Kaposvár, 20……………………………... </w:t>
      </w:r>
    </w:p>
    <w:p w14:paraId="21FE3CC2" w14:textId="77777777" w:rsidR="00C94898" w:rsidRPr="00C94898" w:rsidRDefault="00C94898" w:rsidP="00C94898">
      <w:pPr>
        <w:jc w:val="both"/>
        <w:rPr>
          <w:sz w:val="24"/>
          <w:szCs w:val="24"/>
        </w:rPr>
      </w:pPr>
    </w:p>
    <w:p w14:paraId="4462DF90" w14:textId="77777777" w:rsidR="00C94898" w:rsidRPr="00C94898" w:rsidRDefault="00C94898" w:rsidP="00C94898">
      <w:pPr>
        <w:jc w:val="both"/>
        <w:rPr>
          <w:sz w:val="24"/>
          <w:szCs w:val="24"/>
        </w:rPr>
      </w:pPr>
    </w:p>
    <w:p w14:paraId="2027652A" w14:textId="77777777" w:rsidR="00C94898" w:rsidRPr="00C94898" w:rsidRDefault="00C94898" w:rsidP="00C94898">
      <w:pPr>
        <w:jc w:val="right"/>
        <w:rPr>
          <w:sz w:val="24"/>
          <w:szCs w:val="24"/>
        </w:rPr>
      </w:pPr>
    </w:p>
    <w:p w14:paraId="2260CB89" w14:textId="77777777" w:rsidR="00C94898" w:rsidRPr="00C94898" w:rsidRDefault="00C94898" w:rsidP="00C94898">
      <w:pPr>
        <w:ind w:left="6096"/>
        <w:jc w:val="right"/>
        <w:rPr>
          <w:sz w:val="24"/>
          <w:szCs w:val="24"/>
        </w:rPr>
      </w:pPr>
      <w:r w:rsidRPr="00C94898">
        <w:rPr>
          <w:sz w:val="24"/>
          <w:szCs w:val="24"/>
        </w:rPr>
        <w:tab/>
        <w:t>______________</w:t>
      </w:r>
    </w:p>
    <w:p w14:paraId="766D00FC" w14:textId="77777777" w:rsidR="00C94898" w:rsidRPr="00C94898" w:rsidRDefault="00C94898" w:rsidP="00C94898">
      <w:pPr>
        <w:ind w:left="6096"/>
        <w:jc w:val="right"/>
        <w:rPr>
          <w:sz w:val="24"/>
          <w:szCs w:val="24"/>
        </w:rPr>
      </w:pPr>
      <w:proofErr w:type="spellStart"/>
      <w:r w:rsidRPr="00C94898">
        <w:rPr>
          <w:sz w:val="24"/>
          <w:szCs w:val="24"/>
        </w:rPr>
        <w:t>s.k</w:t>
      </w:r>
      <w:proofErr w:type="spellEnd"/>
    </w:p>
    <w:p w14:paraId="4ECBC8EB" w14:textId="77777777" w:rsidR="00C94898" w:rsidRPr="00C94898" w:rsidRDefault="00C94898" w:rsidP="00C94898">
      <w:pPr>
        <w:ind w:left="5812"/>
        <w:jc w:val="right"/>
        <w:rPr>
          <w:sz w:val="24"/>
          <w:szCs w:val="24"/>
        </w:rPr>
      </w:pPr>
      <w:r w:rsidRPr="00C94898">
        <w:rPr>
          <w:sz w:val="24"/>
          <w:szCs w:val="24"/>
        </w:rPr>
        <w:tab/>
        <w:t xml:space="preserve">   igazgató</w:t>
      </w:r>
    </w:p>
    <w:p w14:paraId="7AE7C57F" w14:textId="77777777" w:rsidR="00C94898" w:rsidRPr="00C94898" w:rsidRDefault="00C94898" w:rsidP="00C94898">
      <w:pPr>
        <w:tabs>
          <w:tab w:val="left" w:pos="6211"/>
        </w:tabs>
        <w:jc w:val="both"/>
        <w:rPr>
          <w:sz w:val="24"/>
          <w:szCs w:val="24"/>
        </w:rPr>
      </w:pPr>
    </w:p>
    <w:p w14:paraId="28908915" w14:textId="77777777" w:rsidR="00C94898" w:rsidRPr="00C94898" w:rsidRDefault="00C94898" w:rsidP="00C94898">
      <w:pPr>
        <w:jc w:val="center"/>
        <w:rPr>
          <w:smallCaps/>
          <w:sz w:val="24"/>
          <w:szCs w:val="24"/>
        </w:rPr>
      </w:pPr>
    </w:p>
    <w:p w14:paraId="4BE7AC7E" w14:textId="77777777" w:rsidR="00C94898" w:rsidRPr="00C94898" w:rsidRDefault="00C94898" w:rsidP="00C94898">
      <w:pPr>
        <w:jc w:val="center"/>
        <w:rPr>
          <w:smallCaps/>
          <w:sz w:val="24"/>
          <w:szCs w:val="24"/>
        </w:rPr>
      </w:pPr>
    </w:p>
    <w:p w14:paraId="11D12AA7" w14:textId="77777777" w:rsidR="00C94898" w:rsidRPr="00C94898" w:rsidRDefault="00C94898" w:rsidP="00C94898">
      <w:pPr>
        <w:jc w:val="center"/>
        <w:rPr>
          <w:smallCaps/>
          <w:sz w:val="24"/>
          <w:szCs w:val="24"/>
        </w:rPr>
      </w:pPr>
    </w:p>
    <w:p w14:paraId="205E0A15" w14:textId="77777777" w:rsidR="00C94898" w:rsidRPr="00C94898" w:rsidRDefault="00C94898" w:rsidP="00C94898">
      <w:pPr>
        <w:jc w:val="center"/>
        <w:rPr>
          <w:smallCaps/>
          <w:sz w:val="24"/>
          <w:szCs w:val="24"/>
        </w:rPr>
      </w:pPr>
    </w:p>
    <w:p w14:paraId="52B5910F" w14:textId="77777777" w:rsidR="00C94898" w:rsidRPr="00C94898" w:rsidRDefault="00C94898" w:rsidP="00C94898">
      <w:pPr>
        <w:jc w:val="center"/>
        <w:rPr>
          <w:smallCaps/>
          <w:sz w:val="24"/>
          <w:szCs w:val="24"/>
        </w:rPr>
      </w:pPr>
    </w:p>
    <w:p w14:paraId="1A8AC697" w14:textId="77777777" w:rsidR="00C94898" w:rsidRPr="00C94898" w:rsidRDefault="00C94898" w:rsidP="00C94898">
      <w:pPr>
        <w:jc w:val="center"/>
        <w:rPr>
          <w:smallCaps/>
          <w:sz w:val="24"/>
          <w:szCs w:val="24"/>
        </w:rPr>
      </w:pPr>
    </w:p>
    <w:p w14:paraId="58F15609" w14:textId="77777777" w:rsidR="00C94898" w:rsidRPr="00C94898" w:rsidRDefault="00C94898" w:rsidP="00C94898">
      <w:pPr>
        <w:jc w:val="center"/>
        <w:rPr>
          <w:smallCaps/>
          <w:sz w:val="24"/>
          <w:szCs w:val="24"/>
        </w:rPr>
      </w:pPr>
    </w:p>
    <w:p w14:paraId="3D7E868A" w14:textId="77777777" w:rsidR="00C94898" w:rsidRPr="00C94898" w:rsidRDefault="00C94898" w:rsidP="00C94898">
      <w:pPr>
        <w:jc w:val="center"/>
        <w:rPr>
          <w:smallCaps/>
          <w:sz w:val="24"/>
          <w:szCs w:val="24"/>
        </w:rPr>
      </w:pPr>
    </w:p>
    <w:p w14:paraId="39FC2BDB" w14:textId="77777777" w:rsidR="00C94898" w:rsidRPr="00C94898" w:rsidRDefault="00C94898" w:rsidP="00C94898">
      <w:pPr>
        <w:jc w:val="center"/>
        <w:rPr>
          <w:smallCaps/>
          <w:sz w:val="24"/>
          <w:szCs w:val="24"/>
        </w:rPr>
      </w:pPr>
    </w:p>
    <w:p w14:paraId="1A2B5497" w14:textId="77777777" w:rsidR="00C94898" w:rsidRPr="00C94898" w:rsidRDefault="00C94898" w:rsidP="00C94898">
      <w:pPr>
        <w:jc w:val="center"/>
        <w:rPr>
          <w:smallCaps/>
          <w:sz w:val="24"/>
          <w:szCs w:val="24"/>
        </w:rPr>
      </w:pPr>
    </w:p>
    <w:p w14:paraId="0B58EB24" w14:textId="77777777" w:rsidR="00C94898" w:rsidRPr="00C94898" w:rsidRDefault="00C94898" w:rsidP="00C94898">
      <w:pPr>
        <w:jc w:val="center"/>
        <w:rPr>
          <w:smallCaps/>
          <w:sz w:val="24"/>
          <w:szCs w:val="24"/>
        </w:rPr>
      </w:pPr>
    </w:p>
    <w:p w14:paraId="6D418616" w14:textId="77777777" w:rsidR="00C94898" w:rsidRPr="00C94898" w:rsidRDefault="00C94898" w:rsidP="00C94898">
      <w:pPr>
        <w:jc w:val="center"/>
        <w:rPr>
          <w:smallCaps/>
          <w:sz w:val="24"/>
          <w:szCs w:val="24"/>
        </w:rPr>
      </w:pPr>
    </w:p>
    <w:p w14:paraId="05C1FB2C" w14:textId="77777777" w:rsidR="00C94898" w:rsidRPr="00C94898" w:rsidRDefault="00C94898" w:rsidP="00C94898">
      <w:pPr>
        <w:jc w:val="center"/>
        <w:rPr>
          <w:smallCaps/>
          <w:sz w:val="24"/>
          <w:szCs w:val="24"/>
        </w:rPr>
      </w:pPr>
    </w:p>
    <w:p w14:paraId="7DCD8027" w14:textId="77777777" w:rsidR="00C94898" w:rsidRPr="00C94898" w:rsidRDefault="00C94898" w:rsidP="00C94898">
      <w:pPr>
        <w:jc w:val="center"/>
        <w:rPr>
          <w:smallCaps/>
          <w:sz w:val="24"/>
          <w:szCs w:val="24"/>
        </w:rPr>
      </w:pPr>
    </w:p>
    <w:p w14:paraId="4FBA48B6" w14:textId="77777777" w:rsidR="00C94898" w:rsidRPr="00C94898" w:rsidRDefault="00C94898" w:rsidP="00C94898">
      <w:pPr>
        <w:jc w:val="center"/>
        <w:rPr>
          <w:smallCaps/>
          <w:sz w:val="24"/>
          <w:szCs w:val="24"/>
        </w:rPr>
      </w:pPr>
    </w:p>
    <w:p w14:paraId="3884415D" w14:textId="77777777" w:rsidR="00C94898" w:rsidRPr="00C94898" w:rsidRDefault="00C94898" w:rsidP="00C94898">
      <w:pPr>
        <w:jc w:val="center"/>
        <w:rPr>
          <w:smallCaps/>
          <w:sz w:val="24"/>
          <w:szCs w:val="24"/>
        </w:rPr>
      </w:pPr>
    </w:p>
    <w:p w14:paraId="44CC5F0E" w14:textId="77777777" w:rsidR="00C94898" w:rsidRPr="00C94898" w:rsidRDefault="00C94898" w:rsidP="00C94898">
      <w:pPr>
        <w:jc w:val="center"/>
        <w:rPr>
          <w:smallCaps/>
          <w:sz w:val="24"/>
          <w:szCs w:val="24"/>
        </w:rPr>
      </w:pPr>
    </w:p>
    <w:p w14:paraId="6F6786DB" w14:textId="77777777" w:rsidR="00C94898" w:rsidRPr="00C94898" w:rsidRDefault="00C94898" w:rsidP="00C94898">
      <w:pPr>
        <w:jc w:val="center"/>
        <w:rPr>
          <w:smallCaps/>
          <w:sz w:val="24"/>
          <w:szCs w:val="24"/>
        </w:rPr>
      </w:pPr>
    </w:p>
    <w:p w14:paraId="71AD798A" w14:textId="77777777" w:rsidR="00C94898" w:rsidRPr="00C94898" w:rsidRDefault="00C94898" w:rsidP="00C94898">
      <w:pPr>
        <w:jc w:val="center"/>
        <w:rPr>
          <w:smallCaps/>
          <w:sz w:val="24"/>
          <w:szCs w:val="24"/>
        </w:rPr>
      </w:pPr>
    </w:p>
    <w:p w14:paraId="271C983F" w14:textId="77777777" w:rsidR="00C94898" w:rsidRPr="00C94898" w:rsidRDefault="00C94898" w:rsidP="00C94898">
      <w:pPr>
        <w:jc w:val="center"/>
        <w:rPr>
          <w:smallCaps/>
          <w:sz w:val="24"/>
          <w:szCs w:val="24"/>
        </w:rPr>
      </w:pPr>
    </w:p>
    <w:p w14:paraId="0F097F22" w14:textId="77777777" w:rsidR="00C94898" w:rsidRPr="00C94898" w:rsidRDefault="00C94898" w:rsidP="00C94898">
      <w:pPr>
        <w:jc w:val="center"/>
        <w:rPr>
          <w:smallCaps/>
          <w:sz w:val="24"/>
          <w:szCs w:val="24"/>
        </w:rPr>
      </w:pPr>
    </w:p>
    <w:p w14:paraId="7A5EF172" w14:textId="77777777" w:rsidR="00C94898" w:rsidRPr="00C94898" w:rsidRDefault="00C94898" w:rsidP="00C94898">
      <w:pPr>
        <w:jc w:val="center"/>
        <w:rPr>
          <w:smallCaps/>
          <w:sz w:val="24"/>
          <w:szCs w:val="24"/>
        </w:rPr>
      </w:pPr>
    </w:p>
    <w:p w14:paraId="2761A82A" w14:textId="77777777" w:rsidR="00C94898" w:rsidRPr="00C94898" w:rsidRDefault="00C94898" w:rsidP="00C94898">
      <w:pPr>
        <w:jc w:val="center"/>
        <w:rPr>
          <w:smallCaps/>
          <w:sz w:val="24"/>
          <w:szCs w:val="24"/>
        </w:rPr>
      </w:pPr>
    </w:p>
    <w:p w14:paraId="687D0F93" w14:textId="77777777" w:rsidR="00C94898" w:rsidRPr="00C94898" w:rsidRDefault="00C94898" w:rsidP="00C94898">
      <w:pPr>
        <w:jc w:val="center"/>
        <w:rPr>
          <w:smallCaps/>
          <w:sz w:val="24"/>
          <w:szCs w:val="24"/>
        </w:rPr>
      </w:pPr>
    </w:p>
    <w:p w14:paraId="20CB5CB6" w14:textId="77777777" w:rsidR="00C94898" w:rsidRPr="00C94898" w:rsidRDefault="00C94898" w:rsidP="00C94898">
      <w:pPr>
        <w:jc w:val="center"/>
        <w:rPr>
          <w:smallCaps/>
          <w:sz w:val="24"/>
          <w:szCs w:val="24"/>
        </w:rPr>
      </w:pPr>
    </w:p>
    <w:p w14:paraId="34B07195" w14:textId="77777777" w:rsidR="00C94898" w:rsidRPr="00C94898" w:rsidRDefault="00C94898" w:rsidP="00C94898">
      <w:pPr>
        <w:jc w:val="center"/>
        <w:rPr>
          <w:smallCaps/>
          <w:sz w:val="24"/>
          <w:szCs w:val="24"/>
        </w:rPr>
      </w:pPr>
    </w:p>
    <w:p w14:paraId="001F56F1" w14:textId="77777777" w:rsidR="00C94898" w:rsidRPr="00C94898" w:rsidRDefault="00C94898" w:rsidP="00C94898">
      <w:pPr>
        <w:jc w:val="center"/>
        <w:rPr>
          <w:b/>
          <w:i/>
          <w:sz w:val="24"/>
          <w:szCs w:val="24"/>
        </w:rPr>
      </w:pPr>
    </w:p>
    <w:p w14:paraId="4D57159F" w14:textId="77777777" w:rsidR="00C94898" w:rsidRPr="00C94898" w:rsidRDefault="00C94898" w:rsidP="00C94898">
      <w:pPr>
        <w:jc w:val="center"/>
        <w:rPr>
          <w:b/>
          <w:i/>
          <w:sz w:val="24"/>
          <w:szCs w:val="24"/>
        </w:rPr>
      </w:pPr>
    </w:p>
    <w:p w14:paraId="20E545D6" w14:textId="77777777" w:rsidR="00C94898" w:rsidRPr="00C94898" w:rsidRDefault="00C94898" w:rsidP="00C94898">
      <w:pPr>
        <w:jc w:val="center"/>
        <w:rPr>
          <w:b/>
          <w:i/>
          <w:sz w:val="24"/>
          <w:szCs w:val="24"/>
        </w:rPr>
      </w:pPr>
    </w:p>
    <w:p w14:paraId="16B4F923" w14:textId="77777777" w:rsidR="00C94898" w:rsidRPr="00C94898" w:rsidRDefault="00C94898" w:rsidP="00C94898">
      <w:pPr>
        <w:jc w:val="center"/>
        <w:rPr>
          <w:b/>
          <w:i/>
          <w:sz w:val="24"/>
          <w:szCs w:val="24"/>
        </w:rPr>
      </w:pPr>
    </w:p>
    <w:p w14:paraId="37C677C0" w14:textId="77A319FB" w:rsidR="00C94898" w:rsidRPr="00C94898" w:rsidRDefault="00D45EDD" w:rsidP="00C94898">
      <w:pPr>
        <w:jc w:val="center"/>
        <w:rPr>
          <w:b/>
          <w:i/>
          <w:sz w:val="24"/>
          <w:szCs w:val="24"/>
        </w:rPr>
      </w:pPr>
      <w:r w:rsidRPr="00C94898">
        <w:rPr>
          <w:smallCaps/>
          <w:noProof/>
          <w:sz w:val="24"/>
          <w:szCs w:val="24"/>
          <w:lang w:eastAsia="hu-HU"/>
        </w:rPr>
        <w:drawing>
          <wp:anchor distT="0" distB="0" distL="114300" distR="114300" simplePos="0" relativeHeight="251669504" behindDoc="1" locked="0" layoutInCell="1" allowOverlap="1" wp14:anchorId="2B4ED930" wp14:editId="2FAB3298">
            <wp:simplePos x="0" y="0"/>
            <wp:positionH relativeFrom="column">
              <wp:posOffset>1143635</wp:posOffset>
            </wp:positionH>
            <wp:positionV relativeFrom="paragraph">
              <wp:posOffset>-220345</wp:posOffset>
            </wp:positionV>
            <wp:extent cx="3200400" cy="2988310"/>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53ECD7E4" w14:textId="77777777" w:rsidR="00C94898" w:rsidRPr="00C94898" w:rsidRDefault="00C94898" w:rsidP="00C94898">
      <w:pPr>
        <w:jc w:val="center"/>
        <w:rPr>
          <w:b/>
          <w:i/>
          <w:sz w:val="24"/>
          <w:szCs w:val="24"/>
        </w:rPr>
      </w:pPr>
    </w:p>
    <w:p w14:paraId="4023292F" w14:textId="77777777" w:rsidR="00C94898" w:rsidRPr="00C94898" w:rsidRDefault="00C94898" w:rsidP="00C94898">
      <w:pPr>
        <w:jc w:val="center"/>
        <w:rPr>
          <w:b/>
          <w:i/>
          <w:sz w:val="24"/>
          <w:szCs w:val="24"/>
        </w:rPr>
      </w:pPr>
    </w:p>
    <w:p w14:paraId="1FEFC45F" w14:textId="77777777" w:rsidR="00C94898" w:rsidRPr="00C94898" w:rsidRDefault="00C94898" w:rsidP="00C94898">
      <w:pPr>
        <w:jc w:val="center"/>
        <w:rPr>
          <w:b/>
          <w:i/>
          <w:sz w:val="24"/>
          <w:szCs w:val="24"/>
        </w:rPr>
      </w:pPr>
    </w:p>
    <w:p w14:paraId="4C4D3140" w14:textId="77777777" w:rsidR="00C94898" w:rsidRPr="00C94898" w:rsidRDefault="00C94898" w:rsidP="00C94898">
      <w:pPr>
        <w:jc w:val="center"/>
        <w:rPr>
          <w:b/>
          <w:i/>
          <w:sz w:val="24"/>
          <w:szCs w:val="24"/>
        </w:rPr>
      </w:pPr>
    </w:p>
    <w:p w14:paraId="48673BB1" w14:textId="77777777" w:rsidR="00C94898" w:rsidRPr="00C94898" w:rsidRDefault="00C94898" w:rsidP="00C94898">
      <w:pPr>
        <w:jc w:val="center"/>
        <w:rPr>
          <w:b/>
          <w:i/>
          <w:sz w:val="24"/>
          <w:szCs w:val="24"/>
        </w:rPr>
      </w:pPr>
    </w:p>
    <w:p w14:paraId="3B69CE2B" w14:textId="77777777" w:rsidR="00C94898" w:rsidRPr="00C94898" w:rsidRDefault="00C94898" w:rsidP="00C94898">
      <w:pPr>
        <w:jc w:val="center"/>
        <w:rPr>
          <w:b/>
          <w:i/>
          <w:sz w:val="24"/>
          <w:szCs w:val="24"/>
        </w:rPr>
      </w:pPr>
    </w:p>
    <w:p w14:paraId="65170B6E" w14:textId="77777777" w:rsidR="00C94898" w:rsidRPr="00C94898" w:rsidRDefault="00C94898" w:rsidP="00C94898">
      <w:pPr>
        <w:jc w:val="center"/>
        <w:rPr>
          <w:b/>
          <w:i/>
          <w:sz w:val="24"/>
          <w:szCs w:val="24"/>
        </w:rPr>
      </w:pPr>
    </w:p>
    <w:p w14:paraId="401E6390" w14:textId="77777777" w:rsidR="00C94898" w:rsidRPr="00C94898" w:rsidRDefault="00C94898" w:rsidP="00C94898">
      <w:pPr>
        <w:jc w:val="center"/>
        <w:rPr>
          <w:b/>
          <w:i/>
          <w:sz w:val="24"/>
          <w:szCs w:val="24"/>
        </w:rPr>
      </w:pPr>
    </w:p>
    <w:p w14:paraId="68DE54AA" w14:textId="77777777" w:rsidR="00C94898" w:rsidRPr="00C94898" w:rsidRDefault="00C94898" w:rsidP="00C94898">
      <w:pPr>
        <w:jc w:val="center"/>
        <w:rPr>
          <w:b/>
          <w:i/>
          <w:sz w:val="24"/>
          <w:szCs w:val="24"/>
        </w:rPr>
      </w:pPr>
    </w:p>
    <w:p w14:paraId="3462F74B" w14:textId="77777777" w:rsidR="00C94898" w:rsidRPr="00C94898" w:rsidRDefault="00C94898" w:rsidP="00C94898">
      <w:pPr>
        <w:jc w:val="center"/>
        <w:rPr>
          <w:smallCaps/>
          <w:sz w:val="24"/>
          <w:szCs w:val="24"/>
        </w:rPr>
      </w:pPr>
    </w:p>
    <w:p w14:paraId="7E957A30" w14:textId="77777777" w:rsidR="00D45EDD" w:rsidRDefault="00D45EDD" w:rsidP="00C94898">
      <w:pPr>
        <w:jc w:val="center"/>
        <w:rPr>
          <w:b/>
          <w:smallCaps/>
          <w:sz w:val="24"/>
          <w:szCs w:val="24"/>
        </w:rPr>
      </w:pPr>
    </w:p>
    <w:p w14:paraId="371B8649" w14:textId="77777777" w:rsidR="00D45EDD" w:rsidRDefault="00D45EDD" w:rsidP="00C94898">
      <w:pPr>
        <w:jc w:val="center"/>
        <w:rPr>
          <w:b/>
          <w:smallCaps/>
          <w:sz w:val="24"/>
          <w:szCs w:val="24"/>
        </w:rPr>
      </w:pPr>
    </w:p>
    <w:p w14:paraId="0B2B5443" w14:textId="77777777" w:rsidR="00D45EDD" w:rsidRDefault="00D45EDD" w:rsidP="00C94898">
      <w:pPr>
        <w:jc w:val="center"/>
        <w:rPr>
          <w:b/>
          <w:smallCaps/>
          <w:sz w:val="24"/>
          <w:szCs w:val="24"/>
        </w:rPr>
      </w:pPr>
    </w:p>
    <w:p w14:paraId="4043A393" w14:textId="77777777" w:rsidR="00D45EDD" w:rsidRDefault="00D45EDD" w:rsidP="00C94898">
      <w:pPr>
        <w:jc w:val="center"/>
        <w:rPr>
          <w:b/>
          <w:smallCaps/>
          <w:sz w:val="24"/>
          <w:szCs w:val="24"/>
        </w:rPr>
      </w:pPr>
    </w:p>
    <w:p w14:paraId="227D9805" w14:textId="77777777" w:rsidR="00D45EDD" w:rsidRDefault="00D45EDD" w:rsidP="00C94898">
      <w:pPr>
        <w:jc w:val="center"/>
        <w:rPr>
          <w:b/>
          <w:smallCaps/>
          <w:sz w:val="24"/>
          <w:szCs w:val="24"/>
        </w:rPr>
      </w:pPr>
    </w:p>
    <w:p w14:paraId="282B3C84" w14:textId="77777777" w:rsidR="00D45EDD" w:rsidRDefault="00D45EDD" w:rsidP="00C94898">
      <w:pPr>
        <w:jc w:val="center"/>
        <w:rPr>
          <w:b/>
          <w:smallCaps/>
          <w:sz w:val="24"/>
          <w:szCs w:val="24"/>
        </w:rPr>
      </w:pPr>
    </w:p>
    <w:p w14:paraId="53B5C38C" w14:textId="473DC7EA" w:rsidR="00C94898" w:rsidRPr="00C94898" w:rsidRDefault="00C94898" w:rsidP="00C94898">
      <w:pPr>
        <w:jc w:val="center"/>
        <w:rPr>
          <w:b/>
          <w:smallCaps/>
          <w:sz w:val="24"/>
          <w:szCs w:val="24"/>
        </w:rPr>
      </w:pPr>
      <w:r w:rsidRPr="00C94898">
        <w:rPr>
          <w:b/>
          <w:smallCaps/>
          <w:sz w:val="24"/>
          <w:szCs w:val="24"/>
        </w:rPr>
        <w:t>H Á Z I R E N D</w:t>
      </w:r>
    </w:p>
    <w:p w14:paraId="7F1BC0C0" w14:textId="77777777" w:rsidR="00C94898" w:rsidRPr="00C94898" w:rsidRDefault="00C94898" w:rsidP="00C94898">
      <w:pPr>
        <w:jc w:val="center"/>
        <w:rPr>
          <w:b/>
          <w:smallCaps/>
          <w:sz w:val="24"/>
          <w:szCs w:val="24"/>
        </w:rPr>
      </w:pPr>
    </w:p>
    <w:p w14:paraId="66BE7F5B" w14:textId="77777777" w:rsidR="00C94898" w:rsidRPr="00C94898" w:rsidRDefault="00C94898" w:rsidP="00C94898">
      <w:pPr>
        <w:jc w:val="center"/>
        <w:rPr>
          <w:b/>
          <w:smallCaps/>
          <w:sz w:val="24"/>
          <w:szCs w:val="24"/>
        </w:rPr>
      </w:pPr>
    </w:p>
    <w:p w14:paraId="3528BEC5" w14:textId="77777777" w:rsidR="00C94898" w:rsidRPr="00C94898" w:rsidRDefault="00C94898" w:rsidP="00C94898">
      <w:pPr>
        <w:jc w:val="center"/>
        <w:rPr>
          <w:b/>
          <w:smallCaps/>
          <w:sz w:val="24"/>
          <w:szCs w:val="24"/>
        </w:rPr>
      </w:pPr>
      <w:r w:rsidRPr="00C94898">
        <w:rPr>
          <w:b/>
          <w:smallCaps/>
          <w:sz w:val="24"/>
          <w:szCs w:val="24"/>
        </w:rPr>
        <w:t>Jelzőrendszeres házi segítségnyújtás</w:t>
      </w:r>
    </w:p>
    <w:p w14:paraId="772B56F1" w14:textId="77777777" w:rsidR="00C94898" w:rsidRPr="00C94898" w:rsidRDefault="00C94898" w:rsidP="00C94898">
      <w:pPr>
        <w:jc w:val="center"/>
        <w:rPr>
          <w:b/>
          <w:smallCaps/>
          <w:sz w:val="24"/>
          <w:szCs w:val="24"/>
        </w:rPr>
      </w:pPr>
    </w:p>
    <w:p w14:paraId="54B35169" w14:textId="77777777" w:rsidR="00C94898" w:rsidRPr="00C94898" w:rsidRDefault="00C94898" w:rsidP="00C94898">
      <w:pPr>
        <w:jc w:val="center"/>
        <w:rPr>
          <w:b/>
          <w:smallCaps/>
          <w:sz w:val="24"/>
          <w:szCs w:val="24"/>
        </w:rPr>
      </w:pPr>
    </w:p>
    <w:p w14:paraId="7E471EB4" w14:textId="77777777" w:rsidR="00C94898" w:rsidRPr="00C94898" w:rsidRDefault="00C94898" w:rsidP="00C94898">
      <w:pPr>
        <w:jc w:val="center"/>
        <w:rPr>
          <w:b/>
          <w:smallCaps/>
          <w:sz w:val="24"/>
          <w:szCs w:val="24"/>
        </w:rPr>
      </w:pPr>
    </w:p>
    <w:p w14:paraId="0971DF5F" w14:textId="77777777" w:rsidR="00C94898" w:rsidRPr="00C94898" w:rsidRDefault="00C94898" w:rsidP="00C94898">
      <w:pPr>
        <w:jc w:val="center"/>
        <w:rPr>
          <w:b/>
          <w:smallCaps/>
          <w:sz w:val="24"/>
          <w:szCs w:val="24"/>
        </w:rPr>
      </w:pPr>
    </w:p>
    <w:p w14:paraId="7092FC47"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51E5158B" w14:textId="77777777" w:rsidR="00C94898" w:rsidRPr="00C94898" w:rsidRDefault="00C94898" w:rsidP="00C94898">
      <w:pPr>
        <w:jc w:val="center"/>
        <w:rPr>
          <w:b/>
          <w:smallCaps/>
          <w:sz w:val="24"/>
          <w:szCs w:val="24"/>
        </w:rPr>
      </w:pPr>
      <w:r w:rsidRPr="00C94898">
        <w:rPr>
          <w:b/>
          <w:smallCaps/>
          <w:sz w:val="24"/>
          <w:szCs w:val="24"/>
        </w:rPr>
        <w:t>Szociális Gondozási Központ</w:t>
      </w:r>
    </w:p>
    <w:p w14:paraId="5C78691C" w14:textId="77777777" w:rsidR="00C94898" w:rsidRPr="00C94898" w:rsidRDefault="00C94898" w:rsidP="00C94898">
      <w:pPr>
        <w:jc w:val="center"/>
        <w:rPr>
          <w:b/>
          <w:smallCaps/>
          <w:sz w:val="24"/>
          <w:szCs w:val="24"/>
        </w:rPr>
      </w:pPr>
    </w:p>
    <w:p w14:paraId="12653B6E" w14:textId="77777777" w:rsidR="00C94898" w:rsidRPr="00C94898" w:rsidRDefault="00C94898" w:rsidP="00C94898">
      <w:pPr>
        <w:jc w:val="center"/>
        <w:rPr>
          <w:b/>
          <w:smallCaps/>
          <w:sz w:val="24"/>
          <w:szCs w:val="24"/>
        </w:rPr>
      </w:pPr>
    </w:p>
    <w:p w14:paraId="50A59FC9" w14:textId="77777777" w:rsidR="00C94898" w:rsidRPr="00C94898" w:rsidRDefault="00C94898" w:rsidP="00C94898">
      <w:pPr>
        <w:jc w:val="center"/>
        <w:rPr>
          <w:b/>
          <w:smallCaps/>
          <w:sz w:val="24"/>
          <w:szCs w:val="24"/>
        </w:rPr>
      </w:pPr>
    </w:p>
    <w:p w14:paraId="7CEFBE07" w14:textId="77777777" w:rsidR="00C94898" w:rsidRPr="00C94898" w:rsidRDefault="00C94898" w:rsidP="00C94898">
      <w:pPr>
        <w:jc w:val="center"/>
        <w:rPr>
          <w:b/>
          <w:color w:val="000000"/>
          <w:sz w:val="24"/>
          <w:szCs w:val="24"/>
        </w:rPr>
      </w:pPr>
      <w:r w:rsidRPr="00C94898">
        <w:rPr>
          <w:b/>
          <w:smallCaps/>
          <w:color w:val="000000"/>
          <w:sz w:val="24"/>
          <w:szCs w:val="24"/>
        </w:rPr>
        <w:t>7400 Kaposvár, Béke u. 47.</w:t>
      </w:r>
    </w:p>
    <w:p w14:paraId="145A14D9" w14:textId="77777777" w:rsidR="00C94898" w:rsidRPr="00C94898" w:rsidRDefault="00C94898" w:rsidP="00C94898">
      <w:pPr>
        <w:jc w:val="center"/>
        <w:rPr>
          <w:b/>
          <w:sz w:val="24"/>
          <w:szCs w:val="24"/>
        </w:rPr>
      </w:pPr>
    </w:p>
    <w:p w14:paraId="5EDE7783" w14:textId="77777777" w:rsidR="00C94898" w:rsidRPr="00C94898" w:rsidRDefault="00C94898" w:rsidP="00C94898">
      <w:pPr>
        <w:jc w:val="center"/>
        <w:rPr>
          <w:b/>
          <w:sz w:val="24"/>
          <w:szCs w:val="24"/>
        </w:rPr>
      </w:pPr>
    </w:p>
    <w:p w14:paraId="179BBCA7" w14:textId="77777777" w:rsidR="00C94898" w:rsidRPr="00C94898" w:rsidRDefault="00C94898" w:rsidP="00C94898">
      <w:pPr>
        <w:jc w:val="center"/>
        <w:rPr>
          <w:b/>
          <w:sz w:val="24"/>
          <w:szCs w:val="24"/>
        </w:rPr>
      </w:pPr>
    </w:p>
    <w:p w14:paraId="4CA100E6" w14:textId="77777777" w:rsidR="00C94898" w:rsidRPr="00C94898" w:rsidRDefault="00C94898" w:rsidP="00C94898">
      <w:pPr>
        <w:jc w:val="center"/>
        <w:rPr>
          <w:b/>
          <w:sz w:val="24"/>
          <w:szCs w:val="24"/>
        </w:rPr>
      </w:pPr>
    </w:p>
    <w:p w14:paraId="57AC542A" w14:textId="77777777" w:rsidR="00C94898" w:rsidRPr="00C94898" w:rsidRDefault="00C94898" w:rsidP="00C94898">
      <w:pPr>
        <w:jc w:val="center"/>
        <w:rPr>
          <w:b/>
          <w:sz w:val="24"/>
          <w:szCs w:val="24"/>
        </w:rPr>
      </w:pPr>
    </w:p>
    <w:p w14:paraId="0925BC95" w14:textId="77777777" w:rsidR="00C94898" w:rsidRPr="00C94898" w:rsidRDefault="00C94898" w:rsidP="00C94898">
      <w:pPr>
        <w:rPr>
          <w:b/>
          <w:sz w:val="24"/>
          <w:szCs w:val="24"/>
        </w:rPr>
      </w:pPr>
    </w:p>
    <w:p w14:paraId="07C05422" w14:textId="77777777" w:rsidR="00C94898" w:rsidRPr="00C94898" w:rsidRDefault="00C94898" w:rsidP="00C94898">
      <w:pPr>
        <w:jc w:val="center"/>
        <w:rPr>
          <w:b/>
          <w:sz w:val="24"/>
          <w:szCs w:val="24"/>
        </w:rPr>
      </w:pPr>
    </w:p>
    <w:p w14:paraId="78685212"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552185CF" w14:textId="77777777" w:rsidR="00C94898" w:rsidRPr="00C94898" w:rsidRDefault="00C94898" w:rsidP="00C94898">
      <w:pPr>
        <w:rPr>
          <w:b/>
          <w:sz w:val="24"/>
          <w:szCs w:val="24"/>
        </w:rPr>
      </w:pPr>
      <w:r w:rsidRPr="00C94898">
        <w:rPr>
          <w:b/>
          <w:sz w:val="24"/>
          <w:szCs w:val="24"/>
        </w:rPr>
        <w:tab/>
      </w:r>
      <w:r w:rsidRPr="00C94898">
        <w:rPr>
          <w:b/>
          <w:sz w:val="24"/>
          <w:szCs w:val="24"/>
        </w:rPr>
        <w:tab/>
        <w:t xml:space="preserve">igazgató    </w:t>
      </w:r>
    </w:p>
    <w:p w14:paraId="0217270D" w14:textId="77777777" w:rsidR="00C94898" w:rsidRPr="00C94898" w:rsidRDefault="00C94898" w:rsidP="00C94898">
      <w:pPr>
        <w:rPr>
          <w:b/>
          <w:sz w:val="24"/>
          <w:szCs w:val="24"/>
        </w:rPr>
      </w:pPr>
    </w:p>
    <w:p w14:paraId="4D41D0D3" w14:textId="612604C8" w:rsidR="00C94898" w:rsidRDefault="00C94898" w:rsidP="00C94898">
      <w:pPr>
        <w:ind w:left="2836" w:firstLine="709"/>
        <w:rPr>
          <w:b/>
          <w:smallCaps/>
          <w:sz w:val="24"/>
          <w:szCs w:val="24"/>
        </w:rPr>
      </w:pPr>
      <w:r w:rsidRPr="00C94898">
        <w:rPr>
          <w:b/>
          <w:sz w:val="24"/>
          <w:szCs w:val="24"/>
        </w:rPr>
        <w:t xml:space="preserve">     </w:t>
      </w:r>
      <w:r w:rsidRPr="00C94898">
        <w:rPr>
          <w:b/>
          <w:smallCaps/>
          <w:sz w:val="24"/>
          <w:szCs w:val="24"/>
        </w:rPr>
        <w:t xml:space="preserve">2022. </w:t>
      </w:r>
    </w:p>
    <w:p w14:paraId="0A926093" w14:textId="2C8F9ACE" w:rsidR="009C5806" w:rsidRDefault="009C5806" w:rsidP="00C94898">
      <w:pPr>
        <w:ind w:left="2836" w:firstLine="709"/>
        <w:rPr>
          <w:b/>
          <w:smallCaps/>
          <w:sz w:val="24"/>
          <w:szCs w:val="24"/>
        </w:rPr>
      </w:pPr>
    </w:p>
    <w:p w14:paraId="1C329B8B" w14:textId="77777777" w:rsidR="009C5806" w:rsidRPr="00C94898" w:rsidRDefault="009C5806" w:rsidP="00C94898">
      <w:pPr>
        <w:ind w:left="2836" w:firstLine="709"/>
        <w:rPr>
          <w:b/>
          <w:sz w:val="24"/>
          <w:szCs w:val="24"/>
        </w:rPr>
      </w:pPr>
    </w:p>
    <w:p w14:paraId="70F503D8" w14:textId="77777777" w:rsidR="00C94898" w:rsidRPr="00C94898" w:rsidRDefault="00C94898" w:rsidP="00C94898">
      <w:pPr>
        <w:jc w:val="both"/>
        <w:rPr>
          <w:b/>
          <w:sz w:val="24"/>
          <w:szCs w:val="24"/>
        </w:rPr>
      </w:pPr>
      <w:r w:rsidRPr="00C94898">
        <w:rPr>
          <w:sz w:val="24"/>
          <w:szCs w:val="24"/>
        </w:rPr>
        <w:lastRenderedPageBreak/>
        <w:t>Jelen Házirend személyi hatálya kiterjed az Kaposvári Szociális Központ Szociális Gondozási Központ házi segítségnyújtás szolgáltatás szakfeladaton foglalkoztatott munkatársára, szakmai egység vezetőjére és igazgatójára.</w:t>
      </w:r>
    </w:p>
    <w:p w14:paraId="02A17A78" w14:textId="77777777" w:rsidR="00C94898" w:rsidRPr="00C94898" w:rsidRDefault="00C94898" w:rsidP="00C94898">
      <w:pPr>
        <w:jc w:val="both"/>
        <w:rPr>
          <w:sz w:val="24"/>
          <w:szCs w:val="24"/>
        </w:rPr>
      </w:pPr>
    </w:p>
    <w:p w14:paraId="07E410F5" w14:textId="77777777" w:rsidR="00C94898" w:rsidRPr="00C94898" w:rsidRDefault="00C94898" w:rsidP="00C94898">
      <w:pPr>
        <w:jc w:val="both"/>
        <w:rPr>
          <w:b/>
          <w:sz w:val="24"/>
          <w:szCs w:val="24"/>
        </w:rPr>
      </w:pPr>
      <w:r w:rsidRPr="00C94898">
        <w:rPr>
          <w:b/>
          <w:sz w:val="24"/>
          <w:szCs w:val="24"/>
        </w:rPr>
        <w:t>1. Ellátási forma célja</w:t>
      </w:r>
    </w:p>
    <w:p w14:paraId="536B45CC" w14:textId="77777777" w:rsidR="00C94898" w:rsidRPr="00C94898" w:rsidRDefault="00C94898" w:rsidP="00C94898">
      <w:pPr>
        <w:widowControl w:val="0"/>
        <w:autoSpaceDE w:val="0"/>
        <w:ind w:firstLine="708"/>
        <w:jc w:val="both"/>
        <w:rPr>
          <w:sz w:val="24"/>
          <w:szCs w:val="24"/>
        </w:rPr>
      </w:pPr>
      <w:r w:rsidRPr="00C94898">
        <w:rPr>
          <w:sz w:val="24"/>
          <w:szCs w:val="24"/>
        </w:rPr>
        <w:t>A jelzőrendszeres házi segítségnyújtás célja a saját otthonukban élő, egészségi állapotuk és szociális helyzetük miatt rászoruló, a jelzőkészüléket használni tudó időskorú</w:t>
      </w:r>
      <w:r w:rsidRPr="00C94898">
        <w:rPr>
          <w:color w:val="FF0000"/>
          <w:sz w:val="24"/>
          <w:szCs w:val="24"/>
        </w:rPr>
        <w:t>,</w:t>
      </w:r>
      <w:r w:rsidRPr="00C94898">
        <w:rPr>
          <w:sz w:val="24"/>
          <w:szCs w:val="24"/>
        </w:rPr>
        <w:t xml:space="preserve"> valamint fogyatékos és pszichiátriai beteg személyek esetében a krízishelyzetek elhárítása. A szolgáltatás igénybevételével lehetőség nyílik a biztonságos életvitel megtartására, illetve megnyugtató segítséget nyújt a betegségük miatt bizonytalanságban élők számára. </w:t>
      </w:r>
    </w:p>
    <w:p w14:paraId="556175D2" w14:textId="77777777" w:rsidR="00C94898" w:rsidRPr="00C94898" w:rsidRDefault="00C94898" w:rsidP="00C94898">
      <w:pPr>
        <w:jc w:val="both"/>
        <w:rPr>
          <w:sz w:val="24"/>
          <w:szCs w:val="24"/>
        </w:rPr>
      </w:pPr>
    </w:p>
    <w:p w14:paraId="16F1D83A" w14:textId="77777777" w:rsidR="00C94898" w:rsidRPr="00C94898" w:rsidRDefault="00C94898" w:rsidP="00C94898">
      <w:pPr>
        <w:jc w:val="both"/>
        <w:rPr>
          <w:b/>
          <w:sz w:val="24"/>
          <w:szCs w:val="24"/>
        </w:rPr>
      </w:pPr>
      <w:r w:rsidRPr="00C94898">
        <w:rPr>
          <w:b/>
          <w:sz w:val="24"/>
          <w:szCs w:val="24"/>
        </w:rPr>
        <w:t>2. Ellátottak köre</w:t>
      </w:r>
    </w:p>
    <w:p w14:paraId="5700E1DD" w14:textId="77777777" w:rsidR="00C94898" w:rsidRPr="00C94898" w:rsidRDefault="00C94898" w:rsidP="00C94898">
      <w:pPr>
        <w:jc w:val="both"/>
        <w:rPr>
          <w:sz w:val="24"/>
          <w:szCs w:val="24"/>
        </w:rPr>
      </w:pPr>
      <w:r w:rsidRPr="00C94898">
        <w:rPr>
          <w:sz w:val="24"/>
          <w:szCs w:val="24"/>
        </w:rPr>
        <w:t xml:space="preserve">Az Kaposvári Szociális Központ működési területén (Kaposvár Megyei Jogú Város és Sántos Község közigazgatási területe) élő, idős szociálisan rászorult személyek. A jelzőrendszeres házi segítségnyújtás szempontjából szociálisan rászorult: </w:t>
      </w:r>
    </w:p>
    <w:p w14:paraId="57E5CF59" w14:textId="77777777" w:rsidR="00C94898" w:rsidRPr="00C94898" w:rsidRDefault="00C94898">
      <w:pPr>
        <w:numPr>
          <w:ilvl w:val="0"/>
          <w:numId w:val="85"/>
        </w:numPr>
        <w:ind w:left="567" w:hanging="141"/>
        <w:jc w:val="both"/>
        <w:rPr>
          <w:sz w:val="24"/>
          <w:szCs w:val="24"/>
        </w:rPr>
      </w:pPr>
      <w:r w:rsidRPr="00C94898">
        <w:rPr>
          <w:sz w:val="24"/>
          <w:szCs w:val="24"/>
        </w:rPr>
        <w:t>az egyedül élő 65 év feletti személy,</w:t>
      </w:r>
    </w:p>
    <w:p w14:paraId="26507109" w14:textId="77777777" w:rsidR="00C94898" w:rsidRPr="00C94898" w:rsidRDefault="00C94898">
      <w:pPr>
        <w:numPr>
          <w:ilvl w:val="0"/>
          <w:numId w:val="84"/>
        </w:numPr>
        <w:ind w:left="567" w:hanging="141"/>
        <w:jc w:val="both"/>
        <w:rPr>
          <w:sz w:val="24"/>
          <w:szCs w:val="24"/>
        </w:rPr>
      </w:pPr>
      <w:r w:rsidRPr="00C94898">
        <w:rPr>
          <w:sz w:val="24"/>
          <w:szCs w:val="24"/>
        </w:rPr>
        <w:t>az egyedül élő súlyosan fogyatékos vagy pszichiátriai beteg személy, vagy</w:t>
      </w:r>
    </w:p>
    <w:p w14:paraId="770D28BA" w14:textId="77777777" w:rsidR="00C94898" w:rsidRPr="00C94898" w:rsidRDefault="00C94898">
      <w:pPr>
        <w:numPr>
          <w:ilvl w:val="0"/>
          <w:numId w:val="83"/>
        </w:numPr>
        <w:ind w:left="567" w:hanging="141"/>
        <w:jc w:val="both"/>
        <w:rPr>
          <w:sz w:val="24"/>
          <w:szCs w:val="24"/>
        </w:rPr>
      </w:pPr>
      <w:r w:rsidRPr="00C94898">
        <w:rPr>
          <w:sz w:val="24"/>
          <w:szCs w:val="24"/>
        </w:rPr>
        <w:t>kétszemélyes háztartásban élő 65 év feletti, illetve súlyosan fogyatékos vagy pszichiátriai beteg személy, ha egészségi állapota indokolja a szolgáltatás folyamatos biztosítását.</w:t>
      </w:r>
    </w:p>
    <w:p w14:paraId="4EE06C31" w14:textId="77777777" w:rsidR="00C94898" w:rsidRPr="00C94898" w:rsidRDefault="00C94898" w:rsidP="00C94898">
      <w:pPr>
        <w:jc w:val="both"/>
        <w:rPr>
          <w:sz w:val="24"/>
          <w:szCs w:val="24"/>
        </w:rPr>
      </w:pPr>
    </w:p>
    <w:p w14:paraId="12A38120" w14:textId="77777777" w:rsidR="00C94898" w:rsidRPr="00C94898" w:rsidRDefault="00C94898" w:rsidP="00C94898">
      <w:pPr>
        <w:jc w:val="both"/>
        <w:rPr>
          <w:b/>
          <w:sz w:val="24"/>
          <w:szCs w:val="24"/>
        </w:rPr>
      </w:pPr>
      <w:r w:rsidRPr="00C94898">
        <w:rPr>
          <w:b/>
          <w:sz w:val="24"/>
          <w:szCs w:val="24"/>
        </w:rPr>
        <w:t>3. Igénybevételi eljárás</w:t>
      </w:r>
    </w:p>
    <w:p w14:paraId="259D5CA1" w14:textId="77777777" w:rsidR="00C94898" w:rsidRPr="00C94898" w:rsidRDefault="00C94898" w:rsidP="00C94898">
      <w:pPr>
        <w:jc w:val="both"/>
        <w:rPr>
          <w:sz w:val="24"/>
          <w:szCs w:val="24"/>
          <w:lang w:val="da-DK"/>
        </w:rPr>
      </w:pPr>
      <w:r w:rsidRPr="00C94898">
        <w:rPr>
          <w:sz w:val="24"/>
          <w:szCs w:val="24"/>
        </w:rPr>
        <w:t xml:space="preserve">A jelzőrendszeres házi </w:t>
      </w:r>
      <w:r w:rsidRPr="00C94898">
        <w:rPr>
          <w:color w:val="000000"/>
          <w:sz w:val="24"/>
          <w:szCs w:val="24"/>
        </w:rPr>
        <w:t>segítségnyújtás igénybevétele</w:t>
      </w:r>
      <w:r w:rsidRPr="00C94898">
        <w:rPr>
          <w:sz w:val="24"/>
          <w:szCs w:val="24"/>
        </w:rPr>
        <w:t xml:space="preserve"> önkéntes, az ellátást igénylő, kérelmére, indítványára történik.</w:t>
      </w:r>
      <w:r w:rsidRPr="00C94898">
        <w:rPr>
          <w:sz w:val="24"/>
          <w:szCs w:val="24"/>
          <w:lang w:val="da-DK"/>
        </w:rPr>
        <w:t xml:space="preserve"> A szolgáltatás igénybevételére irányuló kérelemhez mellékelni kell a szociális rászorultságot igazoló iratokat, illetve azok másolatát, továbbá csatolni kell formanyomtatványon orvosi igazolást és jövedelemnyilatkozatot. </w:t>
      </w:r>
    </w:p>
    <w:p w14:paraId="20F74237" w14:textId="77777777" w:rsidR="00C94898" w:rsidRPr="00C94898" w:rsidRDefault="00C94898" w:rsidP="00C94898">
      <w:pPr>
        <w:ind w:left="360"/>
        <w:jc w:val="both"/>
        <w:rPr>
          <w:sz w:val="24"/>
          <w:szCs w:val="24"/>
        </w:rPr>
      </w:pPr>
    </w:p>
    <w:p w14:paraId="48B3F486" w14:textId="77777777" w:rsidR="00C94898" w:rsidRPr="00C94898" w:rsidRDefault="00C94898" w:rsidP="00C94898">
      <w:pPr>
        <w:jc w:val="both"/>
        <w:rPr>
          <w:sz w:val="24"/>
          <w:szCs w:val="24"/>
        </w:rPr>
      </w:pPr>
      <w:r w:rsidRPr="00C94898">
        <w:rPr>
          <w:sz w:val="24"/>
          <w:szCs w:val="24"/>
        </w:rPr>
        <w:t>A szociális rászorultság igazolására a következő iratokat, nyilatkozatokat lehet elfogadni:</w:t>
      </w:r>
    </w:p>
    <w:p w14:paraId="3AB88987" w14:textId="77777777" w:rsidR="00C94898" w:rsidRPr="00C94898" w:rsidRDefault="00C94898" w:rsidP="00C94898">
      <w:pPr>
        <w:numPr>
          <w:ilvl w:val="0"/>
          <w:numId w:val="4"/>
        </w:numPr>
        <w:jc w:val="both"/>
        <w:rPr>
          <w:sz w:val="24"/>
          <w:szCs w:val="24"/>
        </w:rPr>
      </w:pPr>
      <w:r w:rsidRPr="00C94898">
        <w:rPr>
          <w:sz w:val="24"/>
          <w:szCs w:val="24"/>
        </w:rPr>
        <w:t>az egészségi állapoton, illetve a betegségen alapuló szociális rászorultság esetében a külön jogszabály szerinti, két évnél nem régebbi</w:t>
      </w:r>
    </w:p>
    <w:p w14:paraId="5480D982" w14:textId="77777777" w:rsidR="00C94898" w:rsidRPr="00C94898" w:rsidRDefault="00C94898">
      <w:pPr>
        <w:numPr>
          <w:ilvl w:val="0"/>
          <w:numId w:val="64"/>
        </w:numPr>
        <w:jc w:val="both"/>
        <w:rPr>
          <w:sz w:val="24"/>
          <w:szCs w:val="24"/>
        </w:rPr>
      </w:pPr>
      <w:r w:rsidRPr="00C94898">
        <w:rPr>
          <w:sz w:val="24"/>
          <w:szCs w:val="24"/>
        </w:rPr>
        <w:t>igazolást, amely szerint jelzőrendszeres házi segítségnyújtás biztosítása egészségi állapot alapján indokolt, és a felülvizsgálat határideje - amennyiben megjelöl ilyet - nem járt le, illetve</w:t>
      </w:r>
    </w:p>
    <w:p w14:paraId="6E25256B" w14:textId="77777777" w:rsidR="00C94898" w:rsidRPr="00C94898" w:rsidRDefault="00C94898">
      <w:pPr>
        <w:numPr>
          <w:ilvl w:val="0"/>
          <w:numId w:val="64"/>
        </w:numPr>
        <w:jc w:val="both"/>
        <w:rPr>
          <w:sz w:val="24"/>
          <w:szCs w:val="24"/>
        </w:rPr>
      </w:pPr>
      <w:r w:rsidRPr="00C94898">
        <w:rPr>
          <w:sz w:val="24"/>
          <w:szCs w:val="24"/>
        </w:rPr>
        <w:t>pszichiáter vagy neurológus szakorvosi szakvéleményt;</w:t>
      </w:r>
    </w:p>
    <w:p w14:paraId="221967DE" w14:textId="77777777" w:rsidR="00C94898" w:rsidRPr="00C94898" w:rsidRDefault="00C94898" w:rsidP="00C94898">
      <w:pPr>
        <w:numPr>
          <w:ilvl w:val="0"/>
          <w:numId w:val="4"/>
        </w:numPr>
        <w:jc w:val="both"/>
        <w:rPr>
          <w:sz w:val="24"/>
          <w:szCs w:val="24"/>
        </w:rPr>
      </w:pPr>
      <w:r w:rsidRPr="00C94898">
        <w:rPr>
          <w:sz w:val="24"/>
          <w:szCs w:val="24"/>
        </w:rPr>
        <w:t>az egyedül élés igazolására a szolgáltatás igénybevételére irányuló kérelemben feltüntetett adatokat;</w:t>
      </w:r>
    </w:p>
    <w:p w14:paraId="43B27C00" w14:textId="77777777" w:rsidR="00C94898" w:rsidRPr="00C94898" w:rsidRDefault="00C94898" w:rsidP="00C94898">
      <w:pPr>
        <w:numPr>
          <w:ilvl w:val="0"/>
          <w:numId w:val="4"/>
        </w:numPr>
        <w:jc w:val="both"/>
        <w:rPr>
          <w:sz w:val="24"/>
          <w:szCs w:val="24"/>
        </w:rPr>
      </w:pPr>
      <w:r w:rsidRPr="00C94898">
        <w:rPr>
          <w:sz w:val="24"/>
          <w:szCs w:val="24"/>
        </w:rPr>
        <w:t>az életkor igazolására a személyazonosításra alkalmas okmány bemutatását;</w:t>
      </w:r>
    </w:p>
    <w:p w14:paraId="314BE95D" w14:textId="77777777" w:rsidR="00C94898" w:rsidRPr="00C94898" w:rsidRDefault="00C94898" w:rsidP="00C94898">
      <w:pPr>
        <w:numPr>
          <w:ilvl w:val="0"/>
          <w:numId w:val="4"/>
        </w:numPr>
        <w:jc w:val="both"/>
        <w:rPr>
          <w:sz w:val="24"/>
          <w:szCs w:val="24"/>
        </w:rPr>
      </w:pPr>
      <w:r w:rsidRPr="00C94898">
        <w:rPr>
          <w:sz w:val="24"/>
          <w:szCs w:val="24"/>
        </w:rPr>
        <w:t>a súlyos fogyatékosság igazolására jogszabályban meghatározott okiratot.</w:t>
      </w:r>
    </w:p>
    <w:p w14:paraId="484454B3" w14:textId="77777777" w:rsidR="00C94898" w:rsidRPr="00C94898" w:rsidRDefault="00C94898" w:rsidP="00C94898">
      <w:pPr>
        <w:jc w:val="both"/>
        <w:rPr>
          <w:sz w:val="24"/>
          <w:szCs w:val="24"/>
        </w:rPr>
      </w:pPr>
      <w:r w:rsidRPr="00C94898">
        <w:rPr>
          <w:sz w:val="24"/>
          <w:szCs w:val="24"/>
        </w:rPr>
        <w:t xml:space="preserve">A vezető gondozó, illetve az általa megbízott személy a szociális rászorultság fennállását vagy annak hiányát rögzíti </w:t>
      </w:r>
      <w:r w:rsidRPr="00C94898">
        <w:rPr>
          <w:color w:val="000000"/>
          <w:sz w:val="24"/>
          <w:szCs w:val="24"/>
        </w:rPr>
        <w:t>a szociális igazgatásról és szociális ellátásokról szóló 1993. évi III. törvény (a továbbiakban: Szt.) 20</w:t>
      </w:r>
      <w:r w:rsidRPr="00C94898">
        <w:rPr>
          <w:sz w:val="24"/>
          <w:szCs w:val="24"/>
        </w:rPr>
        <w:t>. §-a szerinti nyilvántartásban.</w:t>
      </w:r>
    </w:p>
    <w:p w14:paraId="00722E8C" w14:textId="77777777" w:rsidR="00C94898" w:rsidRPr="00C94898" w:rsidRDefault="00C94898" w:rsidP="00C94898">
      <w:pPr>
        <w:jc w:val="both"/>
        <w:rPr>
          <w:sz w:val="24"/>
          <w:szCs w:val="24"/>
        </w:rPr>
      </w:pPr>
      <w:r w:rsidRPr="00C94898">
        <w:rPr>
          <w:sz w:val="24"/>
          <w:szCs w:val="24"/>
        </w:rPr>
        <w:t>A szociálisan nem rászorult igénylőt írásban tájékoztatja arról a szolgáltató, hogy a szolgáltatást részére biztosítja-e, illetve a megállapított térítési díj összegéről.</w:t>
      </w:r>
    </w:p>
    <w:p w14:paraId="37706A55" w14:textId="77777777" w:rsidR="00C94898" w:rsidRPr="00C94898" w:rsidRDefault="00C94898" w:rsidP="00C94898">
      <w:pPr>
        <w:ind w:firstLine="708"/>
        <w:jc w:val="both"/>
        <w:rPr>
          <w:sz w:val="24"/>
          <w:szCs w:val="24"/>
        </w:rPr>
      </w:pPr>
      <w:r w:rsidRPr="00C94898">
        <w:rPr>
          <w:sz w:val="24"/>
          <w:szCs w:val="24"/>
        </w:rPr>
        <w:t xml:space="preserve">A vezető gondozó az igénybejelentésekről sorszámmal és dátummal ellátott nyilvántartást vezet. </w:t>
      </w:r>
    </w:p>
    <w:p w14:paraId="6EABFE91" w14:textId="77777777" w:rsidR="00C94898" w:rsidRPr="00C94898" w:rsidRDefault="00C94898" w:rsidP="00C94898">
      <w:pPr>
        <w:ind w:firstLine="708"/>
        <w:jc w:val="both"/>
        <w:rPr>
          <w:sz w:val="24"/>
          <w:szCs w:val="24"/>
        </w:rPr>
      </w:pPr>
      <w:r w:rsidRPr="00C94898">
        <w:rPr>
          <w:sz w:val="24"/>
          <w:szCs w:val="24"/>
          <w:lang w:val="da-DK"/>
        </w:rPr>
        <w:t>A meghatározott létszámot meghaladó igény esetén az igénybejelentőt 8 napon belül írásban kell értesíteni. Az igénybejelentő ellátásáról szabad kapacitás esetén a jelzés sorrendjében gondoskodik a szolgáltató.</w:t>
      </w:r>
    </w:p>
    <w:p w14:paraId="5751F51D" w14:textId="77777777" w:rsidR="00C94898" w:rsidRPr="00C94898" w:rsidRDefault="00C94898" w:rsidP="00C94898">
      <w:pPr>
        <w:ind w:firstLine="708"/>
        <w:jc w:val="both"/>
        <w:rPr>
          <w:sz w:val="24"/>
          <w:szCs w:val="24"/>
        </w:rPr>
      </w:pPr>
      <w:r w:rsidRPr="00C94898">
        <w:rPr>
          <w:sz w:val="24"/>
          <w:szCs w:val="24"/>
        </w:rPr>
        <w:t>Az ellátás igénybevételéről a szolgáltató és az ellátást igénybe vevő, illetve törvényes képviselője megállapodást köt az Szt. 94/C. § szerint.</w:t>
      </w:r>
    </w:p>
    <w:p w14:paraId="7E353DDC" w14:textId="77777777" w:rsidR="00C94898" w:rsidRPr="00C94898" w:rsidRDefault="00C94898" w:rsidP="00C94898">
      <w:pPr>
        <w:jc w:val="both"/>
        <w:rPr>
          <w:b/>
          <w:sz w:val="24"/>
          <w:szCs w:val="24"/>
        </w:rPr>
      </w:pPr>
    </w:p>
    <w:p w14:paraId="5B932971" w14:textId="77777777" w:rsidR="00C94898" w:rsidRPr="00C94898" w:rsidRDefault="00C94898" w:rsidP="00C94898">
      <w:pPr>
        <w:jc w:val="both"/>
        <w:rPr>
          <w:b/>
          <w:sz w:val="24"/>
          <w:szCs w:val="24"/>
        </w:rPr>
      </w:pPr>
    </w:p>
    <w:p w14:paraId="37A9AC18" w14:textId="77777777" w:rsidR="00C94898" w:rsidRPr="00C94898" w:rsidRDefault="00C94898" w:rsidP="00C94898">
      <w:pPr>
        <w:jc w:val="both"/>
        <w:rPr>
          <w:b/>
          <w:sz w:val="24"/>
          <w:szCs w:val="24"/>
        </w:rPr>
      </w:pPr>
    </w:p>
    <w:p w14:paraId="033BD89C" w14:textId="77777777" w:rsidR="00C94898" w:rsidRPr="00C94898" w:rsidRDefault="00C94898" w:rsidP="00C94898">
      <w:pPr>
        <w:jc w:val="both"/>
        <w:rPr>
          <w:b/>
          <w:sz w:val="24"/>
          <w:szCs w:val="24"/>
        </w:rPr>
      </w:pPr>
      <w:r w:rsidRPr="00C94898">
        <w:rPr>
          <w:b/>
          <w:sz w:val="24"/>
          <w:szCs w:val="24"/>
        </w:rPr>
        <w:t>4. Az ellátás biztosítása</w:t>
      </w:r>
    </w:p>
    <w:p w14:paraId="29F17B84" w14:textId="77777777" w:rsidR="00C94898" w:rsidRPr="00C94898" w:rsidRDefault="00C94898" w:rsidP="00C94898">
      <w:pPr>
        <w:jc w:val="both"/>
        <w:rPr>
          <w:sz w:val="24"/>
          <w:szCs w:val="24"/>
        </w:rPr>
      </w:pPr>
      <w:r w:rsidRPr="00C94898">
        <w:rPr>
          <w:sz w:val="24"/>
          <w:szCs w:val="24"/>
        </w:rPr>
        <w:t xml:space="preserve">A jelzőrendszeres házi segítségnyújtás folyamatos készenléti rendszerben működik. </w:t>
      </w:r>
    </w:p>
    <w:p w14:paraId="301C3C31" w14:textId="77777777" w:rsidR="00C94898" w:rsidRPr="00C94898" w:rsidRDefault="00C94898" w:rsidP="00C94898">
      <w:pPr>
        <w:jc w:val="both"/>
        <w:rPr>
          <w:sz w:val="24"/>
          <w:szCs w:val="24"/>
        </w:rPr>
      </w:pPr>
      <w:r w:rsidRPr="00C94898">
        <w:rPr>
          <w:sz w:val="24"/>
          <w:szCs w:val="24"/>
        </w:rPr>
        <w:t>A diszpécserközpont segélyhívás esetén – a segítséget kérő nevének, címének és az egyéb rendelkezésre álló információknak a közlésével – értesíti a készenlétben levő gondozót. A gondozónak 30 percen belül az ellátott lakásán kell megjelennie és a krízishelyzetet elhárítania.</w:t>
      </w:r>
    </w:p>
    <w:p w14:paraId="463DE7FC" w14:textId="77777777" w:rsidR="00C94898" w:rsidRPr="00C94898" w:rsidRDefault="00C94898" w:rsidP="00C94898">
      <w:pPr>
        <w:rPr>
          <w:b/>
          <w:sz w:val="24"/>
          <w:szCs w:val="24"/>
        </w:rPr>
      </w:pPr>
    </w:p>
    <w:p w14:paraId="4FF993A0" w14:textId="77777777" w:rsidR="00C94898" w:rsidRPr="00C94898" w:rsidRDefault="00C94898" w:rsidP="00C94898">
      <w:pPr>
        <w:rPr>
          <w:b/>
          <w:sz w:val="24"/>
          <w:szCs w:val="24"/>
        </w:rPr>
      </w:pPr>
      <w:r w:rsidRPr="00C94898">
        <w:rPr>
          <w:b/>
          <w:sz w:val="24"/>
          <w:szCs w:val="24"/>
        </w:rPr>
        <w:t>A segítségnyújtás - a segélyhívástól a krízishelyzet megoldásáig tartó - folyamatának leírása</w:t>
      </w:r>
    </w:p>
    <w:p w14:paraId="34A13C3D" w14:textId="77777777" w:rsidR="00C94898" w:rsidRPr="00C94898" w:rsidRDefault="00C94898" w:rsidP="00C94898">
      <w:pPr>
        <w:ind w:firstLine="708"/>
        <w:jc w:val="both"/>
        <w:rPr>
          <w:sz w:val="24"/>
          <w:szCs w:val="24"/>
        </w:rPr>
      </w:pPr>
      <w:r w:rsidRPr="00C94898">
        <w:rPr>
          <w:sz w:val="24"/>
          <w:szCs w:val="24"/>
        </w:rPr>
        <w:t>A központi számítógépen a segélyhívás beérkezését a Liget Otthon szakdolgozói figyelik. Segélyhívás érkezése esetén „Liget” Időskorú Otthonának munkatársa mobil telefonon értesíti, a jelzőrendszer készenlétet ellátó gondozóját, aki magához veszi az ügyeletes táskát, taxit hív és a helyszínre siet. A segítséget kérő lakásán nyugtázza a segélyhívást, és haladéktalanul hozzá lát a probléma/krízis helyzet megoldásához. A helyszínen jegyzőkönyvet ír, és a probléma megnyugtató megoldása után távozik.</w:t>
      </w:r>
    </w:p>
    <w:p w14:paraId="2890C535" w14:textId="77777777" w:rsidR="00C94898" w:rsidRPr="00C94898" w:rsidRDefault="00C94898" w:rsidP="00C94898">
      <w:pPr>
        <w:jc w:val="both"/>
        <w:rPr>
          <w:b/>
          <w:sz w:val="24"/>
          <w:szCs w:val="24"/>
        </w:rPr>
      </w:pPr>
    </w:p>
    <w:p w14:paraId="54EA3BF3" w14:textId="77777777" w:rsidR="00C94898" w:rsidRPr="00C94898" w:rsidRDefault="00C94898" w:rsidP="00C94898">
      <w:pPr>
        <w:jc w:val="both"/>
        <w:rPr>
          <w:b/>
          <w:sz w:val="24"/>
          <w:szCs w:val="24"/>
        </w:rPr>
      </w:pPr>
      <w:r w:rsidRPr="00C94898">
        <w:rPr>
          <w:b/>
          <w:sz w:val="24"/>
          <w:szCs w:val="24"/>
        </w:rPr>
        <w:t>5. Az ellátásért fizetendő térítési díj</w:t>
      </w:r>
    </w:p>
    <w:p w14:paraId="390AADDF" w14:textId="77777777" w:rsidR="00C94898" w:rsidRPr="00C94898" w:rsidRDefault="00C94898" w:rsidP="00C94898">
      <w:pPr>
        <w:ind w:firstLine="708"/>
        <w:jc w:val="both"/>
        <w:rPr>
          <w:sz w:val="24"/>
          <w:szCs w:val="24"/>
          <w:lang w:val="da-DK"/>
        </w:rPr>
      </w:pPr>
      <w:r w:rsidRPr="00C94898">
        <w:rPr>
          <w:sz w:val="24"/>
          <w:szCs w:val="24"/>
          <w:lang w:val="da-DK"/>
        </w:rPr>
        <w:t xml:space="preserve">A jelzőrendszeres házi segítségnyújtás térítésköteles szolgáltatás, a térítési díj alapja az ellátást igénybe vevő rendszeres havi jövedelme. Az intézményi és személyi térítési díj napra állapítandó meg. A fizetendő személyi térítési díj nem haladhatja meg az ellátott rendszeres jövedelmének 2%-át. Az térítési díj mértékét  a személyes gondoskodást nyújtó gyermekvédelmi és szociális ellátásokról szóló 13/2000. (III.17.) számú </w:t>
      </w:r>
      <w:r w:rsidRPr="00C94898">
        <w:rPr>
          <w:color w:val="000000"/>
          <w:sz w:val="24"/>
          <w:szCs w:val="24"/>
          <w:lang w:val="da-DK"/>
        </w:rPr>
        <w:t xml:space="preserve">önkormányzati </w:t>
      </w:r>
      <w:r w:rsidRPr="00C94898">
        <w:rPr>
          <w:sz w:val="24"/>
          <w:szCs w:val="24"/>
          <w:lang w:val="da-DK"/>
        </w:rPr>
        <w:t>rendelet  szabályozza.</w:t>
      </w:r>
    </w:p>
    <w:p w14:paraId="69BD209F" w14:textId="77777777" w:rsidR="00C94898" w:rsidRPr="00C94898" w:rsidRDefault="00C94898" w:rsidP="00C94898">
      <w:pPr>
        <w:jc w:val="both"/>
        <w:rPr>
          <w:sz w:val="24"/>
          <w:szCs w:val="24"/>
          <w:lang w:val="da-DK"/>
        </w:rPr>
      </w:pPr>
      <w:r w:rsidRPr="00C94898">
        <w:rPr>
          <w:sz w:val="24"/>
          <w:szCs w:val="24"/>
          <w:lang w:val="da-DK"/>
        </w:rPr>
        <w:t>A térítési díjat utólag – a tárgyhót követő hónapban – kell kifizetni a napi díj és azon napok szorzata alapján, melyeken az igénylő otthonában működő jelzőkészülék található. A díjfizetésről számlát ad az intézmény.</w:t>
      </w:r>
    </w:p>
    <w:p w14:paraId="17996116" w14:textId="77777777" w:rsidR="00C94898" w:rsidRPr="00C94898" w:rsidRDefault="00C94898" w:rsidP="00C94898">
      <w:pPr>
        <w:jc w:val="both"/>
        <w:rPr>
          <w:sz w:val="24"/>
          <w:szCs w:val="24"/>
          <w:lang w:val="da-DK"/>
        </w:rPr>
      </w:pPr>
    </w:p>
    <w:p w14:paraId="722E3CFD" w14:textId="77777777" w:rsidR="00C94898" w:rsidRPr="00C94898" w:rsidRDefault="00C94898" w:rsidP="00C94898">
      <w:pPr>
        <w:jc w:val="both"/>
        <w:rPr>
          <w:sz w:val="24"/>
          <w:szCs w:val="24"/>
        </w:rPr>
      </w:pPr>
      <w:r w:rsidRPr="00C94898">
        <w:rPr>
          <w:sz w:val="24"/>
          <w:szCs w:val="24"/>
        </w:rPr>
        <w:t>A fizetendő személyi térítési díj összegéről és azok változásairól az intézmény vezetője a helyi rendelet alapján az ellátást igénylőt a megállapodás megkötésekor írásban tájékoztatja.</w:t>
      </w:r>
    </w:p>
    <w:p w14:paraId="72E6B85C" w14:textId="77777777" w:rsidR="00C94898" w:rsidRPr="00C94898" w:rsidRDefault="00C94898" w:rsidP="00C94898">
      <w:pPr>
        <w:jc w:val="both"/>
        <w:rPr>
          <w:sz w:val="24"/>
          <w:szCs w:val="24"/>
        </w:rPr>
      </w:pPr>
      <w:r w:rsidRPr="00C94898">
        <w:rPr>
          <w:b/>
          <w:sz w:val="24"/>
          <w:szCs w:val="24"/>
        </w:rPr>
        <w:tab/>
      </w:r>
      <w:r w:rsidRPr="00C94898">
        <w:rPr>
          <w:sz w:val="24"/>
          <w:szCs w:val="24"/>
        </w:rPr>
        <w:t>Ha az Igénybe vevő tartási vagy öröklési szerződést kötött, a térítési díj fizetésére a tartási és gondozási szerződésben vállaló kötelezett, ebben az esetben a személyi térítési díj az intézményi térítési díjjal azonos összegű.</w:t>
      </w:r>
    </w:p>
    <w:p w14:paraId="183B8468" w14:textId="77777777" w:rsidR="00C94898" w:rsidRPr="00C94898" w:rsidRDefault="00C94898" w:rsidP="00C94898">
      <w:pPr>
        <w:jc w:val="both"/>
        <w:rPr>
          <w:sz w:val="24"/>
          <w:szCs w:val="24"/>
          <w:lang w:eastAsia="hu-HU"/>
        </w:rPr>
      </w:pPr>
      <w:r w:rsidRPr="00C94898">
        <w:rPr>
          <w:sz w:val="24"/>
          <w:szCs w:val="24"/>
          <w:lang w:eastAsia="hu-HU"/>
        </w:rPr>
        <w:tab/>
        <w:t xml:space="preserve">A térítési díjat a tárgyhónapot követő hónap utolsó napjáig kell befizetni, feladóvevényen az ellátást nyújtó intézmény elszámolási számlájára. </w:t>
      </w:r>
    </w:p>
    <w:p w14:paraId="3E533B4F"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Amennyiben az Igénybe vevő a személyi térítési díjat átmeneti anyagi nehézségei miatt nem képes megfizetni, úgy részletfizetési lehetősége van, az erről szóló írásos kérelmet, a szolgáltatást nyújtó intézmény vezetőjéhez nyújthatja be.</w:t>
      </w:r>
    </w:p>
    <w:p w14:paraId="1A172203"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Térítési díj meg nem fizetése esetén az igazgató, 15 napos határidő megjelölésével írásban felhívja a kötelezettet az elmaradt térítési díj megfizetésére. Ha a határidő eredménytelenül telt el a térítési díj hátralékról tájékoztatja a fenntartót.</w:t>
      </w:r>
    </w:p>
    <w:p w14:paraId="04809E8A"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Az ellátást igénylő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554ED89E" w14:textId="77777777" w:rsidR="00C94898" w:rsidRPr="00C94898" w:rsidRDefault="00C94898" w:rsidP="00C94898">
      <w:pPr>
        <w:jc w:val="both"/>
        <w:rPr>
          <w:sz w:val="24"/>
          <w:szCs w:val="24"/>
          <w:lang w:eastAsia="hu-HU"/>
        </w:rPr>
      </w:pPr>
    </w:p>
    <w:p w14:paraId="4CD8FFFC" w14:textId="77777777" w:rsidR="00C94898" w:rsidRPr="00C94898" w:rsidRDefault="00C94898" w:rsidP="00C94898">
      <w:pPr>
        <w:tabs>
          <w:tab w:val="left" w:pos="360"/>
        </w:tabs>
        <w:jc w:val="both"/>
        <w:rPr>
          <w:b/>
          <w:sz w:val="24"/>
          <w:szCs w:val="24"/>
        </w:rPr>
      </w:pPr>
      <w:smartTag w:uri="urn:schemas-microsoft-com:office:smarttags" w:element="metricconverter">
        <w:smartTagPr>
          <w:attr w:name="ProductID" w:val="6. A"/>
        </w:smartTagPr>
        <w:r w:rsidRPr="00C94898">
          <w:rPr>
            <w:b/>
            <w:sz w:val="24"/>
            <w:szCs w:val="24"/>
          </w:rPr>
          <w:t>6. A</w:t>
        </w:r>
      </w:smartTag>
      <w:r w:rsidRPr="00C94898">
        <w:rPr>
          <w:b/>
          <w:sz w:val="24"/>
          <w:szCs w:val="24"/>
        </w:rPr>
        <w:t xml:space="preserve"> szolgáltatás megszűnése, megszüntetése</w:t>
      </w:r>
    </w:p>
    <w:p w14:paraId="3BE1578A" w14:textId="77777777" w:rsidR="00C94898" w:rsidRPr="00C94898" w:rsidRDefault="00C94898" w:rsidP="00C94898">
      <w:pPr>
        <w:tabs>
          <w:tab w:val="left" w:pos="360"/>
        </w:tabs>
        <w:jc w:val="both"/>
        <w:rPr>
          <w:sz w:val="24"/>
          <w:szCs w:val="24"/>
        </w:rPr>
      </w:pPr>
      <w:r w:rsidRPr="00C94898">
        <w:rPr>
          <w:sz w:val="24"/>
          <w:szCs w:val="24"/>
        </w:rPr>
        <w:t>A</w:t>
      </w:r>
      <w:r w:rsidRPr="00C94898">
        <w:rPr>
          <w:b/>
          <w:sz w:val="24"/>
          <w:szCs w:val="24"/>
        </w:rPr>
        <w:t xml:space="preserve"> </w:t>
      </w:r>
      <w:r w:rsidRPr="00C94898">
        <w:rPr>
          <w:sz w:val="24"/>
          <w:szCs w:val="24"/>
        </w:rPr>
        <w:t>szolgáltatás külön intézkedés nélkül megszűnik az alábbi esetekben:</w:t>
      </w:r>
    </w:p>
    <w:p w14:paraId="4EE81FAD" w14:textId="77777777" w:rsidR="00C94898" w:rsidRPr="00C94898" w:rsidRDefault="00C94898">
      <w:pPr>
        <w:numPr>
          <w:ilvl w:val="0"/>
          <w:numId w:val="35"/>
        </w:numPr>
        <w:rPr>
          <w:sz w:val="24"/>
          <w:szCs w:val="24"/>
        </w:rPr>
      </w:pPr>
      <w:r w:rsidRPr="00C94898">
        <w:rPr>
          <w:sz w:val="24"/>
          <w:szCs w:val="24"/>
        </w:rPr>
        <w:t xml:space="preserve">A Szolgáltató jogutód nélküli megszűnésével, </w:t>
      </w:r>
    </w:p>
    <w:p w14:paraId="3A1401D2" w14:textId="77777777" w:rsidR="00C94898" w:rsidRPr="00C94898" w:rsidRDefault="00C94898">
      <w:pPr>
        <w:numPr>
          <w:ilvl w:val="0"/>
          <w:numId w:val="35"/>
        </w:numPr>
        <w:rPr>
          <w:sz w:val="24"/>
          <w:szCs w:val="24"/>
        </w:rPr>
      </w:pPr>
      <w:r w:rsidRPr="00C94898">
        <w:rPr>
          <w:sz w:val="24"/>
          <w:szCs w:val="24"/>
        </w:rPr>
        <w:t>Jelen megállapodásban meghatározott időtartam lejártával,</w:t>
      </w:r>
    </w:p>
    <w:p w14:paraId="2C96A431" w14:textId="77777777" w:rsidR="00C94898" w:rsidRPr="00C94898" w:rsidRDefault="00C94898">
      <w:pPr>
        <w:numPr>
          <w:ilvl w:val="0"/>
          <w:numId w:val="35"/>
        </w:numPr>
        <w:rPr>
          <w:sz w:val="24"/>
          <w:szCs w:val="24"/>
        </w:rPr>
      </w:pPr>
      <w:r w:rsidRPr="00C94898">
        <w:rPr>
          <w:sz w:val="24"/>
          <w:szCs w:val="24"/>
        </w:rPr>
        <w:lastRenderedPageBreak/>
        <w:t xml:space="preserve">Szolgáltatást </w:t>
      </w:r>
      <w:proofErr w:type="spellStart"/>
      <w:r w:rsidRPr="00C94898">
        <w:rPr>
          <w:sz w:val="24"/>
          <w:szCs w:val="24"/>
        </w:rPr>
        <w:t>igénybevevő</w:t>
      </w:r>
      <w:proofErr w:type="spellEnd"/>
      <w:r w:rsidRPr="00C94898">
        <w:rPr>
          <w:sz w:val="24"/>
          <w:szCs w:val="24"/>
        </w:rPr>
        <w:t xml:space="preserve"> halálával,</w:t>
      </w:r>
    </w:p>
    <w:p w14:paraId="2A25A98B" w14:textId="77777777" w:rsidR="00C94898" w:rsidRPr="00C94898" w:rsidRDefault="00C94898">
      <w:pPr>
        <w:numPr>
          <w:ilvl w:val="0"/>
          <w:numId w:val="35"/>
        </w:numPr>
        <w:rPr>
          <w:sz w:val="24"/>
          <w:szCs w:val="24"/>
        </w:rPr>
      </w:pPr>
      <w:r w:rsidRPr="00C94898">
        <w:rPr>
          <w:sz w:val="24"/>
          <w:szCs w:val="24"/>
        </w:rPr>
        <w:t>A megállapodás felmondásával.</w:t>
      </w:r>
    </w:p>
    <w:p w14:paraId="01E606C0" w14:textId="77777777" w:rsidR="00C94898" w:rsidRPr="00C94898" w:rsidRDefault="00C94898" w:rsidP="00C94898">
      <w:pPr>
        <w:jc w:val="both"/>
        <w:rPr>
          <w:sz w:val="24"/>
          <w:szCs w:val="24"/>
        </w:rPr>
      </w:pPr>
      <w:r w:rsidRPr="00C94898">
        <w:rPr>
          <w:sz w:val="24"/>
          <w:szCs w:val="24"/>
        </w:rPr>
        <w:t>A felmondásnak akkor van helye, ha</w:t>
      </w:r>
    </w:p>
    <w:p w14:paraId="709DB1A3" w14:textId="77777777" w:rsidR="00C94898" w:rsidRPr="00C94898" w:rsidRDefault="00C94898" w:rsidP="00C94898">
      <w:pPr>
        <w:ind w:left="284" w:right="94"/>
        <w:jc w:val="both"/>
        <w:rPr>
          <w:sz w:val="24"/>
          <w:szCs w:val="24"/>
          <w:lang w:eastAsia="hu-HU"/>
        </w:rPr>
      </w:pPr>
      <w:r w:rsidRPr="00C94898">
        <w:rPr>
          <w:sz w:val="24"/>
          <w:szCs w:val="24"/>
          <w:lang w:eastAsia="hu-HU"/>
        </w:rPr>
        <w:t>a) az ellátott másik intézményben történő elhelyezése indokolt vagy további intézményi elhelyezése nem indokolt,</w:t>
      </w:r>
    </w:p>
    <w:p w14:paraId="6CB4BBC4" w14:textId="77777777" w:rsidR="00C94898" w:rsidRPr="00C94898" w:rsidRDefault="00C94898" w:rsidP="00C94898">
      <w:pPr>
        <w:ind w:left="94" w:right="94" w:firstLine="150"/>
        <w:jc w:val="both"/>
        <w:rPr>
          <w:sz w:val="24"/>
          <w:szCs w:val="24"/>
          <w:lang w:eastAsia="hu-HU"/>
        </w:rPr>
      </w:pPr>
      <w:r w:rsidRPr="00C94898">
        <w:rPr>
          <w:sz w:val="24"/>
          <w:szCs w:val="24"/>
          <w:lang w:eastAsia="hu-HU"/>
        </w:rPr>
        <w:t>b) az ellátott a házirendet súlyosan megsérti,</w:t>
      </w:r>
    </w:p>
    <w:p w14:paraId="6C944137" w14:textId="77777777" w:rsidR="00C94898" w:rsidRPr="00C94898" w:rsidRDefault="00C94898" w:rsidP="00C94898">
      <w:pPr>
        <w:ind w:left="284" w:right="94" w:hanging="40"/>
        <w:jc w:val="both"/>
        <w:rPr>
          <w:sz w:val="24"/>
          <w:szCs w:val="24"/>
          <w:lang w:eastAsia="hu-HU"/>
        </w:rPr>
      </w:pPr>
      <w:r w:rsidRPr="00C94898">
        <w:rPr>
          <w:sz w:val="24"/>
          <w:szCs w:val="24"/>
          <w:lang w:eastAsia="hu-HU"/>
        </w:rPr>
        <w:t>c) az ellátott, a törvényes képviselője vagy a térítési díjat megfizető személy térítésidíj-fizetési kötelezettségének – az Szt. 102. § szerint - nem tesz eleget.</w:t>
      </w:r>
    </w:p>
    <w:p w14:paraId="0E96D44B" w14:textId="77777777" w:rsidR="00C94898" w:rsidRPr="00C94898" w:rsidRDefault="00C94898" w:rsidP="00C94898">
      <w:pPr>
        <w:tabs>
          <w:tab w:val="left" w:pos="360"/>
        </w:tabs>
        <w:ind w:firstLine="567"/>
        <w:jc w:val="both"/>
        <w:rPr>
          <w:sz w:val="24"/>
          <w:szCs w:val="24"/>
        </w:rPr>
      </w:pPr>
      <w:r w:rsidRPr="00C94898">
        <w:rPr>
          <w:sz w:val="24"/>
          <w:szCs w:val="24"/>
        </w:rPr>
        <w:t>A megállapodás felmondási ideje tizenöt nap. Amennyiben a felmondás jogszerűségét az ellátott, a törvényes képviselője, a térítési díjat megfizető személy vitatja, az arról szóló értesítés kézhezvételétől számított nyolc napon belül a fenntartóhoz fordulhat. (Kaposvár-Sántos Szociális Intézményfenntartó Társulás 7400 Kaposvár, Kossuth tér 1.)</w:t>
      </w:r>
    </w:p>
    <w:p w14:paraId="4B5AF7B8" w14:textId="77777777" w:rsidR="00C94898" w:rsidRPr="00C94898" w:rsidRDefault="00C94898" w:rsidP="00C94898">
      <w:pPr>
        <w:ind w:left="94" w:right="94" w:firstLine="150"/>
        <w:jc w:val="both"/>
        <w:rPr>
          <w:sz w:val="24"/>
          <w:szCs w:val="24"/>
          <w:lang w:eastAsia="hu-HU"/>
        </w:rPr>
      </w:pPr>
    </w:p>
    <w:p w14:paraId="7BDE29B4" w14:textId="77777777" w:rsidR="00C94898" w:rsidRPr="00C94898" w:rsidRDefault="00C94898" w:rsidP="00C94898">
      <w:pPr>
        <w:tabs>
          <w:tab w:val="left" w:pos="540"/>
        </w:tabs>
        <w:rPr>
          <w:b/>
          <w:sz w:val="24"/>
          <w:szCs w:val="24"/>
        </w:rPr>
      </w:pPr>
      <w:r w:rsidRPr="00C94898">
        <w:rPr>
          <w:b/>
          <w:sz w:val="24"/>
          <w:szCs w:val="24"/>
        </w:rPr>
        <w:t>7. Panaszkezelés</w:t>
      </w:r>
    </w:p>
    <w:p w14:paraId="14F2D2C2" w14:textId="77777777" w:rsidR="00C94898" w:rsidRPr="00C94898" w:rsidRDefault="00C94898" w:rsidP="00C94898">
      <w:pPr>
        <w:jc w:val="both"/>
        <w:rPr>
          <w:sz w:val="24"/>
          <w:szCs w:val="24"/>
        </w:rPr>
      </w:pPr>
      <w:r w:rsidRPr="00C94898">
        <w:rPr>
          <w:sz w:val="24"/>
          <w:szCs w:val="24"/>
        </w:rPr>
        <w:t>Az Igénybe vevő a szolgáltatással kapcsolatos panaszával az intézmény igazgatójához fordulhat. Panaszát a Szociális Gondozási Központhoz (7400 Kaposvár, Béke u. 47. Tel.sz.: 82/412-594) nyújthatja be.</w:t>
      </w:r>
    </w:p>
    <w:p w14:paraId="428C1366" w14:textId="77777777" w:rsidR="00C94898" w:rsidRPr="00C94898" w:rsidRDefault="00C94898" w:rsidP="00C94898">
      <w:pPr>
        <w:tabs>
          <w:tab w:val="left" w:pos="540"/>
        </w:tabs>
        <w:jc w:val="both"/>
        <w:rPr>
          <w:sz w:val="24"/>
          <w:szCs w:val="24"/>
        </w:rPr>
      </w:pPr>
      <w:r w:rsidRPr="00C94898">
        <w:rPr>
          <w:sz w:val="24"/>
          <w:szCs w:val="24"/>
        </w:rPr>
        <w:t>Az igazgató 15 napon belül köteles a panasztevőt írásban értesíteni a panasz kivizsgálásának eredményéről. Amennyiben az igazgató határidőben nem intézkedik vagy a panasztevő nem ért egyet az intézkedéssel, az intézkedés kézhezvételértől számított 8 napon belül a fenntartóhoz fordulhat. (Kaposvár - Sántos Szociális Intézményfenntartó Társulás) 7400 Kaposvár Kossuth tér 1. Tel.sz.: 82/501-501)</w:t>
      </w:r>
    </w:p>
    <w:p w14:paraId="12D10F5E"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andrea.bogardi@ijb.emmi.gov.hu</w:t>
      </w:r>
    </w:p>
    <w:p w14:paraId="79473E6B" w14:textId="77777777" w:rsidR="00C94898" w:rsidRPr="00C94898" w:rsidRDefault="00C94898" w:rsidP="00C94898">
      <w:pPr>
        <w:jc w:val="both"/>
        <w:rPr>
          <w:b/>
          <w:sz w:val="24"/>
          <w:szCs w:val="24"/>
          <w:lang w:eastAsia="hu-HU"/>
        </w:rPr>
      </w:pPr>
    </w:p>
    <w:p w14:paraId="3D3294B2" w14:textId="77777777" w:rsidR="00C94898" w:rsidRPr="00C94898" w:rsidRDefault="00C94898" w:rsidP="00C94898">
      <w:pPr>
        <w:jc w:val="both"/>
        <w:rPr>
          <w:b/>
          <w:sz w:val="24"/>
          <w:szCs w:val="24"/>
          <w:lang w:eastAsia="hu-HU"/>
        </w:rPr>
      </w:pPr>
      <w:r w:rsidRPr="00C94898">
        <w:rPr>
          <w:b/>
          <w:sz w:val="24"/>
          <w:szCs w:val="24"/>
          <w:lang w:eastAsia="hu-HU"/>
        </w:rPr>
        <w:t>8. Házirend közzététele</w:t>
      </w:r>
    </w:p>
    <w:p w14:paraId="587F3406" w14:textId="77777777" w:rsidR="00C94898" w:rsidRPr="00C94898" w:rsidRDefault="00C94898" w:rsidP="00C94898">
      <w:pPr>
        <w:jc w:val="both"/>
        <w:rPr>
          <w:sz w:val="24"/>
          <w:szCs w:val="24"/>
          <w:lang w:eastAsia="hu-HU"/>
        </w:rPr>
      </w:pPr>
      <w:r w:rsidRPr="00C94898">
        <w:rPr>
          <w:sz w:val="24"/>
          <w:szCs w:val="24"/>
          <w:lang w:eastAsia="hu-HU"/>
        </w:rPr>
        <w:t>A házirend egy példánya jól látható helyen kifüggesztésre kerül:</w:t>
      </w:r>
    </w:p>
    <w:p w14:paraId="22FBAF56" w14:textId="77777777" w:rsidR="00C94898" w:rsidRPr="00C94898" w:rsidRDefault="00C94898" w:rsidP="00C94898">
      <w:pPr>
        <w:jc w:val="both"/>
        <w:rPr>
          <w:sz w:val="24"/>
          <w:szCs w:val="24"/>
          <w:lang w:eastAsia="hu-HU"/>
        </w:rPr>
      </w:pPr>
    </w:p>
    <w:p w14:paraId="2C8231F6" w14:textId="77777777" w:rsidR="00C94898" w:rsidRPr="00C94898" w:rsidRDefault="00C94898" w:rsidP="00C94898">
      <w:pPr>
        <w:jc w:val="both"/>
        <w:rPr>
          <w:sz w:val="24"/>
          <w:szCs w:val="24"/>
          <w:lang w:eastAsia="hu-HU"/>
        </w:rPr>
      </w:pPr>
      <w:r w:rsidRPr="00C94898">
        <w:rPr>
          <w:sz w:val="24"/>
          <w:szCs w:val="24"/>
          <w:lang w:eastAsia="hu-HU"/>
        </w:rPr>
        <w:t>Szociális Gondozási Központ</w:t>
      </w:r>
    </w:p>
    <w:p w14:paraId="19C37B4B" w14:textId="77777777" w:rsidR="00C94898" w:rsidRPr="00C94898" w:rsidRDefault="00C94898" w:rsidP="00C94898">
      <w:pPr>
        <w:jc w:val="both"/>
        <w:rPr>
          <w:sz w:val="24"/>
          <w:szCs w:val="24"/>
          <w:lang w:eastAsia="hu-HU"/>
        </w:rPr>
      </w:pPr>
      <w:r w:rsidRPr="00C94898">
        <w:rPr>
          <w:color w:val="000000"/>
          <w:sz w:val="24"/>
          <w:szCs w:val="24"/>
          <w:lang w:eastAsia="hu-HU"/>
        </w:rPr>
        <w:t>7400 K</w:t>
      </w:r>
      <w:r w:rsidRPr="00C94898">
        <w:rPr>
          <w:sz w:val="24"/>
          <w:szCs w:val="24"/>
          <w:lang w:eastAsia="hu-HU"/>
        </w:rPr>
        <w:t>aposvár, Béke u. 47.</w:t>
      </w:r>
    </w:p>
    <w:p w14:paraId="7B5DA650" w14:textId="77777777" w:rsidR="00C94898" w:rsidRPr="00C94898" w:rsidRDefault="00C94898" w:rsidP="00C94898">
      <w:pPr>
        <w:jc w:val="both"/>
        <w:rPr>
          <w:sz w:val="24"/>
          <w:szCs w:val="24"/>
        </w:rPr>
      </w:pPr>
    </w:p>
    <w:p w14:paraId="52C2427F" w14:textId="77777777" w:rsidR="00C94898" w:rsidRPr="00C94898" w:rsidRDefault="00C94898" w:rsidP="00C94898">
      <w:pPr>
        <w:jc w:val="both"/>
        <w:rPr>
          <w:sz w:val="24"/>
          <w:szCs w:val="24"/>
        </w:rPr>
      </w:pPr>
    </w:p>
    <w:p w14:paraId="017DF0A9" w14:textId="77777777" w:rsidR="00C94898" w:rsidRPr="00C94898" w:rsidRDefault="00C94898" w:rsidP="00C94898">
      <w:pPr>
        <w:jc w:val="both"/>
        <w:rPr>
          <w:sz w:val="24"/>
          <w:szCs w:val="24"/>
        </w:rPr>
      </w:pPr>
    </w:p>
    <w:p w14:paraId="578633CC" w14:textId="77777777" w:rsidR="00C94898" w:rsidRPr="00C94898" w:rsidRDefault="00C94898" w:rsidP="00C94898">
      <w:pPr>
        <w:jc w:val="both"/>
        <w:rPr>
          <w:sz w:val="24"/>
          <w:szCs w:val="24"/>
        </w:rPr>
      </w:pPr>
      <w:r w:rsidRPr="00C94898">
        <w:rPr>
          <w:sz w:val="24"/>
          <w:szCs w:val="24"/>
        </w:rPr>
        <w:t>Kaposvár, 20…………………………………</w:t>
      </w:r>
    </w:p>
    <w:p w14:paraId="527DFFFC" w14:textId="77777777" w:rsidR="00C94898" w:rsidRPr="00C94898" w:rsidRDefault="00C94898" w:rsidP="00C94898">
      <w:pPr>
        <w:jc w:val="both"/>
        <w:rPr>
          <w:sz w:val="24"/>
          <w:szCs w:val="24"/>
        </w:rPr>
      </w:pPr>
    </w:p>
    <w:p w14:paraId="46D25AE9" w14:textId="77777777" w:rsidR="00C94898" w:rsidRPr="00C94898" w:rsidRDefault="00C94898" w:rsidP="00C94898">
      <w:pPr>
        <w:jc w:val="both"/>
        <w:rPr>
          <w:sz w:val="24"/>
          <w:szCs w:val="24"/>
        </w:rPr>
      </w:pPr>
    </w:p>
    <w:p w14:paraId="0EF679DC" w14:textId="77777777" w:rsidR="00C94898" w:rsidRPr="00C94898" w:rsidRDefault="00C94898" w:rsidP="00C94898">
      <w:pPr>
        <w:jc w:val="both"/>
        <w:rPr>
          <w:sz w:val="24"/>
          <w:szCs w:val="24"/>
        </w:rPr>
      </w:pPr>
    </w:p>
    <w:p w14:paraId="20AD9EE7" w14:textId="77777777" w:rsidR="00C94898" w:rsidRPr="00C94898" w:rsidRDefault="00C94898" w:rsidP="00C94898">
      <w:pPr>
        <w:jc w:val="both"/>
        <w:rPr>
          <w:sz w:val="24"/>
          <w:szCs w:val="24"/>
        </w:rPr>
      </w:pPr>
    </w:p>
    <w:p w14:paraId="3FB5BD50" w14:textId="77777777" w:rsidR="00C94898" w:rsidRPr="00C94898" w:rsidRDefault="00C94898" w:rsidP="00C94898">
      <w:pPr>
        <w:ind w:left="6096"/>
        <w:jc w:val="right"/>
        <w:rPr>
          <w:sz w:val="24"/>
          <w:szCs w:val="24"/>
        </w:rPr>
      </w:pPr>
      <w:r w:rsidRPr="00C94898">
        <w:rPr>
          <w:sz w:val="24"/>
          <w:szCs w:val="24"/>
        </w:rPr>
        <w:t>______________</w:t>
      </w:r>
    </w:p>
    <w:p w14:paraId="3A2C8526" w14:textId="77777777" w:rsidR="00C94898" w:rsidRPr="00C94898" w:rsidRDefault="00C94898" w:rsidP="00C94898">
      <w:pPr>
        <w:ind w:left="6096"/>
        <w:jc w:val="right"/>
        <w:rPr>
          <w:sz w:val="24"/>
          <w:szCs w:val="24"/>
        </w:rPr>
      </w:pPr>
      <w:proofErr w:type="spellStart"/>
      <w:r w:rsidRPr="00C94898">
        <w:rPr>
          <w:sz w:val="24"/>
          <w:szCs w:val="24"/>
        </w:rPr>
        <w:t>s.k</w:t>
      </w:r>
      <w:proofErr w:type="spellEnd"/>
    </w:p>
    <w:p w14:paraId="58FCC989" w14:textId="77777777" w:rsidR="00C94898" w:rsidRPr="00C94898" w:rsidRDefault="00C94898" w:rsidP="00C94898">
      <w:pPr>
        <w:ind w:left="5812"/>
        <w:jc w:val="right"/>
        <w:rPr>
          <w:sz w:val="24"/>
          <w:szCs w:val="24"/>
        </w:rPr>
      </w:pPr>
      <w:r w:rsidRPr="00C94898">
        <w:rPr>
          <w:sz w:val="24"/>
          <w:szCs w:val="24"/>
        </w:rPr>
        <w:tab/>
        <w:t xml:space="preserve">   igazgató</w:t>
      </w:r>
    </w:p>
    <w:p w14:paraId="74CC7897" w14:textId="77777777" w:rsidR="00C94898" w:rsidRPr="00C94898" w:rsidRDefault="00C94898" w:rsidP="00C94898">
      <w:pPr>
        <w:jc w:val="both"/>
        <w:rPr>
          <w:sz w:val="24"/>
          <w:szCs w:val="24"/>
        </w:rPr>
      </w:pPr>
    </w:p>
    <w:p w14:paraId="633B214E" w14:textId="77777777" w:rsidR="00C94898" w:rsidRPr="00C94898" w:rsidRDefault="00C94898" w:rsidP="00C94898">
      <w:pPr>
        <w:jc w:val="right"/>
        <w:rPr>
          <w:b/>
          <w:sz w:val="24"/>
          <w:szCs w:val="24"/>
        </w:rPr>
      </w:pPr>
    </w:p>
    <w:p w14:paraId="6E798F44" w14:textId="77777777" w:rsidR="00C94898" w:rsidRPr="00C94898" w:rsidRDefault="00C94898" w:rsidP="00C94898">
      <w:pPr>
        <w:rPr>
          <w:b/>
          <w:smallCaps/>
          <w:sz w:val="24"/>
          <w:szCs w:val="24"/>
        </w:rPr>
      </w:pPr>
    </w:p>
    <w:p w14:paraId="487A0D0D" w14:textId="77777777" w:rsidR="00C94898" w:rsidRPr="00C94898" w:rsidRDefault="00C94898" w:rsidP="00C94898">
      <w:pPr>
        <w:rPr>
          <w:sz w:val="24"/>
          <w:szCs w:val="24"/>
        </w:rPr>
      </w:pPr>
    </w:p>
    <w:p w14:paraId="0D53948D" w14:textId="77777777" w:rsidR="00C94898" w:rsidRPr="00C94898" w:rsidRDefault="00C94898" w:rsidP="00C94898">
      <w:pPr>
        <w:rPr>
          <w:sz w:val="24"/>
          <w:szCs w:val="24"/>
        </w:rPr>
      </w:pPr>
    </w:p>
    <w:p w14:paraId="5A769D1E" w14:textId="5053797C" w:rsidR="00C94898" w:rsidRPr="00C94898" w:rsidRDefault="00C94898" w:rsidP="00C94898">
      <w:pPr>
        <w:jc w:val="both"/>
        <w:rPr>
          <w:sz w:val="24"/>
          <w:szCs w:val="24"/>
        </w:rPr>
      </w:pPr>
    </w:p>
    <w:p w14:paraId="13767512" w14:textId="230D2E0F" w:rsidR="00C94898" w:rsidRPr="00C94898" w:rsidRDefault="00C94898" w:rsidP="00C94898">
      <w:pPr>
        <w:jc w:val="both"/>
        <w:rPr>
          <w:sz w:val="24"/>
          <w:szCs w:val="24"/>
        </w:rPr>
      </w:pPr>
    </w:p>
    <w:p w14:paraId="4275FFF7" w14:textId="1928A6E0" w:rsidR="00C94898" w:rsidRPr="00C94898" w:rsidRDefault="00C94898" w:rsidP="00C94898">
      <w:pPr>
        <w:jc w:val="center"/>
        <w:rPr>
          <w:smallCaps/>
          <w:sz w:val="24"/>
          <w:szCs w:val="24"/>
        </w:rPr>
      </w:pPr>
    </w:p>
    <w:p w14:paraId="43E98B0F" w14:textId="77777777" w:rsidR="00C94898" w:rsidRPr="00C94898" w:rsidRDefault="00C94898" w:rsidP="00C94898">
      <w:pPr>
        <w:jc w:val="center"/>
        <w:rPr>
          <w:smallCaps/>
          <w:sz w:val="24"/>
          <w:szCs w:val="24"/>
        </w:rPr>
      </w:pPr>
    </w:p>
    <w:p w14:paraId="38F82FFD" w14:textId="50B85577" w:rsidR="00C94898" w:rsidRPr="00C94898" w:rsidRDefault="00C94898" w:rsidP="00C94898">
      <w:pPr>
        <w:jc w:val="center"/>
        <w:rPr>
          <w:b/>
          <w:smallCaps/>
          <w:sz w:val="24"/>
          <w:szCs w:val="24"/>
        </w:rPr>
      </w:pPr>
    </w:p>
    <w:p w14:paraId="2455BEED" w14:textId="77777777" w:rsidR="00C94898" w:rsidRPr="00C94898" w:rsidRDefault="00C94898" w:rsidP="00C94898">
      <w:pPr>
        <w:jc w:val="center"/>
        <w:rPr>
          <w:b/>
          <w:smallCaps/>
          <w:sz w:val="24"/>
          <w:szCs w:val="24"/>
        </w:rPr>
      </w:pPr>
    </w:p>
    <w:p w14:paraId="088A3E8D" w14:textId="0EA69584" w:rsidR="00C94898" w:rsidRPr="00C94898" w:rsidRDefault="00C94898" w:rsidP="00C94898">
      <w:pPr>
        <w:jc w:val="center"/>
        <w:rPr>
          <w:b/>
          <w:smallCaps/>
          <w:sz w:val="24"/>
          <w:szCs w:val="24"/>
        </w:rPr>
      </w:pPr>
    </w:p>
    <w:p w14:paraId="3A8E6065" w14:textId="77777777" w:rsidR="00C94898" w:rsidRPr="00C94898" w:rsidRDefault="00C94898" w:rsidP="00C94898">
      <w:pPr>
        <w:jc w:val="center"/>
        <w:rPr>
          <w:b/>
          <w:smallCaps/>
          <w:sz w:val="24"/>
          <w:szCs w:val="24"/>
        </w:rPr>
      </w:pPr>
    </w:p>
    <w:p w14:paraId="0314CCE0" w14:textId="77777777" w:rsidR="00C94898" w:rsidRPr="00C94898" w:rsidRDefault="00C94898" w:rsidP="00C94898">
      <w:pPr>
        <w:jc w:val="center"/>
        <w:rPr>
          <w:b/>
          <w:smallCaps/>
          <w:sz w:val="24"/>
          <w:szCs w:val="24"/>
        </w:rPr>
      </w:pPr>
    </w:p>
    <w:p w14:paraId="50045A1B" w14:textId="0AD8E29B" w:rsidR="00C94898" w:rsidRPr="00C94898" w:rsidRDefault="00C94898" w:rsidP="00C94898">
      <w:pPr>
        <w:jc w:val="center"/>
        <w:rPr>
          <w:b/>
          <w:smallCaps/>
          <w:sz w:val="24"/>
          <w:szCs w:val="24"/>
        </w:rPr>
      </w:pPr>
    </w:p>
    <w:p w14:paraId="5201A882" w14:textId="2D6876EB" w:rsidR="00C94898" w:rsidRPr="00C94898" w:rsidRDefault="00D45EDD" w:rsidP="00C94898">
      <w:pPr>
        <w:jc w:val="center"/>
        <w:rPr>
          <w:b/>
          <w:smallCaps/>
          <w:sz w:val="24"/>
          <w:szCs w:val="24"/>
        </w:rPr>
      </w:pPr>
      <w:r w:rsidRPr="00C94898">
        <w:rPr>
          <w:b/>
          <w:smallCaps/>
          <w:noProof/>
          <w:sz w:val="24"/>
          <w:szCs w:val="24"/>
          <w:lang w:eastAsia="hu-HU"/>
        </w:rPr>
        <w:drawing>
          <wp:anchor distT="0" distB="0" distL="114300" distR="114300" simplePos="0" relativeHeight="251670528" behindDoc="1" locked="0" layoutInCell="1" allowOverlap="1" wp14:anchorId="0AEECFF2" wp14:editId="56ED55B8">
            <wp:simplePos x="0" y="0"/>
            <wp:positionH relativeFrom="column">
              <wp:posOffset>1235075</wp:posOffset>
            </wp:positionH>
            <wp:positionV relativeFrom="paragraph">
              <wp:posOffset>-647065</wp:posOffset>
            </wp:positionV>
            <wp:extent cx="3200400" cy="2988310"/>
            <wp:effectExtent l="0" t="0" r="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24AA66E2" w14:textId="77777777" w:rsidR="00C94898" w:rsidRPr="00C94898" w:rsidRDefault="00C94898" w:rsidP="00C94898">
      <w:pPr>
        <w:jc w:val="center"/>
        <w:rPr>
          <w:b/>
          <w:smallCaps/>
          <w:sz w:val="24"/>
          <w:szCs w:val="24"/>
        </w:rPr>
      </w:pPr>
    </w:p>
    <w:p w14:paraId="3839B5E8" w14:textId="77777777" w:rsidR="00C94898" w:rsidRPr="00C94898" w:rsidRDefault="00C94898" w:rsidP="00C94898">
      <w:pPr>
        <w:jc w:val="center"/>
        <w:rPr>
          <w:b/>
          <w:smallCaps/>
          <w:sz w:val="24"/>
          <w:szCs w:val="24"/>
        </w:rPr>
      </w:pPr>
    </w:p>
    <w:p w14:paraId="19045BE7" w14:textId="77777777" w:rsidR="00C94898" w:rsidRPr="00C94898" w:rsidRDefault="00C94898" w:rsidP="00C94898">
      <w:pPr>
        <w:jc w:val="center"/>
        <w:rPr>
          <w:b/>
          <w:smallCaps/>
          <w:sz w:val="24"/>
          <w:szCs w:val="24"/>
        </w:rPr>
      </w:pPr>
    </w:p>
    <w:p w14:paraId="57465F7E" w14:textId="77777777" w:rsidR="00C94898" w:rsidRPr="00C94898" w:rsidRDefault="00C94898" w:rsidP="00C94898">
      <w:pPr>
        <w:jc w:val="center"/>
        <w:rPr>
          <w:b/>
          <w:smallCaps/>
          <w:sz w:val="24"/>
          <w:szCs w:val="24"/>
        </w:rPr>
      </w:pPr>
    </w:p>
    <w:p w14:paraId="41CA55EA" w14:textId="77777777" w:rsidR="00C94898" w:rsidRPr="00C94898" w:rsidRDefault="00C94898" w:rsidP="00C94898">
      <w:pPr>
        <w:jc w:val="center"/>
        <w:rPr>
          <w:b/>
          <w:smallCaps/>
          <w:sz w:val="24"/>
          <w:szCs w:val="24"/>
        </w:rPr>
      </w:pPr>
    </w:p>
    <w:p w14:paraId="0A4ED67E" w14:textId="77777777" w:rsidR="00C94898" w:rsidRPr="00C94898" w:rsidRDefault="00C94898" w:rsidP="00C94898">
      <w:pPr>
        <w:jc w:val="center"/>
        <w:rPr>
          <w:b/>
          <w:smallCaps/>
          <w:sz w:val="24"/>
          <w:szCs w:val="24"/>
        </w:rPr>
      </w:pPr>
    </w:p>
    <w:p w14:paraId="0D874325" w14:textId="77777777" w:rsidR="00C94898" w:rsidRPr="00C94898" w:rsidRDefault="00C94898" w:rsidP="00C94898">
      <w:pPr>
        <w:jc w:val="center"/>
        <w:rPr>
          <w:b/>
          <w:smallCaps/>
          <w:sz w:val="24"/>
          <w:szCs w:val="24"/>
        </w:rPr>
      </w:pPr>
    </w:p>
    <w:p w14:paraId="19278BBB" w14:textId="77777777" w:rsidR="00C94898" w:rsidRPr="00C94898" w:rsidRDefault="00C94898" w:rsidP="00C94898">
      <w:pPr>
        <w:jc w:val="center"/>
        <w:rPr>
          <w:b/>
          <w:smallCaps/>
          <w:sz w:val="24"/>
          <w:szCs w:val="24"/>
        </w:rPr>
      </w:pPr>
    </w:p>
    <w:p w14:paraId="1D283BA2" w14:textId="77777777" w:rsidR="00C94898" w:rsidRPr="00C94898" w:rsidRDefault="00C94898" w:rsidP="00C94898">
      <w:pPr>
        <w:jc w:val="center"/>
        <w:rPr>
          <w:b/>
          <w:smallCaps/>
          <w:sz w:val="24"/>
          <w:szCs w:val="24"/>
        </w:rPr>
      </w:pPr>
    </w:p>
    <w:p w14:paraId="2B848042" w14:textId="77777777" w:rsidR="00C94898" w:rsidRPr="00C94898" w:rsidRDefault="00C94898" w:rsidP="00C94898">
      <w:pPr>
        <w:jc w:val="center"/>
        <w:rPr>
          <w:b/>
          <w:smallCaps/>
          <w:sz w:val="24"/>
          <w:szCs w:val="24"/>
        </w:rPr>
      </w:pPr>
    </w:p>
    <w:p w14:paraId="1539259E" w14:textId="77777777" w:rsidR="00C94898" w:rsidRPr="00C94898" w:rsidRDefault="00C94898" w:rsidP="00C94898">
      <w:pPr>
        <w:jc w:val="center"/>
        <w:rPr>
          <w:b/>
          <w:smallCaps/>
          <w:sz w:val="24"/>
          <w:szCs w:val="24"/>
        </w:rPr>
      </w:pPr>
    </w:p>
    <w:p w14:paraId="4C64D65F" w14:textId="77777777" w:rsidR="00C94898" w:rsidRPr="00C94898" w:rsidRDefault="00C94898" w:rsidP="00C94898">
      <w:pPr>
        <w:jc w:val="center"/>
        <w:rPr>
          <w:b/>
          <w:smallCaps/>
          <w:sz w:val="24"/>
          <w:szCs w:val="24"/>
        </w:rPr>
      </w:pPr>
    </w:p>
    <w:p w14:paraId="5380C849" w14:textId="77777777" w:rsidR="00C94898" w:rsidRPr="00C94898" w:rsidRDefault="00C94898" w:rsidP="00C94898">
      <w:pPr>
        <w:jc w:val="center"/>
        <w:rPr>
          <w:b/>
          <w:smallCaps/>
          <w:sz w:val="24"/>
          <w:szCs w:val="24"/>
        </w:rPr>
      </w:pPr>
    </w:p>
    <w:p w14:paraId="05111A8A" w14:textId="12B68AC1" w:rsidR="00D45EDD" w:rsidRDefault="00D45EDD" w:rsidP="00C94898">
      <w:pPr>
        <w:jc w:val="center"/>
        <w:rPr>
          <w:b/>
          <w:smallCaps/>
          <w:sz w:val="24"/>
          <w:szCs w:val="24"/>
        </w:rPr>
      </w:pPr>
    </w:p>
    <w:p w14:paraId="6D214422" w14:textId="77777777" w:rsidR="00D45EDD" w:rsidRDefault="00D45EDD" w:rsidP="00C94898">
      <w:pPr>
        <w:jc w:val="center"/>
        <w:rPr>
          <w:b/>
          <w:smallCaps/>
          <w:sz w:val="24"/>
          <w:szCs w:val="24"/>
        </w:rPr>
      </w:pPr>
    </w:p>
    <w:p w14:paraId="16FF5EB8" w14:textId="77777777" w:rsidR="00D45EDD" w:rsidRDefault="00D45EDD" w:rsidP="00C94898">
      <w:pPr>
        <w:jc w:val="center"/>
        <w:rPr>
          <w:b/>
          <w:smallCaps/>
          <w:sz w:val="24"/>
          <w:szCs w:val="24"/>
        </w:rPr>
      </w:pPr>
    </w:p>
    <w:p w14:paraId="2F275361" w14:textId="77777777" w:rsidR="00D45EDD" w:rsidRDefault="00D45EDD" w:rsidP="00C94898">
      <w:pPr>
        <w:jc w:val="center"/>
        <w:rPr>
          <w:b/>
          <w:smallCaps/>
          <w:sz w:val="24"/>
          <w:szCs w:val="24"/>
        </w:rPr>
      </w:pPr>
    </w:p>
    <w:p w14:paraId="0E908731" w14:textId="5DE18139" w:rsidR="00C94898" w:rsidRPr="00C94898" w:rsidRDefault="00C94898" w:rsidP="00C94898">
      <w:pPr>
        <w:jc w:val="center"/>
        <w:rPr>
          <w:b/>
          <w:smallCaps/>
          <w:sz w:val="24"/>
          <w:szCs w:val="24"/>
        </w:rPr>
      </w:pPr>
      <w:r w:rsidRPr="00C94898">
        <w:rPr>
          <w:b/>
          <w:smallCaps/>
          <w:sz w:val="24"/>
          <w:szCs w:val="24"/>
        </w:rPr>
        <w:t>H Á Z I R E N D</w:t>
      </w:r>
    </w:p>
    <w:p w14:paraId="599F2124" w14:textId="77777777" w:rsidR="00C94898" w:rsidRPr="00C94898" w:rsidRDefault="00C94898" w:rsidP="00C94898">
      <w:pPr>
        <w:jc w:val="center"/>
        <w:rPr>
          <w:b/>
          <w:smallCaps/>
          <w:sz w:val="24"/>
          <w:szCs w:val="24"/>
        </w:rPr>
      </w:pPr>
    </w:p>
    <w:p w14:paraId="48C740B6" w14:textId="77777777" w:rsidR="00C94898" w:rsidRPr="00C94898" w:rsidRDefault="00C94898" w:rsidP="00C94898">
      <w:pPr>
        <w:jc w:val="center"/>
        <w:rPr>
          <w:b/>
          <w:smallCaps/>
          <w:sz w:val="24"/>
          <w:szCs w:val="24"/>
        </w:rPr>
      </w:pPr>
      <w:r w:rsidRPr="00C94898">
        <w:rPr>
          <w:b/>
          <w:smallCaps/>
          <w:sz w:val="24"/>
          <w:szCs w:val="24"/>
        </w:rPr>
        <w:t>Szociális Étkeztetés</w:t>
      </w:r>
    </w:p>
    <w:p w14:paraId="1F0A6FC5" w14:textId="77777777" w:rsidR="00C94898" w:rsidRPr="00C94898" w:rsidRDefault="00C94898" w:rsidP="00C94898">
      <w:pPr>
        <w:jc w:val="center"/>
        <w:rPr>
          <w:b/>
          <w:smallCaps/>
          <w:sz w:val="24"/>
          <w:szCs w:val="24"/>
        </w:rPr>
      </w:pPr>
    </w:p>
    <w:p w14:paraId="6E6E9063" w14:textId="77777777" w:rsidR="00C94898" w:rsidRPr="00C94898" w:rsidRDefault="00C94898" w:rsidP="00C94898">
      <w:pPr>
        <w:jc w:val="center"/>
        <w:rPr>
          <w:b/>
          <w:smallCaps/>
          <w:sz w:val="24"/>
          <w:szCs w:val="24"/>
        </w:rPr>
      </w:pPr>
    </w:p>
    <w:p w14:paraId="22A60C2B" w14:textId="77777777" w:rsidR="00C94898" w:rsidRPr="00C94898" w:rsidRDefault="00C94898" w:rsidP="00C94898">
      <w:pPr>
        <w:jc w:val="center"/>
        <w:rPr>
          <w:b/>
          <w:smallCaps/>
          <w:sz w:val="24"/>
          <w:szCs w:val="24"/>
        </w:rPr>
      </w:pPr>
    </w:p>
    <w:p w14:paraId="572D9E2B" w14:textId="77777777" w:rsidR="00C94898" w:rsidRPr="00C94898" w:rsidRDefault="00C94898" w:rsidP="00C94898">
      <w:pPr>
        <w:jc w:val="center"/>
        <w:rPr>
          <w:b/>
          <w:smallCaps/>
          <w:sz w:val="24"/>
          <w:szCs w:val="24"/>
        </w:rPr>
      </w:pPr>
      <w:r w:rsidRPr="00C94898">
        <w:rPr>
          <w:b/>
          <w:smallCaps/>
          <w:sz w:val="24"/>
          <w:szCs w:val="24"/>
        </w:rPr>
        <w:t>Kaposvári Szociális Központ</w:t>
      </w:r>
    </w:p>
    <w:p w14:paraId="0C19BB94" w14:textId="77777777" w:rsidR="00C94898" w:rsidRPr="00C94898" w:rsidRDefault="00C94898" w:rsidP="00C94898">
      <w:pPr>
        <w:jc w:val="center"/>
        <w:rPr>
          <w:b/>
          <w:smallCaps/>
          <w:sz w:val="24"/>
          <w:szCs w:val="24"/>
        </w:rPr>
      </w:pPr>
      <w:r w:rsidRPr="00C94898">
        <w:rPr>
          <w:b/>
          <w:smallCaps/>
          <w:sz w:val="24"/>
          <w:szCs w:val="24"/>
        </w:rPr>
        <w:t>Szociális Gondozási Központ</w:t>
      </w:r>
    </w:p>
    <w:p w14:paraId="523DDC14" w14:textId="77777777" w:rsidR="00C94898" w:rsidRPr="00C94898" w:rsidRDefault="00C94898" w:rsidP="00C94898">
      <w:pPr>
        <w:jc w:val="center"/>
        <w:rPr>
          <w:b/>
          <w:smallCaps/>
          <w:sz w:val="24"/>
          <w:szCs w:val="24"/>
        </w:rPr>
      </w:pPr>
    </w:p>
    <w:p w14:paraId="2A30D7C3" w14:textId="77777777" w:rsidR="00C94898" w:rsidRPr="00C94898" w:rsidRDefault="00C94898" w:rsidP="00C94898">
      <w:pPr>
        <w:jc w:val="center"/>
        <w:rPr>
          <w:b/>
          <w:smallCaps/>
          <w:sz w:val="24"/>
          <w:szCs w:val="24"/>
        </w:rPr>
      </w:pPr>
    </w:p>
    <w:p w14:paraId="2ED22E48" w14:textId="77777777" w:rsidR="00C94898" w:rsidRPr="00C94898" w:rsidRDefault="00C94898" w:rsidP="00C94898">
      <w:pPr>
        <w:jc w:val="center"/>
        <w:rPr>
          <w:b/>
          <w:smallCaps/>
          <w:sz w:val="24"/>
          <w:szCs w:val="24"/>
        </w:rPr>
      </w:pPr>
    </w:p>
    <w:p w14:paraId="50463CD9" w14:textId="77777777" w:rsidR="00C94898" w:rsidRPr="00C94898" w:rsidRDefault="00C94898" w:rsidP="00C94898">
      <w:pPr>
        <w:jc w:val="center"/>
        <w:rPr>
          <w:b/>
          <w:sz w:val="24"/>
          <w:szCs w:val="24"/>
        </w:rPr>
      </w:pPr>
      <w:r w:rsidRPr="00C94898">
        <w:rPr>
          <w:b/>
          <w:smallCaps/>
          <w:color w:val="000000"/>
          <w:sz w:val="24"/>
          <w:szCs w:val="24"/>
        </w:rPr>
        <w:t>7400 K</w:t>
      </w:r>
      <w:r w:rsidRPr="00C94898">
        <w:rPr>
          <w:b/>
          <w:smallCaps/>
          <w:sz w:val="24"/>
          <w:szCs w:val="24"/>
        </w:rPr>
        <w:t>aposvár, Béke u. 47.</w:t>
      </w:r>
    </w:p>
    <w:p w14:paraId="31992F9E" w14:textId="77777777" w:rsidR="00C94898" w:rsidRPr="00C94898" w:rsidRDefault="00C94898" w:rsidP="00C94898">
      <w:pPr>
        <w:jc w:val="center"/>
        <w:rPr>
          <w:b/>
          <w:sz w:val="24"/>
          <w:szCs w:val="24"/>
        </w:rPr>
      </w:pPr>
    </w:p>
    <w:p w14:paraId="5CC4919F" w14:textId="77777777" w:rsidR="00C94898" w:rsidRPr="00C94898" w:rsidRDefault="00C94898" w:rsidP="00C94898">
      <w:pPr>
        <w:jc w:val="center"/>
        <w:rPr>
          <w:b/>
          <w:sz w:val="24"/>
          <w:szCs w:val="24"/>
        </w:rPr>
      </w:pPr>
    </w:p>
    <w:p w14:paraId="7C1356B3" w14:textId="77777777" w:rsidR="00C94898" w:rsidRPr="00C94898" w:rsidRDefault="00C94898" w:rsidP="00C94898">
      <w:pPr>
        <w:jc w:val="center"/>
        <w:rPr>
          <w:b/>
          <w:sz w:val="24"/>
          <w:szCs w:val="24"/>
        </w:rPr>
      </w:pPr>
    </w:p>
    <w:p w14:paraId="0CF21E58" w14:textId="77777777" w:rsidR="00C94898" w:rsidRPr="00C94898" w:rsidRDefault="00C94898" w:rsidP="00C94898">
      <w:pPr>
        <w:jc w:val="center"/>
        <w:rPr>
          <w:b/>
          <w:sz w:val="24"/>
          <w:szCs w:val="24"/>
        </w:rPr>
      </w:pPr>
    </w:p>
    <w:p w14:paraId="5A60A7FD" w14:textId="77777777" w:rsidR="00C94898" w:rsidRPr="00C94898" w:rsidRDefault="00C94898" w:rsidP="00C94898">
      <w:pPr>
        <w:jc w:val="center"/>
        <w:rPr>
          <w:b/>
          <w:sz w:val="24"/>
          <w:szCs w:val="24"/>
        </w:rPr>
      </w:pPr>
    </w:p>
    <w:p w14:paraId="491987ED" w14:textId="77777777" w:rsidR="00C94898" w:rsidRPr="00C94898" w:rsidRDefault="00C94898" w:rsidP="00C94898">
      <w:pPr>
        <w:rPr>
          <w:b/>
          <w:sz w:val="24"/>
          <w:szCs w:val="24"/>
        </w:rPr>
      </w:pPr>
      <w:r w:rsidRPr="00C94898">
        <w:rPr>
          <w:b/>
          <w:sz w:val="24"/>
          <w:szCs w:val="24"/>
        </w:rPr>
        <w:t>Készítette:</w:t>
      </w:r>
      <w:r w:rsidRPr="00C94898">
        <w:rPr>
          <w:sz w:val="24"/>
          <w:szCs w:val="24"/>
        </w:rPr>
        <w:t xml:space="preserve"> </w:t>
      </w:r>
      <w:proofErr w:type="spellStart"/>
      <w:r w:rsidRPr="00C94898">
        <w:rPr>
          <w:b/>
          <w:sz w:val="24"/>
          <w:szCs w:val="24"/>
        </w:rPr>
        <w:t>Turnár</w:t>
      </w:r>
      <w:proofErr w:type="spellEnd"/>
      <w:r w:rsidRPr="00C94898">
        <w:rPr>
          <w:b/>
          <w:sz w:val="24"/>
          <w:szCs w:val="24"/>
        </w:rPr>
        <w:t xml:space="preserve"> Jánosné </w:t>
      </w:r>
      <w:proofErr w:type="spellStart"/>
      <w:r w:rsidRPr="00C94898">
        <w:rPr>
          <w:b/>
          <w:sz w:val="24"/>
          <w:szCs w:val="24"/>
        </w:rPr>
        <w:t>sk</w:t>
      </w:r>
      <w:proofErr w:type="spellEnd"/>
      <w:r w:rsidRPr="00C94898">
        <w:rPr>
          <w:b/>
          <w:sz w:val="24"/>
          <w:szCs w:val="24"/>
        </w:rPr>
        <w:t>.</w:t>
      </w:r>
    </w:p>
    <w:p w14:paraId="738061F7" w14:textId="77777777" w:rsidR="00C94898" w:rsidRPr="00C94898" w:rsidRDefault="00C94898" w:rsidP="00C94898">
      <w:pPr>
        <w:rPr>
          <w:b/>
          <w:sz w:val="24"/>
          <w:szCs w:val="24"/>
        </w:rPr>
      </w:pPr>
      <w:r w:rsidRPr="00C94898">
        <w:rPr>
          <w:b/>
          <w:sz w:val="24"/>
          <w:szCs w:val="24"/>
        </w:rPr>
        <w:tab/>
      </w:r>
      <w:r w:rsidRPr="00C94898">
        <w:rPr>
          <w:b/>
          <w:sz w:val="24"/>
          <w:szCs w:val="24"/>
        </w:rPr>
        <w:tab/>
        <w:t>igazgató</w:t>
      </w:r>
    </w:p>
    <w:p w14:paraId="1F3B3CE4" w14:textId="77777777" w:rsidR="00C94898" w:rsidRPr="00C94898" w:rsidRDefault="00C94898" w:rsidP="00C94898">
      <w:pPr>
        <w:rPr>
          <w:i/>
          <w:sz w:val="24"/>
          <w:szCs w:val="24"/>
        </w:rPr>
      </w:pPr>
    </w:p>
    <w:p w14:paraId="3E9BA98E" w14:textId="77777777" w:rsidR="00C94898" w:rsidRPr="00C94898" w:rsidRDefault="00C94898" w:rsidP="00C94898">
      <w:pPr>
        <w:jc w:val="center"/>
        <w:rPr>
          <w:b/>
          <w:sz w:val="24"/>
          <w:szCs w:val="24"/>
        </w:rPr>
      </w:pPr>
    </w:p>
    <w:p w14:paraId="74C4854C" w14:textId="77777777" w:rsidR="00C94898" w:rsidRPr="00C94898" w:rsidRDefault="00C94898" w:rsidP="00C94898">
      <w:pPr>
        <w:jc w:val="center"/>
        <w:rPr>
          <w:b/>
          <w:sz w:val="24"/>
          <w:szCs w:val="24"/>
        </w:rPr>
      </w:pPr>
    </w:p>
    <w:p w14:paraId="323AB736" w14:textId="77777777" w:rsidR="00C94898" w:rsidRPr="00C94898" w:rsidRDefault="00C94898" w:rsidP="00C94898">
      <w:pPr>
        <w:jc w:val="center"/>
        <w:rPr>
          <w:b/>
          <w:sz w:val="24"/>
          <w:szCs w:val="24"/>
        </w:rPr>
      </w:pPr>
    </w:p>
    <w:p w14:paraId="11935D2D" w14:textId="77777777" w:rsidR="00C94898" w:rsidRPr="00C94898" w:rsidRDefault="00C94898" w:rsidP="00C94898">
      <w:pPr>
        <w:jc w:val="center"/>
        <w:rPr>
          <w:b/>
          <w:smallCaps/>
          <w:sz w:val="24"/>
          <w:szCs w:val="24"/>
        </w:rPr>
      </w:pPr>
    </w:p>
    <w:p w14:paraId="5D6A308F" w14:textId="72AC05B3" w:rsidR="00C94898" w:rsidRDefault="00C94898" w:rsidP="00C94898">
      <w:pPr>
        <w:jc w:val="center"/>
        <w:rPr>
          <w:b/>
          <w:smallCaps/>
          <w:sz w:val="24"/>
          <w:szCs w:val="24"/>
        </w:rPr>
      </w:pPr>
      <w:r w:rsidRPr="00C94898">
        <w:rPr>
          <w:b/>
          <w:smallCaps/>
          <w:sz w:val="24"/>
          <w:szCs w:val="24"/>
        </w:rPr>
        <w:t xml:space="preserve">2022. </w:t>
      </w:r>
    </w:p>
    <w:p w14:paraId="4C639DC9" w14:textId="24A9084E" w:rsidR="00D45EDD" w:rsidRDefault="00D45EDD" w:rsidP="00C94898">
      <w:pPr>
        <w:jc w:val="center"/>
        <w:rPr>
          <w:b/>
          <w:smallCaps/>
          <w:sz w:val="24"/>
          <w:szCs w:val="24"/>
        </w:rPr>
      </w:pPr>
    </w:p>
    <w:p w14:paraId="03B05B7A" w14:textId="77777777" w:rsidR="00D45EDD" w:rsidRPr="00C94898" w:rsidRDefault="00D45EDD" w:rsidP="00C94898">
      <w:pPr>
        <w:jc w:val="center"/>
        <w:rPr>
          <w:sz w:val="24"/>
          <w:szCs w:val="24"/>
        </w:rPr>
      </w:pPr>
    </w:p>
    <w:p w14:paraId="4DD5B40B" w14:textId="77777777" w:rsidR="00C94898" w:rsidRPr="00C94898" w:rsidRDefault="00C94898" w:rsidP="00C94898">
      <w:pPr>
        <w:jc w:val="both"/>
        <w:rPr>
          <w:sz w:val="24"/>
          <w:szCs w:val="24"/>
        </w:rPr>
      </w:pPr>
      <w:r w:rsidRPr="00C94898">
        <w:rPr>
          <w:sz w:val="24"/>
          <w:szCs w:val="24"/>
        </w:rPr>
        <w:t xml:space="preserve">Jelen Házirend személyi hatálya kiterjed az Kaposvári Szociális Központ Szociális Gondozási Központ étkeztetés szolgáltatás szakfeladaton foglalkoztatott munkatársára, szakmai egység vezetőjére és igazgatójára, ellátást </w:t>
      </w:r>
      <w:proofErr w:type="spellStart"/>
      <w:r w:rsidRPr="00C94898">
        <w:rPr>
          <w:sz w:val="24"/>
          <w:szCs w:val="24"/>
        </w:rPr>
        <w:t>igénybevevőre</w:t>
      </w:r>
      <w:proofErr w:type="spellEnd"/>
      <w:r w:rsidRPr="00C94898">
        <w:rPr>
          <w:sz w:val="24"/>
          <w:szCs w:val="24"/>
        </w:rPr>
        <w:t>.</w:t>
      </w:r>
    </w:p>
    <w:p w14:paraId="1A68D886" w14:textId="77777777" w:rsidR="00C94898" w:rsidRPr="00C94898" w:rsidRDefault="00C94898" w:rsidP="00C94898">
      <w:pPr>
        <w:jc w:val="both"/>
        <w:rPr>
          <w:sz w:val="24"/>
          <w:szCs w:val="24"/>
        </w:rPr>
      </w:pPr>
    </w:p>
    <w:p w14:paraId="43474DF1" w14:textId="77777777" w:rsidR="00C94898" w:rsidRPr="00C94898" w:rsidRDefault="00C94898" w:rsidP="00C94898">
      <w:pPr>
        <w:jc w:val="both"/>
        <w:rPr>
          <w:b/>
          <w:sz w:val="24"/>
          <w:szCs w:val="24"/>
        </w:rPr>
      </w:pPr>
      <w:r w:rsidRPr="00C94898">
        <w:rPr>
          <w:b/>
          <w:sz w:val="24"/>
          <w:szCs w:val="24"/>
        </w:rPr>
        <w:t>1. Ellátási forma célja</w:t>
      </w:r>
    </w:p>
    <w:p w14:paraId="2185F869" w14:textId="77777777" w:rsidR="00C94898" w:rsidRPr="00C94898" w:rsidRDefault="00C94898" w:rsidP="00C94898">
      <w:pPr>
        <w:autoSpaceDE w:val="0"/>
        <w:autoSpaceDN w:val="0"/>
        <w:adjustRightInd w:val="0"/>
        <w:jc w:val="both"/>
        <w:rPr>
          <w:sz w:val="24"/>
          <w:szCs w:val="24"/>
        </w:rPr>
      </w:pPr>
      <w:r w:rsidRPr="00C94898">
        <w:rPr>
          <w:sz w:val="24"/>
          <w:szCs w:val="24"/>
        </w:rPr>
        <w:t xml:space="preserve">Az étkeztetés szolgáltatás feladata, hogy gondoskodjon azon szociálisan rászorultaknak a legalább napi egyszeri meleg étkezéséről, akik azt önmaguk, illetve eltartottjaik részére tartósan vagy átmeneti jelleggel nem képesek biztosítani, különösen koruk, egészségi állapotuk, fogyatékosságuk, pszichiátriai betegségük, szenvedélybetegségük, vagy hajléktalanságuk miatt. </w:t>
      </w:r>
    </w:p>
    <w:p w14:paraId="2B97902A" w14:textId="77777777" w:rsidR="00C94898" w:rsidRPr="00C94898" w:rsidRDefault="00C94898" w:rsidP="00C94898">
      <w:pPr>
        <w:jc w:val="both"/>
        <w:rPr>
          <w:sz w:val="24"/>
          <w:szCs w:val="24"/>
        </w:rPr>
      </w:pPr>
    </w:p>
    <w:p w14:paraId="708261B0" w14:textId="77777777" w:rsidR="00C94898" w:rsidRPr="00C94898" w:rsidRDefault="00C94898" w:rsidP="00C94898">
      <w:pPr>
        <w:jc w:val="both"/>
        <w:rPr>
          <w:b/>
          <w:sz w:val="24"/>
          <w:szCs w:val="24"/>
        </w:rPr>
      </w:pPr>
      <w:r w:rsidRPr="00C94898">
        <w:rPr>
          <w:b/>
          <w:sz w:val="24"/>
          <w:szCs w:val="24"/>
        </w:rPr>
        <w:t>2. Ellátottak köre</w:t>
      </w:r>
    </w:p>
    <w:p w14:paraId="54EA9340" w14:textId="77777777" w:rsidR="00C94898" w:rsidRPr="00C94898" w:rsidRDefault="00C94898" w:rsidP="00C94898">
      <w:pPr>
        <w:jc w:val="both"/>
        <w:rPr>
          <w:sz w:val="24"/>
          <w:szCs w:val="24"/>
          <w:lang w:eastAsia="hu-HU"/>
        </w:rPr>
      </w:pPr>
      <w:r w:rsidRPr="00C94898">
        <w:rPr>
          <w:sz w:val="24"/>
          <w:szCs w:val="24"/>
          <w:lang w:eastAsia="hu-HU"/>
        </w:rPr>
        <w:t>A Kaposvári Szociális Központ működési területén (Kaposvár Megyei Jogú Város és Sántos Község közigazgatási területe) élő rászorult aki</w:t>
      </w:r>
    </w:p>
    <w:p w14:paraId="461FD0E5" w14:textId="77777777" w:rsidR="00C94898" w:rsidRPr="00C94898" w:rsidRDefault="00C94898">
      <w:pPr>
        <w:numPr>
          <w:ilvl w:val="0"/>
          <w:numId w:val="88"/>
        </w:numPr>
        <w:tabs>
          <w:tab w:val="clear" w:pos="360"/>
          <w:tab w:val="num" w:pos="0"/>
        </w:tabs>
        <w:ind w:firstLine="540"/>
        <w:jc w:val="both"/>
        <w:rPr>
          <w:sz w:val="24"/>
        </w:rPr>
      </w:pPr>
      <w:r w:rsidRPr="00C94898">
        <w:rPr>
          <w:sz w:val="24"/>
        </w:rPr>
        <w:t>65 életévét betöltötte, vagy</w:t>
      </w:r>
    </w:p>
    <w:p w14:paraId="4D9DC871" w14:textId="77777777" w:rsidR="00C94898" w:rsidRPr="00C94898" w:rsidRDefault="00C94898">
      <w:pPr>
        <w:numPr>
          <w:ilvl w:val="0"/>
          <w:numId w:val="88"/>
        </w:numPr>
        <w:tabs>
          <w:tab w:val="num" w:pos="993"/>
          <w:tab w:val="num" w:pos="1080"/>
        </w:tabs>
        <w:ind w:left="1080" w:hanging="540"/>
        <w:jc w:val="both"/>
        <w:rPr>
          <w:sz w:val="24"/>
        </w:rPr>
      </w:pPr>
      <w:r w:rsidRPr="00C94898">
        <w:rPr>
          <w:sz w:val="24"/>
        </w:rPr>
        <w:t xml:space="preserve">közfoglalkoztatotti munkaszerződéssel rendelkezik, vagy </w:t>
      </w:r>
    </w:p>
    <w:p w14:paraId="391F7C6E" w14:textId="77777777" w:rsidR="00C94898" w:rsidRPr="00C94898" w:rsidRDefault="00C94898">
      <w:pPr>
        <w:numPr>
          <w:ilvl w:val="0"/>
          <w:numId w:val="88"/>
        </w:numPr>
        <w:tabs>
          <w:tab w:val="num" w:pos="993"/>
          <w:tab w:val="num" w:pos="1080"/>
        </w:tabs>
        <w:ind w:left="1080" w:hanging="540"/>
        <w:jc w:val="both"/>
        <w:rPr>
          <w:sz w:val="24"/>
        </w:rPr>
      </w:pPr>
      <w:r w:rsidRPr="00C94898">
        <w:rPr>
          <w:sz w:val="24"/>
        </w:rPr>
        <w:t>aktív korú munkanélküli, vagy</w:t>
      </w:r>
    </w:p>
    <w:p w14:paraId="07F55896" w14:textId="77777777" w:rsidR="00C94898" w:rsidRPr="00C94898" w:rsidRDefault="00C94898">
      <w:pPr>
        <w:numPr>
          <w:ilvl w:val="0"/>
          <w:numId w:val="88"/>
        </w:numPr>
        <w:tabs>
          <w:tab w:val="num" w:pos="993"/>
          <w:tab w:val="num" w:pos="1080"/>
        </w:tabs>
        <w:ind w:left="1080" w:hanging="540"/>
        <w:jc w:val="both"/>
        <w:rPr>
          <w:sz w:val="24"/>
        </w:rPr>
      </w:pPr>
      <w:r w:rsidRPr="00C94898">
        <w:rPr>
          <w:sz w:val="24"/>
        </w:rPr>
        <w:t>egészségi állapota indokolja az ellátást (különösen, ha pszichiátriai-, vagy szenvedélybetegségben szenved, fogyatékos), vagy</w:t>
      </w:r>
    </w:p>
    <w:p w14:paraId="6A54370D" w14:textId="77777777" w:rsidR="00C94898" w:rsidRPr="00C94898" w:rsidRDefault="00C94898">
      <w:pPr>
        <w:numPr>
          <w:ilvl w:val="0"/>
          <w:numId w:val="88"/>
        </w:numPr>
        <w:tabs>
          <w:tab w:val="num" w:pos="993"/>
          <w:tab w:val="num" w:pos="1080"/>
        </w:tabs>
        <w:ind w:left="1080" w:hanging="540"/>
        <w:jc w:val="both"/>
        <w:rPr>
          <w:sz w:val="24"/>
        </w:rPr>
      </w:pPr>
      <w:r w:rsidRPr="00C94898">
        <w:rPr>
          <w:sz w:val="24"/>
        </w:rPr>
        <w:t>hajléktalan.</w:t>
      </w:r>
    </w:p>
    <w:p w14:paraId="3BD0CF48" w14:textId="77777777" w:rsidR="00C94898" w:rsidRPr="00C94898" w:rsidRDefault="00C94898" w:rsidP="00C94898">
      <w:pPr>
        <w:jc w:val="both"/>
        <w:rPr>
          <w:sz w:val="24"/>
          <w:szCs w:val="24"/>
        </w:rPr>
      </w:pPr>
    </w:p>
    <w:p w14:paraId="54ACC3AA" w14:textId="77777777" w:rsidR="00C94898" w:rsidRPr="00C94898" w:rsidRDefault="00C94898" w:rsidP="00C94898">
      <w:pPr>
        <w:jc w:val="both"/>
        <w:rPr>
          <w:b/>
          <w:sz w:val="24"/>
          <w:szCs w:val="24"/>
        </w:rPr>
      </w:pPr>
      <w:r w:rsidRPr="00C94898">
        <w:rPr>
          <w:b/>
          <w:sz w:val="24"/>
          <w:szCs w:val="24"/>
        </w:rPr>
        <w:t>3. Igénybevételi eljárás</w:t>
      </w:r>
    </w:p>
    <w:p w14:paraId="02DB27AE" w14:textId="77777777" w:rsidR="00C94898" w:rsidRPr="00C94898" w:rsidRDefault="00C94898" w:rsidP="00C94898">
      <w:pPr>
        <w:spacing w:before="120"/>
        <w:jc w:val="both"/>
        <w:rPr>
          <w:sz w:val="24"/>
          <w:szCs w:val="24"/>
        </w:rPr>
      </w:pPr>
      <w:r w:rsidRPr="00C94898">
        <w:rPr>
          <w:sz w:val="24"/>
          <w:szCs w:val="24"/>
        </w:rPr>
        <w:t xml:space="preserve">Az ellátás igénybevétele önkéntes, az ellátást igénylő vagy törvényes képviselője indítványára történik. </w:t>
      </w:r>
    </w:p>
    <w:p w14:paraId="2C8DE64D" w14:textId="77777777" w:rsidR="00C94898" w:rsidRPr="00C94898" w:rsidRDefault="00C94898" w:rsidP="00C94898">
      <w:pPr>
        <w:autoSpaceDE w:val="0"/>
        <w:autoSpaceDN w:val="0"/>
        <w:adjustRightInd w:val="0"/>
        <w:jc w:val="both"/>
        <w:rPr>
          <w:sz w:val="24"/>
          <w:szCs w:val="24"/>
        </w:rPr>
      </w:pPr>
      <w:r w:rsidRPr="00C94898">
        <w:rPr>
          <w:sz w:val="24"/>
          <w:szCs w:val="24"/>
        </w:rPr>
        <w:t xml:space="preserve">Az ellátott az étkeztetést kérheti személyesen, vagy ha egészségi állapota, mozgáskorlátozottsága, nem teszi lehetővé a személyes megjelenést, telefonon, háziorvos, szomszéd stb. által. Az utóbbi esetekben a szociális segítő a lakásán az előre megbeszélt időpontban, de általában 24 órán belül felkeresi a kérelmezőt és a helyszínen végzi el a felvételekhez szükséges nyomtatványok kitöltését.  </w:t>
      </w:r>
    </w:p>
    <w:p w14:paraId="5AC8D245" w14:textId="77777777" w:rsidR="00C94898" w:rsidRPr="00C94898" w:rsidRDefault="00C94898" w:rsidP="00C94898">
      <w:pPr>
        <w:autoSpaceDE w:val="0"/>
        <w:autoSpaceDN w:val="0"/>
        <w:adjustRightInd w:val="0"/>
        <w:ind w:firstLine="204"/>
        <w:jc w:val="both"/>
        <w:rPr>
          <w:sz w:val="24"/>
          <w:szCs w:val="24"/>
        </w:rPr>
      </w:pPr>
      <w:r w:rsidRPr="00C94898">
        <w:rPr>
          <w:sz w:val="24"/>
          <w:szCs w:val="24"/>
        </w:rPr>
        <w:t xml:space="preserve">Az írásos kérelmeket a Szociális Gondozási Központba, vagy a lakóhely szerinti legközelebbi tálalókonyhán, idősek klubjába is elfogadjuk, (ahonnan később az ellátást biztosítjuk), munkaidőben. </w:t>
      </w:r>
    </w:p>
    <w:p w14:paraId="653777AE" w14:textId="77777777" w:rsidR="00C94898" w:rsidRPr="00C94898" w:rsidRDefault="00C94898" w:rsidP="00C94898">
      <w:pPr>
        <w:jc w:val="both"/>
        <w:rPr>
          <w:sz w:val="24"/>
          <w:szCs w:val="24"/>
        </w:rPr>
      </w:pPr>
      <w:r w:rsidRPr="00C94898">
        <w:rPr>
          <w:sz w:val="24"/>
          <w:szCs w:val="24"/>
        </w:rPr>
        <w:t>A szállításról saját maguk gondoskodók részére, az alábbi telephelyeink tálalókonyhájáról történik étel kiszolgálás (tálalókonyhákat és a főzőkonyhát a Menzaminta a Kft működteti.)</w:t>
      </w:r>
    </w:p>
    <w:p w14:paraId="1BF74D84" w14:textId="77777777" w:rsidR="00C94898" w:rsidRPr="00C94898" w:rsidRDefault="00C94898" w:rsidP="00C94898">
      <w:pPr>
        <w:numPr>
          <w:ilvl w:val="0"/>
          <w:numId w:val="3"/>
        </w:numPr>
        <w:jc w:val="both"/>
        <w:rPr>
          <w:sz w:val="24"/>
          <w:szCs w:val="24"/>
        </w:rPr>
      </w:pPr>
      <w:r w:rsidRPr="00C94898">
        <w:rPr>
          <w:sz w:val="24"/>
          <w:szCs w:val="24"/>
        </w:rPr>
        <w:t>Idősek Klubja Szigetvári u. 5.</w:t>
      </w:r>
    </w:p>
    <w:p w14:paraId="79658BBA" w14:textId="77777777" w:rsidR="00C94898" w:rsidRPr="00C94898" w:rsidRDefault="00C94898" w:rsidP="00C94898">
      <w:pPr>
        <w:numPr>
          <w:ilvl w:val="0"/>
          <w:numId w:val="3"/>
        </w:numPr>
        <w:jc w:val="both"/>
        <w:rPr>
          <w:sz w:val="24"/>
          <w:szCs w:val="24"/>
        </w:rPr>
      </w:pPr>
      <w:r w:rsidRPr="00C94898">
        <w:rPr>
          <w:sz w:val="24"/>
          <w:szCs w:val="24"/>
        </w:rPr>
        <w:t>Idősek Klubja Petőfi u. 18.</w:t>
      </w:r>
    </w:p>
    <w:p w14:paraId="47AE696A" w14:textId="77777777" w:rsidR="00C94898" w:rsidRPr="00C94898" w:rsidRDefault="00C94898" w:rsidP="00C94898">
      <w:pPr>
        <w:numPr>
          <w:ilvl w:val="0"/>
          <w:numId w:val="3"/>
        </w:numPr>
        <w:jc w:val="both"/>
        <w:rPr>
          <w:sz w:val="24"/>
          <w:szCs w:val="24"/>
        </w:rPr>
      </w:pPr>
      <w:r w:rsidRPr="00C94898">
        <w:rPr>
          <w:sz w:val="24"/>
          <w:szCs w:val="24"/>
        </w:rPr>
        <w:t>Idősek Klubja Orci u. 1.</w:t>
      </w:r>
    </w:p>
    <w:p w14:paraId="090ED151" w14:textId="77777777" w:rsidR="00C94898" w:rsidRPr="00C94898" w:rsidRDefault="00C94898" w:rsidP="00C94898">
      <w:pPr>
        <w:numPr>
          <w:ilvl w:val="0"/>
          <w:numId w:val="3"/>
        </w:numPr>
        <w:jc w:val="both"/>
        <w:rPr>
          <w:sz w:val="24"/>
          <w:szCs w:val="24"/>
        </w:rPr>
      </w:pPr>
      <w:r w:rsidRPr="00C94898">
        <w:rPr>
          <w:sz w:val="24"/>
          <w:szCs w:val="24"/>
        </w:rPr>
        <w:t>Nyugdíjasház Bárczi G. u. 4.</w:t>
      </w:r>
    </w:p>
    <w:p w14:paraId="1880C0AF" w14:textId="77777777" w:rsidR="00C94898" w:rsidRPr="00C94898" w:rsidRDefault="00C94898" w:rsidP="00C94898">
      <w:pPr>
        <w:numPr>
          <w:ilvl w:val="0"/>
          <w:numId w:val="3"/>
        </w:numPr>
        <w:jc w:val="both"/>
        <w:rPr>
          <w:sz w:val="24"/>
          <w:szCs w:val="24"/>
        </w:rPr>
      </w:pPr>
      <w:r w:rsidRPr="00C94898">
        <w:rPr>
          <w:sz w:val="24"/>
          <w:szCs w:val="24"/>
        </w:rPr>
        <w:t>Béke utcai tálalókonyha</w:t>
      </w:r>
    </w:p>
    <w:p w14:paraId="1E6CAC27" w14:textId="77777777" w:rsidR="00C94898" w:rsidRPr="00C94898" w:rsidRDefault="00C94898" w:rsidP="00C94898">
      <w:pPr>
        <w:numPr>
          <w:ilvl w:val="0"/>
          <w:numId w:val="3"/>
        </w:numPr>
        <w:jc w:val="both"/>
        <w:rPr>
          <w:sz w:val="24"/>
          <w:szCs w:val="24"/>
        </w:rPr>
      </w:pPr>
      <w:r w:rsidRPr="00C94898">
        <w:rPr>
          <w:sz w:val="24"/>
          <w:szCs w:val="24"/>
        </w:rPr>
        <w:t>Idősek Klubja Vak Bottyán u. 1.</w:t>
      </w:r>
    </w:p>
    <w:p w14:paraId="4A151EF2" w14:textId="77777777" w:rsidR="00C94898" w:rsidRPr="00C94898" w:rsidRDefault="00C94898" w:rsidP="00C94898">
      <w:pPr>
        <w:ind w:left="360"/>
        <w:jc w:val="both"/>
        <w:rPr>
          <w:sz w:val="24"/>
          <w:szCs w:val="24"/>
        </w:rPr>
      </w:pPr>
    </w:p>
    <w:p w14:paraId="27510E65" w14:textId="77777777" w:rsidR="00C94898" w:rsidRPr="00C94898" w:rsidRDefault="00C94898" w:rsidP="00C94898">
      <w:pPr>
        <w:jc w:val="both"/>
        <w:rPr>
          <w:sz w:val="24"/>
          <w:szCs w:val="24"/>
        </w:rPr>
      </w:pPr>
      <w:r w:rsidRPr="00C94898">
        <w:rPr>
          <w:sz w:val="24"/>
          <w:szCs w:val="24"/>
        </w:rPr>
        <w:t xml:space="preserve">Az idősek nappali ellátásában (idősek klubja), helyben fogyasztással biztosítja az étkezést. </w:t>
      </w:r>
    </w:p>
    <w:p w14:paraId="6BA2026B" w14:textId="77777777" w:rsidR="00C94898" w:rsidRPr="00C94898" w:rsidRDefault="00C94898" w:rsidP="00C94898">
      <w:pPr>
        <w:autoSpaceDE w:val="0"/>
        <w:autoSpaceDN w:val="0"/>
        <w:adjustRightInd w:val="0"/>
        <w:ind w:firstLine="204"/>
        <w:jc w:val="both"/>
        <w:rPr>
          <w:color w:val="000000"/>
          <w:sz w:val="24"/>
          <w:szCs w:val="24"/>
        </w:rPr>
      </w:pPr>
      <w:r w:rsidRPr="00C94898">
        <w:rPr>
          <w:sz w:val="24"/>
          <w:szCs w:val="24"/>
        </w:rPr>
        <w:t xml:space="preserve">A kérelmeket a szociális segítő nyilvántartásba veszi. A nyilvántartást elektronikusan vezetjük, és a tartalma megfelel a </w:t>
      </w:r>
      <w:r w:rsidRPr="00C94898">
        <w:rPr>
          <w:color w:val="000000"/>
          <w:sz w:val="24"/>
          <w:szCs w:val="24"/>
        </w:rPr>
        <w:t>szociális igazgatásról és szociális ellátásokról szóló 1993. évi III. törvény (a továbbiakban: Sztv.) 20§ -</w:t>
      </w:r>
      <w:proofErr w:type="spellStart"/>
      <w:r w:rsidRPr="00C94898">
        <w:rPr>
          <w:color w:val="000000"/>
          <w:sz w:val="24"/>
          <w:szCs w:val="24"/>
        </w:rPr>
        <w:t>nak</w:t>
      </w:r>
      <w:proofErr w:type="spellEnd"/>
      <w:r w:rsidRPr="00C94898">
        <w:rPr>
          <w:color w:val="000000"/>
          <w:sz w:val="24"/>
          <w:szCs w:val="24"/>
        </w:rPr>
        <w:t xml:space="preserve">. </w:t>
      </w:r>
    </w:p>
    <w:p w14:paraId="4143B8E2" w14:textId="77777777" w:rsidR="00C94898" w:rsidRPr="00C94898" w:rsidRDefault="00C94898" w:rsidP="00C94898">
      <w:pPr>
        <w:autoSpaceDE w:val="0"/>
        <w:autoSpaceDN w:val="0"/>
        <w:adjustRightInd w:val="0"/>
        <w:ind w:firstLine="204"/>
        <w:jc w:val="both"/>
        <w:rPr>
          <w:sz w:val="24"/>
          <w:szCs w:val="24"/>
        </w:rPr>
      </w:pPr>
      <w:r w:rsidRPr="00C94898">
        <w:rPr>
          <w:sz w:val="24"/>
          <w:szCs w:val="24"/>
        </w:rPr>
        <w:t xml:space="preserve">A kérelem benyújtásával egyidejűleg zajlik a jövedelem vizsgálata, a megfelelő igazolások benyújtása, a kérelmező rendszeres havi jövedelméről. Kiskorú </w:t>
      </w:r>
      <w:proofErr w:type="spellStart"/>
      <w:r w:rsidRPr="00C94898">
        <w:rPr>
          <w:sz w:val="24"/>
          <w:szCs w:val="24"/>
        </w:rPr>
        <w:t>igénybevevő</w:t>
      </w:r>
      <w:proofErr w:type="spellEnd"/>
      <w:r w:rsidRPr="00C94898">
        <w:rPr>
          <w:sz w:val="24"/>
          <w:szCs w:val="24"/>
        </w:rPr>
        <w:t xml:space="preserve"> esetén a szülők rendszeres jövedelméről kérünk igazolásokat. Amennyiben az étkeztetést lakásra szállítással </w:t>
      </w:r>
      <w:r w:rsidRPr="00C94898">
        <w:rPr>
          <w:sz w:val="24"/>
          <w:szCs w:val="24"/>
        </w:rPr>
        <w:lastRenderedPageBreak/>
        <w:t>kérik úgy a háziorvos igazolása szükséges arról, hogy az egészségi állapota indokolja az étel kiszállítását. Az ellátás igénybevételéről a szolgáltató és az ellátást igénybe vevő, illetve törvényes képviselője megállapodást köt az Szt. 94/C. § szerint.</w:t>
      </w:r>
    </w:p>
    <w:p w14:paraId="5E18933C" w14:textId="77777777" w:rsidR="00C94898" w:rsidRPr="00C94898" w:rsidRDefault="00C94898" w:rsidP="00C94898">
      <w:pPr>
        <w:jc w:val="both"/>
        <w:rPr>
          <w:b/>
          <w:sz w:val="24"/>
          <w:szCs w:val="24"/>
        </w:rPr>
      </w:pPr>
    </w:p>
    <w:p w14:paraId="6FD55C88" w14:textId="77777777" w:rsidR="00C94898" w:rsidRPr="00C94898" w:rsidRDefault="00C94898" w:rsidP="00C94898">
      <w:pPr>
        <w:jc w:val="both"/>
        <w:rPr>
          <w:b/>
          <w:sz w:val="24"/>
          <w:szCs w:val="24"/>
        </w:rPr>
      </w:pPr>
      <w:r w:rsidRPr="00C94898">
        <w:rPr>
          <w:b/>
          <w:sz w:val="24"/>
          <w:szCs w:val="24"/>
        </w:rPr>
        <w:t>4. Az ellátás biztosítása</w:t>
      </w:r>
    </w:p>
    <w:p w14:paraId="674BB149" w14:textId="77777777" w:rsidR="00C94898" w:rsidRPr="00C94898" w:rsidRDefault="00C94898" w:rsidP="00C94898">
      <w:pPr>
        <w:ind w:firstLine="708"/>
        <w:jc w:val="both"/>
        <w:rPr>
          <w:sz w:val="24"/>
          <w:szCs w:val="24"/>
        </w:rPr>
      </w:pPr>
      <w:r w:rsidRPr="00C94898">
        <w:rPr>
          <w:sz w:val="24"/>
          <w:szCs w:val="24"/>
        </w:rPr>
        <w:t xml:space="preserve">A feladat ellátását az intézmény napi egyszeri meleg étkezés (ebéd) biztosításával végzi, Kaposvár Megyei Jogú Város Önkormányzata és a vállalkozó. által kötött vállalkozási szerződés alapján. </w:t>
      </w:r>
    </w:p>
    <w:p w14:paraId="5DDD1C4D" w14:textId="77777777" w:rsidR="00C94898" w:rsidRPr="00C94898" w:rsidRDefault="00C94898" w:rsidP="00C94898">
      <w:pPr>
        <w:jc w:val="both"/>
        <w:rPr>
          <w:sz w:val="24"/>
          <w:szCs w:val="24"/>
        </w:rPr>
      </w:pPr>
      <w:r w:rsidRPr="00C94898">
        <w:rPr>
          <w:sz w:val="24"/>
          <w:szCs w:val="24"/>
        </w:rPr>
        <w:t xml:space="preserve">Sántos kivételével az étkeztetés a hét minden napján (igény szerint munkaszüneti és ünnepnapokon is) igénybe vehető. </w:t>
      </w:r>
    </w:p>
    <w:p w14:paraId="0693AD90" w14:textId="77777777" w:rsidR="00C94898" w:rsidRPr="00C94898" w:rsidRDefault="00C94898" w:rsidP="00C94898">
      <w:pPr>
        <w:jc w:val="both"/>
        <w:rPr>
          <w:sz w:val="24"/>
          <w:szCs w:val="24"/>
        </w:rPr>
      </w:pPr>
      <w:r w:rsidRPr="00C94898">
        <w:rPr>
          <w:sz w:val="24"/>
          <w:szCs w:val="24"/>
        </w:rPr>
        <w:t xml:space="preserve">A vállalkozó. 11 </w:t>
      </w:r>
      <w:r w:rsidRPr="00C94898">
        <w:rPr>
          <w:sz w:val="24"/>
          <w:szCs w:val="24"/>
          <w:u w:val="single"/>
          <w:vertAlign w:val="superscript"/>
        </w:rPr>
        <w:t>30</w:t>
      </w:r>
      <w:r w:rsidRPr="00C94898">
        <w:rPr>
          <w:sz w:val="24"/>
          <w:szCs w:val="24"/>
        </w:rPr>
        <w:t xml:space="preserve"> és 13 </w:t>
      </w:r>
      <w:r w:rsidRPr="00C94898">
        <w:rPr>
          <w:sz w:val="24"/>
          <w:szCs w:val="24"/>
          <w:u w:val="single"/>
          <w:vertAlign w:val="superscript"/>
        </w:rPr>
        <w:t>30</w:t>
      </w:r>
      <w:r w:rsidRPr="00C94898">
        <w:rPr>
          <w:sz w:val="24"/>
          <w:szCs w:val="24"/>
          <w:vertAlign w:val="superscript"/>
        </w:rPr>
        <w:t xml:space="preserve"> </w:t>
      </w:r>
      <w:r w:rsidRPr="00C94898">
        <w:rPr>
          <w:sz w:val="24"/>
          <w:szCs w:val="24"/>
        </w:rPr>
        <w:t xml:space="preserve">között biztosítja az étel gépkocsival történő házhoz szállítását, a tálalókonyhákon az étel kiadagolását éthordókba, és elvitelét az ellátást kérő által. </w:t>
      </w:r>
    </w:p>
    <w:p w14:paraId="6A761CE4" w14:textId="77777777" w:rsidR="00C94898" w:rsidRPr="00C94898" w:rsidRDefault="00C94898" w:rsidP="00C94898">
      <w:pPr>
        <w:jc w:val="both"/>
        <w:rPr>
          <w:sz w:val="24"/>
          <w:szCs w:val="24"/>
        </w:rPr>
      </w:pPr>
      <w:r w:rsidRPr="00C94898">
        <w:rPr>
          <w:sz w:val="24"/>
          <w:szCs w:val="24"/>
        </w:rPr>
        <w:t xml:space="preserve">Az idősek nappali ellátásában (idősek klubja), helyben fogyasztással biztosítja az étkezést. </w:t>
      </w:r>
    </w:p>
    <w:p w14:paraId="503F3DC7" w14:textId="77777777" w:rsidR="00C94898" w:rsidRPr="00C94898" w:rsidRDefault="00C94898" w:rsidP="00C94898">
      <w:pPr>
        <w:jc w:val="both"/>
        <w:rPr>
          <w:sz w:val="24"/>
          <w:szCs w:val="24"/>
        </w:rPr>
      </w:pPr>
      <w:r w:rsidRPr="00C94898">
        <w:rPr>
          <w:sz w:val="24"/>
          <w:szCs w:val="24"/>
        </w:rPr>
        <w:t>A szállításról saját maguk gondoskodók részére, az alábbi telephelyeink tálalókonyhájáról történik étel kiszolgálás (tálalókonyhákat és a főzőkonyhát a Menzaminta Kft működteti.)</w:t>
      </w:r>
    </w:p>
    <w:p w14:paraId="2531EB2A" w14:textId="77777777" w:rsidR="00C94898" w:rsidRPr="00C94898" w:rsidRDefault="00C94898" w:rsidP="00C94898">
      <w:pPr>
        <w:numPr>
          <w:ilvl w:val="0"/>
          <w:numId w:val="3"/>
        </w:numPr>
        <w:jc w:val="both"/>
        <w:rPr>
          <w:sz w:val="24"/>
          <w:szCs w:val="24"/>
        </w:rPr>
      </w:pPr>
      <w:r w:rsidRPr="00C94898">
        <w:rPr>
          <w:sz w:val="24"/>
          <w:szCs w:val="24"/>
        </w:rPr>
        <w:t>Idősek Klubja Szigetvári u. 5.</w:t>
      </w:r>
    </w:p>
    <w:p w14:paraId="07176501" w14:textId="77777777" w:rsidR="00C94898" w:rsidRPr="00C94898" w:rsidRDefault="00C94898" w:rsidP="00C94898">
      <w:pPr>
        <w:numPr>
          <w:ilvl w:val="0"/>
          <w:numId w:val="3"/>
        </w:numPr>
        <w:jc w:val="both"/>
        <w:rPr>
          <w:sz w:val="24"/>
          <w:szCs w:val="24"/>
        </w:rPr>
      </w:pPr>
      <w:r w:rsidRPr="00C94898">
        <w:rPr>
          <w:sz w:val="24"/>
          <w:szCs w:val="24"/>
        </w:rPr>
        <w:t>Idősek Klubja Petőfi u. 18.</w:t>
      </w:r>
    </w:p>
    <w:p w14:paraId="278A9A6D" w14:textId="77777777" w:rsidR="00C94898" w:rsidRPr="00C94898" w:rsidRDefault="00C94898" w:rsidP="00C94898">
      <w:pPr>
        <w:numPr>
          <w:ilvl w:val="0"/>
          <w:numId w:val="3"/>
        </w:numPr>
        <w:jc w:val="both"/>
        <w:rPr>
          <w:sz w:val="24"/>
          <w:szCs w:val="24"/>
        </w:rPr>
      </w:pPr>
      <w:r w:rsidRPr="00C94898">
        <w:rPr>
          <w:sz w:val="24"/>
          <w:szCs w:val="24"/>
        </w:rPr>
        <w:t>Idősek Klubja Orci u. 1.</w:t>
      </w:r>
    </w:p>
    <w:p w14:paraId="0B5310E2" w14:textId="77777777" w:rsidR="00C94898" w:rsidRPr="00C94898" w:rsidRDefault="00C94898" w:rsidP="00C94898">
      <w:pPr>
        <w:numPr>
          <w:ilvl w:val="0"/>
          <w:numId w:val="3"/>
        </w:numPr>
        <w:jc w:val="both"/>
        <w:rPr>
          <w:sz w:val="24"/>
          <w:szCs w:val="24"/>
        </w:rPr>
      </w:pPr>
      <w:r w:rsidRPr="00C94898">
        <w:rPr>
          <w:sz w:val="24"/>
          <w:szCs w:val="24"/>
        </w:rPr>
        <w:t>Nyugdíjasház Bárczi G. u. 4.</w:t>
      </w:r>
    </w:p>
    <w:p w14:paraId="0CBB53F2" w14:textId="77777777" w:rsidR="00C94898" w:rsidRPr="00C94898" w:rsidRDefault="00C94898" w:rsidP="00C94898">
      <w:pPr>
        <w:numPr>
          <w:ilvl w:val="0"/>
          <w:numId w:val="3"/>
        </w:numPr>
        <w:jc w:val="both"/>
        <w:rPr>
          <w:sz w:val="24"/>
          <w:szCs w:val="24"/>
        </w:rPr>
      </w:pPr>
      <w:r w:rsidRPr="00C94898">
        <w:rPr>
          <w:sz w:val="24"/>
          <w:szCs w:val="24"/>
        </w:rPr>
        <w:t>Béke utcai 47. szám alatti tálalókonyha</w:t>
      </w:r>
    </w:p>
    <w:p w14:paraId="099013FA" w14:textId="77777777" w:rsidR="00C94898" w:rsidRPr="00C94898" w:rsidRDefault="00C94898" w:rsidP="00C94898">
      <w:pPr>
        <w:numPr>
          <w:ilvl w:val="0"/>
          <w:numId w:val="3"/>
        </w:numPr>
        <w:jc w:val="both"/>
        <w:rPr>
          <w:sz w:val="24"/>
          <w:szCs w:val="24"/>
        </w:rPr>
      </w:pPr>
      <w:r w:rsidRPr="00C94898">
        <w:rPr>
          <w:sz w:val="24"/>
          <w:szCs w:val="24"/>
        </w:rPr>
        <w:t>Idősek Klubja Vak Bottyán u. 1.</w:t>
      </w:r>
    </w:p>
    <w:p w14:paraId="775B25F9" w14:textId="77777777" w:rsidR="00C94898" w:rsidRPr="00C94898" w:rsidRDefault="00C94898" w:rsidP="00C94898">
      <w:pPr>
        <w:jc w:val="both"/>
        <w:rPr>
          <w:sz w:val="24"/>
          <w:szCs w:val="24"/>
        </w:rPr>
      </w:pPr>
    </w:p>
    <w:p w14:paraId="7ECCBE95" w14:textId="77777777" w:rsidR="00C94898" w:rsidRPr="00C94898" w:rsidRDefault="00C94898" w:rsidP="00C94898">
      <w:pPr>
        <w:jc w:val="both"/>
        <w:rPr>
          <w:sz w:val="24"/>
          <w:szCs w:val="24"/>
        </w:rPr>
      </w:pPr>
      <w:r w:rsidRPr="00C94898">
        <w:rPr>
          <w:sz w:val="24"/>
          <w:szCs w:val="24"/>
        </w:rPr>
        <w:t>A Nyugdíjasházban Bárczi G. u. 4. szám alatt működő tálalókonyha a Kaposvári Szociális Központ kezelésében van, az étel kiszolgálását a Kaposvári Szociális Központ közalkalmazottja végzi.</w:t>
      </w:r>
    </w:p>
    <w:p w14:paraId="0FB86786" w14:textId="77777777" w:rsidR="00C94898" w:rsidRPr="00C94898" w:rsidRDefault="00C94898" w:rsidP="00C94898">
      <w:pPr>
        <w:jc w:val="both"/>
        <w:rPr>
          <w:sz w:val="24"/>
          <w:szCs w:val="24"/>
        </w:rPr>
      </w:pPr>
    </w:p>
    <w:p w14:paraId="306829DE" w14:textId="77777777" w:rsidR="00C94898" w:rsidRPr="00C94898" w:rsidRDefault="00C94898" w:rsidP="00C94898">
      <w:pPr>
        <w:jc w:val="both"/>
        <w:rPr>
          <w:sz w:val="24"/>
          <w:szCs w:val="24"/>
        </w:rPr>
      </w:pPr>
      <w:r w:rsidRPr="00C94898">
        <w:rPr>
          <w:sz w:val="24"/>
          <w:szCs w:val="24"/>
        </w:rPr>
        <w:t>Idősek Klubja Sántos Fő u. 112.</w:t>
      </w:r>
    </w:p>
    <w:p w14:paraId="271AE73E" w14:textId="77777777" w:rsidR="00C94898" w:rsidRPr="00C94898" w:rsidRDefault="00C94898" w:rsidP="00C94898">
      <w:pPr>
        <w:jc w:val="both"/>
        <w:rPr>
          <w:sz w:val="24"/>
          <w:szCs w:val="24"/>
        </w:rPr>
      </w:pPr>
      <w:r w:rsidRPr="00C94898">
        <w:rPr>
          <w:sz w:val="24"/>
          <w:szCs w:val="24"/>
        </w:rPr>
        <w:t>Az étkeztetést az Elemózsia Étkezde Nonprofit Kft-</w:t>
      </w:r>
      <w:proofErr w:type="spellStart"/>
      <w:r w:rsidRPr="00C94898">
        <w:rPr>
          <w:sz w:val="24"/>
          <w:szCs w:val="24"/>
        </w:rPr>
        <w:t>tól</w:t>
      </w:r>
      <w:proofErr w:type="spellEnd"/>
      <w:r w:rsidRPr="00C94898">
        <w:rPr>
          <w:sz w:val="24"/>
          <w:szCs w:val="24"/>
        </w:rPr>
        <w:t xml:space="preserve"> vásárolt élelmezés formájában biztosítjuk.</w:t>
      </w:r>
    </w:p>
    <w:p w14:paraId="4E25F4D6" w14:textId="77777777" w:rsidR="00C94898" w:rsidRPr="00C94898" w:rsidRDefault="00C94898" w:rsidP="00C94898">
      <w:pPr>
        <w:jc w:val="both"/>
        <w:rPr>
          <w:sz w:val="24"/>
          <w:szCs w:val="24"/>
        </w:rPr>
      </w:pPr>
      <w:r w:rsidRPr="00C94898">
        <w:rPr>
          <w:sz w:val="24"/>
          <w:szCs w:val="24"/>
        </w:rPr>
        <w:t>Sántos községben az étel helyben fogyasztására nincs lehetőség.</w:t>
      </w:r>
    </w:p>
    <w:p w14:paraId="212EA23E" w14:textId="77777777" w:rsidR="00C94898" w:rsidRPr="00C94898" w:rsidRDefault="00C94898" w:rsidP="00C94898">
      <w:pPr>
        <w:jc w:val="both"/>
        <w:rPr>
          <w:sz w:val="24"/>
          <w:szCs w:val="24"/>
        </w:rPr>
      </w:pPr>
    </w:p>
    <w:p w14:paraId="1512D89A" w14:textId="77777777" w:rsidR="00C94898" w:rsidRPr="00C94898" w:rsidRDefault="00C94898" w:rsidP="00C94898">
      <w:pPr>
        <w:jc w:val="both"/>
        <w:rPr>
          <w:sz w:val="24"/>
          <w:szCs w:val="24"/>
        </w:rPr>
      </w:pPr>
      <w:r w:rsidRPr="00C94898">
        <w:rPr>
          <w:sz w:val="24"/>
          <w:szCs w:val="24"/>
        </w:rPr>
        <w:t>A helyben történő étkeztetést biztosítjuk az idősek nappali ellátásaiban az alábbi telephelyeken:</w:t>
      </w:r>
    </w:p>
    <w:p w14:paraId="0F0C48A4" w14:textId="77777777" w:rsidR="00C94898" w:rsidRPr="00C94898" w:rsidRDefault="00C94898" w:rsidP="00C94898">
      <w:pPr>
        <w:numPr>
          <w:ilvl w:val="0"/>
          <w:numId w:val="3"/>
        </w:numPr>
        <w:jc w:val="both"/>
        <w:rPr>
          <w:sz w:val="24"/>
          <w:szCs w:val="24"/>
        </w:rPr>
      </w:pPr>
      <w:r w:rsidRPr="00C94898">
        <w:rPr>
          <w:sz w:val="24"/>
          <w:szCs w:val="24"/>
        </w:rPr>
        <w:t>Idősek Klubja Szigetvári u. 5.</w:t>
      </w:r>
    </w:p>
    <w:p w14:paraId="654B73FF" w14:textId="77777777" w:rsidR="00C94898" w:rsidRPr="00C94898" w:rsidRDefault="00C94898" w:rsidP="00C94898">
      <w:pPr>
        <w:numPr>
          <w:ilvl w:val="0"/>
          <w:numId w:val="3"/>
        </w:numPr>
        <w:jc w:val="both"/>
        <w:rPr>
          <w:sz w:val="24"/>
          <w:szCs w:val="24"/>
        </w:rPr>
      </w:pPr>
      <w:r w:rsidRPr="00C94898">
        <w:rPr>
          <w:sz w:val="24"/>
          <w:szCs w:val="24"/>
        </w:rPr>
        <w:t>Idősek Klubja Petőfi u. 18.</w:t>
      </w:r>
    </w:p>
    <w:p w14:paraId="1AADF53A" w14:textId="77777777" w:rsidR="00C94898" w:rsidRPr="00C94898" w:rsidRDefault="00C94898" w:rsidP="00C94898">
      <w:pPr>
        <w:numPr>
          <w:ilvl w:val="0"/>
          <w:numId w:val="3"/>
        </w:numPr>
        <w:jc w:val="both"/>
        <w:rPr>
          <w:sz w:val="24"/>
          <w:szCs w:val="24"/>
        </w:rPr>
      </w:pPr>
      <w:r w:rsidRPr="00C94898">
        <w:rPr>
          <w:sz w:val="24"/>
          <w:szCs w:val="24"/>
        </w:rPr>
        <w:t>Idősek Klubja Orci u. 1.</w:t>
      </w:r>
    </w:p>
    <w:p w14:paraId="1EA561A7" w14:textId="77777777" w:rsidR="00C94898" w:rsidRPr="00C94898" w:rsidRDefault="00C94898" w:rsidP="00C94898">
      <w:pPr>
        <w:numPr>
          <w:ilvl w:val="0"/>
          <w:numId w:val="3"/>
        </w:numPr>
        <w:jc w:val="both"/>
        <w:rPr>
          <w:sz w:val="24"/>
          <w:szCs w:val="24"/>
        </w:rPr>
      </w:pPr>
      <w:r w:rsidRPr="00C94898">
        <w:rPr>
          <w:sz w:val="24"/>
          <w:szCs w:val="24"/>
        </w:rPr>
        <w:t>Idősek Klubja Vak Bottyán u. 1.</w:t>
      </w:r>
    </w:p>
    <w:p w14:paraId="49A00442" w14:textId="77777777" w:rsidR="00C94898" w:rsidRPr="00C94898" w:rsidRDefault="00C94898" w:rsidP="00C94898">
      <w:pPr>
        <w:autoSpaceDE w:val="0"/>
        <w:autoSpaceDN w:val="0"/>
        <w:adjustRightInd w:val="0"/>
        <w:jc w:val="both"/>
        <w:rPr>
          <w:sz w:val="24"/>
          <w:szCs w:val="24"/>
        </w:rPr>
      </w:pPr>
    </w:p>
    <w:p w14:paraId="1AD0217C" w14:textId="77777777" w:rsidR="00C94898" w:rsidRPr="00C94898" w:rsidRDefault="00C94898" w:rsidP="00C94898">
      <w:pPr>
        <w:autoSpaceDE w:val="0"/>
        <w:autoSpaceDN w:val="0"/>
        <w:adjustRightInd w:val="0"/>
        <w:jc w:val="both"/>
        <w:rPr>
          <w:sz w:val="24"/>
          <w:szCs w:val="24"/>
        </w:rPr>
      </w:pPr>
      <w:r w:rsidRPr="00C94898">
        <w:rPr>
          <w:sz w:val="24"/>
          <w:szCs w:val="24"/>
        </w:rPr>
        <w:t>Ha az ellátást betegség vagy más ok miatt a jogosult nem kívánja igénybe venni, a távolmaradást az intézmény vezetőjének legalább két munkanappal a távolmaradást megelőzően írásban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14:paraId="3DA14CCB" w14:textId="77777777" w:rsidR="00C94898" w:rsidRPr="00C94898" w:rsidRDefault="00C94898" w:rsidP="00C94898">
      <w:pPr>
        <w:autoSpaceDE w:val="0"/>
        <w:autoSpaceDN w:val="0"/>
        <w:adjustRightInd w:val="0"/>
        <w:jc w:val="both"/>
        <w:rPr>
          <w:sz w:val="24"/>
          <w:szCs w:val="24"/>
        </w:rPr>
      </w:pPr>
      <w:r w:rsidRPr="00C94898">
        <w:rPr>
          <w:sz w:val="24"/>
          <w:szCs w:val="24"/>
        </w:rPr>
        <w:t>A szociális segítő a szociális étkeztetésben részesülőknek segít a problémáik megfogalmazásában, és segítséget nyújt a megfelelő szolgáltatás elérésében. Szükség esetén közreműködik a hivatalos ügyintézésben.</w:t>
      </w:r>
    </w:p>
    <w:p w14:paraId="700BCACE" w14:textId="77777777" w:rsidR="00C94898" w:rsidRPr="00C94898" w:rsidRDefault="00C94898" w:rsidP="00C94898">
      <w:pPr>
        <w:jc w:val="both"/>
        <w:rPr>
          <w:b/>
          <w:sz w:val="24"/>
          <w:szCs w:val="24"/>
        </w:rPr>
      </w:pPr>
    </w:p>
    <w:p w14:paraId="0F70307B" w14:textId="77777777" w:rsidR="00C94898" w:rsidRPr="00C94898" w:rsidRDefault="00C94898" w:rsidP="00C94898">
      <w:pPr>
        <w:jc w:val="both"/>
        <w:rPr>
          <w:b/>
          <w:sz w:val="24"/>
          <w:szCs w:val="24"/>
        </w:rPr>
      </w:pPr>
      <w:r w:rsidRPr="00C94898">
        <w:rPr>
          <w:b/>
          <w:sz w:val="24"/>
          <w:szCs w:val="24"/>
        </w:rPr>
        <w:t>5. Az ellátásért fizetendő térítési díj</w:t>
      </w:r>
    </w:p>
    <w:p w14:paraId="5E00AB09" w14:textId="77777777" w:rsidR="00C94898" w:rsidRPr="00C94898" w:rsidRDefault="00C94898" w:rsidP="00C94898">
      <w:pPr>
        <w:jc w:val="both"/>
        <w:rPr>
          <w:b/>
          <w:sz w:val="24"/>
          <w:szCs w:val="24"/>
        </w:rPr>
      </w:pPr>
      <w:r w:rsidRPr="00C94898">
        <w:rPr>
          <w:sz w:val="24"/>
          <w:szCs w:val="24"/>
          <w:lang w:val="da-DK"/>
        </w:rPr>
        <w:t>Az étkeztetés térítésköteles szolgáltatás, a térítési díj alapja az ellátást igénybe vevő rendszeres havi jövedelme, kiskorú igénybevevő esetén a család egy főre jutő jövedelme.</w:t>
      </w:r>
    </w:p>
    <w:p w14:paraId="5AAE55A1" w14:textId="77777777" w:rsidR="00C94898" w:rsidRPr="00C94898" w:rsidRDefault="00C94898" w:rsidP="00C94898">
      <w:pPr>
        <w:ind w:right="150"/>
        <w:jc w:val="both"/>
        <w:rPr>
          <w:sz w:val="24"/>
          <w:szCs w:val="24"/>
        </w:rPr>
      </w:pPr>
      <w:r w:rsidRPr="00C94898">
        <w:rPr>
          <w:sz w:val="24"/>
          <w:szCs w:val="24"/>
        </w:rPr>
        <w:lastRenderedPageBreak/>
        <w:t xml:space="preserve">Az étel helyben fogyasztásáért vagy elviteléért fizetendő személyi térítési díj a napi személyi térítési díj és az adott hónapban igénybe vett étkezési napok szorzata. </w:t>
      </w:r>
    </w:p>
    <w:p w14:paraId="6D17E7C3" w14:textId="77777777" w:rsidR="00C94898" w:rsidRPr="00C94898" w:rsidRDefault="00C94898" w:rsidP="00C94898">
      <w:pPr>
        <w:ind w:right="150"/>
        <w:jc w:val="both"/>
        <w:rPr>
          <w:sz w:val="24"/>
          <w:szCs w:val="24"/>
        </w:rPr>
      </w:pPr>
      <w:r w:rsidRPr="00C94898">
        <w:rPr>
          <w:sz w:val="24"/>
          <w:szCs w:val="24"/>
        </w:rPr>
        <w:t>Az étel kiszállítása esetén a személyi térítési díj a kiszállításra számított térítési díjnak és az adott hónapban kiszállítással igénybe vett étkezési napok szorzatának összegével növekszik.</w:t>
      </w:r>
    </w:p>
    <w:p w14:paraId="492321B8" w14:textId="77777777" w:rsidR="00C94898" w:rsidRPr="00C94898" w:rsidRDefault="00C94898" w:rsidP="00C94898">
      <w:pPr>
        <w:ind w:right="150"/>
        <w:jc w:val="both"/>
        <w:rPr>
          <w:sz w:val="24"/>
          <w:szCs w:val="24"/>
        </w:rPr>
      </w:pPr>
      <w:r w:rsidRPr="00C94898">
        <w:rPr>
          <w:sz w:val="24"/>
          <w:szCs w:val="24"/>
          <w:lang w:val="da-DK"/>
        </w:rPr>
        <w:t>A fizetendő személyi térítési díj nem haladhatja meg az ellátott rendszeres jövedelmének 30%-át.</w:t>
      </w:r>
    </w:p>
    <w:p w14:paraId="63D16FAD" w14:textId="77777777" w:rsidR="00C94898" w:rsidRPr="00C94898" w:rsidRDefault="00C94898" w:rsidP="00C94898">
      <w:pPr>
        <w:jc w:val="both"/>
        <w:rPr>
          <w:sz w:val="24"/>
          <w:szCs w:val="24"/>
        </w:rPr>
      </w:pPr>
      <w:r w:rsidRPr="00C94898">
        <w:rPr>
          <w:sz w:val="24"/>
          <w:szCs w:val="24"/>
        </w:rPr>
        <w:t>A fizetendő személyi térítési díj összegéről és azok változásairól az intézmény vezetője a helyi rendelet alapján az ellátást igénylőt a megállapodás megkötésekor írásban tájékoztatja.</w:t>
      </w:r>
    </w:p>
    <w:p w14:paraId="74B625E6" w14:textId="77777777" w:rsidR="00C94898" w:rsidRPr="00C94898" w:rsidRDefault="00C94898" w:rsidP="00C94898">
      <w:pPr>
        <w:jc w:val="both"/>
        <w:rPr>
          <w:color w:val="000000"/>
          <w:sz w:val="24"/>
          <w:szCs w:val="24"/>
        </w:rPr>
      </w:pPr>
      <w:r w:rsidRPr="00C94898">
        <w:rPr>
          <w:b/>
          <w:sz w:val="24"/>
          <w:szCs w:val="24"/>
        </w:rPr>
        <w:tab/>
      </w:r>
      <w:r w:rsidRPr="00C94898">
        <w:rPr>
          <w:sz w:val="24"/>
          <w:szCs w:val="24"/>
        </w:rPr>
        <w:t xml:space="preserve">Ha az Igénybe vevő tartási vagy öröklési szerződést kötött, a térítési díj fizetésére a tartási és gondozási szerződésben vállaló kötelezett, ebben az esetben a személyi térítési díj az </w:t>
      </w:r>
      <w:r w:rsidRPr="00C94898">
        <w:rPr>
          <w:color w:val="000000"/>
          <w:sz w:val="24"/>
          <w:szCs w:val="24"/>
        </w:rPr>
        <w:t>intézményi térítési díjjal azonos összegű.</w:t>
      </w:r>
    </w:p>
    <w:p w14:paraId="0AD8D188" w14:textId="77777777" w:rsidR="00C94898" w:rsidRPr="00C94898" w:rsidRDefault="00C94898" w:rsidP="00C94898">
      <w:pPr>
        <w:jc w:val="both"/>
        <w:rPr>
          <w:color w:val="000000"/>
          <w:sz w:val="24"/>
          <w:szCs w:val="24"/>
        </w:rPr>
      </w:pPr>
      <w:r w:rsidRPr="00C94898">
        <w:rPr>
          <w:b/>
          <w:color w:val="000000"/>
        </w:rPr>
        <w:tab/>
      </w:r>
      <w:r w:rsidRPr="00C94898">
        <w:rPr>
          <w:color w:val="000000"/>
          <w:sz w:val="24"/>
          <w:szCs w:val="24"/>
        </w:rPr>
        <w:t>Az étkezésért fizetendő térítési díjat a személyes gondoskodást nyújtó gyermekvédelmi és szociális ellátásokról szóló 13/2000. (III. 17.) önkormányzati rendeletben meghatározott időpontig kell befizetni</w:t>
      </w:r>
      <w:r w:rsidRPr="00C94898">
        <w:rPr>
          <w:color w:val="000000"/>
        </w:rPr>
        <w:t>.</w:t>
      </w:r>
      <w:r w:rsidRPr="00C94898">
        <w:rPr>
          <w:b/>
          <w:color w:val="000000"/>
        </w:rPr>
        <w:t xml:space="preserve"> </w:t>
      </w:r>
    </w:p>
    <w:p w14:paraId="3AEB1451"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 xml:space="preserve"> Amennyiben az Igénybe vevő a személyi térítési díjat átmeneti anyagi nehézségei miatt nem képes megfizetni, úgy részletfizetési lehetősége van, az erről szóló írásos kérelmet, a szolgáltatást nyújtó intézmény vezetőjéhez nyújthatja be.</w:t>
      </w:r>
    </w:p>
    <w:p w14:paraId="67772CF5"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 xml:space="preserve"> Térítési díj meg nem fizetése esetén az igazgató, 15 napos határidő megjelölésével írásban felhívja a kötelezettet az elmaradt térítési díj megfizetésére. Ha a határidő eredménytelenül telt el a térítési díj hátralékról tájékoztatja a fenntartót.</w:t>
      </w:r>
    </w:p>
    <w:p w14:paraId="6204A26C" w14:textId="77777777" w:rsidR="00C94898" w:rsidRPr="00C94898" w:rsidRDefault="00C94898" w:rsidP="00C94898">
      <w:pPr>
        <w:jc w:val="both"/>
        <w:rPr>
          <w:sz w:val="24"/>
          <w:szCs w:val="24"/>
          <w:lang w:eastAsia="hu-HU"/>
        </w:rPr>
      </w:pPr>
      <w:r w:rsidRPr="00C94898">
        <w:rPr>
          <w:b/>
          <w:sz w:val="24"/>
          <w:szCs w:val="24"/>
          <w:lang w:eastAsia="hu-HU"/>
        </w:rPr>
        <w:tab/>
      </w:r>
      <w:r w:rsidRPr="00C94898">
        <w:rPr>
          <w:sz w:val="24"/>
          <w:szCs w:val="24"/>
          <w:lang w:eastAsia="hu-HU"/>
        </w:rPr>
        <w:t xml:space="preserve"> Az ellátást igénylő az intézményi térítési díjjal azonos személyi térítési díj, vagy a mindenkor intézményi térítési díj és a számára megállapítható személyi térítési díj különbözete egy részének megfizetését szerződésben 1 év időtartamra vállalhatja, mely időtartam meghosszabbítható.</w:t>
      </w:r>
    </w:p>
    <w:p w14:paraId="66D7E6E5" w14:textId="77777777" w:rsidR="00C94898" w:rsidRPr="00C94898" w:rsidRDefault="00C94898" w:rsidP="00C94898">
      <w:pPr>
        <w:jc w:val="both"/>
        <w:rPr>
          <w:sz w:val="24"/>
          <w:szCs w:val="24"/>
          <w:lang w:eastAsia="hu-HU"/>
        </w:rPr>
      </w:pPr>
    </w:p>
    <w:p w14:paraId="03C1BAFC" w14:textId="77777777" w:rsidR="00C94898" w:rsidRPr="00C94898" w:rsidRDefault="00C94898" w:rsidP="00C94898">
      <w:pPr>
        <w:tabs>
          <w:tab w:val="left" w:pos="360"/>
        </w:tabs>
        <w:jc w:val="both"/>
        <w:rPr>
          <w:b/>
          <w:sz w:val="24"/>
          <w:szCs w:val="24"/>
        </w:rPr>
      </w:pPr>
      <w:smartTag w:uri="urn:schemas-microsoft-com:office:smarttags" w:element="metricconverter">
        <w:smartTagPr>
          <w:attr w:name="ProductID" w:val="6. A"/>
        </w:smartTagPr>
        <w:r w:rsidRPr="00C94898">
          <w:rPr>
            <w:b/>
            <w:sz w:val="24"/>
            <w:szCs w:val="24"/>
          </w:rPr>
          <w:t>6. A</w:t>
        </w:r>
      </w:smartTag>
      <w:r w:rsidRPr="00C94898">
        <w:rPr>
          <w:b/>
          <w:sz w:val="24"/>
          <w:szCs w:val="24"/>
        </w:rPr>
        <w:t xml:space="preserve"> szolgáltatás megszűnése, megszüntetése</w:t>
      </w:r>
    </w:p>
    <w:p w14:paraId="3A2EF637" w14:textId="77777777" w:rsidR="00C94898" w:rsidRPr="00C94898" w:rsidRDefault="00C94898" w:rsidP="00C94898">
      <w:pPr>
        <w:tabs>
          <w:tab w:val="left" w:pos="360"/>
        </w:tabs>
        <w:jc w:val="both"/>
        <w:rPr>
          <w:sz w:val="24"/>
          <w:szCs w:val="24"/>
        </w:rPr>
      </w:pPr>
      <w:r w:rsidRPr="00C94898">
        <w:rPr>
          <w:b/>
          <w:sz w:val="24"/>
          <w:szCs w:val="24"/>
        </w:rPr>
        <w:tab/>
      </w:r>
      <w:r w:rsidRPr="00C94898">
        <w:rPr>
          <w:sz w:val="24"/>
          <w:szCs w:val="24"/>
        </w:rPr>
        <w:t>A</w:t>
      </w:r>
      <w:r w:rsidRPr="00C94898">
        <w:rPr>
          <w:b/>
          <w:sz w:val="24"/>
          <w:szCs w:val="24"/>
        </w:rPr>
        <w:t xml:space="preserve"> </w:t>
      </w:r>
      <w:r w:rsidRPr="00C94898">
        <w:rPr>
          <w:sz w:val="24"/>
          <w:szCs w:val="24"/>
        </w:rPr>
        <w:t>szolgáltatás külön intézkedés nélkül megszűnik az alábbi esetekben:</w:t>
      </w:r>
    </w:p>
    <w:p w14:paraId="36A87D50" w14:textId="77777777" w:rsidR="00C94898" w:rsidRPr="00C94898" w:rsidRDefault="00C94898">
      <w:pPr>
        <w:numPr>
          <w:ilvl w:val="0"/>
          <w:numId w:val="35"/>
        </w:numPr>
        <w:rPr>
          <w:sz w:val="24"/>
          <w:szCs w:val="24"/>
        </w:rPr>
      </w:pPr>
      <w:r w:rsidRPr="00C94898">
        <w:rPr>
          <w:sz w:val="24"/>
          <w:szCs w:val="24"/>
        </w:rPr>
        <w:t xml:space="preserve">A Szolgáltató jogutód nélküli megszűnésével, </w:t>
      </w:r>
    </w:p>
    <w:p w14:paraId="78DC3E06" w14:textId="77777777" w:rsidR="00C94898" w:rsidRPr="00C94898" w:rsidRDefault="00C94898">
      <w:pPr>
        <w:numPr>
          <w:ilvl w:val="0"/>
          <w:numId w:val="35"/>
        </w:numPr>
        <w:rPr>
          <w:sz w:val="24"/>
          <w:szCs w:val="24"/>
        </w:rPr>
      </w:pPr>
      <w:r w:rsidRPr="00C94898">
        <w:rPr>
          <w:sz w:val="24"/>
          <w:szCs w:val="24"/>
        </w:rPr>
        <w:t>Jelen megállapodásban meghatározott időtartam lejártával,</w:t>
      </w:r>
    </w:p>
    <w:p w14:paraId="344475D3" w14:textId="77777777" w:rsidR="00C94898" w:rsidRPr="00C94898" w:rsidRDefault="00C94898">
      <w:pPr>
        <w:numPr>
          <w:ilvl w:val="0"/>
          <w:numId w:val="35"/>
        </w:numPr>
        <w:rPr>
          <w:sz w:val="24"/>
          <w:szCs w:val="24"/>
        </w:rPr>
      </w:pPr>
      <w:r w:rsidRPr="00C94898">
        <w:rPr>
          <w:sz w:val="24"/>
          <w:szCs w:val="24"/>
        </w:rPr>
        <w:t xml:space="preserve">Szolgáltatást </w:t>
      </w:r>
      <w:proofErr w:type="spellStart"/>
      <w:r w:rsidRPr="00C94898">
        <w:rPr>
          <w:sz w:val="24"/>
          <w:szCs w:val="24"/>
        </w:rPr>
        <w:t>igénybevevő</w:t>
      </w:r>
      <w:proofErr w:type="spellEnd"/>
      <w:r w:rsidRPr="00C94898">
        <w:rPr>
          <w:sz w:val="24"/>
          <w:szCs w:val="24"/>
        </w:rPr>
        <w:t xml:space="preserve"> halálával,</w:t>
      </w:r>
    </w:p>
    <w:p w14:paraId="4168ED0E" w14:textId="77777777" w:rsidR="00C94898" w:rsidRPr="00C94898" w:rsidRDefault="00C94898">
      <w:pPr>
        <w:numPr>
          <w:ilvl w:val="0"/>
          <w:numId w:val="35"/>
        </w:numPr>
        <w:rPr>
          <w:sz w:val="24"/>
          <w:szCs w:val="24"/>
        </w:rPr>
      </w:pPr>
      <w:r w:rsidRPr="00C94898">
        <w:rPr>
          <w:sz w:val="24"/>
          <w:szCs w:val="24"/>
        </w:rPr>
        <w:t>A megállapodás felmondásával.</w:t>
      </w:r>
    </w:p>
    <w:p w14:paraId="715AFDE9" w14:textId="77777777" w:rsidR="00C94898" w:rsidRPr="00C94898" w:rsidRDefault="00C94898" w:rsidP="00C94898">
      <w:pPr>
        <w:jc w:val="both"/>
        <w:rPr>
          <w:sz w:val="24"/>
          <w:szCs w:val="24"/>
        </w:rPr>
      </w:pPr>
      <w:r w:rsidRPr="00C94898">
        <w:rPr>
          <w:sz w:val="24"/>
          <w:szCs w:val="24"/>
        </w:rPr>
        <w:t>A felmondásnak akkor van helye, ha</w:t>
      </w:r>
    </w:p>
    <w:p w14:paraId="4ACBCCF4" w14:textId="77777777" w:rsidR="00C94898" w:rsidRPr="00C94898" w:rsidRDefault="00C94898" w:rsidP="00C94898">
      <w:pPr>
        <w:ind w:left="284" w:right="94" w:hanging="40"/>
        <w:jc w:val="both"/>
        <w:rPr>
          <w:sz w:val="24"/>
          <w:szCs w:val="24"/>
          <w:lang w:eastAsia="hu-HU"/>
        </w:rPr>
      </w:pPr>
      <w:r w:rsidRPr="00C94898">
        <w:rPr>
          <w:sz w:val="24"/>
          <w:szCs w:val="24"/>
          <w:lang w:eastAsia="hu-HU"/>
        </w:rPr>
        <w:t>a) az ellátott másik intézményben történő elhelyezése indokolt vagy további intézményi elhelyezése nem indokolt,</w:t>
      </w:r>
    </w:p>
    <w:p w14:paraId="0782897B" w14:textId="77777777" w:rsidR="00C94898" w:rsidRPr="00C94898" w:rsidRDefault="00C94898" w:rsidP="00C94898">
      <w:pPr>
        <w:ind w:left="94" w:right="94" w:firstLine="150"/>
        <w:jc w:val="both"/>
        <w:rPr>
          <w:sz w:val="24"/>
          <w:szCs w:val="24"/>
          <w:lang w:eastAsia="hu-HU"/>
        </w:rPr>
      </w:pPr>
      <w:r w:rsidRPr="00C94898">
        <w:rPr>
          <w:sz w:val="24"/>
          <w:szCs w:val="24"/>
          <w:lang w:eastAsia="hu-HU"/>
        </w:rPr>
        <w:t>b) az ellátott a házirendet súlyosan megsérti,</w:t>
      </w:r>
    </w:p>
    <w:p w14:paraId="35E0E92F" w14:textId="77777777" w:rsidR="00C94898" w:rsidRPr="00C94898" w:rsidRDefault="00C94898" w:rsidP="00C94898">
      <w:pPr>
        <w:ind w:left="94" w:right="94" w:firstLine="150"/>
        <w:jc w:val="both"/>
        <w:rPr>
          <w:sz w:val="24"/>
          <w:szCs w:val="24"/>
          <w:lang w:eastAsia="hu-HU"/>
        </w:rPr>
      </w:pPr>
      <w:r w:rsidRPr="00C94898">
        <w:rPr>
          <w:sz w:val="24"/>
          <w:szCs w:val="24"/>
          <w:lang w:eastAsia="hu-HU"/>
        </w:rPr>
        <w:t>c) az ellátott, a törvényes képviselője vagy a térítési díjat megfizető személy térítésidíj-fizetési kötelezettségének – az Szt. 102. § szerint - nem tesz eleget.</w:t>
      </w:r>
    </w:p>
    <w:p w14:paraId="105E7E14" w14:textId="77777777" w:rsidR="00C94898" w:rsidRPr="00C94898" w:rsidRDefault="00C94898" w:rsidP="00C94898">
      <w:pPr>
        <w:tabs>
          <w:tab w:val="left" w:pos="360"/>
        </w:tabs>
        <w:jc w:val="both"/>
        <w:rPr>
          <w:sz w:val="24"/>
          <w:szCs w:val="24"/>
        </w:rPr>
      </w:pPr>
      <w:r w:rsidRPr="00C94898">
        <w:rPr>
          <w:szCs w:val="24"/>
        </w:rPr>
        <w:tab/>
      </w:r>
      <w:r w:rsidRPr="00C94898">
        <w:rPr>
          <w:sz w:val="24"/>
          <w:szCs w:val="24"/>
        </w:rPr>
        <w:t>A megállapodás felmondási ideje tizenöt nap. Amennyiben a felmondás jogszerűségét az ellátott, a törvényes képviselője, a térítési díjat megfizető személy vitatja, az arról szóló értesítés kézhezvételétől számított nyolc napon belül a fenntartóhoz fordulhat. (Kaposvár-Sántos Szociális és Gyermekjóléti Intézményfenntartó Társulás 7400 Kaposvár, Kossuth tér 1.</w:t>
      </w:r>
    </w:p>
    <w:p w14:paraId="29FC6B31" w14:textId="77777777" w:rsidR="00C94898" w:rsidRDefault="00C94898" w:rsidP="00C94898">
      <w:pPr>
        <w:tabs>
          <w:tab w:val="left" w:pos="540"/>
        </w:tabs>
        <w:rPr>
          <w:b/>
          <w:sz w:val="24"/>
          <w:szCs w:val="24"/>
        </w:rPr>
      </w:pPr>
    </w:p>
    <w:p w14:paraId="14177C1E" w14:textId="39DB37E7" w:rsidR="00C94898" w:rsidRPr="00C94898" w:rsidRDefault="00C94898" w:rsidP="00C94898">
      <w:pPr>
        <w:tabs>
          <w:tab w:val="left" w:pos="540"/>
        </w:tabs>
        <w:rPr>
          <w:b/>
          <w:sz w:val="24"/>
          <w:szCs w:val="24"/>
        </w:rPr>
      </w:pPr>
      <w:r w:rsidRPr="00C94898">
        <w:rPr>
          <w:b/>
          <w:sz w:val="24"/>
          <w:szCs w:val="24"/>
        </w:rPr>
        <w:t>7. Panaszkezelés</w:t>
      </w:r>
    </w:p>
    <w:p w14:paraId="64013CE0" w14:textId="77777777" w:rsidR="00C94898" w:rsidRPr="00C94898" w:rsidRDefault="00C94898" w:rsidP="00C94898">
      <w:pPr>
        <w:jc w:val="both"/>
        <w:rPr>
          <w:sz w:val="24"/>
          <w:szCs w:val="24"/>
        </w:rPr>
      </w:pPr>
      <w:r w:rsidRPr="00C94898">
        <w:rPr>
          <w:sz w:val="24"/>
          <w:szCs w:val="24"/>
        </w:rPr>
        <w:t>Az Igénybe vevő a szolgáltatással kapcsolatos panaszával az intézmény igazgatójához fordulhat. Panaszát a Szociális Gondozási Központhoz (7400 Kaposvár, Béke u. 47. Tel.sz.: 82/412-594) nyújthatja be.</w:t>
      </w:r>
    </w:p>
    <w:p w14:paraId="1E893D23" w14:textId="77777777" w:rsidR="00C94898" w:rsidRPr="00C94898" w:rsidRDefault="00C94898" w:rsidP="00C94898">
      <w:pPr>
        <w:tabs>
          <w:tab w:val="left" w:pos="540"/>
        </w:tabs>
        <w:jc w:val="both"/>
        <w:rPr>
          <w:sz w:val="24"/>
          <w:szCs w:val="24"/>
        </w:rPr>
      </w:pPr>
      <w:r w:rsidRPr="00C94898">
        <w:rPr>
          <w:sz w:val="24"/>
          <w:szCs w:val="24"/>
        </w:rPr>
        <w:t xml:space="preserve">Az igazgató 15 napon belül köteles a panasztevőt írásban értesíteni a panasz kivizsgálásának eredményéről. Amennyiben az igazgató határidőben nem intézkedik vagy a panasztevő nem ért egyet az intézkedéssel, az intézkedés kézhezvételértől számított 8 napon belül a fenntartóhoz </w:t>
      </w:r>
      <w:r w:rsidRPr="00C94898">
        <w:rPr>
          <w:sz w:val="24"/>
          <w:szCs w:val="24"/>
        </w:rPr>
        <w:lastRenderedPageBreak/>
        <w:t>fordulhat. (Kaposvár - Sántos Szociális Intézményfenntartó Társulás) 7400 Kaposvár Kossuth tér 1. Tel.sz.: 82/501-501)</w:t>
      </w:r>
    </w:p>
    <w:p w14:paraId="11FB2070" w14:textId="77777777" w:rsidR="00C94898" w:rsidRPr="00C94898" w:rsidRDefault="00C94898" w:rsidP="00C94898">
      <w:pPr>
        <w:jc w:val="both"/>
        <w:rPr>
          <w:sz w:val="24"/>
          <w:szCs w:val="24"/>
        </w:rPr>
      </w:pPr>
      <w:r w:rsidRPr="00C94898">
        <w:rPr>
          <w:sz w:val="24"/>
          <w:szCs w:val="24"/>
        </w:rPr>
        <w:t xml:space="preserve">A jogosult igénybe veheti az ellátottjogi képviselő segítségét is. Ellátottjogi képviselő: Benczéné </w:t>
      </w:r>
      <w:proofErr w:type="spellStart"/>
      <w:r w:rsidRPr="00C94898">
        <w:rPr>
          <w:sz w:val="24"/>
          <w:szCs w:val="24"/>
        </w:rPr>
        <w:t>Bogárdi</w:t>
      </w:r>
      <w:proofErr w:type="spellEnd"/>
      <w:r w:rsidRPr="00C94898">
        <w:rPr>
          <w:sz w:val="24"/>
          <w:szCs w:val="24"/>
        </w:rPr>
        <w:t xml:space="preserve"> Andrea. Elérhetőségei: +36204899576, </w:t>
      </w:r>
      <w:hyperlink r:id="rId31" w:history="1">
        <w:r w:rsidRPr="00C94898">
          <w:rPr>
            <w:color w:val="0000FF"/>
            <w:sz w:val="24"/>
            <w:szCs w:val="24"/>
            <w:u w:val="single"/>
          </w:rPr>
          <w:t>andrea.bogardi@ijb.emmi.gov.hu</w:t>
        </w:r>
      </w:hyperlink>
    </w:p>
    <w:p w14:paraId="6A182F6B" w14:textId="77777777" w:rsidR="00C94898" w:rsidRPr="00C94898" w:rsidRDefault="00C94898" w:rsidP="00C94898">
      <w:pPr>
        <w:jc w:val="both"/>
        <w:rPr>
          <w:sz w:val="24"/>
          <w:szCs w:val="24"/>
        </w:rPr>
      </w:pPr>
    </w:p>
    <w:p w14:paraId="3CE007B2" w14:textId="77777777" w:rsidR="00C94898" w:rsidRPr="00C94898" w:rsidRDefault="00C94898" w:rsidP="00C94898">
      <w:pPr>
        <w:jc w:val="both"/>
        <w:rPr>
          <w:sz w:val="24"/>
          <w:szCs w:val="24"/>
        </w:rPr>
      </w:pPr>
    </w:p>
    <w:p w14:paraId="7993F9BF" w14:textId="77777777" w:rsidR="00C94898" w:rsidRPr="00C94898" w:rsidRDefault="00C94898" w:rsidP="00C94898">
      <w:pPr>
        <w:jc w:val="both"/>
        <w:rPr>
          <w:sz w:val="24"/>
          <w:szCs w:val="24"/>
        </w:rPr>
      </w:pPr>
    </w:p>
    <w:p w14:paraId="3CE11C88" w14:textId="77777777" w:rsidR="00C94898" w:rsidRPr="00C94898" w:rsidRDefault="00C94898" w:rsidP="00C94898">
      <w:pPr>
        <w:jc w:val="both"/>
        <w:rPr>
          <w:b/>
          <w:sz w:val="24"/>
          <w:szCs w:val="24"/>
          <w:lang w:eastAsia="hu-HU"/>
        </w:rPr>
      </w:pPr>
      <w:r w:rsidRPr="00C94898">
        <w:rPr>
          <w:b/>
          <w:sz w:val="24"/>
          <w:szCs w:val="24"/>
          <w:lang w:eastAsia="hu-HU"/>
        </w:rPr>
        <w:t>8. Házirend közzététele</w:t>
      </w:r>
    </w:p>
    <w:p w14:paraId="231068E5" w14:textId="77777777" w:rsidR="00C94898" w:rsidRPr="00C94898" w:rsidRDefault="00C94898" w:rsidP="00C94898">
      <w:pPr>
        <w:jc w:val="both"/>
        <w:rPr>
          <w:sz w:val="24"/>
          <w:szCs w:val="24"/>
          <w:lang w:eastAsia="hu-HU"/>
        </w:rPr>
      </w:pPr>
    </w:p>
    <w:p w14:paraId="4794EAB7" w14:textId="77777777" w:rsidR="00C94898" w:rsidRPr="00C94898" w:rsidRDefault="00C94898" w:rsidP="00C94898">
      <w:pPr>
        <w:jc w:val="both"/>
        <w:rPr>
          <w:sz w:val="24"/>
          <w:szCs w:val="24"/>
          <w:lang w:eastAsia="hu-HU"/>
        </w:rPr>
      </w:pPr>
      <w:r w:rsidRPr="00C94898">
        <w:rPr>
          <w:sz w:val="24"/>
          <w:szCs w:val="24"/>
          <w:lang w:eastAsia="hu-HU"/>
        </w:rPr>
        <w:t>A házirend egy példánya jól látható helyen kifüggesztésre kerül:</w:t>
      </w:r>
    </w:p>
    <w:p w14:paraId="36FD39EF" w14:textId="77777777" w:rsidR="00C94898" w:rsidRPr="00C94898" w:rsidRDefault="00C94898" w:rsidP="00C94898">
      <w:pPr>
        <w:jc w:val="both"/>
        <w:rPr>
          <w:sz w:val="24"/>
          <w:szCs w:val="24"/>
          <w:lang w:eastAsia="hu-HU"/>
        </w:rPr>
      </w:pPr>
    </w:p>
    <w:p w14:paraId="2BA45C4B" w14:textId="77777777" w:rsidR="00C94898" w:rsidRPr="00C94898" w:rsidRDefault="00C94898" w:rsidP="00C94898">
      <w:pPr>
        <w:jc w:val="both"/>
        <w:rPr>
          <w:sz w:val="24"/>
          <w:szCs w:val="24"/>
          <w:lang w:eastAsia="hu-HU"/>
        </w:rPr>
      </w:pPr>
      <w:r w:rsidRPr="00C94898">
        <w:rPr>
          <w:sz w:val="24"/>
          <w:szCs w:val="24"/>
          <w:lang w:eastAsia="hu-HU"/>
        </w:rPr>
        <w:t>Szociális Gondozási Központ</w:t>
      </w:r>
    </w:p>
    <w:p w14:paraId="5B75743F" w14:textId="77777777" w:rsidR="00C94898" w:rsidRPr="00C94898" w:rsidRDefault="00C94898" w:rsidP="00C94898">
      <w:pPr>
        <w:numPr>
          <w:ilvl w:val="0"/>
          <w:numId w:val="3"/>
        </w:numPr>
        <w:jc w:val="both"/>
        <w:rPr>
          <w:sz w:val="24"/>
          <w:szCs w:val="24"/>
        </w:rPr>
      </w:pPr>
      <w:r w:rsidRPr="00C94898">
        <w:rPr>
          <w:sz w:val="24"/>
          <w:szCs w:val="24"/>
        </w:rPr>
        <w:t>Idősek Klubja Szigetvári u. 5.</w:t>
      </w:r>
    </w:p>
    <w:p w14:paraId="43F98E45" w14:textId="77777777" w:rsidR="00C94898" w:rsidRPr="00C94898" w:rsidRDefault="00C94898" w:rsidP="00C94898">
      <w:pPr>
        <w:numPr>
          <w:ilvl w:val="0"/>
          <w:numId w:val="3"/>
        </w:numPr>
        <w:jc w:val="both"/>
        <w:rPr>
          <w:sz w:val="24"/>
          <w:szCs w:val="24"/>
        </w:rPr>
      </w:pPr>
      <w:r w:rsidRPr="00C94898">
        <w:rPr>
          <w:sz w:val="24"/>
          <w:szCs w:val="24"/>
        </w:rPr>
        <w:t>Idősek Klubja Petőfi u. 18.</w:t>
      </w:r>
    </w:p>
    <w:p w14:paraId="57D3D0CB" w14:textId="77777777" w:rsidR="00C94898" w:rsidRPr="00C94898" w:rsidRDefault="00C94898" w:rsidP="00C94898">
      <w:pPr>
        <w:numPr>
          <w:ilvl w:val="0"/>
          <w:numId w:val="3"/>
        </w:numPr>
        <w:jc w:val="both"/>
        <w:rPr>
          <w:sz w:val="24"/>
          <w:szCs w:val="24"/>
        </w:rPr>
      </w:pPr>
      <w:r w:rsidRPr="00C94898">
        <w:rPr>
          <w:sz w:val="24"/>
          <w:szCs w:val="24"/>
        </w:rPr>
        <w:t>Idősek Klubja Orci u. 1.</w:t>
      </w:r>
    </w:p>
    <w:p w14:paraId="73FDF2E1" w14:textId="77777777" w:rsidR="00C94898" w:rsidRPr="00C94898" w:rsidRDefault="00C94898" w:rsidP="00C94898">
      <w:pPr>
        <w:numPr>
          <w:ilvl w:val="0"/>
          <w:numId w:val="3"/>
        </w:numPr>
        <w:jc w:val="both"/>
        <w:rPr>
          <w:sz w:val="24"/>
          <w:szCs w:val="24"/>
        </w:rPr>
      </w:pPr>
      <w:r w:rsidRPr="00C94898">
        <w:rPr>
          <w:sz w:val="24"/>
          <w:szCs w:val="24"/>
        </w:rPr>
        <w:t>Nyugdíjasház Bárczi G. u. 4.</w:t>
      </w:r>
    </w:p>
    <w:p w14:paraId="705B9A98" w14:textId="77777777" w:rsidR="00C94898" w:rsidRPr="00C94898" w:rsidRDefault="00C94898" w:rsidP="00C94898">
      <w:pPr>
        <w:numPr>
          <w:ilvl w:val="0"/>
          <w:numId w:val="3"/>
        </w:numPr>
        <w:jc w:val="both"/>
        <w:rPr>
          <w:sz w:val="24"/>
          <w:szCs w:val="24"/>
        </w:rPr>
      </w:pPr>
      <w:r w:rsidRPr="00C94898">
        <w:rPr>
          <w:sz w:val="24"/>
          <w:szCs w:val="24"/>
        </w:rPr>
        <w:t>Béke utca 47. szám alatti tálalókonyha</w:t>
      </w:r>
    </w:p>
    <w:p w14:paraId="0546B8FA" w14:textId="77777777" w:rsidR="00C94898" w:rsidRPr="00C94898" w:rsidRDefault="00C94898" w:rsidP="00C94898">
      <w:pPr>
        <w:numPr>
          <w:ilvl w:val="0"/>
          <w:numId w:val="3"/>
        </w:numPr>
        <w:jc w:val="both"/>
        <w:rPr>
          <w:sz w:val="24"/>
          <w:szCs w:val="24"/>
        </w:rPr>
      </w:pPr>
      <w:r w:rsidRPr="00C94898">
        <w:rPr>
          <w:sz w:val="24"/>
          <w:szCs w:val="24"/>
        </w:rPr>
        <w:t>Idősek Klubja Vak Bottyán u. 1.</w:t>
      </w:r>
    </w:p>
    <w:p w14:paraId="0532F6C3" w14:textId="77777777" w:rsidR="00C94898" w:rsidRPr="00C94898" w:rsidRDefault="00C94898" w:rsidP="00C94898">
      <w:pPr>
        <w:jc w:val="both"/>
        <w:rPr>
          <w:sz w:val="24"/>
          <w:szCs w:val="24"/>
        </w:rPr>
      </w:pPr>
    </w:p>
    <w:p w14:paraId="0F314333" w14:textId="77777777" w:rsidR="00C94898" w:rsidRPr="00C94898" w:rsidRDefault="00C94898" w:rsidP="00C94898">
      <w:pPr>
        <w:jc w:val="both"/>
        <w:rPr>
          <w:sz w:val="24"/>
          <w:szCs w:val="24"/>
          <w:lang w:eastAsia="hu-HU"/>
        </w:rPr>
      </w:pPr>
    </w:p>
    <w:p w14:paraId="6FEBC362" w14:textId="77777777" w:rsidR="00C94898" w:rsidRPr="00C94898" w:rsidRDefault="00C94898" w:rsidP="00C94898">
      <w:pPr>
        <w:jc w:val="both"/>
        <w:rPr>
          <w:sz w:val="24"/>
          <w:szCs w:val="24"/>
        </w:rPr>
      </w:pPr>
    </w:p>
    <w:p w14:paraId="42B367DC" w14:textId="77777777" w:rsidR="00C94898" w:rsidRPr="00C94898" w:rsidRDefault="00C94898" w:rsidP="00C94898">
      <w:pPr>
        <w:jc w:val="both"/>
        <w:rPr>
          <w:sz w:val="24"/>
          <w:szCs w:val="24"/>
        </w:rPr>
      </w:pPr>
      <w:r w:rsidRPr="00C94898">
        <w:rPr>
          <w:sz w:val="24"/>
          <w:szCs w:val="24"/>
        </w:rPr>
        <w:t xml:space="preserve">Kaposvár, 20…………………... </w:t>
      </w:r>
    </w:p>
    <w:p w14:paraId="77A43411" w14:textId="77777777" w:rsidR="00C94898" w:rsidRPr="00C94898" w:rsidRDefault="00C94898" w:rsidP="00C94898">
      <w:pPr>
        <w:jc w:val="both"/>
        <w:rPr>
          <w:sz w:val="24"/>
          <w:szCs w:val="24"/>
        </w:rPr>
      </w:pPr>
    </w:p>
    <w:p w14:paraId="716E6583" w14:textId="77777777" w:rsidR="00C94898" w:rsidRPr="00C94898" w:rsidRDefault="00C94898" w:rsidP="00C94898">
      <w:pPr>
        <w:jc w:val="both"/>
        <w:rPr>
          <w:sz w:val="24"/>
          <w:szCs w:val="24"/>
        </w:rPr>
      </w:pPr>
    </w:p>
    <w:p w14:paraId="33393DD0" w14:textId="77777777" w:rsidR="00C94898" w:rsidRPr="00C94898" w:rsidRDefault="00C94898" w:rsidP="00C94898">
      <w:pPr>
        <w:jc w:val="both"/>
        <w:rPr>
          <w:sz w:val="24"/>
          <w:szCs w:val="24"/>
        </w:rPr>
      </w:pPr>
    </w:p>
    <w:p w14:paraId="36052BB4" w14:textId="77777777" w:rsidR="00C94898" w:rsidRPr="00C94898" w:rsidRDefault="00C94898" w:rsidP="00C94898">
      <w:pPr>
        <w:jc w:val="both"/>
        <w:rPr>
          <w:sz w:val="24"/>
          <w:szCs w:val="24"/>
        </w:rPr>
      </w:pPr>
    </w:p>
    <w:p w14:paraId="7F6A7BBE" w14:textId="77777777" w:rsidR="00C94898" w:rsidRPr="00C94898" w:rsidRDefault="00C94898" w:rsidP="00C94898">
      <w:pPr>
        <w:jc w:val="both"/>
        <w:rPr>
          <w:sz w:val="24"/>
          <w:szCs w:val="24"/>
        </w:rPr>
      </w:pPr>
    </w:p>
    <w:p w14:paraId="331A22AF" w14:textId="77777777" w:rsidR="00C94898" w:rsidRPr="00C94898" w:rsidRDefault="00C94898" w:rsidP="00C94898">
      <w:pPr>
        <w:ind w:left="6096"/>
        <w:jc w:val="right"/>
        <w:rPr>
          <w:sz w:val="24"/>
          <w:szCs w:val="24"/>
        </w:rPr>
      </w:pPr>
      <w:r w:rsidRPr="00C94898">
        <w:rPr>
          <w:sz w:val="24"/>
          <w:szCs w:val="24"/>
        </w:rPr>
        <w:t>______________</w:t>
      </w:r>
    </w:p>
    <w:p w14:paraId="0CB15464" w14:textId="77777777" w:rsidR="00C94898" w:rsidRPr="00C94898" w:rsidRDefault="00C94898" w:rsidP="00C94898">
      <w:pPr>
        <w:ind w:left="6096"/>
        <w:jc w:val="right"/>
        <w:rPr>
          <w:sz w:val="24"/>
          <w:szCs w:val="24"/>
        </w:rPr>
      </w:pPr>
      <w:proofErr w:type="spellStart"/>
      <w:r w:rsidRPr="00C94898">
        <w:rPr>
          <w:sz w:val="24"/>
          <w:szCs w:val="24"/>
        </w:rPr>
        <w:t>s.k</w:t>
      </w:r>
      <w:proofErr w:type="spellEnd"/>
    </w:p>
    <w:p w14:paraId="09FF3861" w14:textId="77777777" w:rsidR="00C94898" w:rsidRPr="00C94898" w:rsidRDefault="00C94898" w:rsidP="00C94898">
      <w:pPr>
        <w:ind w:left="5812"/>
        <w:jc w:val="right"/>
        <w:rPr>
          <w:sz w:val="24"/>
          <w:szCs w:val="24"/>
        </w:rPr>
      </w:pPr>
      <w:r w:rsidRPr="00C94898">
        <w:rPr>
          <w:sz w:val="24"/>
          <w:szCs w:val="24"/>
        </w:rPr>
        <w:tab/>
        <w:t xml:space="preserve">   igazgató</w:t>
      </w:r>
    </w:p>
    <w:p w14:paraId="1F228F9F" w14:textId="77777777" w:rsidR="00C94898" w:rsidRPr="00C94898" w:rsidRDefault="00C94898" w:rsidP="00C94898">
      <w:pPr>
        <w:jc w:val="right"/>
        <w:rPr>
          <w:smallCaps/>
          <w:sz w:val="24"/>
          <w:szCs w:val="24"/>
        </w:rPr>
      </w:pPr>
    </w:p>
    <w:p w14:paraId="0BEC8AF3" w14:textId="77777777" w:rsidR="00C94898" w:rsidRPr="00C94898" w:rsidRDefault="00C94898" w:rsidP="00C94898">
      <w:pPr>
        <w:jc w:val="center"/>
        <w:rPr>
          <w:smallCaps/>
          <w:sz w:val="24"/>
          <w:szCs w:val="24"/>
        </w:rPr>
      </w:pPr>
    </w:p>
    <w:p w14:paraId="032146ED" w14:textId="5C85DAA4" w:rsidR="00C94898" w:rsidRDefault="00C94898" w:rsidP="007C4FB0">
      <w:pPr>
        <w:jc w:val="center"/>
        <w:rPr>
          <w:b/>
          <w:i/>
          <w:sz w:val="24"/>
          <w:szCs w:val="24"/>
        </w:rPr>
      </w:pPr>
    </w:p>
    <w:p w14:paraId="1621B9CB" w14:textId="26E17006" w:rsidR="009C5806" w:rsidRDefault="009C5806" w:rsidP="007C4FB0">
      <w:pPr>
        <w:jc w:val="center"/>
        <w:rPr>
          <w:b/>
          <w:i/>
          <w:sz w:val="24"/>
          <w:szCs w:val="24"/>
        </w:rPr>
      </w:pPr>
    </w:p>
    <w:p w14:paraId="31935066" w14:textId="7B80380F" w:rsidR="009C5806" w:rsidRDefault="009C5806" w:rsidP="007C4FB0">
      <w:pPr>
        <w:jc w:val="center"/>
        <w:rPr>
          <w:b/>
          <w:i/>
          <w:sz w:val="24"/>
          <w:szCs w:val="24"/>
        </w:rPr>
      </w:pPr>
    </w:p>
    <w:p w14:paraId="00F3A3F2" w14:textId="1DE51E35" w:rsidR="009C5806" w:rsidRDefault="009C5806" w:rsidP="007C4FB0">
      <w:pPr>
        <w:jc w:val="center"/>
        <w:rPr>
          <w:b/>
          <w:i/>
          <w:sz w:val="24"/>
          <w:szCs w:val="24"/>
        </w:rPr>
      </w:pPr>
    </w:p>
    <w:p w14:paraId="79C49FEF" w14:textId="07388083" w:rsidR="009C5806" w:rsidRDefault="009C5806" w:rsidP="007C4FB0">
      <w:pPr>
        <w:jc w:val="center"/>
        <w:rPr>
          <w:b/>
          <w:i/>
          <w:sz w:val="24"/>
          <w:szCs w:val="24"/>
        </w:rPr>
      </w:pPr>
    </w:p>
    <w:p w14:paraId="1DA6D405" w14:textId="242080A9" w:rsidR="009C5806" w:rsidRDefault="009C5806" w:rsidP="007C4FB0">
      <w:pPr>
        <w:jc w:val="center"/>
        <w:rPr>
          <w:b/>
          <w:i/>
          <w:sz w:val="24"/>
          <w:szCs w:val="24"/>
        </w:rPr>
      </w:pPr>
    </w:p>
    <w:p w14:paraId="0DF499C1" w14:textId="7BBB4A17" w:rsidR="009C5806" w:rsidRDefault="009C5806" w:rsidP="007C4FB0">
      <w:pPr>
        <w:jc w:val="center"/>
        <w:rPr>
          <w:b/>
          <w:i/>
          <w:sz w:val="24"/>
          <w:szCs w:val="24"/>
        </w:rPr>
      </w:pPr>
    </w:p>
    <w:p w14:paraId="5B165169" w14:textId="023E0922" w:rsidR="009C5806" w:rsidRDefault="009C5806" w:rsidP="007C4FB0">
      <w:pPr>
        <w:jc w:val="center"/>
        <w:rPr>
          <w:b/>
          <w:i/>
          <w:sz w:val="24"/>
          <w:szCs w:val="24"/>
        </w:rPr>
      </w:pPr>
    </w:p>
    <w:p w14:paraId="20F1049E" w14:textId="594ADBC5" w:rsidR="009C5806" w:rsidRDefault="009C5806" w:rsidP="007C4FB0">
      <w:pPr>
        <w:jc w:val="center"/>
        <w:rPr>
          <w:b/>
          <w:i/>
          <w:sz w:val="24"/>
          <w:szCs w:val="24"/>
        </w:rPr>
      </w:pPr>
    </w:p>
    <w:p w14:paraId="27DDF227" w14:textId="089F96FE" w:rsidR="009C5806" w:rsidRDefault="009C5806" w:rsidP="007C4FB0">
      <w:pPr>
        <w:jc w:val="center"/>
        <w:rPr>
          <w:b/>
          <w:i/>
          <w:sz w:val="24"/>
          <w:szCs w:val="24"/>
        </w:rPr>
      </w:pPr>
    </w:p>
    <w:p w14:paraId="6D703310" w14:textId="0463CDC6" w:rsidR="009C5806" w:rsidRDefault="009C5806" w:rsidP="007C4FB0">
      <w:pPr>
        <w:jc w:val="center"/>
        <w:rPr>
          <w:b/>
          <w:i/>
          <w:sz w:val="24"/>
          <w:szCs w:val="24"/>
        </w:rPr>
      </w:pPr>
    </w:p>
    <w:p w14:paraId="03D9DA35" w14:textId="5794DC59" w:rsidR="009C5806" w:rsidRDefault="009C5806" w:rsidP="007C4FB0">
      <w:pPr>
        <w:jc w:val="center"/>
        <w:rPr>
          <w:b/>
          <w:i/>
          <w:sz w:val="24"/>
          <w:szCs w:val="24"/>
        </w:rPr>
      </w:pPr>
    </w:p>
    <w:p w14:paraId="04D62BE9" w14:textId="275F3A80" w:rsidR="009C5806" w:rsidRDefault="009C5806" w:rsidP="007C4FB0">
      <w:pPr>
        <w:jc w:val="center"/>
        <w:rPr>
          <w:b/>
          <w:i/>
          <w:sz w:val="24"/>
          <w:szCs w:val="24"/>
        </w:rPr>
      </w:pPr>
    </w:p>
    <w:p w14:paraId="0B540477" w14:textId="313BF30B" w:rsidR="009C5806" w:rsidRDefault="009C5806" w:rsidP="007C4FB0">
      <w:pPr>
        <w:jc w:val="center"/>
        <w:rPr>
          <w:b/>
          <w:i/>
          <w:sz w:val="24"/>
          <w:szCs w:val="24"/>
        </w:rPr>
      </w:pPr>
    </w:p>
    <w:p w14:paraId="63E7AE1B" w14:textId="4A0F3C17" w:rsidR="009C5806" w:rsidRDefault="009C5806" w:rsidP="007C4FB0">
      <w:pPr>
        <w:jc w:val="center"/>
        <w:rPr>
          <w:b/>
          <w:i/>
          <w:sz w:val="24"/>
          <w:szCs w:val="24"/>
        </w:rPr>
      </w:pPr>
    </w:p>
    <w:p w14:paraId="458128FA" w14:textId="070DEADF" w:rsidR="009C5806" w:rsidRDefault="009C5806" w:rsidP="007C4FB0">
      <w:pPr>
        <w:jc w:val="center"/>
        <w:rPr>
          <w:b/>
          <w:i/>
          <w:sz w:val="24"/>
          <w:szCs w:val="24"/>
        </w:rPr>
      </w:pPr>
    </w:p>
    <w:p w14:paraId="3BF81DA4" w14:textId="3895F1FF" w:rsidR="009C5806" w:rsidRDefault="009C5806" w:rsidP="007C4FB0">
      <w:pPr>
        <w:jc w:val="center"/>
        <w:rPr>
          <w:b/>
          <w:i/>
          <w:sz w:val="24"/>
          <w:szCs w:val="24"/>
        </w:rPr>
      </w:pPr>
    </w:p>
    <w:p w14:paraId="6B71A02C" w14:textId="011A9E57" w:rsidR="009C5806" w:rsidRDefault="009C5806" w:rsidP="007C4FB0">
      <w:pPr>
        <w:jc w:val="center"/>
        <w:rPr>
          <w:b/>
          <w:i/>
          <w:sz w:val="24"/>
          <w:szCs w:val="24"/>
        </w:rPr>
      </w:pPr>
    </w:p>
    <w:p w14:paraId="0D4EB482" w14:textId="667E4EC7" w:rsidR="009C5806" w:rsidRPr="009C5806" w:rsidRDefault="009C5806" w:rsidP="009C5806">
      <w:pPr>
        <w:spacing w:line="276" w:lineRule="auto"/>
        <w:rPr>
          <w:b/>
          <w:sz w:val="24"/>
          <w:szCs w:val="24"/>
          <w:lang w:eastAsia="hu-HU"/>
        </w:rPr>
      </w:pPr>
      <w:r w:rsidRPr="009C5806">
        <w:rPr>
          <w:b/>
          <w:smallCaps/>
          <w:noProof/>
          <w:sz w:val="28"/>
          <w:szCs w:val="28"/>
          <w:lang w:eastAsia="hu-HU"/>
        </w:rPr>
        <w:lastRenderedPageBreak/>
        <w:drawing>
          <wp:anchor distT="0" distB="0" distL="114300" distR="114300" simplePos="0" relativeHeight="251672576" behindDoc="1" locked="0" layoutInCell="1" allowOverlap="1" wp14:anchorId="69B2D97E" wp14:editId="29A97F1D">
            <wp:simplePos x="0" y="0"/>
            <wp:positionH relativeFrom="column">
              <wp:posOffset>952500</wp:posOffset>
            </wp:positionH>
            <wp:positionV relativeFrom="paragraph">
              <wp:posOffset>72390</wp:posOffset>
            </wp:positionV>
            <wp:extent cx="3429000" cy="3201670"/>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201670"/>
                    </a:xfrm>
                    <a:prstGeom prst="rect">
                      <a:avLst/>
                    </a:prstGeom>
                    <a:noFill/>
                  </pic:spPr>
                </pic:pic>
              </a:graphicData>
            </a:graphic>
            <wp14:sizeRelH relativeFrom="page">
              <wp14:pctWidth>0</wp14:pctWidth>
            </wp14:sizeRelH>
            <wp14:sizeRelV relativeFrom="page">
              <wp14:pctHeight>0</wp14:pctHeight>
            </wp14:sizeRelV>
          </wp:anchor>
        </w:drawing>
      </w:r>
      <w:r w:rsidRPr="009C5806">
        <w:rPr>
          <w:b/>
          <w:sz w:val="24"/>
          <w:szCs w:val="24"/>
          <w:lang w:eastAsia="hu-HU"/>
        </w:rPr>
        <w:t xml:space="preserve"> </w:t>
      </w:r>
    </w:p>
    <w:p w14:paraId="1F6F8AC3" w14:textId="77777777" w:rsidR="009C5806" w:rsidRPr="009C5806" w:rsidRDefault="009C5806" w:rsidP="009C5806">
      <w:pPr>
        <w:spacing w:line="276" w:lineRule="auto"/>
        <w:rPr>
          <w:b/>
          <w:sz w:val="24"/>
          <w:szCs w:val="24"/>
          <w:lang w:eastAsia="hu-HU"/>
        </w:rPr>
      </w:pPr>
    </w:p>
    <w:p w14:paraId="152B22C6" w14:textId="77777777" w:rsidR="009C5806" w:rsidRPr="009C5806" w:rsidRDefault="009C5806" w:rsidP="009C5806">
      <w:pPr>
        <w:spacing w:line="276" w:lineRule="auto"/>
        <w:rPr>
          <w:b/>
          <w:sz w:val="24"/>
          <w:szCs w:val="24"/>
          <w:lang w:eastAsia="hu-HU"/>
        </w:rPr>
      </w:pPr>
    </w:p>
    <w:p w14:paraId="32E1C7CB" w14:textId="77777777" w:rsidR="009C5806" w:rsidRPr="009C5806" w:rsidRDefault="009C5806" w:rsidP="009C5806">
      <w:pPr>
        <w:spacing w:line="276" w:lineRule="auto"/>
        <w:rPr>
          <w:b/>
          <w:sz w:val="24"/>
          <w:szCs w:val="24"/>
          <w:lang w:eastAsia="hu-HU"/>
        </w:rPr>
      </w:pPr>
    </w:p>
    <w:p w14:paraId="1ABA83A0" w14:textId="77777777" w:rsidR="009C5806" w:rsidRPr="009C5806" w:rsidRDefault="009C5806" w:rsidP="009C5806">
      <w:pPr>
        <w:spacing w:line="276" w:lineRule="auto"/>
        <w:rPr>
          <w:b/>
          <w:sz w:val="24"/>
          <w:szCs w:val="24"/>
          <w:lang w:eastAsia="hu-HU"/>
        </w:rPr>
      </w:pPr>
    </w:p>
    <w:p w14:paraId="0058528B" w14:textId="77777777" w:rsidR="009C5806" w:rsidRPr="009C5806" w:rsidRDefault="009C5806" w:rsidP="009C5806">
      <w:pPr>
        <w:spacing w:line="276" w:lineRule="auto"/>
        <w:rPr>
          <w:b/>
          <w:sz w:val="24"/>
          <w:szCs w:val="24"/>
          <w:lang w:eastAsia="hu-HU"/>
        </w:rPr>
      </w:pPr>
    </w:p>
    <w:p w14:paraId="57634190" w14:textId="77777777" w:rsidR="009C5806" w:rsidRPr="009C5806" w:rsidRDefault="009C5806" w:rsidP="009C5806">
      <w:pPr>
        <w:spacing w:line="276" w:lineRule="auto"/>
        <w:rPr>
          <w:b/>
          <w:sz w:val="24"/>
          <w:szCs w:val="24"/>
          <w:lang w:eastAsia="hu-HU"/>
        </w:rPr>
      </w:pPr>
    </w:p>
    <w:p w14:paraId="15D70B75" w14:textId="77777777" w:rsidR="009C5806" w:rsidRPr="009C5806" w:rsidRDefault="009C5806" w:rsidP="009C5806">
      <w:pPr>
        <w:spacing w:line="276" w:lineRule="auto"/>
        <w:rPr>
          <w:b/>
          <w:sz w:val="24"/>
          <w:szCs w:val="24"/>
          <w:lang w:eastAsia="hu-HU"/>
        </w:rPr>
      </w:pPr>
    </w:p>
    <w:p w14:paraId="75DF36B5" w14:textId="77777777" w:rsidR="009C5806" w:rsidRPr="009C5806" w:rsidRDefault="009C5806" w:rsidP="009C5806">
      <w:pPr>
        <w:spacing w:line="276" w:lineRule="auto"/>
        <w:jc w:val="center"/>
        <w:rPr>
          <w:b/>
          <w:smallCaps/>
          <w:sz w:val="28"/>
          <w:szCs w:val="28"/>
          <w:lang w:eastAsia="hu-HU"/>
        </w:rPr>
      </w:pPr>
    </w:p>
    <w:p w14:paraId="0F42A83B" w14:textId="77777777" w:rsidR="009C5806" w:rsidRPr="009C5806" w:rsidRDefault="009C5806" w:rsidP="009C5806">
      <w:pPr>
        <w:spacing w:line="276" w:lineRule="auto"/>
        <w:rPr>
          <w:b/>
          <w:smallCaps/>
          <w:sz w:val="28"/>
          <w:szCs w:val="28"/>
          <w:lang w:eastAsia="hu-HU"/>
        </w:rPr>
      </w:pPr>
    </w:p>
    <w:p w14:paraId="0B3C9742" w14:textId="77777777" w:rsidR="009C5806" w:rsidRPr="009C5806" w:rsidRDefault="009C5806" w:rsidP="009C5806">
      <w:pPr>
        <w:spacing w:line="276" w:lineRule="auto"/>
        <w:jc w:val="center"/>
        <w:rPr>
          <w:b/>
          <w:smallCaps/>
          <w:sz w:val="28"/>
          <w:szCs w:val="28"/>
          <w:lang w:eastAsia="hu-HU"/>
        </w:rPr>
      </w:pPr>
    </w:p>
    <w:p w14:paraId="2E837ED1" w14:textId="77777777" w:rsidR="009C5806" w:rsidRPr="009C5806" w:rsidRDefault="009C5806" w:rsidP="009C5806">
      <w:pPr>
        <w:spacing w:line="276" w:lineRule="auto"/>
        <w:jc w:val="center"/>
        <w:rPr>
          <w:b/>
          <w:smallCaps/>
          <w:sz w:val="28"/>
          <w:szCs w:val="28"/>
          <w:lang w:eastAsia="hu-HU"/>
        </w:rPr>
      </w:pPr>
    </w:p>
    <w:p w14:paraId="05A4E87A" w14:textId="77777777" w:rsidR="009C5806" w:rsidRPr="009C5806" w:rsidRDefault="009C5806" w:rsidP="009C5806">
      <w:pPr>
        <w:spacing w:line="276" w:lineRule="auto"/>
        <w:jc w:val="center"/>
        <w:rPr>
          <w:b/>
          <w:smallCaps/>
          <w:sz w:val="28"/>
          <w:szCs w:val="28"/>
          <w:lang w:eastAsia="hu-HU"/>
        </w:rPr>
      </w:pPr>
    </w:p>
    <w:p w14:paraId="22774DEA" w14:textId="77777777" w:rsidR="009C5806" w:rsidRPr="009C5806" w:rsidRDefault="009C5806" w:rsidP="009C5806">
      <w:pPr>
        <w:spacing w:line="276" w:lineRule="auto"/>
        <w:jc w:val="center"/>
        <w:rPr>
          <w:b/>
          <w:smallCaps/>
          <w:sz w:val="28"/>
          <w:szCs w:val="28"/>
          <w:lang w:eastAsia="hu-HU"/>
        </w:rPr>
      </w:pPr>
    </w:p>
    <w:p w14:paraId="55F4C952" w14:textId="77777777" w:rsidR="009C5806" w:rsidRPr="009C5806" w:rsidRDefault="009C5806" w:rsidP="009C5806">
      <w:pPr>
        <w:spacing w:line="276" w:lineRule="auto"/>
        <w:jc w:val="center"/>
        <w:rPr>
          <w:b/>
          <w:smallCaps/>
          <w:sz w:val="28"/>
          <w:szCs w:val="28"/>
          <w:lang w:eastAsia="hu-HU"/>
        </w:rPr>
      </w:pPr>
    </w:p>
    <w:p w14:paraId="2ADC3B49" w14:textId="77777777" w:rsidR="009C5806" w:rsidRPr="009C5806" w:rsidRDefault="009C5806" w:rsidP="009C5806">
      <w:pPr>
        <w:spacing w:line="276" w:lineRule="auto"/>
        <w:jc w:val="center"/>
        <w:rPr>
          <w:b/>
          <w:smallCaps/>
          <w:sz w:val="28"/>
          <w:szCs w:val="28"/>
          <w:lang w:eastAsia="hu-HU"/>
        </w:rPr>
      </w:pPr>
    </w:p>
    <w:p w14:paraId="5DDB39F5" w14:textId="77777777" w:rsidR="009C5806" w:rsidRPr="009C5806" w:rsidRDefault="009C5806" w:rsidP="009C5806">
      <w:pPr>
        <w:spacing w:line="276" w:lineRule="auto"/>
        <w:rPr>
          <w:b/>
          <w:smallCaps/>
          <w:sz w:val="28"/>
          <w:szCs w:val="28"/>
          <w:lang w:eastAsia="hu-HU"/>
        </w:rPr>
      </w:pPr>
    </w:p>
    <w:p w14:paraId="3E4B4F0F" w14:textId="77777777" w:rsidR="009C5806" w:rsidRPr="009C5806" w:rsidRDefault="009C5806" w:rsidP="009C5806">
      <w:pPr>
        <w:spacing w:line="276" w:lineRule="auto"/>
        <w:jc w:val="center"/>
        <w:rPr>
          <w:b/>
          <w:smallCaps/>
          <w:sz w:val="28"/>
          <w:szCs w:val="28"/>
          <w:lang w:eastAsia="hu-HU"/>
        </w:rPr>
      </w:pPr>
    </w:p>
    <w:p w14:paraId="6A24D13B" w14:textId="77777777" w:rsidR="009C5806" w:rsidRPr="009C5806" w:rsidRDefault="009C5806" w:rsidP="009C5806">
      <w:pPr>
        <w:spacing w:line="276" w:lineRule="auto"/>
        <w:jc w:val="center"/>
        <w:rPr>
          <w:b/>
          <w:smallCaps/>
          <w:sz w:val="28"/>
          <w:szCs w:val="28"/>
          <w:lang w:eastAsia="hu-HU"/>
        </w:rPr>
      </w:pPr>
      <w:r w:rsidRPr="009C5806">
        <w:rPr>
          <w:b/>
          <w:smallCaps/>
          <w:sz w:val="28"/>
          <w:szCs w:val="28"/>
          <w:lang w:eastAsia="hu-HU"/>
        </w:rPr>
        <w:t>Kaposvári Szociális Központ</w:t>
      </w:r>
    </w:p>
    <w:p w14:paraId="217BBC05" w14:textId="77777777" w:rsidR="009C5806" w:rsidRPr="009C5806" w:rsidRDefault="009C5806" w:rsidP="009C5806">
      <w:pPr>
        <w:spacing w:line="276" w:lineRule="auto"/>
        <w:rPr>
          <w:b/>
          <w:sz w:val="24"/>
          <w:szCs w:val="24"/>
          <w:lang w:eastAsia="hu-HU"/>
        </w:rPr>
      </w:pPr>
    </w:p>
    <w:p w14:paraId="22E8E1C3" w14:textId="77777777" w:rsidR="009C5806" w:rsidRPr="009C5806" w:rsidRDefault="009C5806" w:rsidP="009C5806">
      <w:pPr>
        <w:spacing w:line="276" w:lineRule="auto"/>
        <w:rPr>
          <w:b/>
          <w:sz w:val="24"/>
          <w:szCs w:val="24"/>
          <w:lang w:eastAsia="hu-HU"/>
        </w:rPr>
      </w:pPr>
    </w:p>
    <w:p w14:paraId="5B29B66D" w14:textId="77777777" w:rsidR="009C5806" w:rsidRPr="009C5806" w:rsidRDefault="009C5806" w:rsidP="009C5806">
      <w:pPr>
        <w:spacing w:line="276" w:lineRule="auto"/>
        <w:rPr>
          <w:b/>
          <w:sz w:val="24"/>
          <w:szCs w:val="24"/>
          <w:lang w:eastAsia="hu-HU"/>
        </w:rPr>
      </w:pPr>
    </w:p>
    <w:p w14:paraId="6A486377" w14:textId="77777777" w:rsidR="009C5806" w:rsidRPr="009C5806" w:rsidRDefault="009C5806" w:rsidP="009C5806">
      <w:pPr>
        <w:spacing w:line="276" w:lineRule="auto"/>
        <w:jc w:val="center"/>
        <w:rPr>
          <w:b/>
          <w:sz w:val="28"/>
          <w:szCs w:val="28"/>
          <w:lang w:eastAsia="hu-HU"/>
        </w:rPr>
      </w:pPr>
      <w:r w:rsidRPr="009C5806">
        <w:rPr>
          <w:b/>
          <w:caps/>
          <w:sz w:val="28"/>
          <w:szCs w:val="28"/>
          <w:lang w:val="da-DK" w:eastAsia="hu-HU"/>
        </w:rPr>
        <w:t>Szervezeti és Működési Szabályzata</w:t>
      </w:r>
    </w:p>
    <w:p w14:paraId="761CAD56" w14:textId="77777777" w:rsidR="009C5806" w:rsidRPr="009C5806" w:rsidRDefault="009C5806" w:rsidP="009C5806">
      <w:pPr>
        <w:spacing w:line="276" w:lineRule="auto"/>
        <w:rPr>
          <w:b/>
          <w:sz w:val="24"/>
          <w:szCs w:val="24"/>
          <w:lang w:eastAsia="hu-HU"/>
        </w:rPr>
      </w:pPr>
    </w:p>
    <w:p w14:paraId="4532A5AB" w14:textId="77777777" w:rsidR="009C5806" w:rsidRPr="009C5806" w:rsidRDefault="009C5806" w:rsidP="009C5806">
      <w:pPr>
        <w:spacing w:line="276" w:lineRule="auto"/>
        <w:rPr>
          <w:b/>
          <w:sz w:val="24"/>
          <w:szCs w:val="24"/>
          <w:lang w:eastAsia="hu-HU"/>
        </w:rPr>
      </w:pPr>
    </w:p>
    <w:p w14:paraId="430A5A7A" w14:textId="77777777" w:rsidR="009C5806" w:rsidRPr="009C5806" w:rsidRDefault="009C5806" w:rsidP="009C5806">
      <w:pPr>
        <w:spacing w:line="276" w:lineRule="auto"/>
        <w:rPr>
          <w:b/>
          <w:sz w:val="24"/>
          <w:szCs w:val="24"/>
          <w:lang w:eastAsia="hu-HU"/>
        </w:rPr>
      </w:pPr>
    </w:p>
    <w:p w14:paraId="01012615" w14:textId="77777777" w:rsidR="009C5806" w:rsidRPr="009C5806" w:rsidRDefault="009C5806" w:rsidP="009C5806">
      <w:pPr>
        <w:spacing w:line="276" w:lineRule="auto"/>
        <w:rPr>
          <w:b/>
          <w:sz w:val="24"/>
          <w:szCs w:val="24"/>
          <w:lang w:eastAsia="hu-HU"/>
        </w:rPr>
      </w:pPr>
    </w:p>
    <w:p w14:paraId="241E95E0" w14:textId="77777777" w:rsidR="009C5806" w:rsidRPr="009C5806" w:rsidRDefault="009C5806" w:rsidP="009C5806">
      <w:pPr>
        <w:spacing w:line="276" w:lineRule="auto"/>
        <w:rPr>
          <w:b/>
          <w:sz w:val="24"/>
          <w:szCs w:val="24"/>
          <w:lang w:eastAsia="hu-HU"/>
        </w:rPr>
      </w:pPr>
    </w:p>
    <w:p w14:paraId="4468663A" w14:textId="77777777" w:rsidR="009C5806" w:rsidRPr="009C5806" w:rsidRDefault="009C5806" w:rsidP="009C5806">
      <w:pPr>
        <w:spacing w:line="276" w:lineRule="auto"/>
        <w:jc w:val="center"/>
        <w:rPr>
          <w:b/>
          <w:sz w:val="24"/>
          <w:szCs w:val="24"/>
          <w:lang w:eastAsia="hu-HU"/>
        </w:rPr>
      </w:pPr>
      <w:r w:rsidRPr="009C5806">
        <w:rPr>
          <w:b/>
          <w:sz w:val="24"/>
          <w:szCs w:val="24"/>
          <w:lang w:eastAsia="hu-HU"/>
        </w:rPr>
        <w:t xml:space="preserve">Készítette:  </w:t>
      </w:r>
      <w:proofErr w:type="spellStart"/>
      <w:r w:rsidRPr="009C5806">
        <w:rPr>
          <w:b/>
          <w:sz w:val="24"/>
          <w:szCs w:val="24"/>
          <w:lang w:eastAsia="hu-HU"/>
        </w:rPr>
        <w:t>Turnár</w:t>
      </w:r>
      <w:proofErr w:type="spellEnd"/>
      <w:r w:rsidRPr="009C5806">
        <w:rPr>
          <w:b/>
          <w:sz w:val="24"/>
          <w:szCs w:val="24"/>
          <w:lang w:eastAsia="hu-HU"/>
        </w:rPr>
        <w:t xml:space="preserve"> Jánosné</w:t>
      </w:r>
    </w:p>
    <w:p w14:paraId="742698B8" w14:textId="117149C6" w:rsidR="009C5806" w:rsidRPr="009C5806" w:rsidRDefault="009C5806" w:rsidP="009C5806">
      <w:pPr>
        <w:spacing w:line="276" w:lineRule="auto"/>
        <w:jc w:val="center"/>
        <w:rPr>
          <w:b/>
          <w:sz w:val="24"/>
          <w:szCs w:val="24"/>
          <w:lang w:eastAsia="hu-HU"/>
        </w:rPr>
      </w:pPr>
      <w:r w:rsidRPr="009C5806">
        <w:rPr>
          <w:b/>
          <w:sz w:val="24"/>
          <w:szCs w:val="24"/>
          <w:lang w:eastAsia="hu-HU"/>
        </w:rPr>
        <w:t>igazgató</w:t>
      </w:r>
    </w:p>
    <w:p w14:paraId="07BDC4AE" w14:textId="4227FDF5" w:rsidR="009C5806" w:rsidRPr="009C5806" w:rsidRDefault="009C5806" w:rsidP="009C5806">
      <w:pPr>
        <w:spacing w:line="276" w:lineRule="auto"/>
        <w:jc w:val="center"/>
        <w:rPr>
          <w:b/>
          <w:sz w:val="24"/>
          <w:szCs w:val="24"/>
          <w:lang w:eastAsia="hu-HU"/>
        </w:rPr>
      </w:pPr>
    </w:p>
    <w:p w14:paraId="162F082D" w14:textId="77777777" w:rsidR="009C5806" w:rsidRPr="009C5806" w:rsidRDefault="009C5806" w:rsidP="009C5806">
      <w:pPr>
        <w:spacing w:line="276" w:lineRule="auto"/>
        <w:jc w:val="center"/>
        <w:rPr>
          <w:b/>
          <w:sz w:val="24"/>
          <w:szCs w:val="24"/>
          <w:lang w:eastAsia="hu-HU"/>
        </w:rPr>
      </w:pPr>
    </w:p>
    <w:p w14:paraId="25596C55" w14:textId="77777777" w:rsidR="009C5806" w:rsidRPr="009C5806" w:rsidRDefault="009C5806" w:rsidP="009C5806">
      <w:pPr>
        <w:spacing w:line="276" w:lineRule="auto"/>
        <w:jc w:val="center"/>
        <w:rPr>
          <w:b/>
          <w:sz w:val="24"/>
          <w:szCs w:val="24"/>
          <w:lang w:eastAsia="hu-HU"/>
        </w:rPr>
      </w:pPr>
      <w:r w:rsidRPr="009C5806">
        <w:rPr>
          <w:b/>
          <w:sz w:val="24"/>
          <w:szCs w:val="24"/>
          <w:lang w:eastAsia="hu-HU"/>
        </w:rPr>
        <w:t>Jóváhagyta: Torma János</w:t>
      </w:r>
    </w:p>
    <w:p w14:paraId="729DC561" w14:textId="13466F5B" w:rsidR="009C5806" w:rsidRPr="009C5806" w:rsidRDefault="009C5806" w:rsidP="009C5806">
      <w:pPr>
        <w:spacing w:line="276" w:lineRule="auto"/>
        <w:jc w:val="center"/>
        <w:rPr>
          <w:b/>
          <w:sz w:val="24"/>
          <w:szCs w:val="24"/>
          <w:lang w:eastAsia="hu-HU"/>
        </w:rPr>
      </w:pPr>
      <w:r w:rsidRPr="009C5806">
        <w:rPr>
          <w:b/>
          <w:sz w:val="24"/>
          <w:szCs w:val="24"/>
          <w:lang w:eastAsia="hu-HU"/>
        </w:rPr>
        <w:t>Társulási Tanács elnöke</w:t>
      </w:r>
    </w:p>
    <w:p w14:paraId="29AA058A" w14:textId="77777777" w:rsidR="009C5806" w:rsidRPr="009C5806" w:rsidRDefault="009C5806" w:rsidP="009C5806">
      <w:pPr>
        <w:spacing w:line="276" w:lineRule="auto"/>
        <w:jc w:val="center"/>
        <w:rPr>
          <w:b/>
          <w:sz w:val="24"/>
          <w:szCs w:val="24"/>
          <w:lang w:eastAsia="hu-HU"/>
        </w:rPr>
      </w:pPr>
    </w:p>
    <w:p w14:paraId="7AA336CD" w14:textId="77777777" w:rsidR="009C5806" w:rsidRPr="009C5806" w:rsidRDefault="009C5806" w:rsidP="009C5806">
      <w:pPr>
        <w:spacing w:line="276" w:lineRule="auto"/>
        <w:jc w:val="center"/>
        <w:rPr>
          <w:b/>
          <w:sz w:val="24"/>
          <w:szCs w:val="24"/>
          <w:lang w:eastAsia="hu-HU"/>
        </w:rPr>
      </w:pPr>
    </w:p>
    <w:p w14:paraId="627A551A" w14:textId="77777777" w:rsidR="009C5806" w:rsidRPr="009C5806" w:rsidRDefault="009C5806" w:rsidP="009C5806">
      <w:pPr>
        <w:autoSpaceDE w:val="0"/>
        <w:autoSpaceDN w:val="0"/>
        <w:spacing w:line="276" w:lineRule="auto"/>
        <w:jc w:val="center"/>
        <w:rPr>
          <w:b/>
          <w:sz w:val="24"/>
          <w:szCs w:val="24"/>
          <w:lang w:eastAsia="hu-HU"/>
        </w:rPr>
      </w:pPr>
      <w:r w:rsidRPr="009C5806">
        <w:rPr>
          <w:b/>
          <w:sz w:val="24"/>
          <w:szCs w:val="24"/>
          <w:lang w:eastAsia="hu-HU"/>
        </w:rPr>
        <w:t>Jóváhagyta:</w:t>
      </w:r>
    </w:p>
    <w:p w14:paraId="0A1F9F64" w14:textId="77777777" w:rsidR="009C5806" w:rsidRPr="009C5806" w:rsidRDefault="009C5806" w:rsidP="009C5806">
      <w:pPr>
        <w:autoSpaceDE w:val="0"/>
        <w:autoSpaceDN w:val="0"/>
        <w:spacing w:line="276" w:lineRule="auto"/>
        <w:jc w:val="center"/>
        <w:rPr>
          <w:b/>
          <w:i/>
          <w:sz w:val="24"/>
          <w:szCs w:val="24"/>
          <w:lang w:eastAsia="hu-HU"/>
        </w:rPr>
      </w:pPr>
      <w:r w:rsidRPr="009C5806">
        <w:rPr>
          <w:b/>
          <w:i/>
          <w:sz w:val="24"/>
          <w:szCs w:val="24"/>
          <w:lang w:eastAsia="hu-HU"/>
        </w:rPr>
        <w:t>Kaposvár-Sántos Szociális Intézményfenntartó Társulás Társulási Tanácsa</w:t>
      </w:r>
    </w:p>
    <w:p w14:paraId="7A3263BD" w14:textId="77777777" w:rsidR="009C5806" w:rsidRPr="009C5806" w:rsidRDefault="009C5806" w:rsidP="009C5806">
      <w:pPr>
        <w:autoSpaceDE w:val="0"/>
        <w:autoSpaceDN w:val="0"/>
        <w:spacing w:line="276" w:lineRule="auto"/>
        <w:jc w:val="center"/>
        <w:rPr>
          <w:b/>
          <w:i/>
          <w:sz w:val="24"/>
          <w:szCs w:val="24"/>
          <w:lang w:eastAsia="hu-HU"/>
        </w:rPr>
      </w:pPr>
      <w:r w:rsidRPr="009C5806">
        <w:rPr>
          <w:b/>
          <w:sz w:val="24"/>
          <w:szCs w:val="24"/>
          <w:lang w:eastAsia="hu-HU"/>
        </w:rPr>
        <w:t>(                       )</w:t>
      </w:r>
      <w:r w:rsidRPr="009C5806">
        <w:rPr>
          <w:b/>
          <w:i/>
          <w:sz w:val="24"/>
          <w:szCs w:val="24"/>
          <w:lang w:eastAsia="hu-HU"/>
        </w:rPr>
        <w:t xml:space="preserve"> határozatával</w:t>
      </w:r>
    </w:p>
    <w:p w14:paraId="7A295480" w14:textId="77777777" w:rsidR="009C5806" w:rsidRPr="009C5806" w:rsidRDefault="009C5806" w:rsidP="009C5806">
      <w:pPr>
        <w:spacing w:line="276" w:lineRule="auto"/>
        <w:jc w:val="center"/>
        <w:rPr>
          <w:b/>
          <w:i/>
          <w:sz w:val="24"/>
          <w:szCs w:val="24"/>
          <w:lang w:eastAsia="hu-HU"/>
        </w:rPr>
      </w:pPr>
    </w:p>
    <w:p w14:paraId="1E9BA2AC" w14:textId="5CA718DA" w:rsidR="009C5806" w:rsidRPr="009C5806" w:rsidRDefault="009C5806" w:rsidP="009C5806">
      <w:pPr>
        <w:spacing w:line="276" w:lineRule="auto"/>
        <w:jc w:val="center"/>
        <w:rPr>
          <w:b/>
          <w:i/>
          <w:sz w:val="24"/>
          <w:szCs w:val="24"/>
          <w:lang w:eastAsia="hu-HU"/>
        </w:rPr>
      </w:pPr>
      <w:r w:rsidRPr="009C5806">
        <w:rPr>
          <w:b/>
          <w:i/>
          <w:sz w:val="24"/>
          <w:szCs w:val="24"/>
          <w:lang w:eastAsia="hu-HU"/>
        </w:rPr>
        <w:t xml:space="preserve">Hatályos: 2022. </w:t>
      </w:r>
      <w:r>
        <w:rPr>
          <w:b/>
          <w:i/>
          <w:sz w:val="24"/>
          <w:szCs w:val="24"/>
          <w:lang w:eastAsia="hu-HU"/>
        </w:rPr>
        <w:t>október 1-től</w:t>
      </w:r>
    </w:p>
    <w:p w14:paraId="53BC50D0" w14:textId="77777777" w:rsidR="009C5806" w:rsidRPr="009C5806" w:rsidRDefault="009C5806" w:rsidP="009C5806">
      <w:pPr>
        <w:spacing w:after="120" w:line="276" w:lineRule="auto"/>
        <w:ind w:left="283"/>
        <w:jc w:val="center"/>
        <w:rPr>
          <w:b/>
          <w:caps/>
          <w:sz w:val="24"/>
          <w:szCs w:val="24"/>
          <w:lang w:eastAsia="hu-HU"/>
        </w:rPr>
      </w:pPr>
    </w:p>
    <w:p w14:paraId="7A751B78" w14:textId="77777777" w:rsidR="009C5806" w:rsidRPr="009C5806" w:rsidRDefault="009C5806" w:rsidP="009C5806">
      <w:pPr>
        <w:spacing w:after="120" w:line="276" w:lineRule="auto"/>
        <w:ind w:left="283"/>
        <w:jc w:val="center"/>
        <w:rPr>
          <w:b/>
          <w:caps/>
          <w:sz w:val="24"/>
          <w:szCs w:val="24"/>
          <w:lang w:eastAsia="hu-HU"/>
        </w:rPr>
      </w:pPr>
      <w:r w:rsidRPr="009C5806">
        <w:rPr>
          <w:b/>
          <w:caps/>
          <w:sz w:val="24"/>
          <w:szCs w:val="24"/>
          <w:lang w:eastAsia="hu-HU"/>
        </w:rPr>
        <w:lastRenderedPageBreak/>
        <w:t>kaposvári szociális központ</w:t>
      </w:r>
    </w:p>
    <w:p w14:paraId="79ABB79C" w14:textId="77777777" w:rsidR="009C5806" w:rsidRPr="009C5806" w:rsidRDefault="009C5806" w:rsidP="009C5806">
      <w:pPr>
        <w:spacing w:after="120" w:line="276" w:lineRule="auto"/>
        <w:ind w:left="283"/>
        <w:jc w:val="center"/>
        <w:rPr>
          <w:caps/>
          <w:sz w:val="24"/>
          <w:szCs w:val="24"/>
          <w:lang w:eastAsia="hu-HU"/>
        </w:rPr>
      </w:pPr>
    </w:p>
    <w:p w14:paraId="4BAFE6F7" w14:textId="77777777" w:rsidR="009C5806" w:rsidRPr="009C5806" w:rsidRDefault="009C5806" w:rsidP="009C5806">
      <w:pPr>
        <w:spacing w:line="276" w:lineRule="auto"/>
        <w:jc w:val="center"/>
        <w:rPr>
          <w:b/>
          <w:caps/>
          <w:sz w:val="24"/>
          <w:szCs w:val="24"/>
          <w:lang w:val="da-DK" w:eastAsia="hu-HU"/>
        </w:rPr>
      </w:pPr>
      <w:r w:rsidRPr="009C5806">
        <w:rPr>
          <w:b/>
          <w:caps/>
          <w:sz w:val="24"/>
          <w:szCs w:val="24"/>
          <w:lang w:val="da-DK" w:eastAsia="hu-HU"/>
        </w:rPr>
        <w:t>Szervezeti és Működési Szabályzata</w:t>
      </w:r>
    </w:p>
    <w:p w14:paraId="363C5EFC" w14:textId="77777777" w:rsidR="009C5806" w:rsidRPr="009C5806" w:rsidRDefault="009C5806" w:rsidP="009C5806">
      <w:pPr>
        <w:spacing w:line="276" w:lineRule="auto"/>
        <w:ind w:firstLine="720"/>
        <w:jc w:val="both"/>
        <w:rPr>
          <w:caps/>
          <w:sz w:val="24"/>
          <w:szCs w:val="24"/>
          <w:lang w:val="da-DK" w:eastAsia="hu-HU"/>
        </w:rPr>
      </w:pPr>
    </w:p>
    <w:p w14:paraId="4514A770" w14:textId="77777777" w:rsidR="009C5806" w:rsidRPr="009C5806" w:rsidRDefault="009C5806" w:rsidP="009C5806">
      <w:pPr>
        <w:spacing w:line="276" w:lineRule="auto"/>
        <w:ind w:firstLine="709"/>
        <w:jc w:val="both"/>
        <w:rPr>
          <w:sz w:val="24"/>
          <w:szCs w:val="24"/>
          <w:lang w:val="x-none" w:eastAsia="x-none"/>
        </w:rPr>
      </w:pPr>
      <w:r w:rsidRPr="009C5806">
        <w:rPr>
          <w:sz w:val="24"/>
          <w:szCs w:val="24"/>
          <w:lang w:val="x-none" w:eastAsia="x-none"/>
        </w:rPr>
        <w:t xml:space="preserve">Az Kaposvári Szociális Központ igazgatója az államháztartásról szóló 2011. évi CXCV. törvény (továbbiakban: Áht.) 10. § (5) bekezdése és az államháztartás működési rendjéről szóló 368/2011. (XII. 31.) Kormányrendelet (továbbiakban: </w:t>
      </w:r>
      <w:proofErr w:type="spellStart"/>
      <w:r w:rsidRPr="009C5806">
        <w:rPr>
          <w:sz w:val="24"/>
          <w:szCs w:val="24"/>
          <w:lang w:val="x-none" w:eastAsia="x-none"/>
        </w:rPr>
        <w:t>Ávr</w:t>
      </w:r>
      <w:proofErr w:type="spellEnd"/>
      <w:r w:rsidRPr="009C5806">
        <w:rPr>
          <w:sz w:val="24"/>
          <w:szCs w:val="24"/>
          <w:lang w:val="x-none" w:eastAsia="x-none"/>
        </w:rPr>
        <w:t xml:space="preserve">.) 13. § (1)-(2) bekezdése, továbbá a személyes gondoskodást nyújtó szociális intézmények szakmai feladatairól és működésük feltételeiről szóló 1/2000. (I.7.) </w:t>
      </w:r>
      <w:proofErr w:type="spellStart"/>
      <w:r w:rsidRPr="009C5806">
        <w:rPr>
          <w:sz w:val="24"/>
          <w:szCs w:val="24"/>
          <w:lang w:val="x-none" w:eastAsia="x-none"/>
        </w:rPr>
        <w:t>SzCsM</w:t>
      </w:r>
      <w:proofErr w:type="spellEnd"/>
      <w:r w:rsidRPr="009C5806">
        <w:rPr>
          <w:sz w:val="24"/>
          <w:szCs w:val="24"/>
          <w:lang w:val="x-none" w:eastAsia="x-none"/>
        </w:rPr>
        <w:t xml:space="preserve"> rendelet 5/B. § alapján az alábbi Szervezeti és Működési Szabályzatot alkotja.</w:t>
      </w:r>
    </w:p>
    <w:p w14:paraId="44684EE0" w14:textId="77777777" w:rsidR="009C5806" w:rsidRPr="009C5806" w:rsidRDefault="009C5806" w:rsidP="009C5806">
      <w:pPr>
        <w:spacing w:line="276" w:lineRule="auto"/>
        <w:ind w:firstLine="709"/>
        <w:jc w:val="both"/>
        <w:rPr>
          <w:sz w:val="24"/>
          <w:szCs w:val="24"/>
          <w:lang w:eastAsia="hu-HU"/>
        </w:rPr>
      </w:pPr>
      <w:r w:rsidRPr="009C5806">
        <w:rPr>
          <w:sz w:val="24"/>
          <w:szCs w:val="24"/>
          <w:lang w:eastAsia="hu-HU"/>
        </w:rPr>
        <w:t xml:space="preserve">A Szervezeti és Működési Szabályzat (továbbiakban </w:t>
      </w:r>
      <w:proofErr w:type="spellStart"/>
      <w:r w:rsidRPr="009C5806">
        <w:rPr>
          <w:sz w:val="24"/>
          <w:szCs w:val="24"/>
          <w:lang w:eastAsia="hu-HU"/>
        </w:rPr>
        <w:t>SzMSz</w:t>
      </w:r>
      <w:proofErr w:type="spellEnd"/>
      <w:r w:rsidRPr="009C5806">
        <w:rPr>
          <w:sz w:val="24"/>
          <w:szCs w:val="24"/>
          <w:lang w:eastAsia="hu-HU"/>
        </w:rPr>
        <w:t xml:space="preserve">) célja, hogy rögzítse az intézmény feladatai ellátásának részletes belső rendjét és módját. Az intézmény szervezeti egységei által ellátott feladatok munkafolyamatainak leírása, a szervezeti egység vezetőinek és alkalmazottainak feladat- és hatásköre (munkaköre), a helyettesítés rendje, továbbá az egyes szervezeti egységek költségvetési szerven belüli belső és azon kívüli külső kapcsolattartásának módja, szabályai a Kaposvári Szociális Központ </w:t>
      </w:r>
      <w:proofErr w:type="spellStart"/>
      <w:r w:rsidRPr="009C5806">
        <w:rPr>
          <w:sz w:val="24"/>
          <w:szCs w:val="24"/>
          <w:lang w:eastAsia="hu-HU"/>
        </w:rPr>
        <w:t>SzMSz-ének</w:t>
      </w:r>
      <w:proofErr w:type="spellEnd"/>
      <w:r w:rsidRPr="009C5806">
        <w:rPr>
          <w:sz w:val="24"/>
          <w:szCs w:val="24"/>
          <w:lang w:eastAsia="hu-HU"/>
        </w:rPr>
        <w:t xml:space="preserve"> mellékletét képező ügyrendekben kerülnek meghatározásra az </w:t>
      </w:r>
      <w:proofErr w:type="spellStart"/>
      <w:r w:rsidRPr="009C5806">
        <w:rPr>
          <w:sz w:val="24"/>
          <w:szCs w:val="24"/>
          <w:lang w:eastAsia="hu-HU"/>
        </w:rPr>
        <w:t>Ávr</w:t>
      </w:r>
      <w:proofErr w:type="spellEnd"/>
      <w:r w:rsidRPr="009C5806">
        <w:rPr>
          <w:sz w:val="24"/>
          <w:szCs w:val="24"/>
          <w:lang w:eastAsia="hu-HU"/>
        </w:rPr>
        <w:t xml:space="preserve">. 13. § (5) bekezdése szerint. </w:t>
      </w:r>
    </w:p>
    <w:p w14:paraId="70A6C362" w14:textId="77777777" w:rsidR="009C5806" w:rsidRPr="009C5806" w:rsidRDefault="009C5806" w:rsidP="009C5806">
      <w:pPr>
        <w:autoSpaceDE w:val="0"/>
        <w:autoSpaceDN w:val="0"/>
        <w:adjustRightInd w:val="0"/>
        <w:spacing w:line="276" w:lineRule="auto"/>
        <w:rPr>
          <w:sz w:val="24"/>
          <w:szCs w:val="24"/>
          <w:lang w:eastAsia="hu-HU"/>
        </w:rPr>
      </w:pPr>
    </w:p>
    <w:p w14:paraId="48A288E7" w14:textId="77777777" w:rsidR="009C5806" w:rsidRPr="009C5806" w:rsidRDefault="009C5806" w:rsidP="009C5806">
      <w:pPr>
        <w:keepNext/>
        <w:numPr>
          <w:ilvl w:val="12"/>
          <w:numId w:val="0"/>
        </w:numPr>
        <w:spacing w:line="276" w:lineRule="auto"/>
        <w:ind w:firstLine="709"/>
        <w:jc w:val="both"/>
        <w:rPr>
          <w:sz w:val="24"/>
          <w:szCs w:val="24"/>
          <w:lang w:eastAsia="hu-HU"/>
        </w:rPr>
      </w:pPr>
      <w:r w:rsidRPr="009C5806">
        <w:rPr>
          <w:sz w:val="24"/>
          <w:szCs w:val="24"/>
          <w:lang w:eastAsia="hu-HU"/>
        </w:rPr>
        <w:t xml:space="preserve">A Kaposvári Szociális Központ számára jogszabályokban, testületi döntésekben megfogalmazott feladat- és hatásköri, szervezeti és működési előírásokat a jelen </w:t>
      </w:r>
      <w:proofErr w:type="spellStart"/>
      <w:r w:rsidRPr="009C5806">
        <w:rPr>
          <w:sz w:val="24"/>
          <w:szCs w:val="24"/>
          <w:lang w:eastAsia="hu-HU"/>
        </w:rPr>
        <w:t>SzMSz-ben</w:t>
      </w:r>
      <w:proofErr w:type="spellEnd"/>
      <w:r w:rsidRPr="009C5806">
        <w:rPr>
          <w:sz w:val="24"/>
          <w:szCs w:val="24"/>
          <w:lang w:eastAsia="hu-HU"/>
        </w:rPr>
        <w:t xml:space="preserve"> foglaltak figyelembevételével kell alkalmazni.</w:t>
      </w:r>
    </w:p>
    <w:p w14:paraId="1E6ADAF7" w14:textId="77777777" w:rsidR="009C5806" w:rsidRPr="009C5806" w:rsidRDefault="009C5806" w:rsidP="009C5806">
      <w:pPr>
        <w:keepNext/>
        <w:numPr>
          <w:ilvl w:val="12"/>
          <w:numId w:val="0"/>
        </w:numPr>
        <w:spacing w:line="276" w:lineRule="auto"/>
        <w:jc w:val="both"/>
        <w:rPr>
          <w:sz w:val="24"/>
          <w:szCs w:val="24"/>
          <w:lang w:eastAsia="hu-HU"/>
        </w:rPr>
      </w:pPr>
    </w:p>
    <w:p w14:paraId="045EEF6E" w14:textId="77777777" w:rsidR="009C5806" w:rsidRPr="009C5806" w:rsidRDefault="009C5806" w:rsidP="009C5806">
      <w:pPr>
        <w:keepNext/>
        <w:numPr>
          <w:ilvl w:val="12"/>
          <w:numId w:val="0"/>
        </w:numPr>
        <w:spacing w:line="276" w:lineRule="auto"/>
        <w:ind w:left="340" w:hanging="340"/>
        <w:rPr>
          <w:b/>
          <w:sz w:val="24"/>
          <w:szCs w:val="24"/>
          <w:lang w:eastAsia="hu-HU"/>
        </w:rPr>
      </w:pPr>
      <w:r w:rsidRPr="009C5806">
        <w:rPr>
          <w:b/>
          <w:sz w:val="24"/>
          <w:szCs w:val="24"/>
          <w:lang w:eastAsia="hu-HU"/>
        </w:rPr>
        <w:t>A Szervezeti és Működési Szabályzat hatálya</w:t>
      </w:r>
    </w:p>
    <w:p w14:paraId="4913FD31" w14:textId="77777777" w:rsidR="009C5806" w:rsidRPr="009C5806" w:rsidRDefault="009C5806" w:rsidP="009C5806">
      <w:pPr>
        <w:keepNext/>
        <w:numPr>
          <w:ilvl w:val="12"/>
          <w:numId w:val="0"/>
        </w:numPr>
        <w:spacing w:line="276" w:lineRule="auto"/>
        <w:ind w:left="340" w:hanging="340"/>
        <w:rPr>
          <w:sz w:val="24"/>
          <w:szCs w:val="24"/>
          <w:lang w:eastAsia="hu-HU"/>
        </w:rPr>
      </w:pPr>
    </w:p>
    <w:p w14:paraId="1EE51D6A" w14:textId="77777777" w:rsidR="009C5806" w:rsidRPr="009C5806" w:rsidRDefault="009C5806" w:rsidP="009C5806">
      <w:pPr>
        <w:keepNext/>
        <w:spacing w:line="276" w:lineRule="auto"/>
        <w:ind w:left="720"/>
        <w:rPr>
          <w:sz w:val="24"/>
          <w:szCs w:val="24"/>
          <w:lang w:eastAsia="hu-HU"/>
        </w:rPr>
      </w:pPr>
      <w:r w:rsidRPr="009C5806">
        <w:rPr>
          <w:sz w:val="24"/>
          <w:szCs w:val="24"/>
          <w:lang w:eastAsia="hu-HU"/>
        </w:rPr>
        <w:t xml:space="preserve">Az </w:t>
      </w:r>
      <w:proofErr w:type="spellStart"/>
      <w:r w:rsidRPr="009C5806">
        <w:rPr>
          <w:sz w:val="24"/>
          <w:szCs w:val="24"/>
          <w:lang w:eastAsia="hu-HU"/>
        </w:rPr>
        <w:t>SzMSz</w:t>
      </w:r>
      <w:proofErr w:type="spellEnd"/>
      <w:r w:rsidRPr="009C5806">
        <w:rPr>
          <w:sz w:val="24"/>
          <w:szCs w:val="24"/>
          <w:lang w:eastAsia="hu-HU"/>
        </w:rPr>
        <w:t xml:space="preserve"> személyi hatálya kiterjed:</w:t>
      </w:r>
    </w:p>
    <w:p w14:paraId="56A63277"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vezetőire,</w:t>
      </w:r>
    </w:p>
    <w:p w14:paraId="40EAD99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dolgozóira,</w:t>
      </w:r>
    </w:p>
    <w:p w14:paraId="0CAA784F"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intézményben működő testületekre, szervekre, közösségekre,</w:t>
      </w:r>
    </w:p>
    <w:p w14:paraId="02D62B3F"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val="da-DK" w:eastAsia="hu-HU"/>
        </w:rPr>
        <w:t>az</w:t>
      </w:r>
      <w:r w:rsidRPr="009C5806">
        <w:rPr>
          <w:sz w:val="24"/>
          <w:szCs w:val="24"/>
          <w:lang w:eastAsia="hu-HU"/>
        </w:rPr>
        <w:t xml:space="preserve"> intézmény szolgáltatásait igénybe vevőkre.</w:t>
      </w:r>
    </w:p>
    <w:p w14:paraId="6D45BA5E" w14:textId="77777777" w:rsidR="009C5806" w:rsidRPr="009C5806" w:rsidRDefault="009C5806" w:rsidP="009C5806">
      <w:pPr>
        <w:spacing w:line="276" w:lineRule="auto"/>
        <w:jc w:val="both"/>
        <w:rPr>
          <w:sz w:val="24"/>
          <w:szCs w:val="24"/>
          <w:lang w:eastAsia="hu-HU"/>
        </w:rPr>
      </w:pPr>
    </w:p>
    <w:p w14:paraId="270BA7FB" w14:textId="77777777" w:rsidR="009C5806" w:rsidRPr="009C5806" w:rsidRDefault="009C5806" w:rsidP="009C5806">
      <w:pPr>
        <w:keepNext/>
        <w:numPr>
          <w:ilvl w:val="12"/>
          <w:numId w:val="0"/>
        </w:numPr>
        <w:spacing w:line="276" w:lineRule="auto"/>
        <w:ind w:firstLine="709"/>
        <w:rPr>
          <w:sz w:val="24"/>
          <w:szCs w:val="24"/>
          <w:lang w:eastAsia="hu-HU"/>
        </w:rPr>
      </w:pPr>
      <w:r w:rsidRPr="009C5806">
        <w:rPr>
          <w:sz w:val="24"/>
          <w:szCs w:val="24"/>
          <w:lang w:eastAsia="hu-HU"/>
        </w:rPr>
        <w:t xml:space="preserve">Az </w:t>
      </w:r>
      <w:proofErr w:type="spellStart"/>
      <w:r w:rsidRPr="009C5806">
        <w:rPr>
          <w:sz w:val="24"/>
          <w:szCs w:val="24"/>
          <w:lang w:eastAsia="hu-HU"/>
        </w:rPr>
        <w:t>SzMSz</w:t>
      </w:r>
      <w:proofErr w:type="spellEnd"/>
      <w:r w:rsidRPr="009C5806">
        <w:rPr>
          <w:sz w:val="24"/>
          <w:szCs w:val="24"/>
          <w:lang w:eastAsia="hu-HU"/>
        </w:rPr>
        <w:t xml:space="preserve"> területi hatálya kiterjed:</w:t>
      </w:r>
    </w:p>
    <w:p w14:paraId="05380E1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székhelyére,</w:t>
      </w:r>
    </w:p>
    <w:p w14:paraId="5281744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telephelyeire,</w:t>
      </w:r>
    </w:p>
    <w:p w14:paraId="4B55AAAB"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nyitva álló helyiségeire,</w:t>
      </w:r>
    </w:p>
    <w:p w14:paraId="30813FC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egyéb munkavégzési helyre a személyi hatály figyelembe vételével.</w:t>
      </w:r>
    </w:p>
    <w:p w14:paraId="6978B771" w14:textId="77777777" w:rsidR="009C5806" w:rsidRPr="009C5806" w:rsidRDefault="009C5806" w:rsidP="009C5806">
      <w:pPr>
        <w:spacing w:line="276" w:lineRule="auto"/>
        <w:ind w:left="720"/>
        <w:jc w:val="both"/>
        <w:rPr>
          <w:sz w:val="24"/>
          <w:szCs w:val="24"/>
          <w:lang w:val="da-DK" w:eastAsia="hu-HU"/>
        </w:rPr>
      </w:pPr>
    </w:p>
    <w:p w14:paraId="57225772" w14:textId="77777777" w:rsidR="009C5806" w:rsidRPr="009C5806" w:rsidRDefault="009C5806" w:rsidP="009C5806">
      <w:pPr>
        <w:spacing w:line="276" w:lineRule="auto"/>
        <w:ind w:right="150"/>
        <w:jc w:val="both"/>
        <w:rPr>
          <w:b/>
          <w:sz w:val="24"/>
          <w:szCs w:val="24"/>
          <w:lang w:eastAsia="hu-HU"/>
        </w:rPr>
      </w:pPr>
      <w:r w:rsidRPr="009C5806">
        <w:rPr>
          <w:b/>
          <w:sz w:val="24"/>
          <w:szCs w:val="24"/>
          <w:lang w:eastAsia="hu-HU"/>
        </w:rPr>
        <w:t xml:space="preserve">A Szervezeti és Működési Szabályzat és az Ügyrendek viszonya, az ügyrendek hatálya </w:t>
      </w:r>
    </w:p>
    <w:p w14:paraId="5B8191BF" w14:textId="77777777" w:rsidR="009C5806" w:rsidRPr="009C5806" w:rsidRDefault="009C5806" w:rsidP="009C5806">
      <w:pPr>
        <w:tabs>
          <w:tab w:val="left" w:pos="567"/>
        </w:tabs>
        <w:spacing w:line="276" w:lineRule="auto"/>
        <w:ind w:left="709"/>
        <w:jc w:val="both"/>
        <w:rPr>
          <w:sz w:val="24"/>
          <w:szCs w:val="24"/>
          <w:lang w:val="da-DK" w:eastAsia="hu-HU"/>
        </w:rPr>
      </w:pPr>
      <w:r w:rsidRPr="009C5806">
        <w:rPr>
          <w:sz w:val="24"/>
          <w:szCs w:val="24"/>
          <w:lang w:val="da-DK" w:eastAsia="hu-HU"/>
        </w:rPr>
        <w:t>A SzMSz elválaszthatatlan részét képezi az egyes szervezeti egységek ügyrendje.</w:t>
      </w:r>
    </w:p>
    <w:p w14:paraId="14C1245B"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Saját ügyrenddel rendelkeznek az alábbi szervezeti egységek:</w:t>
      </w:r>
    </w:p>
    <w:p w14:paraId="509C73FA" w14:textId="77777777" w:rsidR="009C5806" w:rsidRPr="009C5806" w:rsidRDefault="009C5806" w:rsidP="009C5806">
      <w:pPr>
        <w:spacing w:line="276" w:lineRule="auto"/>
        <w:jc w:val="both"/>
        <w:rPr>
          <w:sz w:val="24"/>
          <w:szCs w:val="24"/>
          <w:lang w:val="da-DK" w:eastAsia="hu-HU"/>
        </w:rPr>
      </w:pPr>
    </w:p>
    <w:p w14:paraId="1D1A0B26" w14:textId="77777777" w:rsidR="009C5806" w:rsidRPr="009C5806" w:rsidRDefault="009C5806">
      <w:pPr>
        <w:numPr>
          <w:ilvl w:val="0"/>
          <w:numId w:val="95"/>
        </w:numPr>
        <w:spacing w:line="276" w:lineRule="auto"/>
        <w:ind w:right="51"/>
        <w:jc w:val="both"/>
        <w:rPr>
          <w:sz w:val="24"/>
          <w:szCs w:val="24"/>
          <w:lang w:val="da-DK" w:eastAsia="hu-HU"/>
        </w:rPr>
      </w:pPr>
      <w:r w:rsidRPr="009C5806">
        <w:rPr>
          <w:sz w:val="24"/>
          <w:szCs w:val="24"/>
          <w:lang w:val="da-DK" w:eastAsia="hu-HU"/>
        </w:rPr>
        <w:t xml:space="preserve">Kaposvári Szociális Központ Szociális Gondozási Központ </w:t>
      </w:r>
    </w:p>
    <w:p w14:paraId="0B2A75AB" w14:textId="77777777" w:rsidR="009C5806" w:rsidRPr="009C5806" w:rsidRDefault="009C5806">
      <w:pPr>
        <w:numPr>
          <w:ilvl w:val="0"/>
          <w:numId w:val="95"/>
        </w:numPr>
        <w:spacing w:line="276" w:lineRule="auto"/>
        <w:ind w:right="51"/>
        <w:jc w:val="both"/>
        <w:rPr>
          <w:sz w:val="24"/>
          <w:szCs w:val="24"/>
          <w:lang w:val="da-DK" w:eastAsia="hu-HU"/>
        </w:rPr>
      </w:pPr>
      <w:r w:rsidRPr="009C5806">
        <w:rPr>
          <w:sz w:val="24"/>
          <w:szCs w:val="24"/>
          <w:lang w:val="da-DK" w:eastAsia="hu-HU"/>
        </w:rPr>
        <w:t xml:space="preserve">Kaposvári Szociális Központ Liget Időskorúak Otthona </w:t>
      </w:r>
    </w:p>
    <w:p w14:paraId="76F0D1D2" w14:textId="77777777" w:rsidR="009C5806" w:rsidRPr="009C5806" w:rsidRDefault="009C5806" w:rsidP="009C5806">
      <w:pPr>
        <w:spacing w:line="276" w:lineRule="auto"/>
        <w:ind w:left="720"/>
        <w:rPr>
          <w:sz w:val="24"/>
          <w:szCs w:val="24"/>
          <w:lang w:val="da-DK" w:eastAsia="hu-HU"/>
        </w:rPr>
      </w:pPr>
    </w:p>
    <w:p w14:paraId="0FAE680B" w14:textId="77777777" w:rsidR="009C5806" w:rsidRPr="009C5806" w:rsidRDefault="009C5806" w:rsidP="009C5806">
      <w:pPr>
        <w:autoSpaceDE w:val="0"/>
        <w:autoSpaceDN w:val="0"/>
        <w:adjustRightInd w:val="0"/>
        <w:spacing w:line="276" w:lineRule="auto"/>
        <w:jc w:val="both"/>
        <w:rPr>
          <w:sz w:val="24"/>
          <w:szCs w:val="24"/>
          <w:lang w:eastAsia="hu-HU"/>
        </w:rPr>
      </w:pPr>
      <w:r w:rsidRPr="009C5806">
        <w:rPr>
          <w:sz w:val="24"/>
          <w:szCs w:val="24"/>
          <w:lang w:eastAsia="hu-HU"/>
        </w:rPr>
        <w:lastRenderedPageBreak/>
        <w:t xml:space="preserve">A szervezeti egységek ügyrendjei tartalmazzák az </w:t>
      </w:r>
      <w:proofErr w:type="spellStart"/>
      <w:r w:rsidRPr="009C5806">
        <w:rPr>
          <w:sz w:val="24"/>
          <w:szCs w:val="24"/>
          <w:lang w:eastAsia="hu-HU"/>
        </w:rPr>
        <w:t>SzMSz</w:t>
      </w:r>
      <w:proofErr w:type="spellEnd"/>
      <w:r w:rsidRPr="009C5806">
        <w:rPr>
          <w:sz w:val="24"/>
          <w:szCs w:val="24"/>
          <w:lang w:eastAsia="hu-HU"/>
        </w:rPr>
        <w:t xml:space="preserve"> keretszabályai alapján:</w:t>
      </w:r>
    </w:p>
    <w:p w14:paraId="30DA202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a szervezeti egységek által ellátott feladatok munkafolyamatainak leírását, </w:t>
      </w:r>
    </w:p>
    <w:p w14:paraId="3B0F32F5"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a szervezeti egységek vezetőinek és alkalmazottainak feladat- és hatáskörét, </w:t>
      </w:r>
    </w:p>
    <w:p w14:paraId="5122B7D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a helyettesítés rendjét, </w:t>
      </w:r>
    </w:p>
    <w:p w14:paraId="3BF3C75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 szervezeti egységek költségvetési szerven belüli belső és azon kívüli külső kapcsolattartásának módját, szabályait.</w:t>
      </w:r>
    </w:p>
    <w:p w14:paraId="12322CD8" w14:textId="77777777" w:rsidR="009C5806" w:rsidRPr="009C5806" w:rsidRDefault="009C5806" w:rsidP="009C5806">
      <w:pPr>
        <w:keepNext/>
        <w:numPr>
          <w:ilvl w:val="12"/>
          <w:numId w:val="0"/>
        </w:numPr>
        <w:spacing w:line="276" w:lineRule="auto"/>
        <w:rPr>
          <w:sz w:val="24"/>
          <w:szCs w:val="24"/>
          <w:lang w:eastAsia="hu-HU"/>
        </w:rPr>
      </w:pPr>
      <w:r w:rsidRPr="009C5806">
        <w:rPr>
          <w:sz w:val="24"/>
          <w:szCs w:val="24"/>
          <w:lang w:eastAsia="hu-HU"/>
        </w:rPr>
        <w:t>Az ügyrend személyi hatálya kiterjed:</w:t>
      </w:r>
    </w:p>
    <w:p w14:paraId="29EF19B6"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 vonatkozó szervezeti egység vezetőire,</w:t>
      </w:r>
    </w:p>
    <w:p w14:paraId="54BA1A4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 vonatkozó szervezeti egység dolgozóira,</w:t>
      </w:r>
    </w:p>
    <w:p w14:paraId="028F1AB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 vonatkozó szervezeti egységben működő testületekre, szervekre, közösségekre,</w:t>
      </w:r>
    </w:p>
    <w:p w14:paraId="4700C129"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val="da-DK" w:eastAsia="hu-HU"/>
        </w:rPr>
        <w:t>a vonatkozó szervezeti egység</w:t>
      </w:r>
      <w:r w:rsidRPr="009C5806">
        <w:rPr>
          <w:sz w:val="24"/>
          <w:szCs w:val="24"/>
          <w:lang w:eastAsia="hu-HU"/>
        </w:rPr>
        <w:t xml:space="preserve"> szolgáltatásait igénybe vevőkre.</w:t>
      </w:r>
    </w:p>
    <w:p w14:paraId="02FF2435" w14:textId="77777777" w:rsidR="009C5806" w:rsidRPr="009C5806" w:rsidRDefault="009C5806" w:rsidP="009C5806">
      <w:pPr>
        <w:keepNext/>
        <w:numPr>
          <w:ilvl w:val="12"/>
          <w:numId w:val="0"/>
        </w:numPr>
        <w:spacing w:line="276" w:lineRule="auto"/>
        <w:rPr>
          <w:sz w:val="24"/>
          <w:szCs w:val="24"/>
          <w:lang w:eastAsia="hu-HU"/>
        </w:rPr>
      </w:pPr>
    </w:p>
    <w:p w14:paraId="111CB55C" w14:textId="77777777" w:rsidR="009C5806" w:rsidRPr="009C5806" w:rsidRDefault="009C5806" w:rsidP="009C5806">
      <w:pPr>
        <w:keepNext/>
        <w:numPr>
          <w:ilvl w:val="12"/>
          <w:numId w:val="0"/>
        </w:numPr>
        <w:spacing w:line="276" w:lineRule="auto"/>
        <w:rPr>
          <w:sz w:val="24"/>
          <w:szCs w:val="24"/>
          <w:lang w:eastAsia="hu-HU"/>
        </w:rPr>
      </w:pPr>
      <w:r w:rsidRPr="009C5806">
        <w:rPr>
          <w:sz w:val="24"/>
          <w:szCs w:val="24"/>
          <w:lang w:eastAsia="hu-HU"/>
        </w:rPr>
        <w:t>Az ügyrend területi hatálya kiterjed:</w:t>
      </w:r>
    </w:p>
    <w:p w14:paraId="1566556E"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vonatkozó szervezeti egységhez tartozó telephelyeire</w:t>
      </w:r>
    </w:p>
    <w:p w14:paraId="11E820A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az intézmény vonatkozó szervezeti egységhez tartozó nyitva álló helyiségeire</w:t>
      </w:r>
    </w:p>
    <w:p w14:paraId="11384E6E"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egyéb munkavégzési helyre a személyi hatály figyelembe vételével.</w:t>
      </w:r>
    </w:p>
    <w:p w14:paraId="38257D32" w14:textId="77777777" w:rsidR="009C5806" w:rsidRPr="009C5806" w:rsidRDefault="009C5806" w:rsidP="009C5806">
      <w:pPr>
        <w:spacing w:line="276" w:lineRule="auto"/>
        <w:ind w:firstLine="720"/>
        <w:jc w:val="both"/>
        <w:rPr>
          <w:caps/>
          <w:sz w:val="24"/>
          <w:szCs w:val="24"/>
          <w:lang w:val="da-DK" w:eastAsia="hu-HU"/>
        </w:rPr>
      </w:pPr>
    </w:p>
    <w:p w14:paraId="1140B997" w14:textId="77777777" w:rsidR="009C5806" w:rsidRPr="009C5806" w:rsidRDefault="009C5806" w:rsidP="009C5806">
      <w:pPr>
        <w:spacing w:line="276" w:lineRule="auto"/>
        <w:ind w:left="709" w:hanging="709"/>
        <w:jc w:val="both"/>
        <w:rPr>
          <w:b/>
          <w:bCs/>
          <w:smallCaps/>
          <w:spacing w:val="5"/>
          <w:sz w:val="28"/>
          <w:szCs w:val="28"/>
          <w:lang w:eastAsia="hu-HU"/>
        </w:rPr>
      </w:pPr>
      <w:r w:rsidRPr="009C5806">
        <w:rPr>
          <w:b/>
          <w:bCs/>
          <w:smallCaps/>
          <w:spacing w:val="5"/>
          <w:sz w:val="28"/>
          <w:szCs w:val="28"/>
          <w:lang w:eastAsia="hu-HU"/>
        </w:rPr>
        <w:t xml:space="preserve">I./ </w:t>
      </w:r>
      <w:r w:rsidRPr="009C5806">
        <w:rPr>
          <w:b/>
          <w:bCs/>
          <w:smallCaps/>
          <w:spacing w:val="5"/>
          <w:sz w:val="24"/>
          <w:szCs w:val="24"/>
          <w:lang w:eastAsia="hu-HU"/>
        </w:rPr>
        <w:t>A Kaposvári Szociális Központ alapítására vonatkozó információk</w:t>
      </w:r>
    </w:p>
    <w:p w14:paraId="7B1C81D6" w14:textId="77777777" w:rsidR="009C5806" w:rsidRPr="009C5806" w:rsidRDefault="009C5806" w:rsidP="009C5806">
      <w:pPr>
        <w:spacing w:line="276" w:lineRule="auto"/>
        <w:ind w:firstLine="720"/>
        <w:jc w:val="both"/>
        <w:rPr>
          <w:sz w:val="24"/>
          <w:szCs w:val="24"/>
          <w:lang w:eastAsia="hu-HU"/>
        </w:rPr>
      </w:pPr>
    </w:p>
    <w:p w14:paraId="0FADE07D"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Városi Tanács V.B. 123/1988.(XI.2.) VB. számú határozatával 1988. szeptember 1-jei hatállyal a tanácsokról szóló 1971. évi I. törvény . 10. § (1) bekezdés c. pontja, valamint Működési és Szervezeti Szabályzata 6. § (1) bekezdésében foglaltak alapján létrehozta a Kaposvári Családsegítő Szolgálatot. (TEÁOR 8899)</w:t>
      </w:r>
    </w:p>
    <w:p w14:paraId="1C89C4B3" w14:textId="77777777" w:rsidR="009C5806" w:rsidRPr="009C5806" w:rsidRDefault="009C5806" w:rsidP="009C5806">
      <w:pPr>
        <w:spacing w:line="276" w:lineRule="auto"/>
        <w:ind w:firstLine="720"/>
        <w:jc w:val="both"/>
        <w:rPr>
          <w:sz w:val="24"/>
          <w:szCs w:val="24"/>
          <w:lang w:val="da-DK" w:eastAsia="hu-HU"/>
        </w:rPr>
      </w:pPr>
    </w:p>
    <w:p w14:paraId="6C4BBDB9"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 Megyei Jogú Város Közgyűlése a helyi önkormányzatokról szóló 1990. évi LXV. törvény 9. § (4) bekezdésében biztosított jogkörében a 250/1991. (X. 01.) számú, a 105/1996. (III. 12.) számú,, a 413/1997 (IX. 02.) számú, a 64/1998. (III. 03.) számú, majd a 23/2001(II. 22.) számú, a 389/2004 (XII. 9.) számú, és a 193/2005. (VI. 16.) számú határozatával a Kaposvári Családsegítő Szolgálat/Központ feladatkörét bővítette és elnevezését megváltoztatta: Regionális Családsegítő és Megyei Gyermekjóléti Módszertani Családsegítő Központ - ra, (TEÁOR 8899) és az intézmény Alapító Okiratát mindezeknek megfelelően módosította.</w:t>
      </w:r>
    </w:p>
    <w:p w14:paraId="30BA52FA" w14:textId="77777777" w:rsidR="009C5806" w:rsidRPr="009C5806" w:rsidRDefault="009C5806" w:rsidP="009C5806">
      <w:pPr>
        <w:spacing w:line="276" w:lineRule="auto"/>
        <w:ind w:firstLine="720"/>
        <w:jc w:val="both"/>
        <w:rPr>
          <w:sz w:val="24"/>
          <w:szCs w:val="24"/>
          <w:lang w:val="da-DK" w:eastAsia="hu-HU"/>
        </w:rPr>
      </w:pPr>
    </w:p>
    <w:p w14:paraId="770E0288"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Családsegítő Központ a fenti határozatoknak és a Családsegítő Központ Szervezeti és Működési Szabályzata II. fejezetének megfelelően átszervezte központját, létrehozta a Regionális Családsegítő és Megyei Gyermekjóléti Módszertani Családsegítő Központot, (továbbiakban: KRCSSK) annak integráns részeként a Titkárságot, a Gazdasági Csoportot, a Regionális Családsegítő és Megyei Gyermekjóléti Módszertani Csoportot, a Szociális Szolgáltató Csoportot, a Gyermekjóléti Csoportot, az Adósságkezelési Tanácsadó Csoportot, illetve a Hajléktalan Gondozási Csoportot.</w:t>
      </w:r>
    </w:p>
    <w:p w14:paraId="6F8400B5" w14:textId="77777777" w:rsidR="009C5806" w:rsidRPr="009C5806" w:rsidRDefault="009C5806" w:rsidP="009C5806">
      <w:pPr>
        <w:spacing w:line="276" w:lineRule="auto"/>
        <w:ind w:firstLine="720"/>
        <w:jc w:val="both"/>
        <w:rPr>
          <w:caps/>
          <w:sz w:val="24"/>
          <w:szCs w:val="24"/>
          <w:lang w:val="da-DK" w:eastAsia="hu-HU"/>
        </w:rPr>
      </w:pPr>
    </w:p>
    <w:p w14:paraId="361C0FC6" w14:textId="77777777" w:rsidR="009C5806" w:rsidRPr="009C5806" w:rsidRDefault="009C5806" w:rsidP="009C5806">
      <w:pPr>
        <w:spacing w:line="276" w:lineRule="auto"/>
        <w:ind w:firstLine="720"/>
        <w:jc w:val="both"/>
        <w:rPr>
          <w:caps/>
          <w:sz w:val="24"/>
          <w:szCs w:val="24"/>
          <w:lang w:val="da-DK" w:eastAsia="hu-HU"/>
        </w:rPr>
      </w:pPr>
      <w:r w:rsidRPr="009C5806">
        <w:rPr>
          <w:sz w:val="24"/>
          <w:szCs w:val="24"/>
          <w:lang w:val="da-DK" w:eastAsia="hu-HU"/>
        </w:rPr>
        <w:t xml:space="preserve">Kaposvár Megyei Jogú Város Önkormányzata és Sántos Község Önkormányzata intézményfenntartó társulást hozott létre, - melyet Kaposvár Önkormányzata a 405/2005. (XII. 14.) önkormányzati határozatával hagyott jóvá - az intézmény fenntartója 2006. január 1-től a </w:t>
      </w:r>
      <w:r w:rsidRPr="009C5806">
        <w:rPr>
          <w:sz w:val="24"/>
          <w:szCs w:val="24"/>
          <w:lang w:val="da-DK" w:eastAsia="hu-HU"/>
        </w:rPr>
        <w:lastRenderedPageBreak/>
        <w:t>Kaposvár-Sántos Szociális Intézményfenntartó Társulás, gesztor Kaposvár Megyei Jogú Város Önkormányzata.</w:t>
      </w:r>
    </w:p>
    <w:p w14:paraId="6D95E7AF" w14:textId="77777777" w:rsidR="009C5806" w:rsidRPr="009C5806" w:rsidRDefault="009C5806" w:rsidP="009C5806">
      <w:pPr>
        <w:spacing w:line="276" w:lineRule="auto"/>
        <w:ind w:firstLine="720"/>
        <w:jc w:val="both"/>
        <w:rPr>
          <w:caps/>
          <w:sz w:val="24"/>
          <w:szCs w:val="24"/>
          <w:lang w:val="da-DK" w:eastAsia="hu-HU"/>
        </w:rPr>
      </w:pPr>
    </w:p>
    <w:p w14:paraId="2AE60CBA" w14:textId="77777777" w:rsidR="009C5806" w:rsidRPr="009C5806" w:rsidRDefault="009C5806" w:rsidP="009C5806">
      <w:pPr>
        <w:spacing w:line="276" w:lineRule="auto"/>
        <w:ind w:firstLine="720"/>
        <w:jc w:val="both"/>
        <w:rPr>
          <w:sz w:val="24"/>
          <w:szCs w:val="24"/>
          <w:lang w:eastAsia="hu-HU"/>
        </w:rPr>
      </w:pPr>
      <w:r w:rsidRPr="009C5806">
        <w:rPr>
          <w:sz w:val="24"/>
          <w:szCs w:val="24"/>
          <w:lang w:val="da-DK" w:eastAsia="hu-HU"/>
        </w:rPr>
        <w:t xml:space="preserve">Kaposvár Megyei Jogú Város Közgyűlése 221/2007. (IX.27.) sz.-ú határozatában döntött arról, </w:t>
      </w:r>
      <w:r w:rsidRPr="009C5806">
        <w:rPr>
          <w:sz w:val="24"/>
          <w:szCs w:val="24"/>
          <w:lang w:eastAsia="hu-HU"/>
        </w:rPr>
        <w:t>hogy a Magyar Vöröskereszt Somogy Megyei Szervezetével a hajléktalan ellátás biztosítására feladat-ellátási szerződést köt. A KRCSSK alaptevékenysége a döntés értelmében 2008. január 1-jétől megváltozott: szociális alapszolgáltatási tevékenységei közül kikerült a népkonyhai étkeztetés, az utcai szociális munka, a nappali melegedő, a szakosított ellátások biztosítása vonatkozásában pedig megszűnt a hajléktalanok éjjeli menedékhelye és hajléktalanok átmeneti otthona ellátási forma. A Hajléktalan Gondozási Csoport szervezeti egység megszűnt.</w:t>
      </w:r>
    </w:p>
    <w:p w14:paraId="568301A1" w14:textId="77777777" w:rsidR="009C5806" w:rsidRPr="009C5806" w:rsidRDefault="009C5806" w:rsidP="009C5806">
      <w:pPr>
        <w:spacing w:line="276" w:lineRule="auto"/>
        <w:jc w:val="both"/>
        <w:rPr>
          <w:caps/>
          <w:sz w:val="24"/>
          <w:szCs w:val="24"/>
          <w:lang w:val="da-DK" w:eastAsia="hu-HU"/>
        </w:rPr>
      </w:pPr>
    </w:p>
    <w:p w14:paraId="7AE250F5" w14:textId="77777777" w:rsidR="009C5806" w:rsidRPr="009C5806" w:rsidRDefault="009C5806" w:rsidP="009C5806">
      <w:pPr>
        <w:spacing w:line="276" w:lineRule="auto"/>
        <w:ind w:firstLine="720"/>
        <w:jc w:val="both"/>
        <w:rPr>
          <w:sz w:val="24"/>
          <w:szCs w:val="24"/>
          <w:lang w:eastAsia="hu-HU"/>
        </w:rPr>
      </w:pPr>
      <w:r w:rsidRPr="009C5806">
        <w:rPr>
          <w:sz w:val="24"/>
          <w:szCs w:val="24"/>
          <w:lang w:val="da-DK" w:eastAsia="hu-HU"/>
        </w:rPr>
        <w:t xml:space="preserve">Kaposvár Megyei Jogú Város Közgyűlése 155/2008. (VI. 5.) számú határozatával támogatta, hogy a KRCSSK a </w:t>
      </w:r>
      <w:r w:rsidRPr="009C5806">
        <w:rPr>
          <w:sz w:val="24"/>
          <w:szCs w:val="24"/>
          <w:lang w:eastAsia="hu-HU"/>
        </w:rPr>
        <w:t xml:space="preserve">szociális módszertani intézmények kijelöléséről és feladatairól, valamint a szociális szolgáltatók, intézmények engedélyezési eljárásának szakértői díjáról szóló 3/2008. (IV. 15.) SZMM rendelet alapján kiírt pályázaton részt vegyen és sikeres pályázat esetén konzorciumi szervezeti formában ellássa a regionális szociális módszertani feladatokat. A Szociális és Munkaügyi Miniszter kijelölése alapján a KRCSSK gesztorságával létrehozott </w:t>
      </w:r>
      <w:proofErr w:type="spellStart"/>
      <w:r w:rsidRPr="009C5806">
        <w:rPr>
          <w:sz w:val="24"/>
          <w:szCs w:val="24"/>
          <w:lang w:eastAsia="hu-HU"/>
        </w:rPr>
        <w:t>SzocioNet</w:t>
      </w:r>
      <w:proofErr w:type="spellEnd"/>
      <w:r w:rsidRPr="009C5806">
        <w:rPr>
          <w:sz w:val="24"/>
          <w:szCs w:val="24"/>
          <w:lang w:eastAsia="hu-HU"/>
        </w:rPr>
        <w:t xml:space="preserve"> Dél-Dunántúli Regionális Módszertani Humán Szolgáltató Központ látta el a regionális szociális módszertani feladatokat a Dél-Dunántúli Régióban 2008. július 1-jétől 2012. december 31-ig. Az intézmény neve a módszertani tevékenység ellátásában bekövetkező változások miatt </w:t>
      </w:r>
      <w:proofErr w:type="spellStart"/>
      <w:r w:rsidRPr="009C5806">
        <w:rPr>
          <w:sz w:val="24"/>
          <w:szCs w:val="24"/>
          <w:lang w:eastAsia="hu-HU"/>
        </w:rPr>
        <w:t>SzocioNet</w:t>
      </w:r>
      <w:proofErr w:type="spellEnd"/>
      <w:r w:rsidRPr="009C5806">
        <w:rPr>
          <w:sz w:val="24"/>
          <w:szCs w:val="24"/>
          <w:lang w:eastAsia="hu-HU"/>
        </w:rPr>
        <w:t xml:space="preserve"> Dél-Dunántúli Regionális Módszertani Humán Szolgáltató Központ névre módosult.</w:t>
      </w:r>
    </w:p>
    <w:p w14:paraId="5748AE2E" w14:textId="77777777" w:rsidR="009C5806" w:rsidRPr="009C5806" w:rsidRDefault="009C5806" w:rsidP="009C5806">
      <w:pPr>
        <w:spacing w:line="276" w:lineRule="auto"/>
        <w:jc w:val="both"/>
        <w:rPr>
          <w:sz w:val="24"/>
          <w:szCs w:val="24"/>
          <w:lang w:eastAsia="hu-HU"/>
        </w:rPr>
      </w:pPr>
    </w:p>
    <w:p w14:paraId="1A4EF933"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eastAsia="hu-HU"/>
        </w:rPr>
        <w:t>Kaposvár Megyei Jogú Város Közgyűlése a 198/2008. (IX. 25.) önkormányzati határozat 4.) pontjával</w:t>
      </w:r>
      <w:r w:rsidRPr="009C5806">
        <w:rPr>
          <w:sz w:val="24"/>
          <w:szCs w:val="24"/>
          <w:lang w:val="da-DK" w:eastAsia="hu-HU"/>
        </w:rPr>
        <w:t xml:space="preserve"> </w:t>
      </w:r>
      <w:r w:rsidRPr="009C5806">
        <w:rPr>
          <w:sz w:val="24"/>
          <w:szCs w:val="24"/>
          <w:lang w:eastAsia="hu-HU"/>
        </w:rPr>
        <w:t xml:space="preserve">döntött az intézmény keretében működő gyermekjóléti szolgálat gyermekjóléti központként történő működtetéséhez szükséges bővítéséről, </w:t>
      </w:r>
      <w:r w:rsidRPr="009C5806">
        <w:rPr>
          <w:sz w:val="24"/>
          <w:szCs w:val="24"/>
          <w:lang w:val="da-DK" w:eastAsia="hu-HU"/>
        </w:rPr>
        <w:t xml:space="preserve">továbbá az intézmény nevét </w:t>
      </w:r>
      <w:r w:rsidRPr="009C5806">
        <w:rPr>
          <w:sz w:val="24"/>
          <w:szCs w:val="24"/>
          <w:lang w:eastAsia="hu-HU"/>
        </w:rPr>
        <w:t xml:space="preserve">a 230/2008. (IX. 25.) számú határozatával a módszertani tevékenység ellátásában bekövetkező változások miatt </w:t>
      </w:r>
      <w:proofErr w:type="spellStart"/>
      <w:r w:rsidRPr="009C5806">
        <w:rPr>
          <w:sz w:val="24"/>
          <w:szCs w:val="24"/>
          <w:lang w:eastAsia="hu-HU"/>
        </w:rPr>
        <w:t>SzocioNet</w:t>
      </w:r>
      <w:proofErr w:type="spellEnd"/>
      <w:r w:rsidRPr="009C5806">
        <w:rPr>
          <w:sz w:val="24"/>
          <w:szCs w:val="24"/>
          <w:lang w:eastAsia="hu-HU"/>
        </w:rPr>
        <w:t xml:space="preserve"> Dél-Dunántúli Regionális Módszertani Humán Szolgáltató Központra módosította.</w:t>
      </w:r>
    </w:p>
    <w:p w14:paraId="62BACEE0" w14:textId="77777777" w:rsidR="009C5806" w:rsidRPr="009C5806" w:rsidRDefault="009C5806" w:rsidP="009C5806">
      <w:pPr>
        <w:spacing w:line="276" w:lineRule="auto"/>
        <w:jc w:val="both"/>
        <w:rPr>
          <w:sz w:val="24"/>
          <w:szCs w:val="24"/>
          <w:lang w:eastAsia="hu-HU"/>
        </w:rPr>
      </w:pPr>
    </w:p>
    <w:p w14:paraId="339F4DCE" w14:textId="77777777" w:rsidR="009C5806" w:rsidRPr="009C5806" w:rsidRDefault="009C5806" w:rsidP="009C5806">
      <w:pPr>
        <w:spacing w:line="276" w:lineRule="auto"/>
        <w:ind w:firstLine="709"/>
        <w:jc w:val="both"/>
        <w:rPr>
          <w:sz w:val="24"/>
          <w:szCs w:val="24"/>
          <w:lang w:eastAsia="hu-HU"/>
        </w:rPr>
      </w:pPr>
      <w:r w:rsidRPr="009C5806">
        <w:rPr>
          <w:sz w:val="24"/>
          <w:szCs w:val="24"/>
          <w:lang w:eastAsia="hu-HU"/>
        </w:rPr>
        <w:t xml:space="preserve">Kaposvár Megyei Jogú Város Közgyűlése a 127/2011. (VI. 23.) számú határozatában elvi döntést hozott a város szociális és gyermekjóléti intézményeinek szakmai integrációjáról. A város szociális és gyermekjóléti intézményeinek átszervezéséről az alábbiak szerint döntött: 2011. december 31-én megszüntette a Bölcsődei Központot, a Szociális Gondozási Központot és a Liget Időskorúak Otthonát. Az intézmények 2012. január 1-től beolvadtak a </w:t>
      </w:r>
      <w:proofErr w:type="spellStart"/>
      <w:r w:rsidRPr="009C5806">
        <w:rPr>
          <w:sz w:val="24"/>
          <w:szCs w:val="24"/>
          <w:lang w:eastAsia="hu-HU"/>
        </w:rPr>
        <w:t>SzocioNet</w:t>
      </w:r>
      <w:proofErr w:type="spellEnd"/>
      <w:r w:rsidRPr="009C5806">
        <w:rPr>
          <w:sz w:val="24"/>
          <w:szCs w:val="24"/>
          <w:lang w:eastAsia="hu-HU"/>
        </w:rPr>
        <w:t xml:space="preserve"> Dél-Dunántúli Regionális Módszertani Humán Szolgáltató Központba. Az intézmény önálló szervezeti egységei által nyújtja a szolgáltatásokat. A Közgyűlés egyúttal döntött arról, hogy az integrált intézmény jogállása önállóan működő költségvetési szerv lesz, amelynek gazdálkodási feladatait 2012. január 1-től az Általános Iskolai, Óvodai és Egészségügyi Gondnokság látja el. </w:t>
      </w:r>
    </w:p>
    <w:p w14:paraId="017896EE" w14:textId="77777777" w:rsidR="009C5806" w:rsidRPr="009C5806" w:rsidRDefault="009C5806" w:rsidP="009C5806">
      <w:pPr>
        <w:spacing w:line="276" w:lineRule="auto"/>
        <w:ind w:firstLine="709"/>
        <w:jc w:val="both"/>
        <w:rPr>
          <w:sz w:val="24"/>
          <w:szCs w:val="24"/>
          <w:lang w:eastAsia="hu-HU"/>
        </w:rPr>
      </w:pPr>
    </w:p>
    <w:p w14:paraId="0A42D9B1" w14:textId="77777777" w:rsidR="009C5806" w:rsidRPr="009C5806" w:rsidRDefault="009C5806" w:rsidP="009C5806">
      <w:pPr>
        <w:spacing w:line="276" w:lineRule="auto"/>
        <w:ind w:firstLine="708"/>
        <w:jc w:val="both"/>
        <w:rPr>
          <w:sz w:val="24"/>
          <w:szCs w:val="24"/>
          <w:lang w:eastAsia="hu-HU"/>
        </w:rPr>
      </w:pPr>
      <w:r w:rsidRPr="009C5806">
        <w:rPr>
          <w:sz w:val="24"/>
          <w:szCs w:val="24"/>
          <w:lang w:eastAsia="hu-HU"/>
        </w:rPr>
        <w:t xml:space="preserve">Kaposvár Megyei Jogú Város Közgyűlése a 189/2011. (IX. 29.) számú önkormányzati határozatában az integrációhoz kapcsolódóan jóváhagyta a Bölcsődei Központ, a Szociális Gondozási Központ és a Liget Időskorúak Otthona átalakító okiratát, a gazdasági integrációhoz </w:t>
      </w:r>
      <w:r w:rsidRPr="009C5806">
        <w:rPr>
          <w:sz w:val="24"/>
          <w:szCs w:val="24"/>
          <w:lang w:eastAsia="hu-HU"/>
        </w:rPr>
        <w:lastRenderedPageBreak/>
        <w:t xml:space="preserve">kapcsolódóan munkamegosztás és felelősségvállalás rendjét rögzítő együttműködési megállapodást, valamint módosította a </w:t>
      </w:r>
      <w:proofErr w:type="spellStart"/>
      <w:r w:rsidRPr="009C5806">
        <w:rPr>
          <w:sz w:val="24"/>
          <w:szCs w:val="24"/>
          <w:lang w:eastAsia="hu-HU"/>
        </w:rPr>
        <w:t>SzocioNet</w:t>
      </w:r>
      <w:proofErr w:type="spellEnd"/>
      <w:r w:rsidRPr="009C5806">
        <w:rPr>
          <w:sz w:val="24"/>
          <w:szCs w:val="24"/>
          <w:lang w:eastAsia="hu-HU"/>
        </w:rPr>
        <w:t xml:space="preserve"> Dél-Dunántúli Regionális Módszertani Humán Szolgáltató Központ és az Általános Iskolai, Óvodai és Egészségügyi Gondnokság alapító okiratát. A Közgyűlés egyúttal döntött arról, hogy a </w:t>
      </w:r>
      <w:proofErr w:type="spellStart"/>
      <w:r w:rsidRPr="009C5806">
        <w:rPr>
          <w:sz w:val="24"/>
          <w:szCs w:val="24"/>
          <w:lang w:eastAsia="hu-HU"/>
        </w:rPr>
        <w:t>SzocioNet</w:t>
      </w:r>
      <w:proofErr w:type="spellEnd"/>
      <w:r w:rsidRPr="009C5806">
        <w:rPr>
          <w:sz w:val="24"/>
          <w:szCs w:val="24"/>
          <w:lang w:eastAsia="hu-HU"/>
        </w:rPr>
        <w:t xml:space="preserve"> Dél-Dunántúli Regionális Módszertani Humán Szolgáltató Központ neve </w:t>
      </w:r>
      <w:proofErr w:type="spellStart"/>
      <w:r w:rsidRPr="009C5806">
        <w:rPr>
          <w:sz w:val="24"/>
          <w:szCs w:val="24"/>
          <w:lang w:eastAsia="hu-HU"/>
        </w:rPr>
        <w:t>SzocioNet</w:t>
      </w:r>
      <w:proofErr w:type="spellEnd"/>
      <w:r w:rsidRPr="009C5806">
        <w:rPr>
          <w:sz w:val="24"/>
          <w:szCs w:val="24"/>
          <w:lang w:eastAsia="hu-HU"/>
        </w:rPr>
        <w:t xml:space="preserve"> Egyesített Szociális és Gyermekjóléti Intézmény elnevezésre változik. </w:t>
      </w:r>
    </w:p>
    <w:p w14:paraId="41A61BBE" w14:textId="77777777" w:rsidR="009C5806" w:rsidRPr="009C5806" w:rsidRDefault="009C5806" w:rsidP="009C5806">
      <w:pPr>
        <w:spacing w:line="276" w:lineRule="auto"/>
        <w:rPr>
          <w:sz w:val="24"/>
          <w:szCs w:val="24"/>
          <w:lang w:eastAsia="hu-HU"/>
        </w:rPr>
      </w:pPr>
    </w:p>
    <w:p w14:paraId="1C830F18" w14:textId="77777777" w:rsidR="009C5806" w:rsidRPr="009C5806" w:rsidRDefault="009C5806" w:rsidP="009C5806">
      <w:pPr>
        <w:spacing w:line="276" w:lineRule="auto"/>
        <w:ind w:firstLine="708"/>
        <w:jc w:val="both"/>
        <w:rPr>
          <w:sz w:val="24"/>
          <w:szCs w:val="24"/>
          <w:lang w:eastAsia="hu-HU"/>
        </w:rPr>
      </w:pPr>
      <w:r w:rsidRPr="009C5806">
        <w:rPr>
          <w:sz w:val="24"/>
          <w:szCs w:val="24"/>
          <w:lang w:eastAsia="hu-HU"/>
        </w:rPr>
        <w:t>Kaposvár Megyei Jogú Város Önkormányzata a 99/2013. (V. 22.) önkormányzati határozatában, Sántos Község Önkormányzata a 67-68/2013. (V. 29.) önkormányzati határozatában döntött arról, hogy a Kaposvár-Sántos Szociális és Gyermekjóléti Intézményfenntartó Társulást 2013. július 1. napjától átalakítja jogi személyiségű önkormányzati társulássá. A fenntartói jogokat ez időponttól a Társulási Tanács gyakorolja.</w:t>
      </w:r>
    </w:p>
    <w:p w14:paraId="6AE6DD63" w14:textId="77777777" w:rsidR="009C5806" w:rsidRPr="009C5806" w:rsidRDefault="009C5806" w:rsidP="009C5806">
      <w:pPr>
        <w:spacing w:line="276" w:lineRule="auto"/>
        <w:ind w:firstLine="708"/>
        <w:jc w:val="both"/>
        <w:rPr>
          <w:sz w:val="24"/>
          <w:szCs w:val="24"/>
          <w:lang w:val="da-DK" w:eastAsia="hu-HU"/>
        </w:rPr>
      </w:pPr>
    </w:p>
    <w:p w14:paraId="35C81EB8" w14:textId="77777777" w:rsidR="009C5806" w:rsidRPr="009C5806" w:rsidRDefault="009C5806" w:rsidP="009C5806">
      <w:pPr>
        <w:spacing w:line="276" w:lineRule="auto"/>
        <w:ind w:firstLine="708"/>
        <w:jc w:val="both"/>
        <w:rPr>
          <w:sz w:val="24"/>
          <w:szCs w:val="24"/>
          <w:lang w:eastAsia="hu-HU"/>
        </w:rPr>
      </w:pPr>
      <w:r w:rsidRPr="009C5806">
        <w:rPr>
          <w:sz w:val="24"/>
          <w:szCs w:val="24"/>
          <w:lang w:val="da-DK" w:eastAsia="hu-HU"/>
        </w:rPr>
        <w:t>A Kaposvár-Sántos Szociális és Gyermekjóléti Intézményfenntartó Társulás Társulási Tanácsa</w:t>
      </w:r>
      <w:r w:rsidRPr="009C5806">
        <w:rPr>
          <w:sz w:val="24"/>
          <w:szCs w:val="24"/>
          <w:lang w:eastAsia="hu-HU"/>
        </w:rPr>
        <w:t xml:space="preserve"> az 5/2013. (VI. 5.) számú határozatával elfogadta az intézmény Alapító Okiratának módosítását, valamint kezdeményezte a működési engedély módosítását 2013. július 1-napjától. </w:t>
      </w:r>
    </w:p>
    <w:p w14:paraId="594F4725" w14:textId="77777777" w:rsidR="009C5806" w:rsidRPr="009C5806" w:rsidRDefault="009C5806" w:rsidP="009C5806">
      <w:pPr>
        <w:spacing w:line="276" w:lineRule="auto"/>
        <w:ind w:firstLine="708"/>
        <w:jc w:val="both"/>
        <w:rPr>
          <w:sz w:val="24"/>
          <w:szCs w:val="24"/>
          <w:lang w:eastAsia="hu-HU"/>
        </w:rPr>
      </w:pPr>
      <w:r w:rsidRPr="009C5806">
        <w:rPr>
          <w:sz w:val="24"/>
          <w:szCs w:val="24"/>
          <w:lang w:eastAsia="hu-HU"/>
        </w:rPr>
        <w:t xml:space="preserve">2016. január 1-ét követően a közösségi alapellátások és az adósságkezelés mellett a családsegítés és gyermekjóléti szolgáltatásokat nyújtó önálló szakmai szervezeti egység elnevezése megváltozik, az új név: </w:t>
      </w:r>
      <w:proofErr w:type="spellStart"/>
      <w:r w:rsidRPr="009C5806">
        <w:rPr>
          <w:sz w:val="24"/>
          <w:szCs w:val="24"/>
          <w:lang w:eastAsia="hu-HU"/>
        </w:rPr>
        <w:t>SzocioNet</w:t>
      </w:r>
      <w:proofErr w:type="spellEnd"/>
      <w:r w:rsidRPr="009C5806">
        <w:rPr>
          <w:sz w:val="24"/>
          <w:szCs w:val="24"/>
          <w:lang w:eastAsia="hu-HU"/>
        </w:rPr>
        <w:t xml:space="preserve"> Család- és Gyermekjóléti Központ. </w:t>
      </w:r>
    </w:p>
    <w:p w14:paraId="51692929" w14:textId="77777777" w:rsidR="009C5806" w:rsidRPr="009C5806" w:rsidRDefault="009C5806" w:rsidP="009C5806">
      <w:pPr>
        <w:spacing w:line="276" w:lineRule="auto"/>
        <w:ind w:firstLine="708"/>
        <w:jc w:val="both"/>
        <w:rPr>
          <w:color w:val="984806"/>
          <w:sz w:val="24"/>
          <w:szCs w:val="24"/>
          <w:lang w:eastAsia="hu-HU"/>
        </w:rPr>
      </w:pPr>
    </w:p>
    <w:p w14:paraId="4A5CF81D" w14:textId="77777777" w:rsidR="009C5806" w:rsidRPr="009C5806" w:rsidRDefault="009C5806" w:rsidP="009C5806">
      <w:pPr>
        <w:spacing w:line="276" w:lineRule="auto"/>
        <w:ind w:firstLine="708"/>
        <w:jc w:val="both"/>
        <w:rPr>
          <w:sz w:val="24"/>
          <w:szCs w:val="24"/>
          <w:lang w:eastAsia="hu-HU"/>
        </w:rPr>
      </w:pPr>
      <w:r w:rsidRPr="009C5806">
        <w:rPr>
          <w:sz w:val="24"/>
          <w:szCs w:val="24"/>
          <w:lang w:eastAsia="hu-HU"/>
        </w:rPr>
        <w:t xml:space="preserve">Kaposvár Megyei Jogú Város Önkormányzata a 206/2016. (XI.10.) önkormányzati határozatában, döntött arról, hogy 2017. január 1 – </w:t>
      </w:r>
      <w:proofErr w:type="spellStart"/>
      <w:r w:rsidRPr="009C5806">
        <w:rPr>
          <w:sz w:val="24"/>
          <w:szCs w:val="24"/>
          <w:lang w:eastAsia="hu-HU"/>
        </w:rPr>
        <w:t>től</w:t>
      </w:r>
      <w:proofErr w:type="spellEnd"/>
      <w:r w:rsidRPr="009C5806">
        <w:rPr>
          <w:sz w:val="24"/>
          <w:szCs w:val="24"/>
          <w:lang w:eastAsia="hu-HU"/>
        </w:rPr>
        <w:t xml:space="preserve"> a Kaposvár – Sántos Szociális Intézményfenntartó Társulás által fenntartott intézmény elnevezése Kaposvári Szociális Központra módosul. </w:t>
      </w:r>
    </w:p>
    <w:p w14:paraId="6BA751CA" w14:textId="77777777" w:rsidR="009C5806" w:rsidRPr="009C5806" w:rsidRDefault="009C5806" w:rsidP="009C5806">
      <w:pPr>
        <w:spacing w:line="276" w:lineRule="auto"/>
        <w:ind w:firstLine="708"/>
        <w:jc w:val="both"/>
        <w:rPr>
          <w:color w:val="FF0000"/>
          <w:sz w:val="24"/>
          <w:szCs w:val="24"/>
          <w:lang w:eastAsia="hu-HU"/>
        </w:rPr>
      </w:pPr>
    </w:p>
    <w:p w14:paraId="0CF9A9BF" w14:textId="77777777" w:rsidR="009C5806" w:rsidRPr="009C5806" w:rsidRDefault="009C5806" w:rsidP="009C5806">
      <w:pPr>
        <w:spacing w:line="276" w:lineRule="auto"/>
        <w:jc w:val="both"/>
        <w:rPr>
          <w:sz w:val="24"/>
          <w:szCs w:val="24"/>
          <w:lang w:eastAsia="hu-HU"/>
        </w:rPr>
      </w:pPr>
    </w:p>
    <w:p w14:paraId="60F1C57F" w14:textId="77777777" w:rsidR="009C5806" w:rsidRPr="009C5806" w:rsidRDefault="009C5806" w:rsidP="009C5806">
      <w:pPr>
        <w:spacing w:line="276" w:lineRule="auto"/>
        <w:ind w:right="150"/>
        <w:jc w:val="both"/>
        <w:rPr>
          <w:b/>
          <w:smallCaps/>
          <w:strike/>
          <w:sz w:val="24"/>
          <w:szCs w:val="24"/>
          <w:lang w:val="da-DK" w:eastAsia="hu-HU"/>
        </w:rPr>
      </w:pPr>
      <w:r w:rsidRPr="009C5806">
        <w:rPr>
          <w:b/>
          <w:smallCaps/>
          <w:sz w:val="24"/>
          <w:szCs w:val="24"/>
          <w:lang w:val="da-DK" w:eastAsia="hu-HU"/>
        </w:rPr>
        <w:t xml:space="preserve">II. A </w:t>
      </w:r>
      <w:bookmarkStart w:id="142" w:name="pr297"/>
      <w:bookmarkEnd w:id="142"/>
      <w:r w:rsidRPr="009C5806">
        <w:rPr>
          <w:b/>
          <w:bCs/>
          <w:smallCaps/>
          <w:color w:val="000000"/>
          <w:spacing w:val="5"/>
          <w:sz w:val="24"/>
          <w:szCs w:val="24"/>
          <w:lang w:eastAsia="hu-HU"/>
        </w:rPr>
        <w:t xml:space="preserve">Kaposvári Szociális Központ </w:t>
      </w:r>
      <w:r w:rsidRPr="009C5806">
        <w:rPr>
          <w:b/>
          <w:smallCaps/>
          <w:sz w:val="24"/>
          <w:szCs w:val="24"/>
          <w:lang w:val="da-DK" w:eastAsia="hu-HU"/>
        </w:rPr>
        <w:t xml:space="preserve">hatályos, egységes szerkezetbe foglalt alapító okiratának adatai </w:t>
      </w:r>
    </w:p>
    <w:p w14:paraId="3632936C" w14:textId="77777777" w:rsidR="009C5806" w:rsidRPr="009C5806" w:rsidRDefault="009C5806" w:rsidP="009C5806">
      <w:pPr>
        <w:numPr>
          <w:ilvl w:val="12"/>
          <w:numId w:val="0"/>
        </w:numPr>
        <w:overflowPunct w:val="0"/>
        <w:autoSpaceDE w:val="0"/>
        <w:autoSpaceDN w:val="0"/>
        <w:adjustRightInd w:val="0"/>
        <w:spacing w:line="276" w:lineRule="auto"/>
        <w:jc w:val="both"/>
        <w:rPr>
          <w:sz w:val="24"/>
          <w:szCs w:val="24"/>
          <w:lang w:eastAsia="hu-HU"/>
        </w:rPr>
      </w:pPr>
    </w:p>
    <w:p w14:paraId="4D4E5A7E" w14:textId="77777777" w:rsidR="009C5806" w:rsidRPr="009C5806" w:rsidRDefault="009C5806" w:rsidP="009C5806">
      <w:pPr>
        <w:spacing w:line="276" w:lineRule="auto"/>
        <w:rPr>
          <w:b/>
          <w:sz w:val="24"/>
          <w:szCs w:val="24"/>
          <w:lang w:eastAsia="hu-HU"/>
        </w:rPr>
      </w:pPr>
      <w:r w:rsidRPr="009C5806">
        <w:rPr>
          <w:b/>
          <w:sz w:val="24"/>
          <w:szCs w:val="24"/>
          <w:lang w:eastAsia="hu-HU"/>
        </w:rPr>
        <w:t xml:space="preserve">1./ A költségvetési szerv </w:t>
      </w:r>
    </w:p>
    <w:p w14:paraId="51F27FD2" w14:textId="77777777" w:rsidR="009C5806" w:rsidRPr="009C5806" w:rsidRDefault="009C5806" w:rsidP="009C5806">
      <w:pPr>
        <w:spacing w:line="276" w:lineRule="auto"/>
        <w:ind w:firstLine="284"/>
        <w:rPr>
          <w:sz w:val="24"/>
          <w:szCs w:val="24"/>
          <w:lang w:eastAsia="hu-HU"/>
        </w:rPr>
      </w:pPr>
      <w:r w:rsidRPr="009C5806">
        <w:rPr>
          <w:sz w:val="24"/>
          <w:szCs w:val="24"/>
          <w:lang w:eastAsia="hu-HU"/>
        </w:rPr>
        <w:t xml:space="preserve">Megnevezése: </w:t>
      </w:r>
      <w:r w:rsidRPr="009C5806">
        <w:rPr>
          <w:sz w:val="24"/>
          <w:szCs w:val="24"/>
          <w:lang w:eastAsia="hu-HU"/>
        </w:rPr>
        <w:tab/>
        <w:t xml:space="preserve">Kaposvári Szociális Központ </w:t>
      </w:r>
    </w:p>
    <w:p w14:paraId="5F1E7247" w14:textId="77777777" w:rsidR="009C5806" w:rsidRPr="009C5806" w:rsidRDefault="009C5806" w:rsidP="009C5806">
      <w:pPr>
        <w:spacing w:line="276" w:lineRule="auto"/>
        <w:ind w:firstLine="284"/>
        <w:rPr>
          <w:sz w:val="24"/>
          <w:szCs w:val="24"/>
          <w:lang w:eastAsia="hu-HU"/>
        </w:rPr>
      </w:pPr>
      <w:r w:rsidRPr="009C5806">
        <w:rPr>
          <w:sz w:val="24"/>
          <w:szCs w:val="24"/>
          <w:lang w:eastAsia="hu-HU"/>
        </w:rPr>
        <w:t>Székhelye:</w:t>
      </w:r>
      <w:r w:rsidRPr="009C5806">
        <w:rPr>
          <w:sz w:val="24"/>
          <w:szCs w:val="24"/>
          <w:lang w:eastAsia="hu-HU"/>
        </w:rPr>
        <w:tab/>
      </w:r>
      <w:r w:rsidRPr="009C5806">
        <w:rPr>
          <w:sz w:val="24"/>
          <w:szCs w:val="24"/>
          <w:lang w:eastAsia="hu-HU"/>
        </w:rPr>
        <w:tab/>
        <w:t>7400 Kaposvár, Béke u. 47.</w:t>
      </w:r>
    </w:p>
    <w:p w14:paraId="2E130993" w14:textId="77777777" w:rsidR="009C5806" w:rsidRPr="009C5806" w:rsidRDefault="009C5806" w:rsidP="009C5806">
      <w:pPr>
        <w:spacing w:line="276" w:lineRule="auto"/>
        <w:rPr>
          <w:sz w:val="24"/>
          <w:szCs w:val="24"/>
          <w:lang w:eastAsia="hu-HU"/>
        </w:rPr>
      </w:pPr>
    </w:p>
    <w:p w14:paraId="2B6328F1" w14:textId="77777777" w:rsidR="009C5806" w:rsidRPr="009C5806" w:rsidRDefault="009C5806" w:rsidP="009C5806">
      <w:pPr>
        <w:spacing w:line="276" w:lineRule="auto"/>
        <w:rPr>
          <w:sz w:val="24"/>
          <w:szCs w:val="24"/>
          <w:lang w:eastAsia="hu-HU"/>
        </w:rPr>
      </w:pPr>
      <w:r w:rsidRPr="009C5806">
        <w:rPr>
          <w:b/>
          <w:sz w:val="24"/>
          <w:szCs w:val="24"/>
          <w:lang w:eastAsia="hu-HU"/>
        </w:rPr>
        <w:t>2./ A költségvetési szerv székhelyén és telephelyein nyújtott szolgáltatások</w:t>
      </w:r>
      <w:r w:rsidRPr="009C5806">
        <w:rPr>
          <w:sz w:val="24"/>
          <w:szCs w:val="24"/>
          <w:lang w:eastAsia="hu-HU"/>
        </w:rPr>
        <w:t>:</w:t>
      </w:r>
    </w:p>
    <w:p w14:paraId="1626658B" w14:textId="77777777" w:rsidR="009C5806" w:rsidRPr="009C5806" w:rsidRDefault="009C5806" w:rsidP="009C5806">
      <w:pPr>
        <w:spacing w:line="276" w:lineRule="auto"/>
        <w:rPr>
          <w:sz w:val="24"/>
          <w:szCs w:val="24"/>
          <w:lang w:eastAsia="hu-HU"/>
        </w:rPr>
      </w:pPr>
    </w:p>
    <w:p w14:paraId="5A123D9E" w14:textId="77777777" w:rsidR="009C5806" w:rsidRPr="009C5806" w:rsidRDefault="009C5806" w:rsidP="009C5806">
      <w:pPr>
        <w:spacing w:line="276" w:lineRule="auto"/>
        <w:ind w:left="567"/>
        <w:rPr>
          <w:sz w:val="24"/>
          <w:szCs w:val="24"/>
          <w:lang w:eastAsia="hu-HU"/>
        </w:rPr>
      </w:pPr>
      <w:r w:rsidRPr="009C5806">
        <w:rPr>
          <w:sz w:val="24"/>
          <w:szCs w:val="24"/>
          <w:lang w:eastAsia="hu-HU"/>
        </w:rPr>
        <w:t xml:space="preserve">1./ Az intézmény </w:t>
      </w:r>
      <w:r w:rsidRPr="009C5806">
        <w:rPr>
          <w:b/>
          <w:sz w:val="24"/>
          <w:szCs w:val="24"/>
          <w:lang w:eastAsia="hu-HU"/>
        </w:rPr>
        <w:t>Kaposvár, Béke u. 47. szám alatti székhelyén</w:t>
      </w:r>
      <w:r w:rsidRPr="009C5806">
        <w:rPr>
          <w:sz w:val="24"/>
          <w:szCs w:val="24"/>
          <w:lang w:eastAsia="hu-HU"/>
        </w:rPr>
        <w:t xml:space="preserve"> a </w:t>
      </w:r>
    </w:p>
    <w:p w14:paraId="08D2B21D" w14:textId="77777777" w:rsidR="009C5806" w:rsidRPr="009C5806" w:rsidRDefault="009C5806" w:rsidP="009C5806">
      <w:pPr>
        <w:spacing w:line="276" w:lineRule="auto"/>
        <w:ind w:left="709"/>
        <w:rPr>
          <w:sz w:val="24"/>
          <w:szCs w:val="24"/>
          <w:lang w:eastAsia="hu-HU"/>
        </w:rPr>
      </w:pPr>
      <w:r w:rsidRPr="009C5806">
        <w:rPr>
          <w:b/>
          <w:sz w:val="24"/>
          <w:szCs w:val="24"/>
          <w:lang w:eastAsia="hu-HU"/>
        </w:rPr>
        <w:t xml:space="preserve"> Szociális Gondozási Központ</w:t>
      </w:r>
      <w:r w:rsidRPr="009C5806">
        <w:rPr>
          <w:sz w:val="24"/>
          <w:szCs w:val="24"/>
          <w:lang w:eastAsia="hu-HU"/>
        </w:rPr>
        <w:t xml:space="preserve"> nevű intézményegységében:</w:t>
      </w:r>
    </w:p>
    <w:p w14:paraId="1607C29A" w14:textId="77777777" w:rsidR="009C5806" w:rsidRPr="009C5806" w:rsidRDefault="009C5806" w:rsidP="009C5806">
      <w:pPr>
        <w:spacing w:line="276" w:lineRule="auto"/>
        <w:ind w:left="3240" w:hanging="2520"/>
        <w:jc w:val="both"/>
        <w:rPr>
          <w:sz w:val="24"/>
          <w:szCs w:val="24"/>
          <w:lang w:eastAsia="hu-HU"/>
        </w:rPr>
      </w:pPr>
      <w:r w:rsidRPr="009C5806">
        <w:rPr>
          <w:sz w:val="24"/>
          <w:szCs w:val="24"/>
          <w:lang w:eastAsia="hu-HU"/>
        </w:rPr>
        <w:t xml:space="preserve">Nyújtott szolgáltatások: </w:t>
      </w:r>
      <w:r w:rsidRPr="009C5806">
        <w:rPr>
          <w:sz w:val="24"/>
          <w:szCs w:val="24"/>
          <w:lang w:eastAsia="hu-HU"/>
        </w:rPr>
        <w:tab/>
        <w:t>étkeztetés, házi segítségnyújtás, jelzőrendszeres házi segítségnyújtás,</w:t>
      </w:r>
      <w:r w:rsidRPr="009C5806">
        <w:rPr>
          <w:color w:val="984806"/>
          <w:sz w:val="24"/>
          <w:szCs w:val="24"/>
          <w:lang w:eastAsia="hu-HU"/>
        </w:rPr>
        <w:t xml:space="preserve"> </w:t>
      </w:r>
      <w:r w:rsidRPr="009C5806">
        <w:rPr>
          <w:sz w:val="24"/>
          <w:szCs w:val="24"/>
          <w:lang w:eastAsia="hu-HU"/>
        </w:rPr>
        <w:t xml:space="preserve">szenvedélybetegek közösségi ellátása, pszichiátriai betegek közösségi ellátása, </w:t>
      </w:r>
    </w:p>
    <w:p w14:paraId="42C14D09" w14:textId="77777777" w:rsidR="009C5806" w:rsidRPr="009C5806" w:rsidRDefault="009C5806" w:rsidP="009C5806">
      <w:pPr>
        <w:spacing w:line="276" w:lineRule="auto"/>
        <w:ind w:left="480"/>
        <w:jc w:val="both"/>
        <w:rPr>
          <w:sz w:val="24"/>
          <w:szCs w:val="24"/>
          <w:lang w:eastAsia="hu-HU"/>
        </w:rPr>
      </w:pPr>
    </w:p>
    <w:p w14:paraId="0CB529DD" w14:textId="77777777" w:rsidR="009C5806" w:rsidRPr="009C5806" w:rsidRDefault="009C5806" w:rsidP="009C5806">
      <w:pPr>
        <w:spacing w:line="276" w:lineRule="auto"/>
        <w:ind w:left="480"/>
        <w:jc w:val="both"/>
        <w:rPr>
          <w:sz w:val="24"/>
          <w:szCs w:val="24"/>
          <w:lang w:eastAsia="hu-HU"/>
        </w:rPr>
      </w:pPr>
      <w:r w:rsidRPr="009C5806">
        <w:rPr>
          <w:sz w:val="24"/>
          <w:szCs w:val="24"/>
          <w:lang w:eastAsia="hu-HU"/>
        </w:rPr>
        <w:t>2. Telephely neve: Szociális Gondozási Központ</w:t>
      </w:r>
    </w:p>
    <w:p w14:paraId="1D13C3BA"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Telephely címe: </w:t>
      </w:r>
      <w:r w:rsidRPr="009C5806">
        <w:rPr>
          <w:sz w:val="24"/>
          <w:szCs w:val="24"/>
          <w:lang w:eastAsia="hu-HU"/>
        </w:rPr>
        <w:tab/>
      </w:r>
      <w:r w:rsidRPr="009C5806">
        <w:rPr>
          <w:sz w:val="24"/>
          <w:szCs w:val="24"/>
          <w:lang w:eastAsia="hu-HU"/>
        </w:rPr>
        <w:tab/>
      </w:r>
      <w:r w:rsidRPr="009C5806">
        <w:rPr>
          <w:b/>
          <w:sz w:val="24"/>
          <w:szCs w:val="24"/>
          <w:lang w:eastAsia="hu-HU"/>
        </w:rPr>
        <w:t>Kaposvár, Petőfi u. 18.</w:t>
      </w:r>
    </w:p>
    <w:p w14:paraId="1A487224"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lastRenderedPageBreak/>
        <w:t xml:space="preserve">Nyújtott szolgáltatás: </w:t>
      </w:r>
      <w:r w:rsidRPr="009C5806">
        <w:rPr>
          <w:sz w:val="24"/>
          <w:szCs w:val="24"/>
          <w:lang w:eastAsia="hu-HU"/>
        </w:rPr>
        <w:tab/>
        <w:t>időskorúak nappali ellátása, étkeztetés</w:t>
      </w:r>
    </w:p>
    <w:p w14:paraId="684F9210" w14:textId="77777777" w:rsidR="009C5806" w:rsidRPr="009C5806" w:rsidRDefault="009C5806" w:rsidP="009C5806">
      <w:pPr>
        <w:spacing w:line="276" w:lineRule="auto"/>
        <w:ind w:left="1276" w:hanging="556"/>
        <w:jc w:val="both"/>
        <w:rPr>
          <w:sz w:val="24"/>
          <w:szCs w:val="24"/>
          <w:lang w:eastAsia="hu-HU"/>
        </w:rPr>
      </w:pPr>
    </w:p>
    <w:p w14:paraId="4FA3587D" w14:textId="77777777" w:rsidR="009C5806" w:rsidRPr="009C5806" w:rsidRDefault="009C5806" w:rsidP="009C5806">
      <w:pPr>
        <w:spacing w:line="276" w:lineRule="auto"/>
        <w:ind w:left="480"/>
        <w:jc w:val="both"/>
        <w:rPr>
          <w:sz w:val="24"/>
          <w:szCs w:val="24"/>
          <w:lang w:eastAsia="hu-HU"/>
        </w:rPr>
      </w:pPr>
      <w:r w:rsidRPr="009C5806">
        <w:rPr>
          <w:sz w:val="24"/>
          <w:szCs w:val="24"/>
          <w:lang w:eastAsia="hu-HU"/>
        </w:rPr>
        <w:t>3. Telephely neve: Szociális Gondozási Központ</w:t>
      </w:r>
    </w:p>
    <w:p w14:paraId="488683BC"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Telephely címe: </w:t>
      </w:r>
      <w:r w:rsidRPr="009C5806">
        <w:rPr>
          <w:sz w:val="24"/>
          <w:szCs w:val="24"/>
          <w:lang w:eastAsia="hu-HU"/>
        </w:rPr>
        <w:tab/>
      </w:r>
      <w:r w:rsidRPr="009C5806">
        <w:rPr>
          <w:sz w:val="24"/>
          <w:szCs w:val="24"/>
          <w:lang w:eastAsia="hu-HU"/>
        </w:rPr>
        <w:tab/>
      </w:r>
      <w:r w:rsidRPr="009C5806">
        <w:rPr>
          <w:b/>
          <w:sz w:val="24"/>
          <w:szCs w:val="24"/>
          <w:lang w:eastAsia="hu-HU"/>
        </w:rPr>
        <w:t>Kaposvár, Szigetvári u. 7.</w:t>
      </w:r>
    </w:p>
    <w:p w14:paraId="6B789258"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Nyújtott szolgáltatás: </w:t>
      </w:r>
      <w:r w:rsidRPr="009C5806">
        <w:rPr>
          <w:sz w:val="24"/>
          <w:szCs w:val="24"/>
          <w:lang w:eastAsia="hu-HU"/>
        </w:rPr>
        <w:tab/>
        <w:t>időskorúak nappali ellátása, étkeztetés</w:t>
      </w:r>
    </w:p>
    <w:p w14:paraId="0B932C03" w14:textId="77777777" w:rsidR="009C5806" w:rsidRPr="009C5806" w:rsidRDefault="009C5806" w:rsidP="009C5806">
      <w:pPr>
        <w:spacing w:line="276" w:lineRule="auto"/>
        <w:ind w:left="1276" w:hanging="556"/>
        <w:jc w:val="both"/>
        <w:rPr>
          <w:sz w:val="24"/>
          <w:szCs w:val="24"/>
          <w:lang w:eastAsia="hu-HU"/>
        </w:rPr>
      </w:pPr>
    </w:p>
    <w:p w14:paraId="280C3440" w14:textId="77777777" w:rsidR="009C5806" w:rsidRPr="009C5806" w:rsidRDefault="009C5806" w:rsidP="009C5806">
      <w:pPr>
        <w:spacing w:line="276" w:lineRule="auto"/>
        <w:ind w:left="480"/>
        <w:jc w:val="both"/>
        <w:rPr>
          <w:sz w:val="24"/>
          <w:szCs w:val="24"/>
          <w:lang w:eastAsia="hu-HU"/>
        </w:rPr>
      </w:pPr>
      <w:r w:rsidRPr="009C5806">
        <w:rPr>
          <w:sz w:val="24"/>
          <w:szCs w:val="24"/>
          <w:lang w:eastAsia="hu-HU"/>
        </w:rPr>
        <w:t>4. Telephely neve: Szociális Gondozási Központ</w:t>
      </w:r>
    </w:p>
    <w:p w14:paraId="773D47D3"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Telephely címe: </w:t>
      </w:r>
      <w:r w:rsidRPr="009C5806">
        <w:rPr>
          <w:sz w:val="24"/>
          <w:szCs w:val="24"/>
          <w:lang w:eastAsia="hu-HU"/>
        </w:rPr>
        <w:tab/>
      </w:r>
      <w:r w:rsidRPr="009C5806">
        <w:rPr>
          <w:sz w:val="24"/>
          <w:szCs w:val="24"/>
          <w:lang w:eastAsia="hu-HU"/>
        </w:rPr>
        <w:tab/>
      </w:r>
      <w:r w:rsidRPr="009C5806">
        <w:rPr>
          <w:b/>
          <w:sz w:val="24"/>
          <w:szCs w:val="24"/>
          <w:lang w:eastAsia="hu-HU"/>
        </w:rPr>
        <w:t>Kaposvár, Orci u. 1.</w:t>
      </w:r>
    </w:p>
    <w:p w14:paraId="04F95BEC"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Nyújtott szolgáltatás: </w:t>
      </w:r>
      <w:r w:rsidRPr="009C5806">
        <w:rPr>
          <w:sz w:val="24"/>
          <w:szCs w:val="24"/>
          <w:lang w:eastAsia="hu-HU"/>
        </w:rPr>
        <w:tab/>
        <w:t>időskorúak nappali ellátása, étkeztetés</w:t>
      </w:r>
    </w:p>
    <w:p w14:paraId="6D48205C" w14:textId="77777777" w:rsidR="009C5806" w:rsidRPr="009C5806" w:rsidRDefault="009C5806" w:rsidP="009C5806">
      <w:pPr>
        <w:spacing w:line="276" w:lineRule="auto"/>
        <w:ind w:left="1276" w:hanging="556"/>
        <w:jc w:val="both"/>
        <w:rPr>
          <w:sz w:val="24"/>
          <w:szCs w:val="24"/>
          <w:lang w:eastAsia="hu-HU"/>
        </w:rPr>
      </w:pPr>
    </w:p>
    <w:p w14:paraId="030E4909" w14:textId="77777777" w:rsidR="009C5806" w:rsidRPr="009C5806" w:rsidRDefault="009C5806" w:rsidP="009C5806">
      <w:pPr>
        <w:spacing w:line="276" w:lineRule="auto"/>
        <w:ind w:left="480"/>
        <w:jc w:val="both"/>
        <w:rPr>
          <w:sz w:val="24"/>
          <w:szCs w:val="24"/>
          <w:lang w:eastAsia="hu-HU"/>
        </w:rPr>
      </w:pPr>
      <w:r w:rsidRPr="009C5806">
        <w:rPr>
          <w:sz w:val="24"/>
          <w:szCs w:val="24"/>
          <w:lang w:eastAsia="hu-HU"/>
        </w:rPr>
        <w:t>5. Telephely neve: Szociális Gondozási Központ</w:t>
      </w:r>
    </w:p>
    <w:p w14:paraId="5614890D"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Telephely címe: </w:t>
      </w:r>
      <w:r w:rsidRPr="009C5806">
        <w:rPr>
          <w:sz w:val="24"/>
          <w:szCs w:val="24"/>
          <w:lang w:eastAsia="hu-HU"/>
        </w:rPr>
        <w:tab/>
      </w:r>
      <w:r w:rsidRPr="009C5806">
        <w:rPr>
          <w:sz w:val="24"/>
          <w:szCs w:val="24"/>
          <w:lang w:eastAsia="hu-HU"/>
        </w:rPr>
        <w:tab/>
      </w:r>
      <w:r w:rsidRPr="009C5806">
        <w:rPr>
          <w:b/>
          <w:sz w:val="24"/>
          <w:szCs w:val="24"/>
          <w:lang w:eastAsia="hu-HU"/>
        </w:rPr>
        <w:t>Sántos, Fő u. 112.</w:t>
      </w:r>
    </w:p>
    <w:p w14:paraId="6CDAAD0F"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Nyújtott szolgáltatás: </w:t>
      </w:r>
      <w:r w:rsidRPr="009C5806">
        <w:rPr>
          <w:sz w:val="24"/>
          <w:szCs w:val="24"/>
          <w:lang w:eastAsia="hu-HU"/>
        </w:rPr>
        <w:tab/>
        <w:t>időskorúak nappali ellátása</w:t>
      </w:r>
    </w:p>
    <w:p w14:paraId="1C2E1A87" w14:textId="77777777" w:rsidR="009C5806" w:rsidRPr="009C5806" w:rsidRDefault="009C5806" w:rsidP="009C5806">
      <w:pPr>
        <w:spacing w:line="276" w:lineRule="auto"/>
        <w:jc w:val="both"/>
        <w:rPr>
          <w:sz w:val="24"/>
          <w:szCs w:val="24"/>
          <w:lang w:eastAsia="hu-HU"/>
        </w:rPr>
      </w:pPr>
    </w:p>
    <w:p w14:paraId="2FBC6D1C" w14:textId="77777777" w:rsidR="009C5806" w:rsidRPr="009C5806" w:rsidRDefault="009C5806" w:rsidP="009C5806">
      <w:pPr>
        <w:spacing w:line="276" w:lineRule="auto"/>
        <w:ind w:left="480"/>
        <w:jc w:val="both"/>
        <w:rPr>
          <w:sz w:val="24"/>
          <w:szCs w:val="24"/>
          <w:lang w:eastAsia="hu-HU"/>
        </w:rPr>
      </w:pPr>
      <w:r w:rsidRPr="009C5806">
        <w:rPr>
          <w:sz w:val="24"/>
          <w:szCs w:val="24"/>
          <w:lang w:eastAsia="hu-HU"/>
        </w:rPr>
        <w:t xml:space="preserve">6. Telephely neve: Szociális Gondozási Központ, </w:t>
      </w:r>
    </w:p>
    <w:p w14:paraId="6AB28A42" w14:textId="77777777" w:rsidR="009C5806" w:rsidRPr="009C5806" w:rsidRDefault="009C5806" w:rsidP="009C5806">
      <w:pPr>
        <w:spacing w:line="276" w:lineRule="auto"/>
        <w:ind w:left="2410"/>
        <w:jc w:val="both"/>
        <w:rPr>
          <w:b/>
          <w:sz w:val="24"/>
          <w:szCs w:val="24"/>
          <w:lang w:eastAsia="hu-HU"/>
        </w:rPr>
      </w:pPr>
      <w:r w:rsidRPr="009C5806">
        <w:rPr>
          <w:b/>
          <w:sz w:val="24"/>
          <w:szCs w:val="24"/>
          <w:lang w:eastAsia="hu-HU"/>
        </w:rPr>
        <w:t>Gyöngyfa Napközi Otthon</w:t>
      </w:r>
    </w:p>
    <w:p w14:paraId="5E6F03EE"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Telephely címe: </w:t>
      </w:r>
      <w:r w:rsidRPr="009C5806">
        <w:rPr>
          <w:sz w:val="24"/>
          <w:szCs w:val="24"/>
          <w:lang w:eastAsia="hu-HU"/>
        </w:rPr>
        <w:tab/>
      </w:r>
      <w:r w:rsidRPr="009C5806">
        <w:rPr>
          <w:sz w:val="24"/>
          <w:szCs w:val="24"/>
          <w:lang w:eastAsia="hu-HU"/>
        </w:rPr>
        <w:tab/>
      </w:r>
      <w:r w:rsidRPr="009C5806">
        <w:rPr>
          <w:b/>
          <w:sz w:val="24"/>
          <w:szCs w:val="24"/>
          <w:lang w:eastAsia="hu-HU"/>
        </w:rPr>
        <w:t>Kaposvár, Rippl-Rónai u. 11.</w:t>
      </w:r>
    </w:p>
    <w:p w14:paraId="63F6A843" w14:textId="77777777" w:rsidR="009C5806" w:rsidRPr="009C5806" w:rsidRDefault="009C5806" w:rsidP="009C5806">
      <w:pPr>
        <w:spacing w:line="276" w:lineRule="auto"/>
        <w:ind w:left="1276" w:hanging="556"/>
        <w:jc w:val="both"/>
        <w:rPr>
          <w:sz w:val="24"/>
          <w:szCs w:val="24"/>
          <w:lang w:eastAsia="hu-HU"/>
        </w:rPr>
      </w:pPr>
      <w:r w:rsidRPr="009C5806">
        <w:rPr>
          <w:sz w:val="24"/>
          <w:szCs w:val="24"/>
          <w:lang w:eastAsia="hu-HU"/>
        </w:rPr>
        <w:t xml:space="preserve">Nyújtott szolgáltatás: </w:t>
      </w:r>
      <w:r w:rsidRPr="009C5806">
        <w:rPr>
          <w:sz w:val="24"/>
          <w:szCs w:val="24"/>
          <w:lang w:eastAsia="hu-HU"/>
        </w:rPr>
        <w:tab/>
        <w:t>fogyatékosok nappali ellátása</w:t>
      </w:r>
    </w:p>
    <w:p w14:paraId="08A1F446" w14:textId="77777777" w:rsidR="009C5806" w:rsidRPr="009C5806" w:rsidRDefault="009C5806" w:rsidP="009C5806">
      <w:pPr>
        <w:spacing w:line="276" w:lineRule="auto"/>
        <w:ind w:left="1276" w:hanging="556"/>
        <w:jc w:val="both"/>
        <w:rPr>
          <w:sz w:val="24"/>
          <w:szCs w:val="24"/>
          <w:lang w:eastAsia="hu-HU"/>
        </w:rPr>
      </w:pPr>
    </w:p>
    <w:p w14:paraId="4824E46A" w14:textId="77777777" w:rsidR="009C5806" w:rsidRPr="009C5806" w:rsidRDefault="009C5806" w:rsidP="009C5806">
      <w:pPr>
        <w:spacing w:line="276" w:lineRule="auto"/>
        <w:ind w:left="1276" w:hanging="556"/>
        <w:jc w:val="both"/>
        <w:rPr>
          <w:sz w:val="24"/>
          <w:szCs w:val="24"/>
          <w:lang w:eastAsia="hu-HU"/>
        </w:rPr>
      </w:pPr>
    </w:p>
    <w:p w14:paraId="4A5B9F2F" w14:textId="77777777" w:rsidR="009C5806" w:rsidRPr="009C5806" w:rsidRDefault="009C5806" w:rsidP="009C5806">
      <w:pPr>
        <w:spacing w:line="276" w:lineRule="auto"/>
        <w:ind w:left="480"/>
        <w:jc w:val="both"/>
        <w:rPr>
          <w:sz w:val="24"/>
          <w:szCs w:val="24"/>
          <w:lang w:eastAsia="hu-HU"/>
        </w:rPr>
      </w:pPr>
      <w:r w:rsidRPr="009C5806">
        <w:rPr>
          <w:sz w:val="24"/>
          <w:szCs w:val="24"/>
          <w:lang w:eastAsia="hu-HU"/>
        </w:rPr>
        <w:t>7. Telephely neve:</w:t>
      </w:r>
      <w:r w:rsidRPr="009C5806">
        <w:rPr>
          <w:b/>
          <w:sz w:val="24"/>
          <w:szCs w:val="24"/>
          <w:lang w:eastAsia="hu-HU"/>
        </w:rPr>
        <w:t xml:space="preserve"> Liget Időskorúak Otthona</w:t>
      </w:r>
      <w:r w:rsidRPr="009C5806">
        <w:rPr>
          <w:sz w:val="24"/>
          <w:szCs w:val="24"/>
          <w:lang w:eastAsia="hu-HU"/>
        </w:rPr>
        <w:t xml:space="preserve"> </w:t>
      </w:r>
    </w:p>
    <w:p w14:paraId="37F69E66" w14:textId="77777777" w:rsidR="009C5806" w:rsidRPr="009C5806" w:rsidRDefault="009C5806" w:rsidP="009C5806">
      <w:pPr>
        <w:spacing w:line="276" w:lineRule="auto"/>
        <w:ind w:left="720"/>
        <w:jc w:val="both"/>
        <w:rPr>
          <w:sz w:val="24"/>
          <w:szCs w:val="24"/>
          <w:lang w:eastAsia="hu-HU"/>
        </w:rPr>
      </w:pPr>
      <w:r w:rsidRPr="009C5806">
        <w:rPr>
          <w:sz w:val="24"/>
          <w:szCs w:val="24"/>
          <w:lang w:eastAsia="hu-HU"/>
        </w:rPr>
        <w:t xml:space="preserve">Telephely címe: </w:t>
      </w:r>
      <w:r w:rsidRPr="009C5806">
        <w:rPr>
          <w:sz w:val="24"/>
          <w:szCs w:val="24"/>
          <w:lang w:eastAsia="hu-HU"/>
        </w:rPr>
        <w:tab/>
      </w:r>
      <w:r w:rsidRPr="009C5806">
        <w:rPr>
          <w:sz w:val="24"/>
          <w:szCs w:val="24"/>
          <w:lang w:eastAsia="hu-HU"/>
        </w:rPr>
        <w:tab/>
      </w:r>
      <w:r w:rsidRPr="009C5806">
        <w:rPr>
          <w:b/>
          <w:sz w:val="24"/>
          <w:szCs w:val="24"/>
          <w:lang w:eastAsia="hu-HU"/>
        </w:rPr>
        <w:t>Kaposvár, Vak Bottyán u. 1.</w:t>
      </w:r>
    </w:p>
    <w:p w14:paraId="0B277E1C" w14:textId="77777777" w:rsidR="009C5806" w:rsidRPr="009C5806" w:rsidRDefault="009C5806" w:rsidP="009C5806">
      <w:pPr>
        <w:spacing w:line="276" w:lineRule="auto"/>
        <w:ind w:left="3540" w:hanging="2820"/>
        <w:jc w:val="both"/>
        <w:rPr>
          <w:sz w:val="24"/>
          <w:szCs w:val="24"/>
          <w:lang w:eastAsia="hu-HU"/>
        </w:rPr>
      </w:pPr>
      <w:r w:rsidRPr="009C5806">
        <w:rPr>
          <w:sz w:val="24"/>
          <w:szCs w:val="24"/>
          <w:lang w:eastAsia="hu-HU"/>
        </w:rPr>
        <w:t xml:space="preserve">Nyújtott szolgáltatások: </w:t>
      </w:r>
      <w:r w:rsidRPr="009C5806">
        <w:rPr>
          <w:sz w:val="24"/>
          <w:szCs w:val="24"/>
          <w:lang w:eastAsia="hu-HU"/>
        </w:rPr>
        <w:tab/>
        <w:t>időskorúak ápolását, gondozását nyújtó ellátás, étkeztetés, időskorúak nappali ellátása</w:t>
      </w:r>
    </w:p>
    <w:p w14:paraId="051D9D7D" w14:textId="77777777" w:rsidR="009C5806" w:rsidRPr="009C5806" w:rsidRDefault="009C5806" w:rsidP="009C5806">
      <w:pPr>
        <w:spacing w:line="276" w:lineRule="auto"/>
        <w:ind w:left="720"/>
        <w:jc w:val="both"/>
        <w:rPr>
          <w:sz w:val="24"/>
          <w:szCs w:val="24"/>
          <w:lang w:eastAsia="hu-HU"/>
        </w:rPr>
      </w:pPr>
    </w:p>
    <w:p w14:paraId="5C2F896B" w14:textId="77777777" w:rsidR="009C5806" w:rsidRPr="009C5806" w:rsidRDefault="009C5806" w:rsidP="009C5806">
      <w:pPr>
        <w:spacing w:line="276" w:lineRule="auto"/>
        <w:rPr>
          <w:b/>
          <w:sz w:val="24"/>
          <w:szCs w:val="24"/>
          <w:lang w:eastAsia="hu-HU"/>
        </w:rPr>
      </w:pPr>
      <w:r w:rsidRPr="009C5806">
        <w:rPr>
          <w:b/>
          <w:sz w:val="24"/>
          <w:szCs w:val="24"/>
          <w:lang w:eastAsia="hu-HU"/>
        </w:rPr>
        <w:t>3./ A jogelődök megnevezése, székhelye:</w:t>
      </w:r>
    </w:p>
    <w:p w14:paraId="26B7B2E0" w14:textId="77777777" w:rsidR="009C5806" w:rsidRPr="009C5806" w:rsidRDefault="009C5806" w:rsidP="009C5806">
      <w:pPr>
        <w:spacing w:line="276" w:lineRule="auto"/>
        <w:ind w:left="284"/>
        <w:jc w:val="both"/>
        <w:rPr>
          <w:sz w:val="24"/>
          <w:szCs w:val="24"/>
          <w:lang w:eastAsia="hu-HU"/>
        </w:rPr>
      </w:pPr>
      <w:r w:rsidRPr="009C5806">
        <w:rPr>
          <w:sz w:val="24"/>
          <w:szCs w:val="24"/>
          <w:lang w:eastAsia="hu-HU"/>
        </w:rPr>
        <w:t>A költségvetési szerv alapítója:</w:t>
      </w:r>
      <w:r w:rsidRPr="009C5806">
        <w:rPr>
          <w:sz w:val="24"/>
          <w:szCs w:val="24"/>
          <w:lang w:eastAsia="hu-HU"/>
        </w:rPr>
        <w:tab/>
        <w:t>Kaposvár Városi Tanács VB.</w:t>
      </w:r>
    </w:p>
    <w:p w14:paraId="70560F84" w14:textId="77777777" w:rsidR="009C5806" w:rsidRPr="009C5806" w:rsidRDefault="009C5806" w:rsidP="009C5806">
      <w:pPr>
        <w:spacing w:line="276" w:lineRule="auto"/>
        <w:ind w:left="284"/>
        <w:jc w:val="both"/>
        <w:rPr>
          <w:sz w:val="24"/>
          <w:szCs w:val="24"/>
          <w:lang w:eastAsia="hu-HU"/>
        </w:rPr>
      </w:pPr>
      <w:r w:rsidRPr="009C5806">
        <w:rPr>
          <w:sz w:val="24"/>
          <w:szCs w:val="24"/>
          <w:lang w:eastAsia="hu-HU"/>
        </w:rPr>
        <w:t>Az alapító jogutódja:</w:t>
      </w:r>
      <w:r w:rsidRPr="009C5806">
        <w:rPr>
          <w:sz w:val="24"/>
          <w:szCs w:val="24"/>
          <w:lang w:eastAsia="hu-HU"/>
        </w:rPr>
        <w:tab/>
        <w:t>Kaposvár Megyei Jogú Város Önkormányzata</w:t>
      </w:r>
    </w:p>
    <w:p w14:paraId="309E3A7B" w14:textId="77777777" w:rsidR="009C5806" w:rsidRPr="009C5806" w:rsidRDefault="009C5806" w:rsidP="009C5806">
      <w:pPr>
        <w:spacing w:line="276" w:lineRule="auto"/>
        <w:ind w:left="2124" w:hanging="142"/>
        <w:jc w:val="both"/>
        <w:rPr>
          <w:sz w:val="24"/>
          <w:szCs w:val="24"/>
          <w:lang w:eastAsia="hu-HU"/>
        </w:rPr>
      </w:pPr>
      <w:r w:rsidRPr="009C5806">
        <w:rPr>
          <w:sz w:val="24"/>
          <w:szCs w:val="24"/>
          <w:lang w:eastAsia="hu-HU"/>
        </w:rPr>
        <w:tab/>
      </w:r>
      <w:r w:rsidRPr="009C5806">
        <w:rPr>
          <w:sz w:val="24"/>
          <w:szCs w:val="24"/>
          <w:lang w:eastAsia="hu-HU"/>
        </w:rPr>
        <w:tab/>
        <w:t xml:space="preserve">Kaposvár-Sántos Szociális és Gyermekjóléti Intézményfenntartó </w:t>
      </w:r>
      <w:r w:rsidRPr="009C5806">
        <w:rPr>
          <w:sz w:val="24"/>
          <w:szCs w:val="24"/>
          <w:lang w:eastAsia="hu-HU"/>
        </w:rPr>
        <w:tab/>
        <w:t>Társulás 7400 Kaposvár, Kossuth tér 1.</w:t>
      </w:r>
    </w:p>
    <w:p w14:paraId="41366084" w14:textId="77777777" w:rsidR="009C5806" w:rsidRPr="009C5806" w:rsidRDefault="009C5806" w:rsidP="009C5806">
      <w:pPr>
        <w:spacing w:line="276" w:lineRule="auto"/>
        <w:ind w:left="2124" w:hanging="142"/>
        <w:jc w:val="both"/>
        <w:rPr>
          <w:sz w:val="24"/>
          <w:szCs w:val="24"/>
          <w:lang w:eastAsia="hu-HU"/>
        </w:rPr>
      </w:pPr>
      <w:r w:rsidRPr="009C5806">
        <w:rPr>
          <w:sz w:val="24"/>
          <w:szCs w:val="24"/>
          <w:lang w:eastAsia="hu-HU"/>
        </w:rPr>
        <w:tab/>
      </w:r>
      <w:r w:rsidRPr="009C5806">
        <w:rPr>
          <w:sz w:val="24"/>
          <w:szCs w:val="24"/>
          <w:lang w:eastAsia="hu-HU"/>
        </w:rPr>
        <w:tab/>
        <w:t>Kaposvár-Sántos Szociális Intézményfenntartó Társulás</w:t>
      </w:r>
    </w:p>
    <w:p w14:paraId="5E218E01" w14:textId="77777777" w:rsidR="009C5806" w:rsidRPr="009C5806" w:rsidRDefault="009C5806" w:rsidP="009C5806">
      <w:pPr>
        <w:spacing w:line="276" w:lineRule="auto"/>
        <w:ind w:left="2124" w:hanging="142"/>
        <w:jc w:val="both"/>
        <w:rPr>
          <w:sz w:val="24"/>
          <w:szCs w:val="24"/>
          <w:lang w:eastAsia="hu-HU"/>
        </w:rPr>
      </w:pPr>
      <w:r w:rsidRPr="009C5806">
        <w:rPr>
          <w:sz w:val="24"/>
          <w:szCs w:val="24"/>
          <w:lang w:eastAsia="hu-HU"/>
        </w:rPr>
        <w:tab/>
      </w:r>
      <w:r w:rsidRPr="009C5806">
        <w:rPr>
          <w:sz w:val="24"/>
          <w:szCs w:val="24"/>
          <w:lang w:eastAsia="hu-HU"/>
        </w:rPr>
        <w:tab/>
        <w:t>7400 Kaposvár, Kossuth tér 1.</w:t>
      </w:r>
    </w:p>
    <w:p w14:paraId="4851A556" w14:textId="77777777" w:rsidR="009C5806" w:rsidRPr="009C5806" w:rsidRDefault="009C5806" w:rsidP="009C5806">
      <w:pPr>
        <w:spacing w:line="276" w:lineRule="auto"/>
        <w:rPr>
          <w:sz w:val="24"/>
          <w:szCs w:val="24"/>
          <w:lang w:eastAsia="hu-HU"/>
        </w:rPr>
      </w:pPr>
    </w:p>
    <w:p w14:paraId="7F40C06F" w14:textId="77777777" w:rsidR="009C5806" w:rsidRPr="009C5806" w:rsidRDefault="009C5806" w:rsidP="009C5806">
      <w:pPr>
        <w:spacing w:line="276" w:lineRule="auto"/>
        <w:rPr>
          <w:b/>
          <w:sz w:val="24"/>
          <w:szCs w:val="24"/>
          <w:lang w:eastAsia="hu-HU"/>
        </w:rPr>
      </w:pPr>
      <w:r w:rsidRPr="009C5806">
        <w:rPr>
          <w:b/>
          <w:sz w:val="24"/>
          <w:szCs w:val="24"/>
          <w:lang w:eastAsia="hu-HU"/>
        </w:rPr>
        <w:t xml:space="preserve">4./ A költségvetési szerv közfeladata: </w:t>
      </w:r>
    </w:p>
    <w:p w14:paraId="72236D9D"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Szociális szolgáltatások, ellátások, </w:t>
      </w:r>
    </w:p>
    <w:p w14:paraId="543113A6" w14:textId="77777777" w:rsidR="009C5806" w:rsidRPr="009C5806" w:rsidRDefault="009C5806" w:rsidP="009C5806">
      <w:pPr>
        <w:spacing w:line="276" w:lineRule="auto"/>
        <w:rPr>
          <w:sz w:val="24"/>
          <w:szCs w:val="24"/>
          <w:lang w:eastAsia="hu-HU"/>
        </w:rPr>
      </w:pPr>
    </w:p>
    <w:p w14:paraId="79CBABA1" w14:textId="77777777" w:rsidR="009C5806" w:rsidRPr="009C5806" w:rsidRDefault="009C5806" w:rsidP="009C5806">
      <w:pPr>
        <w:spacing w:line="276" w:lineRule="auto"/>
        <w:rPr>
          <w:b/>
          <w:sz w:val="24"/>
          <w:szCs w:val="24"/>
          <w:lang w:eastAsia="hu-HU"/>
        </w:rPr>
      </w:pPr>
      <w:r w:rsidRPr="009C5806">
        <w:rPr>
          <w:b/>
          <w:sz w:val="24"/>
          <w:szCs w:val="24"/>
          <w:lang w:eastAsia="hu-HU"/>
        </w:rPr>
        <w:t xml:space="preserve">5./ A költségvetési szerv szakmai alaptevékenysége: </w:t>
      </w:r>
    </w:p>
    <w:p w14:paraId="15844803"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Szociális szakosított ellátás, szociális alapszolgáltatások nyújtása, (időskorúak, </w:t>
      </w:r>
      <w:proofErr w:type="spellStart"/>
      <w:r w:rsidRPr="009C5806">
        <w:rPr>
          <w:sz w:val="24"/>
          <w:szCs w:val="24"/>
          <w:lang w:eastAsia="hu-HU"/>
        </w:rPr>
        <w:t>demens</w:t>
      </w:r>
      <w:proofErr w:type="spellEnd"/>
      <w:r w:rsidRPr="009C5806">
        <w:rPr>
          <w:sz w:val="24"/>
          <w:szCs w:val="24"/>
          <w:lang w:eastAsia="hu-HU"/>
        </w:rPr>
        <w:t xml:space="preserve"> betegek tartós bentlakásos ellátása, étkeztetés, házi segítségnyújtás, jelzőrendszeres házi segítségnyújtás, pszichiátriai és szenvedélybetegek közösségi ellátása, időskorúak és fogyatékossággal élők nappali ellátása).</w:t>
      </w:r>
    </w:p>
    <w:p w14:paraId="0ECB4CC5" w14:textId="77777777" w:rsidR="009C5806" w:rsidRPr="009C5806" w:rsidRDefault="009C5806" w:rsidP="009C5806">
      <w:pPr>
        <w:spacing w:line="276" w:lineRule="auto"/>
        <w:rPr>
          <w:b/>
          <w:sz w:val="24"/>
          <w:szCs w:val="24"/>
          <w:lang w:eastAsia="hu-HU"/>
        </w:rPr>
      </w:pPr>
      <w:r w:rsidRPr="009C5806">
        <w:rPr>
          <w:b/>
          <w:sz w:val="24"/>
          <w:szCs w:val="24"/>
          <w:lang w:eastAsia="hu-HU"/>
        </w:rPr>
        <w:t>6./ Államháztartási szakágazati besorolása:</w:t>
      </w:r>
    </w:p>
    <w:p w14:paraId="284CE574" w14:textId="77777777" w:rsidR="009C5806" w:rsidRPr="009C5806" w:rsidRDefault="009C5806" w:rsidP="009C5806">
      <w:pPr>
        <w:spacing w:line="276" w:lineRule="auto"/>
        <w:ind w:left="709"/>
        <w:rPr>
          <w:sz w:val="24"/>
          <w:szCs w:val="24"/>
          <w:lang w:eastAsia="hu-HU"/>
        </w:rPr>
      </w:pPr>
      <w:smartTag w:uri="urn:schemas-microsoft-com:office:smarttags" w:element="metricconverter">
        <w:smartTagPr>
          <w:attr w:name="ProductID" w:val="889900 M"/>
        </w:smartTagPr>
        <w:r w:rsidRPr="009C5806">
          <w:rPr>
            <w:sz w:val="24"/>
            <w:szCs w:val="24"/>
            <w:lang w:eastAsia="hu-HU"/>
          </w:rPr>
          <w:t xml:space="preserve">889900 </w:t>
        </w:r>
        <w:proofErr w:type="spellStart"/>
        <w:r w:rsidRPr="009C5806">
          <w:rPr>
            <w:sz w:val="24"/>
            <w:szCs w:val="24"/>
            <w:lang w:eastAsia="hu-HU"/>
          </w:rPr>
          <w:t>M</w:t>
        </w:r>
      </w:smartTag>
      <w:r w:rsidRPr="009C5806">
        <w:rPr>
          <w:sz w:val="24"/>
          <w:szCs w:val="24"/>
          <w:lang w:eastAsia="hu-HU"/>
        </w:rPr>
        <w:t>.n.s</w:t>
      </w:r>
      <w:proofErr w:type="spellEnd"/>
      <w:r w:rsidRPr="009C5806">
        <w:rPr>
          <w:sz w:val="24"/>
          <w:szCs w:val="24"/>
          <w:lang w:eastAsia="hu-HU"/>
        </w:rPr>
        <w:t>. egyéb szociális ellátás bentlakás nélkül</w:t>
      </w:r>
    </w:p>
    <w:p w14:paraId="290B5C59" w14:textId="77777777" w:rsidR="009C5806" w:rsidRPr="009C5806" w:rsidRDefault="009C5806" w:rsidP="009C5806">
      <w:pPr>
        <w:spacing w:line="276" w:lineRule="auto"/>
        <w:rPr>
          <w:sz w:val="24"/>
          <w:szCs w:val="24"/>
          <w:lang w:eastAsia="hu-HU"/>
        </w:rPr>
      </w:pPr>
    </w:p>
    <w:p w14:paraId="33E28791" w14:textId="77777777" w:rsidR="009C5806" w:rsidRPr="009C5806" w:rsidRDefault="009C5806" w:rsidP="009C5806">
      <w:pPr>
        <w:spacing w:line="276" w:lineRule="auto"/>
        <w:rPr>
          <w:b/>
          <w:sz w:val="24"/>
          <w:szCs w:val="24"/>
          <w:lang w:eastAsia="hu-HU"/>
        </w:rPr>
      </w:pPr>
      <w:r w:rsidRPr="009C5806">
        <w:rPr>
          <w:b/>
          <w:sz w:val="24"/>
          <w:szCs w:val="24"/>
          <w:lang w:eastAsia="hu-HU"/>
        </w:rPr>
        <w:lastRenderedPageBreak/>
        <w:t>7./ Szakmai alaptevékenységek kormányzati funkció szerinti megjelölése:</w:t>
      </w:r>
    </w:p>
    <w:p w14:paraId="14779939" w14:textId="77777777" w:rsidR="009C5806" w:rsidRPr="009C5806" w:rsidRDefault="009C5806" w:rsidP="009C5806">
      <w:pPr>
        <w:autoSpaceDE w:val="0"/>
        <w:autoSpaceDN w:val="0"/>
        <w:spacing w:line="276" w:lineRule="auto"/>
        <w:ind w:left="2127" w:hanging="1418"/>
        <w:rPr>
          <w:iCs/>
          <w:sz w:val="24"/>
          <w:szCs w:val="24"/>
          <w:lang w:eastAsia="hu-HU"/>
        </w:rPr>
      </w:pPr>
      <w:r w:rsidRPr="009C5806">
        <w:rPr>
          <w:iCs/>
          <w:sz w:val="24"/>
          <w:szCs w:val="24"/>
          <w:lang w:eastAsia="hu-HU"/>
        </w:rPr>
        <w:t>092231</w:t>
      </w:r>
      <w:r w:rsidRPr="009C5806">
        <w:rPr>
          <w:iCs/>
          <w:sz w:val="24"/>
          <w:szCs w:val="24"/>
          <w:lang w:eastAsia="hu-HU"/>
        </w:rPr>
        <w:tab/>
        <w:t>Szakképesítés megszerzésére felkészítő szakmai gyakorlati oktatás szakmai feladatai a szakképző iskolákban</w:t>
      </w:r>
    </w:p>
    <w:p w14:paraId="4B3DE77D"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101143</w:t>
      </w:r>
      <w:r w:rsidRPr="009C5806">
        <w:rPr>
          <w:iCs/>
          <w:sz w:val="24"/>
          <w:szCs w:val="24"/>
          <w:lang w:eastAsia="hu-HU"/>
        </w:rPr>
        <w:tab/>
        <w:t>Pszichiátriai betegek közösségi alapellátása</w:t>
      </w:r>
    </w:p>
    <w:p w14:paraId="20E680B3"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101144</w:t>
      </w:r>
      <w:r w:rsidRPr="009C5806">
        <w:rPr>
          <w:iCs/>
          <w:sz w:val="24"/>
          <w:szCs w:val="24"/>
          <w:lang w:eastAsia="hu-HU"/>
        </w:rPr>
        <w:tab/>
        <w:t>Szenvedélybetegek közösségi alapellátása</w:t>
      </w:r>
    </w:p>
    <w:p w14:paraId="45E42825"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101221</w:t>
      </w:r>
      <w:r w:rsidRPr="009C5806">
        <w:rPr>
          <w:iCs/>
          <w:sz w:val="24"/>
          <w:szCs w:val="24"/>
          <w:lang w:eastAsia="hu-HU"/>
        </w:rPr>
        <w:tab/>
        <w:t>Fogyatékossággal élők nappali ellátása</w:t>
      </w:r>
    </w:p>
    <w:p w14:paraId="5CE4FA77"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102023</w:t>
      </w:r>
      <w:r w:rsidRPr="009C5806">
        <w:rPr>
          <w:iCs/>
          <w:sz w:val="24"/>
          <w:szCs w:val="24"/>
          <w:lang w:eastAsia="hu-HU"/>
        </w:rPr>
        <w:tab/>
        <w:t xml:space="preserve">Időskorúak, </w:t>
      </w:r>
      <w:proofErr w:type="spellStart"/>
      <w:r w:rsidRPr="009C5806">
        <w:rPr>
          <w:iCs/>
          <w:sz w:val="24"/>
          <w:szCs w:val="24"/>
          <w:lang w:eastAsia="hu-HU"/>
        </w:rPr>
        <w:t>demens</w:t>
      </w:r>
      <w:proofErr w:type="spellEnd"/>
      <w:r w:rsidRPr="009C5806">
        <w:rPr>
          <w:iCs/>
          <w:sz w:val="24"/>
          <w:szCs w:val="24"/>
          <w:lang w:eastAsia="hu-HU"/>
        </w:rPr>
        <w:t xml:space="preserve"> betegek tartós bentlakásos ellátása</w:t>
      </w:r>
    </w:p>
    <w:p w14:paraId="57699E11"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102031</w:t>
      </w:r>
      <w:r w:rsidRPr="009C5806">
        <w:rPr>
          <w:iCs/>
          <w:sz w:val="24"/>
          <w:szCs w:val="24"/>
          <w:lang w:eastAsia="hu-HU"/>
        </w:rPr>
        <w:tab/>
        <w:t>Idősek nappali ellátása</w:t>
      </w:r>
    </w:p>
    <w:p w14:paraId="09E1CF2A"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102032</w:t>
      </w:r>
      <w:r w:rsidRPr="009C5806">
        <w:rPr>
          <w:iCs/>
          <w:sz w:val="24"/>
          <w:szCs w:val="24"/>
          <w:lang w:eastAsia="hu-HU"/>
        </w:rPr>
        <w:tab/>
      </w:r>
      <w:proofErr w:type="spellStart"/>
      <w:r w:rsidRPr="009C5806">
        <w:rPr>
          <w:iCs/>
          <w:sz w:val="24"/>
          <w:szCs w:val="24"/>
          <w:lang w:eastAsia="hu-HU"/>
        </w:rPr>
        <w:t>Demens</w:t>
      </w:r>
      <w:proofErr w:type="spellEnd"/>
      <w:r w:rsidRPr="009C5806">
        <w:rPr>
          <w:iCs/>
          <w:sz w:val="24"/>
          <w:szCs w:val="24"/>
          <w:lang w:eastAsia="hu-HU"/>
        </w:rPr>
        <w:t xml:space="preserve"> betegek nappali ellátása</w:t>
      </w:r>
    </w:p>
    <w:p w14:paraId="36D541B2"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107051</w:t>
      </w:r>
      <w:r w:rsidRPr="009C5806">
        <w:rPr>
          <w:iCs/>
          <w:sz w:val="24"/>
          <w:szCs w:val="24"/>
          <w:lang w:eastAsia="hu-HU"/>
        </w:rPr>
        <w:tab/>
        <w:t>Szociális étkeztetés</w:t>
      </w:r>
    </w:p>
    <w:p w14:paraId="2E460F6C"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107052</w:t>
      </w:r>
      <w:r w:rsidRPr="009C5806">
        <w:rPr>
          <w:iCs/>
          <w:sz w:val="24"/>
          <w:szCs w:val="24"/>
          <w:lang w:eastAsia="hu-HU"/>
        </w:rPr>
        <w:tab/>
        <w:t>Házi segítségnyújtás</w:t>
      </w:r>
    </w:p>
    <w:p w14:paraId="50CA8032"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107053</w:t>
      </w:r>
      <w:r w:rsidRPr="009C5806">
        <w:rPr>
          <w:iCs/>
          <w:sz w:val="24"/>
          <w:szCs w:val="24"/>
          <w:lang w:eastAsia="hu-HU"/>
        </w:rPr>
        <w:tab/>
        <w:t>Jelzőrendszeres házi segítségnyújtás</w:t>
      </w:r>
    </w:p>
    <w:p w14:paraId="03A4CF77" w14:textId="77777777" w:rsidR="009C5806" w:rsidRPr="009C5806" w:rsidRDefault="009C5806" w:rsidP="009C5806">
      <w:pPr>
        <w:autoSpaceDE w:val="0"/>
        <w:autoSpaceDN w:val="0"/>
        <w:spacing w:line="276" w:lineRule="auto"/>
        <w:ind w:firstLine="708"/>
        <w:rPr>
          <w:iCs/>
          <w:sz w:val="24"/>
          <w:szCs w:val="24"/>
          <w:lang w:eastAsia="hu-HU"/>
        </w:rPr>
      </w:pPr>
      <w:r w:rsidRPr="009C5806">
        <w:rPr>
          <w:iCs/>
          <w:sz w:val="24"/>
          <w:szCs w:val="24"/>
          <w:lang w:eastAsia="hu-HU"/>
        </w:rPr>
        <w:t xml:space="preserve"> </w:t>
      </w:r>
    </w:p>
    <w:p w14:paraId="64B7BEC7" w14:textId="77777777" w:rsidR="009C5806" w:rsidRPr="009C5806" w:rsidRDefault="009C5806" w:rsidP="009C5806">
      <w:pPr>
        <w:spacing w:line="276" w:lineRule="auto"/>
        <w:rPr>
          <w:b/>
          <w:sz w:val="24"/>
          <w:szCs w:val="24"/>
          <w:lang w:eastAsia="hu-HU"/>
        </w:rPr>
      </w:pPr>
      <w:r w:rsidRPr="009C5806">
        <w:rPr>
          <w:b/>
          <w:sz w:val="24"/>
          <w:szCs w:val="24"/>
          <w:lang w:eastAsia="hu-HU"/>
        </w:rPr>
        <w:t>8./ Illetékessége, működési köre:</w:t>
      </w:r>
    </w:p>
    <w:p w14:paraId="781EBB1F" w14:textId="77777777" w:rsidR="009C5806" w:rsidRPr="009C5806" w:rsidRDefault="009C5806" w:rsidP="009C5806">
      <w:pPr>
        <w:spacing w:line="276" w:lineRule="auto"/>
        <w:ind w:left="142"/>
        <w:jc w:val="both"/>
        <w:rPr>
          <w:sz w:val="24"/>
          <w:szCs w:val="24"/>
          <w:lang w:eastAsia="hu-HU"/>
        </w:rPr>
      </w:pPr>
    </w:p>
    <w:p w14:paraId="4DFD8481" w14:textId="77777777" w:rsidR="009C5806" w:rsidRPr="009C5806" w:rsidRDefault="009C5806" w:rsidP="009C5806">
      <w:pPr>
        <w:spacing w:line="276" w:lineRule="auto"/>
        <w:ind w:left="142"/>
        <w:jc w:val="both"/>
        <w:rPr>
          <w:sz w:val="24"/>
          <w:szCs w:val="24"/>
          <w:lang w:eastAsia="hu-HU"/>
        </w:rPr>
      </w:pPr>
      <w:r w:rsidRPr="009C5806">
        <w:rPr>
          <w:sz w:val="24"/>
          <w:szCs w:val="24"/>
          <w:lang w:eastAsia="hu-HU"/>
        </w:rPr>
        <w:t xml:space="preserve">Kaposvár város és Sántos Község közigazgatási területe szakosított ellátás, szociális alapszolgáltatások (étkeztetés, házi segítségnyújtás, jelzőrendszeres házi segítségnyújtás, pszichiátriai és szenvedélybetegek közösségi ellátása, időskorúak és fogyatékosok nappali ellátása), vonatkozásában. </w:t>
      </w:r>
    </w:p>
    <w:p w14:paraId="11D1269A" w14:textId="77777777" w:rsidR="009C5806" w:rsidRPr="009C5806" w:rsidRDefault="009C5806" w:rsidP="009C5806">
      <w:pPr>
        <w:spacing w:line="276" w:lineRule="auto"/>
        <w:rPr>
          <w:b/>
          <w:sz w:val="24"/>
          <w:szCs w:val="24"/>
          <w:lang w:eastAsia="hu-HU"/>
        </w:rPr>
      </w:pPr>
    </w:p>
    <w:p w14:paraId="1FC29E57" w14:textId="77777777" w:rsidR="009C5806" w:rsidRPr="009C5806" w:rsidRDefault="009C5806" w:rsidP="009C5806">
      <w:pPr>
        <w:spacing w:line="276" w:lineRule="auto"/>
        <w:rPr>
          <w:b/>
          <w:sz w:val="24"/>
          <w:szCs w:val="24"/>
          <w:lang w:eastAsia="hu-HU"/>
        </w:rPr>
      </w:pPr>
      <w:r w:rsidRPr="009C5806">
        <w:rPr>
          <w:b/>
          <w:sz w:val="24"/>
          <w:szCs w:val="24"/>
          <w:lang w:eastAsia="hu-HU"/>
        </w:rPr>
        <w:t>9./ Alapítói jogokkal felruházott irányító szerv megnevezése, székhelye:</w:t>
      </w:r>
    </w:p>
    <w:p w14:paraId="08413285" w14:textId="77777777" w:rsidR="009C5806" w:rsidRPr="009C5806" w:rsidRDefault="009C5806" w:rsidP="009C5806">
      <w:pPr>
        <w:spacing w:line="276" w:lineRule="auto"/>
        <w:ind w:left="142" w:hanging="1"/>
        <w:jc w:val="both"/>
        <w:rPr>
          <w:sz w:val="24"/>
          <w:szCs w:val="24"/>
          <w:lang w:eastAsia="hu-HU"/>
        </w:rPr>
      </w:pPr>
      <w:r w:rsidRPr="009C5806">
        <w:rPr>
          <w:sz w:val="24"/>
          <w:szCs w:val="24"/>
          <w:lang w:eastAsia="hu-HU"/>
        </w:rPr>
        <w:t>Kaposvár-Sántos Szociális Intézményfenntartó Társulás Társulási Tanácsa</w:t>
      </w:r>
    </w:p>
    <w:p w14:paraId="483BD3A9" w14:textId="77777777" w:rsidR="009C5806" w:rsidRPr="009C5806" w:rsidRDefault="009C5806" w:rsidP="009C5806">
      <w:pPr>
        <w:spacing w:line="276" w:lineRule="auto"/>
        <w:ind w:left="142"/>
        <w:jc w:val="both"/>
        <w:rPr>
          <w:sz w:val="24"/>
          <w:szCs w:val="24"/>
          <w:lang w:eastAsia="hu-HU"/>
        </w:rPr>
      </w:pPr>
      <w:r w:rsidRPr="009C5806">
        <w:rPr>
          <w:sz w:val="24"/>
          <w:szCs w:val="24"/>
          <w:lang w:eastAsia="hu-HU"/>
        </w:rPr>
        <w:t>7400 Kaposvár, Kossuth tér 1.</w:t>
      </w:r>
    </w:p>
    <w:p w14:paraId="3A33CED7" w14:textId="77777777" w:rsidR="009C5806" w:rsidRPr="009C5806" w:rsidRDefault="009C5806" w:rsidP="009C5806">
      <w:pPr>
        <w:spacing w:line="276" w:lineRule="auto"/>
        <w:rPr>
          <w:sz w:val="24"/>
          <w:szCs w:val="24"/>
          <w:lang w:eastAsia="hu-HU"/>
        </w:rPr>
      </w:pPr>
    </w:p>
    <w:p w14:paraId="7092DCC7" w14:textId="77777777" w:rsidR="009C5806" w:rsidRPr="009C5806" w:rsidRDefault="009C5806" w:rsidP="009C5806">
      <w:pPr>
        <w:spacing w:line="276" w:lineRule="auto"/>
        <w:rPr>
          <w:b/>
          <w:sz w:val="24"/>
          <w:szCs w:val="24"/>
          <w:lang w:eastAsia="hu-HU"/>
        </w:rPr>
      </w:pPr>
      <w:r w:rsidRPr="009C5806">
        <w:rPr>
          <w:b/>
          <w:sz w:val="24"/>
          <w:szCs w:val="24"/>
          <w:lang w:eastAsia="hu-HU"/>
        </w:rPr>
        <w:t>10./ Fenntartó neve és székhelye:</w:t>
      </w:r>
    </w:p>
    <w:p w14:paraId="4D2CB3DB" w14:textId="77777777" w:rsidR="009C5806" w:rsidRPr="009C5806" w:rsidRDefault="009C5806" w:rsidP="009C5806">
      <w:pPr>
        <w:spacing w:line="276" w:lineRule="auto"/>
        <w:ind w:left="142" w:hanging="1"/>
        <w:jc w:val="both"/>
        <w:rPr>
          <w:sz w:val="24"/>
          <w:szCs w:val="24"/>
          <w:lang w:eastAsia="hu-HU"/>
        </w:rPr>
      </w:pPr>
      <w:r w:rsidRPr="009C5806">
        <w:rPr>
          <w:sz w:val="24"/>
          <w:szCs w:val="24"/>
          <w:lang w:eastAsia="hu-HU"/>
        </w:rPr>
        <w:t xml:space="preserve">Kaposvár-Sántos Szociális Intézményfenntartó Társulás </w:t>
      </w:r>
    </w:p>
    <w:p w14:paraId="46FCB23F" w14:textId="77777777" w:rsidR="009C5806" w:rsidRPr="009C5806" w:rsidRDefault="009C5806" w:rsidP="009C5806">
      <w:pPr>
        <w:spacing w:line="276" w:lineRule="auto"/>
        <w:ind w:firstLine="142"/>
        <w:jc w:val="both"/>
        <w:rPr>
          <w:sz w:val="24"/>
          <w:szCs w:val="24"/>
          <w:lang w:eastAsia="hu-HU"/>
        </w:rPr>
      </w:pPr>
      <w:r w:rsidRPr="009C5806">
        <w:rPr>
          <w:sz w:val="24"/>
          <w:szCs w:val="24"/>
          <w:lang w:eastAsia="hu-HU"/>
        </w:rPr>
        <w:t>A Társulás székhelye: 7400 Kaposvár, Kossuth tér 1.</w:t>
      </w:r>
    </w:p>
    <w:p w14:paraId="674F04FC" w14:textId="77777777" w:rsidR="009C5806" w:rsidRPr="009C5806" w:rsidRDefault="009C5806" w:rsidP="009C5806">
      <w:pPr>
        <w:spacing w:line="276" w:lineRule="auto"/>
        <w:rPr>
          <w:sz w:val="24"/>
          <w:szCs w:val="24"/>
          <w:lang w:eastAsia="hu-HU"/>
        </w:rPr>
      </w:pPr>
    </w:p>
    <w:p w14:paraId="5D7F192D" w14:textId="77777777" w:rsidR="009C5806" w:rsidRPr="009C5806" w:rsidRDefault="009C5806" w:rsidP="009C5806">
      <w:pPr>
        <w:spacing w:line="276" w:lineRule="auto"/>
        <w:rPr>
          <w:b/>
          <w:sz w:val="24"/>
          <w:szCs w:val="24"/>
          <w:lang w:eastAsia="hu-HU"/>
        </w:rPr>
      </w:pPr>
      <w:r w:rsidRPr="009C5806">
        <w:rPr>
          <w:b/>
          <w:sz w:val="24"/>
          <w:szCs w:val="24"/>
          <w:lang w:eastAsia="hu-HU"/>
        </w:rPr>
        <w:t>11./ Az intézmény vezetőjének megbízási rendje:</w:t>
      </w:r>
    </w:p>
    <w:p w14:paraId="6FF5C72F"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Az intézmény vezetőjét nyilvános pályázat útján Kaposvár-Sántos Szociális Intézményfenntartó Társulás Társulási Tanácsa nevezi ki a közalkalmazottak jogállásáról szóló 1992. évi XXXIII. törvényben foglaltak szerint. </w:t>
      </w:r>
    </w:p>
    <w:p w14:paraId="42E74F3C" w14:textId="77777777" w:rsidR="009C5806" w:rsidRPr="009C5806" w:rsidRDefault="009C5806" w:rsidP="009C5806">
      <w:pPr>
        <w:spacing w:line="276" w:lineRule="auto"/>
        <w:jc w:val="both"/>
        <w:rPr>
          <w:sz w:val="24"/>
          <w:szCs w:val="24"/>
          <w:lang w:eastAsia="hu-HU"/>
        </w:rPr>
      </w:pPr>
    </w:p>
    <w:p w14:paraId="3ED77FB2" w14:textId="77777777" w:rsidR="009C5806" w:rsidRPr="009C5806" w:rsidRDefault="009C5806" w:rsidP="009C5806">
      <w:pPr>
        <w:spacing w:line="276" w:lineRule="auto"/>
        <w:jc w:val="both"/>
        <w:rPr>
          <w:sz w:val="24"/>
          <w:szCs w:val="24"/>
          <w:lang w:eastAsia="hu-HU"/>
        </w:rPr>
      </w:pPr>
    </w:p>
    <w:p w14:paraId="6C4AB3C4" w14:textId="77777777" w:rsidR="009C5806" w:rsidRPr="009C5806" w:rsidRDefault="009C5806" w:rsidP="009C5806">
      <w:pPr>
        <w:spacing w:line="276" w:lineRule="auto"/>
        <w:rPr>
          <w:b/>
          <w:sz w:val="24"/>
          <w:szCs w:val="24"/>
          <w:lang w:eastAsia="hu-HU"/>
        </w:rPr>
      </w:pPr>
      <w:r w:rsidRPr="009C5806">
        <w:rPr>
          <w:b/>
          <w:sz w:val="24"/>
          <w:szCs w:val="24"/>
          <w:lang w:eastAsia="hu-HU"/>
        </w:rPr>
        <w:t>12./ Foglalkoztatottjaira vonatkozó foglalkoztatási jogviszonyok megjelölése:</w:t>
      </w:r>
    </w:p>
    <w:p w14:paraId="08DF59D2"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Az intézményben foglalkoztatottak foglalkozási jogviszonya munkajogviszony, közalkalmazotti jogviszony, megbízásos, közfoglalkoztatotti jogviszony, szakképzési munkaszerződés, önkéntes segítői jogviszony alapján áll fenn. </w:t>
      </w:r>
    </w:p>
    <w:p w14:paraId="7B858B40" w14:textId="77777777" w:rsidR="009C5806" w:rsidRPr="009C5806" w:rsidRDefault="009C5806" w:rsidP="009C5806">
      <w:pPr>
        <w:spacing w:line="276" w:lineRule="auto"/>
        <w:jc w:val="both"/>
        <w:rPr>
          <w:sz w:val="24"/>
          <w:szCs w:val="24"/>
          <w:lang w:eastAsia="hu-HU"/>
        </w:rPr>
      </w:pPr>
    </w:p>
    <w:p w14:paraId="4D3C1EC5" w14:textId="77777777" w:rsidR="009C5806" w:rsidRPr="009C5806" w:rsidRDefault="009C5806" w:rsidP="009C5806">
      <w:pPr>
        <w:spacing w:line="276" w:lineRule="auto"/>
        <w:ind w:firstLine="567"/>
        <w:jc w:val="both"/>
        <w:rPr>
          <w:sz w:val="24"/>
          <w:szCs w:val="24"/>
          <w:lang w:val="da-DK" w:eastAsia="hu-HU"/>
        </w:rPr>
      </w:pPr>
      <w:r w:rsidRPr="009C5806">
        <w:rPr>
          <w:sz w:val="24"/>
          <w:szCs w:val="24"/>
          <w:lang w:val="da-DK" w:eastAsia="hu-HU"/>
        </w:rPr>
        <w:t xml:space="preserve">A Magyar Államkincstár a Kaposvár-Sántos Szociális és Gyermekjóléti Intézményfenntartó Társulást a 816465 törzskönyvi nyilvántartási számon, a SzocioNet Egyesített Szociális és Gyermekjóléti Intézmény egységes szerkezetbe foglalt 2013. június 5-én kelt, 2013. július 1-től hatályos alapító okiratát, majd a 2014. július 3-án kelt, 2014. július </w:t>
      </w:r>
      <w:r w:rsidRPr="009C5806">
        <w:rPr>
          <w:sz w:val="24"/>
          <w:szCs w:val="24"/>
          <w:lang w:val="da-DK" w:eastAsia="hu-HU"/>
        </w:rPr>
        <w:lastRenderedPageBreak/>
        <w:t>11-től hatályos alapító okirat módosítását a 570271 törzskönyvi azonosító számon vette nyilvántartásba.</w:t>
      </w:r>
    </w:p>
    <w:p w14:paraId="1675439C" w14:textId="77777777" w:rsidR="009C5806" w:rsidRPr="009C5806" w:rsidRDefault="009C5806" w:rsidP="009C5806">
      <w:pPr>
        <w:spacing w:line="276" w:lineRule="auto"/>
        <w:ind w:firstLine="567"/>
        <w:jc w:val="both"/>
        <w:rPr>
          <w:sz w:val="24"/>
          <w:szCs w:val="24"/>
          <w:lang w:val="da-DK" w:eastAsia="hu-HU"/>
        </w:rPr>
      </w:pPr>
      <w:r w:rsidRPr="009C5806">
        <w:rPr>
          <w:sz w:val="24"/>
          <w:szCs w:val="24"/>
          <w:lang w:val="da-DK" w:eastAsia="hu-HU"/>
        </w:rPr>
        <w:t>A Magyar Államkincstár az alapító okirat legutóbbi módosítását változatlanul az 570272 törzskönyvi azonosító számon, a 14-TNY-1242-4/2015-570271-es iktatószámmal 2016.01.01. hatályosulással átvezette.</w:t>
      </w:r>
    </w:p>
    <w:p w14:paraId="2BAF7B8F" w14:textId="77777777" w:rsidR="009C5806" w:rsidRPr="009C5806" w:rsidRDefault="009C5806" w:rsidP="009C5806">
      <w:pPr>
        <w:spacing w:line="276" w:lineRule="auto"/>
        <w:ind w:firstLine="567"/>
        <w:jc w:val="both"/>
        <w:rPr>
          <w:sz w:val="24"/>
          <w:szCs w:val="24"/>
          <w:lang w:val="da-DK" w:eastAsia="hu-HU"/>
        </w:rPr>
      </w:pPr>
    </w:p>
    <w:p w14:paraId="0623E628" w14:textId="77777777" w:rsidR="009C5806" w:rsidRPr="009C5806" w:rsidRDefault="009C5806" w:rsidP="009C5806">
      <w:pPr>
        <w:numPr>
          <w:ilvl w:val="12"/>
          <w:numId w:val="0"/>
        </w:numPr>
        <w:spacing w:line="276" w:lineRule="auto"/>
        <w:jc w:val="both"/>
        <w:rPr>
          <w:sz w:val="24"/>
          <w:szCs w:val="24"/>
          <w:lang w:val="da-DK" w:eastAsia="hu-HU"/>
        </w:rPr>
      </w:pPr>
      <w:r w:rsidRPr="009C5806">
        <w:rPr>
          <w:sz w:val="24"/>
          <w:szCs w:val="24"/>
          <w:lang w:val="da-DK" w:eastAsia="hu-HU"/>
        </w:rPr>
        <w:t>A Magyar Államkincstár az Intézmény nevében és a vezetői adatokban bekövetkező változást, 2017. január 27-én kelt, de 2017. január 1-től hatályos, a 14-TNY-88-2/2017-570271 – iktatószámú határozatával átvezette.</w:t>
      </w:r>
    </w:p>
    <w:p w14:paraId="2A4151C4" w14:textId="77777777" w:rsidR="009C5806" w:rsidRPr="009C5806" w:rsidRDefault="009C5806" w:rsidP="009C5806">
      <w:pPr>
        <w:numPr>
          <w:ilvl w:val="12"/>
          <w:numId w:val="0"/>
        </w:numPr>
        <w:spacing w:line="276" w:lineRule="auto"/>
        <w:jc w:val="both"/>
        <w:rPr>
          <w:sz w:val="24"/>
          <w:szCs w:val="24"/>
          <w:lang w:eastAsia="hu-HU"/>
        </w:rPr>
      </w:pPr>
    </w:p>
    <w:p w14:paraId="26EA9FC0" w14:textId="77777777" w:rsidR="009C5806" w:rsidRPr="009C5806" w:rsidRDefault="009C5806" w:rsidP="009C5806">
      <w:pPr>
        <w:numPr>
          <w:ilvl w:val="12"/>
          <w:numId w:val="0"/>
        </w:numPr>
        <w:spacing w:line="276" w:lineRule="auto"/>
        <w:ind w:left="567" w:hanging="567"/>
        <w:rPr>
          <w:b/>
          <w:sz w:val="24"/>
          <w:szCs w:val="24"/>
          <w:lang w:eastAsia="hu-HU"/>
        </w:rPr>
      </w:pPr>
      <w:r w:rsidRPr="009C5806">
        <w:rPr>
          <w:b/>
          <w:sz w:val="24"/>
          <w:szCs w:val="24"/>
          <w:lang w:eastAsia="hu-HU"/>
        </w:rPr>
        <w:t>Az intézmény finanszírozása, feladatok, tevékenységek forrásai:</w:t>
      </w:r>
    </w:p>
    <w:p w14:paraId="11FF5089"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Az intézmény kiskincstári rendszerben működik, alapellátási feladatait a központi költségvetésről szóló törvényben meghatározott feladatalapú támogatásból, a fenntartó saját bevételéből származó támogatásból, valamint a működtető térítési díj bevételéből biztosítja. </w:t>
      </w:r>
    </w:p>
    <w:p w14:paraId="0AC14BB3"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A jelzőrendszeres házi segítségnyújtás a </w:t>
      </w:r>
      <w:proofErr w:type="spellStart"/>
      <w:r w:rsidRPr="009C5806">
        <w:rPr>
          <w:sz w:val="24"/>
          <w:szCs w:val="24"/>
          <w:lang w:eastAsia="hu-HU"/>
        </w:rPr>
        <w:t>Slachta</w:t>
      </w:r>
      <w:proofErr w:type="spellEnd"/>
      <w:r w:rsidRPr="009C5806">
        <w:rPr>
          <w:sz w:val="24"/>
          <w:szCs w:val="24"/>
          <w:lang w:eastAsia="hu-HU"/>
        </w:rPr>
        <w:t xml:space="preserve"> Margit Nemzeti Szociálpolitikai Intézet és a fenntartó között létrejött ellátási szerződésben rögzített támogatásból működik.</w:t>
      </w:r>
    </w:p>
    <w:p w14:paraId="3481C0C9" w14:textId="77777777" w:rsidR="009C5806" w:rsidRPr="009C5806" w:rsidRDefault="009C5806" w:rsidP="009C5806">
      <w:pPr>
        <w:spacing w:line="276" w:lineRule="auto"/>
        <w:jc w:val="both"/>
        <w:rPr>
          <w:sz w:val="24"/>
          <w:szCs w:val="24"/>
          <w:lang w:eastAsia="hu-HU"/>
        </w:rPr>
      </w:pPr>
    </w:p>
    <w:p w14:paraId="70CD9FAE" w14:textId="77777777" w:rsidR="009C5806" w:rsidRPr="009C5806" w:rsidRDefault="009C5806" w:rsidP="009C5806">
      <w:pPr>
        <w:spacing w:line="276" w:lineRule="auto"/>
        <w:ind w:right="150"/>
        <w:jc w:val="both"/>
        <w:rPr>
          <w:b/>
          <w:smallCaps/>
          <w:sz w:val="24"/>
          <w:szCs w:val="24"/>
          <w:lang w:val="da-DK" w:eastAsia="hu-HU"/>
        </w:rPr>
      </w:pPr>
      <w:r w:rsidRPr="009C5806">
        <w:rPr>
          <w:b/>
          <w:smallCaps/>
          <w:sz w:val="24"/>
          <w:szCs w:val="24"/>
          <w:lang w:val="da-DK" w:eastAsia="hu-HU"/>
        </w:rPr>
        <w:t>III./ A Kaposvári Szociális Központ által ellátandó és a kormányzati funkciószerint besorolt alaptevékenységek, rendszeresen ellátott vállalkozási tevékenységek, valamint az alaptevékenységet meghatározó jogszabályok</w:t>
      </w:r>
    </w:p>
    <w:p w14:paraId="1B73CD0D" w14:textId="77777777" w:rsidR="009C5806" w:rsidRPr="009C5806" w:rsidRDefault="009C5806" w:rsidP="009C5806">
      <w:pPr>
        <w:spacing w:line="276" w:lineRule="auto"/>
        <w:ind w:right="150"/>
        <w:jc w:val="both"/>
        <w:rPr>
          <w:sz w:val="24"/>
          <w:szCs w:val="24"/>
          <w:lang w:eastAsia="hu-HU"/>
        </w:rPr>
      </w:pPr>
    </w:p>
    <w:p w14:paraId="448E227F" w14:textId="77777777" w:rsidR="009C5806" w:rsidRPr="009C5806" w:rsidRDefault="009C5806" w:rsidP="009C5806">
      <w:pPr>
        <w:spacing w:line="276" w:lineRule="auto"/>
        <w:ind w:left="142"/>
        <w:jc w:val="both"/>
        <w:rPr>
          <w:sz w:val="24"/>
          <w:szCs w:val="24"/>
          <w:lang w:eastAsia="hu-HU"/>
        </w:rPr>
      </w:pPr>
    </w:p>
    <w:p w14:paraId="1BCE3383" w14:textId="77777777" w:rsidR="009C5806" w:rsidRPr="009C5806" w:rsidRDefault="009C5806" w:rsidP="009C5806">
      <w:pPr>
        <w:spacing w:line="276" w:lineRule="auto"/>
        <w:ind w:right="150"/>
        <w:jc w:val="both"/>
        <w:rPr>
          <w:b/>
          <w:smallCaps/>
          <w:sz w:val="22"/>
          <w:szCs w:val="24"/>
          <w:lang w:val="da-DK" w:eastAsia="hu-HU"/>
        </w:rPr>
      </w:pPr>
      <w:r w:rsidRPr="009C5806">
        <w:rPr>
          <w:b/>
          <w:smallCaps/>
          <w:sz w:val="22"/>
          <w:szCs w:val="24"/>
          <w:lang w:val="da-DK" w:eastAsia="hu-HU"/>
        </w:rPr>
        <w:t>III/1. Alaptevékenységek</w:t>
      </w:r>
    </w:p>
    <w:p w14:paraId="509AE61B" w14:textId="77777777" w:rsidR="009C5806" w:rsidRPr="009C5806" w:rsidRDefault="009C5806" w:rsidP="009C5806">
      <w:pPr>
        <w:spacing w:line="276" w:lineRule="auto"/>
        <w:rPr>
          <w:b/>
          <w:sz w:val="24"/>
          <w:szCs w:val="24"/>
          <w:lang w:eastAsia="hu-HU"/>
        </w:rPr>
      </w:pPr>
    </w:p>
    <w:p w14:paraId="617A7884" w14:textId="77777777" w:rsidR="009C5806" w:rsidRPr="009C5806" w:rsidRDefault="009C5806" w:rsidP="009C5806">
      <w:pPr>
        <w:spacing w:line="276" w:lineRule="auto"/>
        <w:jc w:val="both"/>
        <w:rPr>
          <w:sz w:val="24"/>
          <w:szCs w:val="24"/>
          <w:lang w:eastAsia="hu-HU"/>
        </w:rPr>
      </w:pPr>
      <w:r w:rsidRPr="009C5806">
        <w:rPr>
          <w:sz w:val="24"/>
          <w:szCs w:val="24"/>
          <w:lang w:eastAsia="hu-HU"/>
        </w:rPr>
        <w:t>Szakmai alaptevékenységek kormányzati funkció szerinti megjelölése: a már fent rögzítettek szerint.</w:t>
      </w:r>
    </w:p>
    <w:p w14:paraId="326E5092" w14:textId="77777777" w:rsidR="009C5806" w:rsidRPr="009C5806" w:rsidRDefault="009C5806" w:rsidP="009C5806">
      <w:pPr>
        <w:autoSpaceDE w:val="0"/>
        <w:autoSpaceDN w:val="0"/>
        <w:spacing w:line="276" w:lineRule="auto"/>
        <w:ind w:firstLine="708"/>
        <w:rPr>
          <w:iCs/>
          <w:sz w:val="24"/>
          <w:szCs w:val="24"/>
          <w:lang w:eastAsia="hu-HU"/>
        </w:rPr>
      </w:pPr>
    </w:p>
    <w:p w14:paraId="4D15CB1A" w14:textId="77777777" w:rsidR="009C5806" w:rsidRPr="009C5806" w:rsidRDefault="009C5806" w:rsidP="009C5806">
      <w:pPr>
        <w:spacing w:line="276" w:lineRule="auto"/>
        <w:jc w:val="both"/>
        <w:rPr>
          <w:b/>
          <w:sz w:val="24"/>
          <w:szCs w:val="24"/>
          <w:lang w:eastAsia="hu-HU"/>
        </w:rPr>
      </w:pPr>
      <w:r w:rsidRPr="009C5806">
        <w:rPr>
          <w:b/>
          <w:sz w:val="24"/>
          <w:szCs w:val="24"/>
          <w:lang w:eastAsia="hu-HU"/>
        </w:rPr>
        <w:t>Kapacitások:</w:t>
      </w:r>
    </w:p>
    <w:p w14:paraId="581D8B05" w14:textId="77777777" w:rsidR="009C5806" w:rsidRPr="009C5806" w:rsidRDefault="009C5806" w:rsidP="009C5806">
      <w:pPr>
        <w:spacing w:line="276" w:lineRule="auto"/>
        <w:ind w:left="993" w:hanging="1"/>
        <w:jc w:val="both"/>
        <w:rPr>
          <w:sz w:val="24"/>
          <w:szCs w:val="24"/>
          <w:lang w:eastAsia="hu-HU"/>
        </w:rPr>
      </w:pPr>
      <w:r w:rsidRPr="009C5806">
        <w:rPr>
          <w:sz w:val="24"/>
          <w:szCs w:val="24"/>
          <w:lang w:eastAsia="hu-HU"/>
        </w:rPr>
        <w:t>Időskorúak tartós bentlakásos ellátása: 60 férőhely</w:t>
      </w:r>
    </w:p>
    <w:p w14:paraId="006B3236" w14:textId="77777777" w:rsidR="009C5806" w:rsidRPr="009C5806" w:rsidRDefault="009C5806" w:rsidP="009C5806">
      <w:pPr>
        <w:spacing w:line="276" w:lineRule="auto"/>
        <w:ind w:left="993"/>
        <w:jc w:val="both"/>
        <w:rPr>
          <w:sz w:val="24"/>
          <w:szCs w:val="24"/>
          <w:lang w:eastAsia="hu-HU"/>
        </w:rPr>
      </w:pPr>
      <w:r w:rsidRPr="009C5806">
        <w:rPr>
          <w:sz w:val="24"/>
          <w:szCs w:val="24"/>
          <w:lang w:eastAsia="hu-HU"/>
        </w:rPr>
        <w:t xml:space="preserve">Időskorúak nappali ellátása: 150 férőhely, ebből </w:t>
      </w:r>
    </w:p>
    <w:p w14:paraId="2B71EA9B" w14:textId="77777777" w:rsidR="009C5806" w:rsidRPr="009C5806" w:rsidRDefault="009C5806" w:rsidP="009C5806">
      <w:pPr>
        <w:spacing w:line="276" w:lineRule="auto"/>
        <w:ind w:left="708" w:firstLine="708"/>
        <w:jc w:val="both"/>
        <w:rPr>
          <w:sz w:val="24"/>
          <w:szCs w:val="24"/>
          <w:lang w:eastAsia="hu-HU"/>
        </w:rPr>
      </w:pPr>
      <w:r w:rsidRPr="009C5806">
        <w:rPr>
          <w:sz w:val="24"/>
          <w:szCs w:val="24"/>
          <w:lang w:eastAsia="hu-HU"/>
        </w:rPr>
        <w:t>Kaposvár, Orci u. 1.</w:t>
      </w:r>
      <w:r w:rsidRPr="009C5806">
        <w:rPr>
          <w:sz w:val="24"/>
          <w:szCs w:val="24"/>
          <w:lang w:eastAsia="hu-HU"/>
        </w:rPr>
        <w:tab/>
      </w:r>
      <w:r w:rsidRPr="009C5806">
        <w:rPr>
          <w:sz w:val="24"/>
          <w:szCs w:val="24"/>
          <w:lang w:eastAsia="hu-HU"/>
        </w:rPr>
        <w:tab/>
      </w:r>
      <w:r w:rsidRPr="009C5806">
        <w:rPr>
          <w:sz w:val="24"/>
          <w:szCs w:val="24"/>
          <w:lang w:eastAsia="hu-HU"/>
        </w:rPr>
        <w:tab/>
        <w:t>20 férőhely,</w:t>
      </w:r>
    </w:p>
    <w:p w14:paraId="4C41FD7F" w14:textId="77777777" w:rsidR="009C5806" w:rsidRPr="009C5806" w:rsidRDefault="009C5806" w:rsidP="009C5806">
      <w:pPr>
        <w:spacing w:line="276" w:lineRule="auto"/>
        <w:ind w:left="708" w:firstLine="708"/>
        <w:jc w:val="both"/>
        <w:rPr>
          <w:sz w:val="24"/>
          <w:szCs w:val="24"/>
          <w:lang w:eastAsia="hu-HU"/>
        </w:rPr>
      </w:pPr>
      <w:r w:rsidRPr="009C5806">
        <w:rPr>
          <w:sz w:val="24"/>
          <w:szCs w:val="24"/>
          <w:lang w:eastAsia="hu-HU"/>
        </w:rPr>
        <w:t>Kaposvár Szigetvári u. 7.</w:t>
      </w:r>
      <w:r w:rsidRPr="009C5806">
        <w:rPr>
          <w:sz w:val="24"/>
          <w:szCs w:val="24"/>
          <w:lang w:eastAsia="hu-HU"/>
        </w:rPr>
        <w:tab/>
        <w:t xml:space="preserve"> </w:t>
      </w:r>
      <w:r w:rsidRPr="009C5806">
        <w:rPr>
          <w:sz w:val="24"/>
          <w:szCs w:val="24"/>
          <w:lang w:eastAsia="hu-HU"/>
        </w:rPr>
        <w:tab/>
        <w:t>40 férőhely,</w:t>
      </w:r>
    </w:p>
    <w:p w14:paraId="1AA6D787" w14:textId="77777777" w:rsidR="009C5806" w:rsidRPr="009C5806" w:rsidRDefault="009C5806" w:rsidP="009C5806">
      <w:pPr>
        <w:spacing w:line="276" w:lineRule="auto"/>
        <w:ind w:left="708" w:firstLine="708"/>
        <w:jc w:val="both"/>
        <w:rPr>
          <w:sz w:val="24"/>
          <w:szCs w:val="24"/>
          <w:lang w:eastAsia="hu-HU"/>
        </w:rPr>
      </w:pPr>
      <w:r w:rsidRPr="009C5806">
        <w:rPr>
          <w:sz w:val="24"/>
          <w:szCs w:val="24"/>
          <w:lang w:eastAsia="hu-HU"/>
        </w:rPr>
        <w:t>Kaposvár Petőfi u. 18.</w:t>
      </w:r>
      <w:r w:rsidRPr="009C5806">
        <w:rPr>
          <w:sz w:val="24"/>
          <w:szCs w:val="24"/>
          <w:lang w:eastAsia="hu-HU"/>
        </w:rPr>
        <w:tab/>
      </w:r>
      <w:r w:rsidRPr="009C5806">
        <w:rPr>
          <w:sz w:val="24"/>
          <w:szCs w:val="24"/>
          <w:lang w:eastAsia="hu-HU"/>
        </w:rPr>
        <w:tab/>
        <w:t>40 férőhely,</w:t>
      </w:r>
    </w:p>
    <w:p w14:paraId="0DA724DF" w14:textId="77777777" w:rsidR="009C5806" w:rsidRPr="009C5806" w:rsidRDefault="009C5806" w:rsidP="009C5806">
      <w:pPr>
        <w:spacing w:line="276" w:lineRule="auto"/>
        <w:ind w:left="708" w:firstLine="708"/>
        <w:jc w:val="both"/>
        <w:rPr>
          <w:sz w:val="24"/>
          <w:szCs w:val="24"/>
          <w:lang w:eastAsia="hu-HU"/>
        </w:rPr>
      </w:pPr>
      <w:r w:rsidRPr="009C5806">
        <w:rPr>
          <w:sz w:val="24"/>
          <w:szCs w:val="24"/>
          <w:lang w:eastAsia="hu-HU"/>
        </w:rPr>
        <w:t xml:space="preserve">Kaposvár Vak Bottyán u. 1.  </w:t>
      </w:r>
      <w:r w:rsidRPr="009C5806">
        <w:rPr>
          <w:sz w:val="24"/>
          <w:szCs w:val="24"/>
          <w:lang w:eastAsia="hu-HU"/>
        </w:rPr>
        <w:tab/>
      </w:r>
      <w:r w:rsidRPr="009C5806">
        <w:rPr>
          <w:sz w:val="24"/>
          <w:szCs w:val="24"/>
          <w:lang w:eastAsia="hu-HU"/>
        </w:rPr>
        <w:tab/>
        <w:t>20 férőhely,</w:t>
      </w:r>
    </w:p>
    <w:p w14:paraId="603E35C8" w14:textId="77777777" w:rsidR="009C5806" w:rsidRPr="009C5806" w:rsidRDefault="009C5806" w:rsidP="009C5806">
      <w:pPr>
        <w:spacing w:line="276" w:lineRule="auto"/>
        <w:ind w:left="708" w:firstLine="708"/>
        <w:jc w:val="both"/>
        <w:rPr>
          <w:sz w:val="24"/>
          <w:szCs w:val="24"/>
          <w:lang w:eastAsia="hu-HU"/>
        </w:rPr>
      </w:pPr>
      <w:r w:rsidRPr="009C5806">
        <w:rPr>
          <w:sz w:val="24"/>
          <w:szCs w:val="24"/>
          <w:lang w:eastAsia="hu-HU"/>
        </w:rPr>
        <w:t xml:space="preserve">Sántos Fő u. 112. </w:t>
      </w:r>
      <w:r w:rsidRPr="009C5806">
        <w:rPr>
          <w:sz w:val="24"/>
          <w:szCs w:val="24"/>
          <w:lang w:eastAsia="hu-HU"/>
        </w:rPr>
        <w:tab/>
      </w:r>
      <w:r w:rsidRPr="009C5806">
        <w:rPr>
          <w:sz w:val="24"/>
          <w:szCs w:val="24"/>
          <w:lang w:eastAsia="hu-HU"/>
        </w:rPr>
        <w:tab/>
      </w:r>
      <w:r w:rsidRPr="009C5806">
        <w:rPr>
          <w:sz w:val="24"/>
          <w:szCs w:val="24"/>
          <w:lang w:eastAsia="hu-HU"/>
        </w:rPr>
        <w:tab/>
        <w:t>30 férőhely.</w:t>
      </w:r>
    </w:p>
    <w:p w14:paraId="4DA23164" w14:textId="77777777" w:rsidR="009C5806" w:rsidRPr="009C5806" w:rsidRDefault="009C5806" w:rsidP="009C5806">
      <w:pPr>
        <w:spacing w:line="276" w:lineRule="auto"/>
        <w:ind w:left="993"/>
        <w:jc w:val="both"/>
        <w:rPr>
          <w:sz w:val="24"/>
          <w:szCs w:val="24"/>
          <w:lang w:eastAsia="hu-HU"/>
        </w:rPr>
      </w:pPr>
      <w:r w:rsidRPr="009C5806">
        <w:rPr>
          <w:sz w:val="24"/>
          <w:szCs w:val="24"/>
          <w:lang w:eastAsia="hu-HU"/>
        </w:rPr>
        <w:t xml:space="preserve">Fogyatékos személyek nappali ellátása: </w:t>
      </w:r>
      <w:r w:rsidRPr="009C5806">
        <w:rPr>
          <w:sz w:val="24"/>
          <w:szCs w:val="24"/>
          <w:lang w:eastAsia="hu-HU"/>
        </w:rPr>
        <w:tab/>
        <w:t>32 férőhely</w:t>
      </w:r>
    </w:p>
    <w:p w14:paraId="624DAD35" w14:textId="77777777" w:rsidR="009C5806" w:rsidRPr="009C5806" w:rsidRDefault="009C5806" w:rsidP="009C5806">
      <w:pPr>
        <w:spacing w:line="276" w:lineRule="auto"/>
        <w:ind w:left="993"/>
        <w:jc w:val="both"/>
        <w:rPr>
          <w:sz w:val="24"/>
          <w:szCs w:val="24"/>
          <w:lang w:eastAsia="hu-HU"/>
        </w:rPr>
      </w:pPr>
      <w:r w:rsidRPr="009C5806">
        <w:rPr>
          <w:sz w:val="24"/>
          <w:szCs w:val="24"/>
          <w:lang w:eastAsia="hu-HU"/>
        </w:rPr>
        <w:t>Házi segítségnyújtásban ellátható személyek száma:</w:t>
      </w:r>
      <w:r w:rsidRPr="009C5806">
        <w:rPr>
          <w:color w:val="FF0000"/>
          <w:sz w:val="24"/>
          <w:szCs w:val="24"/>
          <w:lang w:eastAsia="hu-HU"/>
        </w:rPr>
        <w:t xml:space="preserve"> 130</w:t>
      </w:r>
      <w:r w:rsidRPr="009C5806">
        <w:rPr>
          <w:sz w:val="24"/>
          <w:szCs w:val="24"/>
          <w:lang w:eastAsia="hu-HU"/>
        </w:rPr>
        <w:t xml:space="preserve"> fő</w:t>
      </w:r>
    </w:p>
    <w:p w14:paraId="58FAA8F6" w14:textId="77777777" w:rsidR="009C5806" w:rsidRPr="009C5806" w:rsidRDefault="009C5806" w:rsidP="009C5806">
      <w:pPr>
        <w:spacing w:line="276" w:lineRule="auto"/>
        <w:ind w:left="993"/>
        <w:jc w:val="both"/>
        <w:rPr>
          <w:sz w:val="24"/>
          <w:szCs w:val="24"/>
          <w:lang w:eastAsia="hu-HU"/>
        </w:rPr>
      </w:pPr>
      <w:r w:rsidRPr="009C5806">
        <w:rPr>
          <w:sz w:val="24"/>
          <w:szCs w:val="24"/>
          <w:lang w:eastAsia="hu-HU"/>
        </w:rPr>
        <w:t>Jelzőrendszeres házi segítségnyújtásban ellátottak száma: 150 készülék</w:t>
      </w:r>
    </w:p>
    <w:p w14:paraId="2330D5FD" w14:textId="77777777" w:rsidR="009C5806" w:rsidRPr="009C5806" w:rsidRDefault="009C5806" w:rsidP="009C5806">
      <w:pPr>
        <w:spacing w:line="276" w:lineRule="auto"/>
        <w:ind w:left="993"/>
        <w:jc w:val="both"/>
        <w:rPr>
          <w:color w:val="FF0000"/>
          <w:sz w:val="24"/>
          <w:szCs w:val="24"/>
          <w:lang w:eastAsia="hu-HU"/>
        </w:rPr>
      </w:pPr>
      <w:r w:rsidRPr="009C5806">
        <w:rPr>
          <w:sz w:val="24"/>
          <w:szCs w:val="24"/>
          <w:lang w:eastAsia="hu-HU"/>
        </w:rPr>
        <w:t>Pszichiátriai betegek közösségi alapellátása: 40 fő</w:t>
      </w:r>
    </w:p>
    <w:p w14:paraId="238DFE9D" w14:textId="77777777" w:rsidR="009C5806" w:rsidRPr="009C5806" w:rsidRDefault="009C5806" w:rsidP="009C5806">
      <w:pPr>
        <w:spacing w:line="276" w:lineRule="auto"/>
        <w:ind w:left="993"/>
        <w:jc w:val="both"/>
        <w:rPr>
          <w:sz w:val="24"/>
          <w:szCs w:val="24"/>
          <w:lang w:eastAsia="hu-HU"/>
        </w:rPr>
      </w:pPr>
      <w:r w:rsidRPr="009C5806">
        <w:rPr>
          <w:sz w:val="24"/>
          <w:szCs w:val="24"/>
          <w:lang w:eastAsia="hu-HU"/>
        </w:rPr>
        <w:t>Szenvedélybetegek közösségi alapellátása:   41 fő</w:t>
      </w:r>
    </w:p>
    <w:p w14:paraId="196D8D40" w14:textId="77777777" w:rsidR="009C5806" w:rsidRPr="009C5806" w:rsidRDefault="009C5806" w:rsidP="009C5806">
      <w:pPr>
        <w:spacing w:line="276" w:lineRule="auto"/>
        <w:rPr>
          <w:sz w:val="24"/>
          <w:szCs w:val="24"/>
          <w:lang w:eastAsia="hu-HU"/>
        </w:rPr>
      </w:pPr>
    </w:p>
    <w:p w14:paraId="1AD09D47" w14:textId="77777777" w:rsidR="009C5806" w:rsidRPr="009C5806" w:rsidRDefault="009C5806" w:rsidP="009C5806">
      <w:pPr>
        <w:keepNext/>
        <w:spacing w:line="276" w:lineRule="auto"/>
        <w:ind w:right="150"/>
        <w:jc w:val="both"/>
        <w:rPr>
          <w:b/>
          <w:smallCaps/>
          <w:sz w:val="24"/>
          <w:szCs w:val="24"/>
          <w:lang w:val="da-DK" w:eastAsia="hu-HU"/>
        </w:rPr>
      </w:pPr>
      <w:r w:rsidRPr="009C5806">
        <w:rPr>
          <w:b/>
          <w:smallCaps/>
          <w:sz w:val="24"/>
          <w:szCs w:val="24"/>
          <w:lang w:val="da-DK" w:eastAsia="hu-HU"/>
        </w:rPr>
        <w:t>III/2. Rendszeresen ellátott vállalkozási tevékenységek</w:t>
      </w:r>
    </w:p>
    <w:p w14:paraId="502E7C24" w14:textId="77777777" w:rsidR="009C5806" w:rsidRPr="009C5806" w:rsidRDefault="009C5806" w:rsidP="009C5806">
      <w:pPr>
        <w:spacing w:line="276" w:lineRule="auto"/>
        <w:ind w:left="426" w:hanging="426"/>
        <w:jc w:val="both"/>
        <w:rPr>
          <w:b/>
          <w:sz w:val="24"/>
          <w:szCs w:val="24"/>
          <w:lang w:eastAsia="hu-HU"/>
        </w:rPr>
      </w:pPr>
    </w:p>
    <w:p w14:paraId="225D58A2" w14:textId="77777777" w:rsidR="009C5806" w:rsidRPr="009C5806" w:rsidRDefault="009C5806" w:rsidP="009C5806">
      <w:pPr>
        <w:spacing w:line="276" w:lineRule="auto"/>
        <w:jc w:val="both"/>
        <w:rPr>
          <w:sz w:val="24"/>
          <w:szCs w:val="24"/>
          <w:lang w:eastAsia="hu-HU"/>
        </w:rPr>
      </w:pPr>
      <w:r w:rsidRPr="009C5806">
        <w:rPr>
          <w:sz w:val="24"/>
          <w:szCs w:val="24"/>
          <w:lang w:eastAsia="hu-HU"/>
        </w:rPr>
        <w:lastRenderedPageBreak/>
        <w:t>A költségvetési szerv vállalkozói tevékenységet nem folytat.</w:t>
      </w:r>
    </w:p>
    <w:p w14:paraId="721DF360" w14:textId="77777777" w:rsidR="009C5806" w:rsidRPr="009C5806" w:rsidRDefault="009C5806" w:rsidP="009C5806">
      <w:pPr>
        <w:keepNext/>
        <w:spacing w:line="276" w:lineRule="auto"/>
        <w:ind w:right="150"/>
        <w:jc w:val="both"/>
        <w:rPr>
          <w:b/>
          <w:smallCaps/>
          <w:sz w:val="24"/>
          <w:szCs w:val="24"/>
          <w:lang w:val="da-DK" w:eastAsia="hu-HU"/>
        </w:rPr>
      </w:pPr>
    </w:p>
    <w:p w14:paraId="020E9062" w14:textId="77777777" w:rsidR="009C5806" w:rsidRPr="009C5806" w:rsidRDefault="009C5806" w:rsidP="009C5806">
      <w:pPr>
        <w:spacing w:line="276" w:lineRule="auto"/>
        <w:ind w:right="150"/>
        <w:jc w:val="both"/>
        <w:rPr>
          <w:b/>
          <w:smallCaps/>
          <w:sz w:val="28"/>
          <w:szCs w:val="24"/>
          <w:lang w:val="da-DK" w:eastAsia="hu-HU"/>
        </w:rPr>
      </w:pPr>
      <w:r w:rsidRPr="009C5806">
        <w:rPr>
          <w:b/>
          <w:smallCaps/>
          <w:sz w:val="24"/>
          <w:szCs w:val="24"/>
          <w:lang w:val="da-DK" w:eastAsia="hu-HU"/>
        </w:rPr>
        <w:t>III/3. Alaptevékenységet szabályozó jogszabályok</w:t>
      </w:r>
    </w:p>
    <w:p w14:paraId="03C59F4D" w14:textId="77777777" w:rsidR="009C5806" w:rsidRPr="009C5806" w:rsidRDefault="009C5806" w:rsidP="009C5806">
      <w:pPr>
        <w:spacing w:line="276" w:lineRule="auto"/>
        <w:rPr>
          <w:sz w:val="24"/>
          <w:szCs w:val="24"/>
          <w:lang w:eastAsia="hu-HU"/>
        </w:rPr>
      </w:pPr>
    </w:p>
    <w:p w14:paraId="4F7CFA15" w14:textId="77777777" w:rsidR="009C5806" w:rsidRPr="009C5806" w:rsidRDefault="009C5806" w:rsidP="009C5806">
      <w:pPr>
        <w:spacing w:line="276" w:lineRule="auto"/>
        <w:jc w:val="both"/>
        <w:rPr>
          <w:b/>
          <w:sz w:val="24"/>
          <w:szCs w:val="24"/>
          <w:lang w:eastAsia="hu-HU"/>
        </w:rPr>
      </w:pPr>
      <w:r w:rsidRPr="009C5806">
        <w:rPr>
          <w:b/>
          <w:sz w:val="24"/>
          <w:szCs w:val="24"/>
          <w:lang w:eastAsia="hu-HU"/>
        </w:rPr>
        <w:t>Törvények:</w:t>
      </w:r>
    </w:p>
    <w:p w14:paraId="0892CF7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Magyarország Alaptörvénye,</w:t>
      </w:r>
    </w:p>
    <w:p w14:paraId="032CC1C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2011. évi CLXXXIX. törvény Magyarország helyi önkormányzatairól,</w:t>
      </w:r>
    </w:p>
    <w:p w14:paraId="67118FDB"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1993. évi III. törvény a szociális igazgatásról és szociális ellátásokról,</w:t>
      </w:r>
    </w:p>
    <w:p w14:paraId="27C8ABBD"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1997. évi CLIV. törvény az egészségügyről,</w:t>
      </w:r>
    </w:p>
    <w:p w14:paraId="587140B5"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Magyarország mindenkori hatályos központi költségvetéséről szóló törvény,</w:t>
      </w:r>
    </w:p>
    <w:p w14:paraId="0BCC51CC"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2011. évi CXCV. törvény az államháztartásról,</w:t>
      </w:r>
    </w:p>
    <w:p w14:paraId="386AC41E" w14:textId="77777777" w:rsidR="009C5806" w:rsidRPr="009C5806" w:rsidRDefault="009C5806" w:rsidP="009C5806">
      <w:pPr>
        <w:widowControl w:val="0"/>
        <w:spacing w:line="276" w:lineRule="auto"/>
        <w:ind w:firstLine="360"/>
        <w:jc w:val="both"/>
        <w:rPr>
          <w:sz w:val="24"/>
          <w:szCs w:val="24"/>
          <w:lang w:val="da-DK" w:eastAsia="hu-HU"/>
        </w:rPr>
      </w:pPr>
      <w:r w:rsidRPr="009C5806">
        <w:rPr>
          <w:sz w:val="24"/>
          <w:szCs w:val="24"/>
          <w:lang w:eastAsia="hu-HU"/>
        </w:rPr>
        <w:t>-</w:t>
      </w:r>
      <w:r w:rsidRPr="009C5806">
        <w:rPr>
          <w:sz w:val="24"/>
          <w:szCs w:val="24"/>
          <w:lang w:eastAsia="hu-HU"/>
        </w:rPr>
        <w:tab/>
        <w:t>2000. évi C. törvény a számvitelről,</w:t>
      </w:r>
    </w:p>
    <w:p w14:paraId="72F297E6" w14:textId="77777777" w:rsidR="009C5806" w:rsidRPr="009C5806" w:rsidRDefault="009C5806" w:rsidP="009C5806">
      <w:pPr>
        <w:widowControl w:val="0"/>
        <w:spacing w:line="276" w:lineRule="auto"/>
        <w:ind w:left="708" w:hanging="348"/>
        <w:jc w:val="both"/>
        <w:rPr>
          <w:sz w:val="24"/>
          <w:szCs w:val="24"/>
          <w:lang w:val="da-DK" w:eastAsia="hu-HU"/>
        </w:rPr>
      </w:pPr>
      <w:r w:rsidRPr="009C5806">
        <w:rPr>
          <w:sz w:val="24"/>
          <w:szCs w:val="24"/>
          <w:lang w:eastAsia="hu-HU"/>
        </w:rPr>
        <w:t>-</w:t>
      </w:r>
      <w:r w:rsidRPr="009C5806">
        <w:rPr>
          <w:sz w:val="24"/>
          <w:szCs w:val="24"/>
          <w:lang w:eastAsia="hu-HU"/>
        </w:rPr>
        <w:tab/>
        <w:t>1997. évi XLVII. törvény az egészségügyi és a hozzájuk kapcsolódó személyes adatok kezeléséről és védelméről,</w:t>
      </w:r>
    </w:p>
    <w:p w14:paraId="5FBA4D1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1992. évi XXXIII. törvény a közalkalmazottak jogállásáról,</w:t>
      </w:r>
    </w:p>
    <w:p w14:paraId="092B380E"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2012. évi I. törvény a Munka Törvénykönyvéről,</w:t>
      </w:r>
    </w:p>
    <w:p w14:paraId="5A12316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2011. évi CVI. törvény a közfoglalkoztatásról,</w:t>
      </w:r>
    </w:p>
    <w:p w14:paraId="06FD03E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1998. évi XXVI törvény a fogyatékos személyek jogairól és esélyegyenlőségük biztosításáról,</w:t>
      </w:r>
    </w:p>
    <w:p w14:paraId="338A4D3E"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2003. évi CXXV. törvény az egyenlő bánásmódról és esélyegyenlőség előmozdításáról,</w:t>
      </w:r>
    </w:p>
    <w:p w14:paraId="5BC20516"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2011.évi CXCI törvény a megváltozott munkaképességű személyek ellátásáról és egyes törvények módosításáról,</w:t>
      </w:r>
    </w:p>
    <w:p w14:paraId="3D49F45C" w14:textId="77777777" w:rsidR="009C5806" w:rsidRPr="009C5806" w:rsidRDefault="009C5806">
      <w:pPr>
        <w:numPr>
          <w:ilvl w:val="0"/>
          <w:numId w:val="20"/>
        </w:numPr>
        <w:spacing w:line="276" w:lineRule="auto"/>
        <w:ind w:left="786"/>
        <w:jc w:val="both"/>
        <w:rPr>
          <w:sz w:val="24"/>
          <w:szCs w:val="24"/>
          <w:lang w:val="da-DK" w:eastAsia="hu-HU"/>
        </w:rPr>
      </w:pPr>
      <w:bookmarkStart w:id="143" w:name="_Hlk102647796"/>
      <w:r w:rsidRPr="009C5806">
        <w:rPr>
          <w:sz w:val="24"/>
          <w:szCs w:val="24"/>
          <w:lang w:val="da-DK" w:eastAsia="hu-HU"/>
        </w:rPr>
        <w:t xml:space="preserve">AZ EURÓPAI PARLAMENT ÉS A TANÁCS 2016. április 27-i (EU) 2016/679 RENDELETE a természetes személyeknek a személyes adatok kezelése tekintetében történő védelméről és az ilyen adatok szabad áramlásáról, </w:t>
      </w:r>
    </w:p>
    <w:bookmarkEnd w:id="143"/>
    <w:p w14:paraId="59303F51"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2011.évi CXII. törvény az információs önrendelkezési jogról és az információszabadságról,</w:t>
      </w:r>
    </w:p>
    <w:p w14:paraId="2AF9F4B9"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2019. évi LXXX. törvény  a szakképzésről </w:t>
      </w:r>
    </w:p>
    <w:p w14:paraId="522E1F11" w14:textId="77777777" w:rsidR="009C5806" w:rsidRPr="009C5806" w:rsidRDefault="009C5806" w:rsidP="009C5806">
      <w:pPr>
        <w:spacing w:line="276" w:lineRule="auto"/>
        <w:ind w:left="360"/>
        <w:jc w:val="both"/>
        <w:rPr>
          <w:sz w:val="24"/>
          <w:szCs w:val="24"/>
          <w:lang w:val="da-DK" w:eastAsia="hu-HU"/>
        </w:rPr>
      </w:pPr>
    </w:p>
    <w:p w14:paraId="4E6AC26A" w14:textId="77777777" w:rsidR="009C5806" w:rsidRPr="009C5806" w:rsidRDefault="009C5806" w:rsidP="009C5806">
      <w:pPr>
        <w:spacing w:line="276" w:lineRule="auto"/>
        <w:jc w:val="both"/>
        <w:rPr>
          <w:b/>
          <w:sz w:val="24"/>
          <w:szCs w:val="24"/>
          <w:lang w:val="da-DK" w:eastAsia="hu-HU"/>
        </w:rPr>
      </w:pPr>
      <w:bookmarkStart w:id="144" w:name="chp0"/>
      <w:bookmarkStart w:id="145" w:name="pr2"/>
      <w:bookmarkEnd w:id="144"/>
      <w:bookmarkEnd w:id="145"/>
      <w:r w:rsidRPr="009C5806">
        <w:rPr>
          <w:b/>
          <w:sz w:val="24"/>
          <w:szCs w:val="24"/>
          <w:lang w:val="da-DK" w:eastAsia="hu-HU"/>
        </w:rPr>
        <w:t>Kormányrendeletek:</w:t>
      </w:r>
    </w:p>
    <w:p w14:paraId="70B14448" w14:textId="77777777" w:rsidR="009C5806" w:rsidRPr="009C5806" w:rsidRDefault="009C5806">
      <w:pPr>
        <w:numPr>
          <w:ilvl w:val="0"/>
          <w:numId w:val="20"/>
        </w:numPr>
        <w:spacing w:line="276" w:lineRule="auto"/>
        <w:ind w:left="786"/>
        <w:jc w:val="both"/>
        <w:rPr>
          <w:sz w:val="24"/>
          <w:szCs w:val="24"/>
          <w:lang w:val="da-DK" w:eastAsia="hu-HU"/>
        </w:rPr>
      </w:pPr>
      <w:bookmarkStart w:id="146" w:name="_Hlk102650013"/>
      <w:r w:rsidRPr="009C5806">
        <w:rPr>
          <w:sz w:val="24"/>
          <w:szCs w:val="24"/>
          <w:lang w:val="da-DK" w:eastAsia="hu-HU"/>
        </w:rPr>
        <w:t>29/1993.( II.17.) Korm. rendelet a személyes gondoskodást nyújtó szociális ellátások térítési díjáról,</w:t>
      </w:r>
    </w:p>
    <w:bookmarkEnd w:id="146"/>
    <w:p w14:paraId="5B956DF3" w14:textId="77777777" w:rsidR="009C5806" w:rsidRPr="009C5806" w:rsidRDefault="009C5806">
      <w:pPr>
        <w:widowControl w:val="0"/>
        <w:numPr>
          <w:ilvl w:val="0"/>
          <w:numId w:val="20"/>
        </w:numPr>
        <w:spacing w:line="276" w:lineRule="auto"/>
        <w:ind w:left="786"/>
        <w:jc w:val="both"/>
        <w:rPr>
          <w:sz w:val="24"/>
          <w:szCs w:val="24"/>
          <w:lang w:eastAsia="hu-HU"/>
        </w:rPr>
      </w:pPr>
      <w:r w:rsidRPr="009C5806">
        <w:rPr>
          <w:sz w:val="24"/>
          <w:szCs w:val="24"/>
          <w:lang w:eastAsia="hu-HU"/>
        </w:rPr>
        <w:t>368/2011. (XII. 31.) Korm. rendelet az államháztartásról szóló törvény végrehajtásáról,</w:t>
      </w:r>
    </w:p>
    <w:p w14:paraId="0EA7DD6B" w14:textId="77777777" w:rsidR="009C5806" w:rsidRPr="009C5806" w:rsidRDefault="009C5806">
      <w:pPr>
        <w:widowControl w:val="0"/>
        <w:numPr>
          <w:ilvl w:val="0"/>
          <w:numId w:val="20"/>
        </w:numPr>
        <w:spacing w:line="276" w:lineRule="auto"/>
        <w:ind w:left="786" w:right="20"/>
        <w:jc w:val="both"/>
        <w:rPr>
          <w:sz w:val="24"/>
          <w:szCs w:val="24"/>
          <w:lang w:eastAsia="hu-HU"/>
        </w:rPr>
      </w:pPr>
      <w:r w:rsidRPr="009C5806">
        <w:rPr>
          <w:sz w:val="24"/>
          <w:szCs w:val="24"/>
          <w:lang w:eastAsia="hu-HU"/>
        </w:rPr>
        <w:t>370/2011. (XII. 31.) Korm. rendelet, az Intézmények belső kontrollrendszeréről és belső ellenőrzéséről,</w:t>
      </w:r>
    </w:p>
    <w:p w14:paraId="58E6190D"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257/2000. (XII.26.) Korm. rendelet a közalkalmazottak jogállásáról szóló 1992. évi XXXIII. törvénynek a szociális, valamint a gyermekjóléti és gyermekvédelmi ágazatban történő végrehajtásáról,</w:t>
      </w:r>
    </w:p>
    <w:p w14:paraId="0E5BF6FF" w14:textId="77777777" w:rsidR="009C5806" w:rsidRPr="009C5806" w:rsidRDefault="009C5806">
      <w:pPr>
        <w:widowControl w:val="0"/>
        <w:numPr>
          <w:ilvl w:val="0"/>
          <w:numId w:val="20"/>
        </w:numPr>
        <w:spacing w:line="276" w:lineRule="auto"/>
        <w:ind w:left="786" w:right="40"/>
        <w:rPr>
          <w:sz w:val="24"/>
          <w:szCs w:val="24"/>
          <w:lang w:eastAsia="hu-HU"/>
        </w:rPr>
      </w:pPr>
      <w:r w:rsidRPr="009C5806">
        <w:rPr>
          <w:sz w:val="24"/>
          <w:szCs w:val="24"/>
          <w:lang w:eastAsia="hu-HU"/>
        </w:rPr>
        <w:t>415/2015. (XII. 23.) Korm. rendelet, a szociális, gyermekjóléti és gyermekvédelmi igénybe vevői nyilvántartásról és az országos jelentési rendszerről,</w:t>
      </w:r>
    </w:p>
    <w:p w14:paraId="791F3DFE" w14:textId="77777777" w:rsidR="009C5806" w:rsidRPr="009C5806" w:rsidRDefault="009C5806">
      <w:pPr>
        <w:widowControl w:val="0"/>
        <w:numPr>
          <w:ilvl w:val="0"/>
          <w:numId w:val="20"/>
        </w:numPr>
        <w:spacing w:line="276" w:lineRule="auto"/>
        <w:ind w:left="786" w:right="40"/>
        <w:rPr>
          <w:sz w:val="24"/>
          <w:szCs w:val="24"/>
          <w:lang w:eastAsia="hu-HU"/>
        </w:rPr>
      </w:pPr>
      <w:r w:rsidRPr="009C5806">
        <w:rPr>
          <w:sz w:val="24"/>
          <w:szCs w:val="24"/>
          <w:lang w:eastAsia="hu-HU"/>
        </w:rPr>
        <w:t>96/2003. (VII. 15.) Korm. rendelet az egészségügyi szolgáltatás gyakorlásának általános feltételeiről, valamint a működési engedélyezési eljárásáról,</w:t>
      </w:r>
    </w:p>
    <w:p w14:paraId="3E9A43AB"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lastRenderedPageBreak/>
        <w:t xml:space="preserve">369/2013.(X.24.) Korm. rendelet a szociális, gyermekjóléti és gyermekvédelmi szolgáltatók, intézmények és hálózatok hatósági nyilvántartásáról és ellenőrzéséről, </w:t>
      </w:r>
    </w:p>
    <w:p w14:paraId="3F22BD7B"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226/2006. (XI.20.) Korm. rendelet a szociális, gyermekjóléti és gyermekvédelmi szolgáltatók, intézmények ágazati azonosítójáról és országos nyilvántartásáról,</w:t>
      </w:r>
    </w:p>
    <w:p w14:paraId="32CBE0AA"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191/2008. (VII.30.) Korm. rendelet a támogató szolgáltatás és a közösségi ellátások finanszírozásának rendjéről,</w:t>
      </w:r>
    </w:p>
    <w:p w14:paraId="5276B073"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12/2020. (II. 7.) Korm. rendelet a szakképzésről szóló törvény végrehajtásáról  </w:t>
      </w:r>
    </w:p>
    <w:p w14:paraId="2E5C0BB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610/2020. (XII. 18.) Korm. rendelet a Nemzeti Szociálpolitikai Intézetről  </w:t>
      </w:r>
    </w:p>
    <w:p w14:paraId="1C392599" w14:textId="77777777" w:rsidR="009C5806" w:rsidRPr="009C5806" w:rsidRDefault="009C5806" w:rsidP="009C5806">
      <w:pPr>
        <w:spacing w:line="276" w:lineRule="auto"/>
        <w:jc w:val="both"/>
        <w:rPr>
          <w:b/>
          <w:sz w:val="24"/>
          <w:szCs w:val="24"/>
          <w:lang w:val="da-DK" w:eastAsia="hu-HU"/>
        </w:rPr>
      </w:pPr>
    </w:p>
    <w:p w14:paraId="57641D12" w14:textId="77777777" w:rsidR="009C5806" w:rsidRPr="009C5806" w:rsidRDefault="009C5806" w:rsidP="009C5806">
      <w:pPr>
        <w:spacing w:line="276" w:lineRule="auto"/>
        <w:jc w:val="both"/>
        <w:rPr>
          <w:b/>
          <w:sz w:val="24"/>
          <w:szCs w:val="24"/>
          <w:lang w:val="da-DK" w:eastAsia="hu-HU"/>
        </w:rPr>
      </w:pPr>
      <w:r w:rsidRPr="009C5806">
        <w:rPr>
          <w:b/>
          <w:sz w:val="24"/>
          <w:szCs w:val="24"/>
          <w:lang w:val="da-DK" w:eastAsia="hu-HU"/>
        </w:rPr>
        <w:t>Miniszteri rendeletek:</w:t>
      </w:r>
    </w:p>
    <w:p w14:paraId="36BC281C"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1/2000. (I.7.) SzCsM rendelet a személyes gondoskodást nyújtó szociális intézmények szakmai feladatairól és működésük feltételeiről </w:t>
      </w:r>
    </w:p>
    <w:p w14:paraId="6B5B9B94"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20/1996 (VII.26.) NM rendelet az otthoni szakápolási tevékenységről</w:t>
      </w:r>
    </w:p>
    <w:p w14:paraId="346C5BB3"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9/1999. (XI. 24.) SzCsM rendelet a személyes gondoskodást nyújtó szociális ellátások igénybevételéről</w:t>
      </w:r>
    </w:p>
    <w:p w14:paraId="3C06C143"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8/2000. (VIII.4.) SzCsM rendelet a személyes gondoskodást végző személyek adatainak működési nyilvántartásáról,</w:t>
      </w:r>
    </w:p>
    <w:p w14:paraId="6A30FC02"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2</w:t>
      </w:r>
      <w:r w:rsidRPr="009C5806">
        <w:rPr>
          <w:bCs/>
          <w:sz w:val="24"/>
          <w:szCs w:val="24"/>
          <w:lang w:eastAsia="hu-HU"/>
        </w:rPr>
        <w:t>5/2017. (X. 18.) EMMI rendelet</w:t>
      </w:r>
      <w:r w:rsidRPr="009C5806">
        <w:rPr>
          <w:sz w:val="24"/>
          <w:szCs w:val="24"/>
          <w:lang w:eastAsia="hu-HU"/>
        </w:rPr>
        <w:t xml:space="preserve"> </w:t>
      </w:r>
      <w:r w:rsidRPr="009C5806">
        <w:rPr>
          <w:bCs/>
          <w:sz w:val="24"/>
          <w:szCs w:val="24"/>
          <w:lang w:eastAsia="hu-HU"/>
        </w:rPr>
        <w:t>a vezetői megbízással rendelkező szociális szolgáltatást nyújtó személyek vezetőképzéséről</w:t>
      </w:r>
    </w:p>
    <w:p w14:paraId="7440BC4E" w14:textId="77777777" w:rsidR="009C5806" w:rsidRPr="009C5806" w:rsidRDefault="009C5806">
      <w:pPr>
        <w:numPr>
          <w:ilvl w:val="0"/>
          <w:numId w:val="20"/>
        </w:numPr>
        <w:spacing w:line="276" w:lineRule="auto"/>
        <w:ind w:left="786"/>
        <w:jc w:val="both"/>
        <w:rPr>
          <w:sz w:val="24"/>
          <w:szCs w:val="24"/>
          <w:lang w:val="da-DK" w:eastAsia="hu-HU"/>
        </w:rPr>
      </w:pPr>
      <w:r w:rsidRPr="009C5806">
        <w:rPr>
          <w:bCs/>
          <w:sz w:val="24"/>
          <w:szCs w:val="24"/>
          <w:lang w:eastAsia="hu-HU"/>
        </w:rPr>
        <w:t xml:space="preserve">9/2000. (VIII.4.) </w:t>
      </w:r>
      <w:proofErr w:type="spellStart"/>
      <w:r w:rsidRPr="009C5806">
        <w:rPr>
          <w:bCs/>
          <w:sz w:val="24"/>
          <w:szCs w:val="24"/>
          <w:lang w:eastAsia="hu-HU"/>
        </w:rPr>
        <w:t>SzCsM</w:t>
      </w:r>
      <w:proofErr w:type="spellEnd"/>
      <w:r w:rsidRPr="009C5806">
        <w:rPr>
          <w:bCs/>
          <w:sz w:val="24"/>
          <w:szCs w:val="24"/>
          <w:lang w:eastAsia="hu-HU"/>
        </w:rPr>
        <w:t xml:space="preserve"> rendelet a személyes gondoskodást végző személyek továbbképzéséről és a szociális szakvizsgáról,</w:t>
      </w:r>
    </w:p>
    <w:p w14:paraId="7284E588" w14:textId="77777777" w:rsidR="009C5806" w:rsidRPr="009C5806" w:rsidRDefault="009C5806">
      <w:pPr>
        <w:widowControl w:val="0"/>
        <w:numPr>
          <w:ilvl w:val="0"/>
          <w:numId w:val="20"/>
        </w:numPr>
        <w:spacing w:line="276" w:lineRule="auto"/>
        <w:ind w:left="786" w:right="40"/>
        <w:rPr>
          <w:sz w:val="24"/>
          <w:szCs w:val="24"/>
          <w:lang w:eastAsia="hu-HU"/>
        </w:rPr>
      </w:pPr>
      <w:r w:rsidRPr="009C5806">
        <w:rPr>
          <w:sz w:val="24"/>
          <w:szCs w:val="24"/>
          <w:lang w:eastAsia="hu-HU"/>
        </w:rPr>
        <w:t xml:space="preserve">60/2003. (X. 20.) </w:t>
      </w:r>
      <w:proofErr w:type="spellStart"/>
      <w:r w:rsidRPr="009C5806">
        <w:rPr>
          <w:sz w:val="24"/>
          <w:szCs w:val="24"/>
          <w:lang w:eastAsia="hu-HU"/>
        </w:rPr>
        <w:t>ESzCsM</w:t>
      </w:r>
      <w:proofErr w:type="spellEnd"/>
      <w:r w:rsidRPr="009C5806">
        <w:rPr>
          <w:sz w:val="24"/>
          <w:szCs w:val="24"/>
          <w:lang w:eastAsia="hu-HU"/>
        </w:rPr>
        <w:t xml:space="preserve"> rendelet az egészségügyi szolgáltatások nyújtásához szükséges szakmai minimumfeltételekről,</w:t>
      </w:r>
    </w:p>
    <w:p w14:paraId="6F669381" w14:textId="77777777" w:rsidR="009C5806" w:rsidRPr="009C5806" w:rsidRDefault="009C5806">
      <w:pPr>
        <w:widowControl w:val="0"/>
        <w:numPr>
          <w:ilvl w:val="0"/>
          <w:numId w:val="20"/>
        </w:numPr>
        <w:spacing w:line="276" w:lineRule="auto"/>
        <w:ind w:left="786" w:right="40"/>
        <w:rPr>
          <w:sz w:val="24"/>
          <w:szCs w:val="24"/>
          <w:lang w:eastAsia="hu-HU"/>
        </w:rPr>
      </w:pPr>
      <w:r w:rsidRPr="009C5806">
        <w:rPr>
          <w:sz w:val="24"/>
          <w:szCs w:val="24"/>
          <w:lang w:eastAsia="hu-HU"/>
        </w:rPr>
        <w:t>63/2011. (XI. 29.) NEFMI rendelet, az egészségügyi szakdolgozók továbbképzésének szabályairól,</w:t>
      </w:r>
    </w:p>
    <w:p w14:paraId="4D35BADE" w14:textId="77777777" w:rsidR="009C5806" w:rsidRPr="009C5806" w:rsidRDefault="009C5806">
      <w:pPr>
        <w:numPr>
          <w:ilvl w:val="0"/>
          <w:numId w:val="20"/>
        </w:numPr>
        <w:spacing w:line="276" w:lineRule="auto"/>
        <w:ind w:left="786"/>
        <w:jc w:val="both"/>
        <w:rPr>
          <w:b/>
          <w:sz w:val="24"/>
          <w:szCs w:val="24"/>
          <w:lang w:eastAsia="hu-HU"/>
        </w:rPr>
      </w:pPr>
      <w:r w:rsidRPr="009C5806">
        <w:rPr>
          <w:sz w:val="24"/>
          <w:szCs w:val="24"/>
          <w:lang w:eastAsia="hu-HU"/>
        </w:rPr>
        <w:t>36/2007. (XII. 22.) SZMM rendelet a gondozási szükséglet, valamint az egészségi állapoton alapuló szociális rászorultság vizsgálatának és igazolásának részletes szabályairól szóló,</w:t>
      </w:r>
    </w:p>
    <w:p w14:paraId="214EABFE" w14:textId="77777777" w:rsidR="009C5806" w:rsidRPr="009C5806" w:rsidRDefault="009C5806" w:rsidP="009C5806">
      <w:pPr>
        <w:spacing w:line="276" w:lineRule="auto"/>
        <w:jc w:val="both"/>
        <w:rPr>
          <w:b/>
          <w:lang w:eastAsia="hu-HU"/>
        </w:rPr>
      </w:pPr>
    </w:p>
    <w:p w14:paraId="622904D7" w14:textId="77777777" w:rsidR="009C5806" w:rsidRPr="009C5806" w:rsidRDefault="009C5806" w:rsidP="009C5806">
      <w:pPr>
        <w:spacing w:line="276" w:lineRule="auto"/>
        <w:jc w:val="both"/>
        <w:rPr>
          <w:b/>
          <w:sz w:val="24"/>
          <w:szCs w:val="24"/>
          <w:lang w:eastAsia="hu-HU"/>
        </w:rPr>
      </w:pPr>
      <w:r w:rsidRPr="009C5806">
        <w:rPr>
          <w:b/>
          <w:lang w:eastAsia="hu-HU"/>
        </w:rPr>
        <w:t>Önk</w:t>
      </w:r>
      <w:r w:rsidRPr="009C5806">
        <w:rPr>
          <w:b/>
          <w:sz w:val="24"/>
          <w:szCs w:val="24"/>
          <w:lang w:eastAsia="hu-HU"/>
        </w:rPr>
        <w:t>ormányzati jogszabályok:</w:t>
      </w:r>
    </w:p>
    <w:p w14:paraId="5AAB9694" w14:textId="77777777" w:rsidR="009C5806" w:rsidRPr="009C5806" w:rsidRDefault="009C5806">
      <w:pPr>
        <w:numPr>
          <w:ilvl w:val="0"/>
          <w:numId w:val="20"/>
        </w:numPr>
        <w:spacing w:line="276" w:lineRule="auto"/>
        <w:ind w:left="786"/>
        <w:jc w:val="both"/>
        <w:rPr>
          <w:sz w:val="24"/>
          <w:szCs w:val="24"/>
          <w:lang w:val="da-DK" w:eastAsia="hu-HU"/>
        </w:rPr>
      </w:pPr>
      <w:bookmarkStart w:id="147" w:name="_Hlk102650048"/>
      <w:r w:rsidRPr="009C5806">
        <w:rPr>
          <w:sz w:val="24"/>
          <w:szCs w:val="24"/>
          <w:lang w:val="da-DK" w:eastAsia="hu-HU"/>
        </w:rPr>
        <w:t>Kaposvár Megyei Jogú Város Önkormányzatának 13/2000. (III. 17.) önkormányzati rendelete a személyes gondoskodást nyújtó gyermekvédelmi és szociális ellátásokról,</w:t>
      </w:r>
    </w:p>
    <w:p w14:paraId="03BC89E1" w14:textId="77777777" w:rsidR="009C5806" w:rsidRPr="009C5806" w:rsidRDefault="009C5806">
      <w:pPr>
        <w:numPr>
          <w:ilvl w:val="0"/>
          <w:numId w:val="20"/>
        </w:numPr>
        <w:spacing w:line="276" w:lineRule="auto"/>
        <w:ind w:left="786"/>
        <w:jc w:val="both"/>
        <w:rPr>
          <w:bCs/>
          <w:sz w:val="24"/>
          <w:szCs w:val="24"/>
          <w:lang w:val="da-DK" w:eastAsia="hu-HU"/>
        </w:rPr>
      </w:pPr>
      <w:r w:rsidRPr="009C5806">
        <w:rPr>
          <w:sz w:val="24"/>
          <w:szCs w:val="24"/>
          <w:lang w:val="da-DK" w:eastAsia="hu-HU"/>
        </w:rPr>
        <w:t xml:space="preserve">Kaposvár Megyei Jogú Város Önkormányzatának </w:t>
      </w:r>
      <w:r w:rsidRPr="009C5806">
        <w:rPr>
          <w:bCs/>
          <w:sz w:val="24"/>
          <w:lang w:eastAsia="hu-HU"/>
        </w:rPr>
        <w:t xml:space="preserve">a lakások és helyiségek bérletére, valamint az elidegenítésükre vonatkozó egyes szabályokról szóló 1993. évi LXXVIII. törvény (továbbiakban: </w:t>
      </w:r>
      <w:proofErr w:type="spellStart"/>
      <w:r w:rsidRPr="009C5806">
        <w:rPr>
          <w:bCs/>
          <w:sz w:val="24"/>
          <w:lang w:eastAsia="hu-HU"/>
        </w:rPr>
        <w:t>Ltv</w:t>
      </w:r>
      <w:proofErr w:type="spellEnd"/>
      <w:r w:rsidRPr="009C5806">
        <w:rPr>
          <w:bCs/>
          <w:sz w:val="24"/>
          <w:lang w:eastAsia="hu-HU"/>
        </w:rPr>
        <w:t>.) végrehajtásáról</w:t>
      </w:r>
    </w:p>
    <w:bookmarkEnd w:id="147"/>
    <w:p w14:paraId="7302359B"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Kaposvár Megyei Jogú Város Önkormányzatának mindenkori hatályos költségvetési rendelete,</w:t>
      </w:r>
    </w:p>
    <w:p w14:paraId="36CF7657" w14:textId="77777777" w:rsidR="009C5806" w:rsidRPr="009C5806" w:rsidRDefault="009C5806" w:rsidP="009C5806">
      <w:pPr>
        <w:spacing w:line="276" w:lineRule="auto"/>
        <w:jc w:val="both"/>
        <w:rPr>
          <w:sz w:val="24"/>
          <w:szCs w:val="24"/>
          <w:lang w:eastAsia="hu-HU"/>
        </w:rPr>
      </w:pPr>
    </w:p>
    <w:p w14:paraId="4FFBCB56" w14:textId="77777777" w:rsidR="009C5806" w:rsidRPr="009C5806" w:rsidRDefault="009C5806" w:rsidP="009C5806">
      <w:pPr>
        <w:spacing w:line="276" w:lineRule="auto"/>
        <w:ind w:right="150"/>
        <w:jc w:val="both"/>
        <w:rPr>
          <w:b/>
          <w:smallCaps/>
          <w:sz w:val="24"/>
          <w:szCs w:val="24"/>
          <w:lang w:val="da-DK" w:eastAsia="hu-HU"/>
        </w:rPr>
      </w:pPr>
      <w:r w:rsidRPr="009C5806">
        <w:rPr>
          <w:b/>
          <w:smallCaps/>
          <w:sz w:val="24"/>
          <w:szCs w:val="24"/>
          <w:lang w:val="da-DK" w:eastAsia="hu-HU"/>
        </w:rPr>
        <w:t xml:space="preserve">IV. Azon gazdálkodó szervezetek részletes felsorolása, amelyek tekintetében a Kaposvári Szociális Központ alapítói, tulajdonosi (tagsági, részvényesi) jogokat gyakorol </w:t>
      </w:r>
    </w:p>
    <w:p w14:paraId="09B47305" w14:textId="77777777" w:rsidR="009C5806" w:rsidRPr="009C5806" w:rsidRDefault="009C5806" w:rsidP="009C5806">
      <w:pPr>
        <w:spacing w:line="276" w:lineRule="auto"/>
        <w:ind w:right="150"/>
        <w:jc w:val="both"/>
        <w:rPr>
          <w:sz w:val="24"/>
          <w:szCs w:val="24"/>
          <w:lang w:eastAsia="hu-HU"/>
        </w:rPr>
      </w:pPr>
    </w:p>
    <w:p w14:paraId="6AAD32F2" w14:textId="77777777" w:rsidR="009C5806" w:rsidRPr="009C5806" w:rsidRDefault="009C5806" w:rsidP="009C5806">
      <w:pPr>
        <w:spacing w:line="276" w:lineRule="auto"/>
        <w:ind w:right="150"/>
        <w:jc w:val="both"/>
        <w:rPr>
          <w:sz w:val="24"/>
          <w:szCs w:val="24"/>
          <w:lang w:eastAsia="hu-HU"/>
        </w:rPr>
      </w:pPr>
      <w:r w:rsidRPr="009C5806">
        <w:rPr>
          <w:sz w:val="24"/>
          <w:szCs w:val="24"/>
          <w:lang w:eastAsia="hu-HU"/>
        </w:rPr>
        <w:t>Az Kaposvári Szociális Központ alapítói, tulajdonosi jogokat nem gyakorol más gazdálkodó szervezet tekintetében.</w:t>
      </w:r>
    </w:p>
    <w:p w14:paraId="11886D98" w14:textId="77777777" w:rsidR="009C5806" w:rsidRPr="009C5806" w:rsidRDefault="009C5806" w:rsidP="009C5806">
      <w:pPr>
        <w:spacing w:line="276" w:lineRule="auto"/>
        <w:ind w:right="150"/>
        <w:jc w:val="both"/>
        <w:rPr>
          <w:sz w:val="24"/>
          <w:szCs w:val="24"/>
          <w:lang w:eastAsia="hu-HU"/>
        </w:rPr>
      </w:pPr>
    </w:p>
    <w:p w14:paraId="39E1277A" w14:textId="77777777" w:rsidR="009C5806" w:rsidRPr="009C5806" w:rsidRDefault="009C5806" w:rsidP="009C5806">
      <w:pPr>
        <w:spacing w:line="276" w:lineRule="auto"/>
        <w:ind w:right="150"/>
        <w:jc w:val="both"/>
        <w:rPr>
          <w:sz w:val="24"/>
          <w:szCs w:val="24"/>
          <w:lang w:eastAsia="hu-HU"/>
        </w:rPr>
      </w:pPr>
    </w:p>
    <w:p w14:paraId="0DB44333" w14:textId="77777777" w:rsidR="009C5806" w:rsidRPr="009C5806" w:rsidRDefault="009C5806" w:rsidP="009C5806">
      <w:pPr>
        <w:spacing w:line="276" w:lineRule="auto"/>
        <w:ind w:right="150"/>
        <w:jc w:val="both"/>
        <w:rPr>
          <w:b/>
          <w:smallCaps/>
          <w:sz w:val="24"/>
          <w:szCs w:val="24"/>
          <w:lang w:val="da-DK" w:eastAsia="hu-HU"/>
        </w:rPr>
      </w:pPr>
      <w:r w:rsidRPr="009C5806">
        <w:rPr>
          <w:b/>
          <w:smallCaps/>
          <w:sz w:val="24"/>
          <w:szCs w:val="24"/>
          <w:lang w:eastAsia="hu-HU"/>
        </w:rPr>
        <w:t>V. A Kaposvári Szociális Központ szervezeti felépítése, működési rendje, a szervezeti egységek – ezen belül a gazdasági szervezet – megnevezése, engedélyezett létszáma, feladatai, a szervezeti ábrája</w:t>
      </w:r>
    </w:p>
    <w:p w14:paraId="5782A0C4" w14:textId="77777777" w:rsidR="009C5806" w:rsidRPr="009C5806" w:rsidRDefault="009C5806" w:rsidP="009C5806">
      <w:pPr>
        <w:spacing w:line="276" w:lineRule="auto"/>
        <w:ind w:right="150" w:firstLine="709"/>
        <w:jc w:val="both"/>
        <w:rPr>
          <w:smallCaps/>
          <w:sz w:val="24"/>
          <w:szCs w:val="24"/>
          <w:lang w:val="da-DK" w:eastAsia="hu-HU"/>
        </w:rPr>
      </w:pPr>
    </w:p>
    <w:p w14:paraId="495E639B" w14:textId="77777777" w:rsidR="009C5806" w:rsidRPr="009C5806" w:rsidRDefault="009C5806" w:rsidP="009C5806">
      <w:pPr>
        <w:spacing w:line="276" w:lineRule="auto"/>
        <w:ind w:right="150"/>
        <w:jc w:val="both"/>
        <w:rPr>
          <w:b/>
          <w:smallCaps/>
          <w:sz w:val="24"/>
          <w:szCs w:val="24"/>
          <w:lang w:val="da-DK" w:eastAsia="hu-HU"/>
        </w:rPr>
      </w:pPr>
      <w:r w:rsidRPr="009C5806">
        <w:rPr>
          <w:b/>
          <w:smallCaps/>
          <w:sz w:val="22"/>
          <w:szCs w:val="24"/>
          <w:lang w:val="da-DK" w:eastAsia="hu-HU"/>
        </w:rPr>
        <w:t xml:space="preserve">V/1. </w:t>
      </w:r>
      <w:r w:rsidRPr="009C5806">
        <w:rPr>
          <w:b/>
          <w:smallCaps/>
          <w:sz w:val="24"/>
          <w:szCs w:val="24"/>
          <w:lang w:val="da-DK" w:eastAsia="hu-HU"/>
        </w:rPr>
        <w:t xml:space="preserve">A Kaposvári Szociális Központ szervezeti felépítése </w:t>
      </w:r>
    </w:p>
    <w:p w14:paraId="45201A6F" w14:textId="77777777" w:rsidR="009C5806" w:rsidRPr="009C5806" w:rsidRDefault="009C5806" w:rsidP="009C5806">
      <w:pPr>
        <w:spacing w:line="276" w:lineRule="auto"/>
        <w:ind w:right="150"/>
        <w:jc w:val="both"/>
        <w:rPr>
          <w:sz w:val="24"/>
          <w:szCs w:val="24"/>
          <w:lang w:eastAsia="hu-HU"/>
        </w:rPr>
      </w:pPr>
    </w:p>
    <w:p w14:paraId="7BA2E817" w14:textId="77777777" w:rsidR="009C5806" w:rsidRPr="009C5806" w:rsidRDefault="009C5806" w:rsidP="009C5806">
      <w:pPr>
        <w:spacing w:line="276" w:lineRule="auto"/>
        <w:ind w:right="150" w:firstLine="709"/>
        <w:jc w:val="both"/>
        <w:rPr>
          <w:sz w:val="24"/>
          <w:szCs w:val="24"/>
          <w:lang w:eastAsia="hu-HU"/>
        </w:rPr>
      </w:pPr>
      <w:r w:rsidRPr="009C5806">
        <w:rPr>
          <w:sz w:val="24"/>
          <w:szCs w:val="24"/>
          <w:lang w:eastAsia="hu-HU"/>
        </w:rPr>
        <w:t>A Kaposvári Szociális Központ integrált intézmény, amely két szervezeti egységre tagozódik. Az intézményt az igazgató, mint magasabb vezető, a szervezeti egységeket</w:t>
      </w:r>
      <w:r w:rsidRPr="009C5806">
        <w:rPr>
          <w:sz w:val="24"/>
          <w:szCs w:val="24"/>
          <w:lang w:val="da-DK" w:eastAsia="hu-HU"/>
        </w:rPr>
        <w:t xml:space="preserve"> szakmai vezető irányítja. </w:t>
      </w:r>
    </w:p>
    <w:p w14:paraId="33AEBD68" w14:textId="77777777" w:rsidR="009C5806" w:rsidRPr="009C5806" w:rsidRDefault="009C5806" w:rsidP="009C5806">
      <w:pPr>
        <w:spacing w:line="276" w:lineRule="auto"/>
        <w:ind w:right="150" w:firstLine="709"/>
        <w:jc w:val="both"/>
        <w:rPr>
          <w:sz w:val="24"/>
          <w:szCs w:val="24"/>
          <w:lang w:eastAsia="hu-HU"/>
        </w:rPr>
      </w:pPr>
      <w:r w:rsidRPr="009C5806">
        <w:rPr>
          <w:sz w:val="24"/>
          <w:szCs w:val="24"/>
          <w:lang w:eastAsia="hu-HU"/>
        </w:rPr>
        <w:t xml:space="preserve">A Kaposvári Szociális Központ szervezeti felépítését az </w:t>
      </w:r>
      <w:proofErr w:type="spellStart"/>
      <w:r w:rsidRPr="009C5806">
        <w:rPr>
          <w:sz w:val="24"/>
          <w:szCs w:val="24"/>
          <w:lang w:eastAsia="hu-HU"/>
        </w:rPr>
        <w:t>SzMSz</w:t>
      </w:r>
      <w:proofErr w:type="spellEnd"/>
      <w:r w:rsidRPr="009C5806">
        <w:rPr>
          <w:sz w:val="24"/>
          <w:szCs w:val="24"/>
          <w:lang w:eastAsia="hu-HU"/>
        </w:rPr>
        <w:t xml:space="preserve"> mellékletét képező szervezeti ábra tartalmazza részletesen. (</w:t>
      </w:r>
      <w:r w:rsidRPr="009C5806">
        <w:rPr>
          <w:i/>
          <w:iCs/>
          <w:sz w:val="24"/>
          <w:szCs w:val="24"/>
          <w:lang w:eastAsia="hu-HU"/>
        </w:rPr>
        <w:t>1.sz melléklet</w:t>
      </w:r>
      <w:r w:rsidRPr="009C5806">
        <w:rPr>
          <w:sz w:val="24"/>
          <w:szCs w:val="24"/>
          <w:lang w:eastAsia="hu-HU"/>
        </w:rPr>
        <w:t>)</w:t>
      </w:r>
    </w:p>
    <w:p w14:paraId="51A50CC8" w14:textId="77777777" w:rsidR="009C5806" w:rsidRPr="009C5806" w:rsidRDefault="009C5806" w:rsidP="009C5806">
      <w:pPr>
        <w:spacing w:line="276" w:lineRule="auto"/>
        <w:ind w:right="150"/>
        <w:jc w:val="both"/>
        <w:rPr>
          <w:b/>
          <w:smallCaps/>
          <w:sz w:val="22"/>
          <w:szCs w:val="24"/>
          <w:lang w:val="da-DK" w:eastAsia="hu-HU"/>
        </w:rPr>
      </w:pPr>
    </w:p>
    <w:p w14:paraId="43E831DE" w14:textId="77777777" w:rsidR="009C5806" w:rsidRPr="009C5806" w:rsidRDefault="009C5806" w:rsidP="009C5806">
      <w:pPr>
        <w:spacing w:line="276" w:lineRule="auto"/>
        <w:ind w:right="150"/>
        <w:jc w:val="both"/>
        <w:rPr>
          <w:b/>
          <w:smallCaps/>
          <w:sz w:val="22"/>
          <w:szCs w:val="24"/>
          <w:lang w:val="da-DK" w:eastAsia="hu-HU"/>
        </w:rPr>
      </w:pPr>
      <w:r w:rsidRPr="009C5806">
        <w:rPr>
          <w:b/>
          <w:smallCaps/>
          <w:sz w:val="22"/>
          <w:szCs w:val="24"/>
          <w:lang w:val="da-DK" w:eastAsia="hu-HU"/>
        </w:rPr>
        <w:t xml:space="preserve">V/2. A </w:t>
      </w:r>
      <w:r w:rsidRPr="009C5806">
        <w:rPr>
          <w:b/>
          <w:smallCaps/>
          <w:sz w:val="24"/>
          <w:szCs w:val="24"/>
          <w:lang w:val="da-DK" w:eastAsia="hu-HU"/>
        </w:rPr>
        <w:t xml:space="preserve">Kaposvári Szociális Központ </w:t>
      </w:r>
      <w:r w:rsidRPr="009C5806">
        <w:rPr>
          <w:b/>
          <w:smallCaps/>
          <w:sz w:val="22"/>
          <w:szCs w:val="24"/>
          <w:lang w:val="da-DK" w:eastAsia="hu-HU"/>
        </w:rPr>
        <w:t>működési rendje</w:t>
      </w:r>
    </w:p>
    <w:p w14:paraId="3DCDE9FD" w14:textId="77777777" w:rsidR="009C5806" w:rsidRPr="009C5806" w:rsidRDefault="009C5806" w:rsidP="009C5806">
      <w:pPr>
        <w:spacing w:line="276" w:lineRule="auto"/>
        <w:jc w:val="both"/>
        <w:rPr>
          <w:sz w:val="24"/>
          <w:szCs w:val="24"/>
          <w:lang w:val="da-DK" w:eastAsia="hu-HU"/>
        </w:rPr>
      </w:pPr>
    </w:p>
    <w:p w14:paraId="1F966EAC"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A SzMSz elválaszthatatlan részét képezi az egyes szervezeti egységek ügyrendje.</w:t>
      </w:r>
    </w:p>
    <w:p w14:paraId="69207534" w14:textId="77777777" w:rsidR="009C5806" w:rsidRPr="009C5806" w:rsidRDefault="009C5806" w:rsidP="009C5806">
      <w:pPr>
        <w:autoSpaceDE w:val="0"/>
        <w:autoSpaceDN w:val="0"/>
        <w:adjustRightInd w:val="0"/>
        <w:spacing w:line="276" w:lineRule="auto"/>
        <w:jc w:val="both"/>
        <w:rPr>
          <w:sz w:val="24"/>
          <w:szCs w:val="24"/>
          <w:lang w:eastAsia="hu-HU"/>
        </w:rPr>
      </w:pPr>
      <w:r w:rsidRPr="009C5806">
        <w:rPr>
          <w:sz w:val="24"/>
          <w:szCs w:val="24"/>
          <w:lang w:eastAsia="hu-HU"/>
        </w:rPr>
        <w:t xml:space="preserve">A Kaposvári Szociális Központ egyes szervezeti egységeinek ügyrendje tartalmazza az </w:t>
      </w:r>
      <w:proofErr w:type="spellStart"/>
      <w:r w:rsidRPr="009C5806">
        <w:rPr>
          <w:sz w:val="24"/>
          <w:szCs w:val="24"/>
          <w:lang w:eastAsia="hu-HU"/>
        </w:rPr>
        <w:t>SzMSz</w:t>
      </w:r>
      <w:proofErr w:type="spellEnd"/>
      <w:r w:rsidRPr="009C5806">
        <w:rPr>
          <w:sz w:val="24"/>
          <w:szCs w:val="24"/>
          <w:lang w:eastAsia="hu-HU"/>
        </w:rPr>
        <w:t xml:space="preserve"> keretszabályai alapján:</w:t>
      </w:r>
    </w:p>
    <w:p w14:paraId="1D3D38FD"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a szervezeti egységek által ellátott feladatok munkafolyamatainak leírását, </w:t>
      </w:r>
    </w:p>
    <w:p w14:paraId="50C0075E"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a szervezeti egységek vezetőinek és alkalmazottainak feladat- és hatáskörét, </w:t>
      </w:r>
    </w:p>
    <w:p w14:paraId="71E78999"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a helyettesítés rendjét, </w:t>
      </w:r>
    </w:p>
    <w:p w14:paraId="5A96945D"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a szervezeti egységek költségvetési szerven belüli belső és azon kívüli külső kapcsolattartásának módját, szabályait.</w:t>
      </w:r>
    </w:p>
    <w:p w14:paraId="5DC68F45"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Saját ügyrenddel rendelkeznek az alábbi szervezeti egységek:</w:t>
      </w:r>
    </w:p>
    <w:p w14:paraId="257341F4" w14:textId="77777777" w:rsidR="009C5806" w:rsidRPr="009C5806" w:rsidRDefault="009C5806">
      <w:pPr>
        <w:numPr>
          <w:ilvl w:val="0"/>
          <w:numId w:val="96"/>
        </w:numPr>
        <w:spacing w:line="276" w:lineRule="auto"/>
        <w:ind w:right="51"/>
        <w:jc w:val="both"/>
        <w:rPr>
          <w:sz w:val="24"/>
          <w:szCs w:val="24"/>
          <w:lang w:val="da-DK" w:eastAsia="hu-HU"/>
        </w:rPr>
      </w:pPr>
      <w:r w:rsidRPr="009C5806">
        <w:rPr>
          <w:sz w:val="24"/>
          <w:szCs w:val="24"/>
          <w:lang w:val="da-DK" w:eastAsia="hu-HU"/>
        </w:rPr>
        <w:t xml:space="preserve">Szociális Gondozási Központ </w:t>
      </w:r>
    </w:p>
    <w:p w14:paraId="51B5F918" w14:textId="77777777" w:rsidR="009C5806" w:rsidRPr="009C5806" w:rsidRDefault="009C5806">
      <w:pPr>
        <w:numPr>
          <w:ilvl w:val="0"/>
          <w:numId w:val="96"/>
        </w:numPr>
        <w:spacing w:line="276" w:lineRule="auto"/>
        <w:ind w:right="51"/>
        <w:jc w:val="both"/>
        <w:rPr>
          <w:sz w:val="24"/>
          <w:szCs w:val="24"/>
          <w:lang w:val="da-DK" w:eastAsia="hu-HU"/>
        </w:rPr>
      </w:pPr>
      <w:r w:rsidRPr="009C5806">
        <w:rPr>
          <w:sz w:val="24"/>
          <w:szCs w:val="24"/>
          <w:lang w:val="da-DK" w:eastAsia="hu-HU"/>
        </w:rPr>
        <w:t xml:space="preserve">Liget Időskorúak Otthona </w:t>
      </w:r>
    </w:p>
    <w:p w14:paraId="4D21E42F" w14:textId="77777777" w:rsidR="009C5806" w:rsidRPr="009C5806" w:rsidRDefault="009C5806" w:rsidP="009C5806">
      <w:pPr>
        <w:spacing w:line="276" w:lineRule="auto"/>
        <w:ind w:left="360"/>
        <w:jc w:val="both"/>
        <w:rPr>
          <w:sz w:val="24"/>
          <w:szCs w:val="24"/>
          <w:lang w:val="da-DK" w:eastAsia="hu-HU"/>
        </w:rPr>
      </w:pPr>
    </w:p>
    <w:p w14:paraId="283BD071" w14:textId="77777777" w:rsidR="009C5806" w:rsidRPr="009C5806" w:rsidRDefault="009C5806" w:rsidP="009C5806">
      <w:pPr>
        <w:spacing w:line="276" w:lineRule="auto"/>
        <w:ind w:right="150"/>
        <w:jc w:val="both"/>
        <w:rPr>
          <w:smallCaps/>
          <w:sz w:val="24"/>
          <w:szCs w:val="28"/>
          <w:lang w:val="da-DK" w:eastAsia="hu-HU"/>
        </w:rPr>
      </w:pPr>
      <w:r w:rsidRPr="009C5806">
        <w:rPr>
          <w:b/>
          <w:smallCaps/>
          <w:sz w:val="24"/>
          <w:szCs w:val="28"/>
          <w:lang w:val="da-DK" w:eastAsia="hu-HU"/>
        </w:rPr>
        <w:t>V/3. a</w:t>
      </w:r>
      <w:r w:rsidRPr="009C5806">
        <w:rPr>
          <w:b/>
          <w:smallCaps/>
          <w:sz w:val="24"/>
          <w:szCs w:val="24"/>
          <w:lang w:val="da-DK" w:eastAsia="hu-HU"/>
        </w:rPr>
        <w:t xml:space="preserve"> Kaposvári Szociális Központ</w:t>
      </w:r>
      <w:r w:rsidRPr="009C5806">
        <w:rPr>
          <w:b/>
          <w:smallCaps/>
          <w:sz w:val="22"/>
          <w:szCs w:val="24"/>
          <w:lang w:val="da-DK" w:eastAsia="hu-HU"/>
        </w:rPr>
        <w:t xml:space="preserve"> </w:t>
      </w:r>
      <w:r w:rsidRPr="009C5806">
        <w:rPr>
          <w:b/>
          <w:smallCaps/>
          <w:sz w:val="24"/>
          <w:szCs w:val="28"/>
          <w:lang w:val="da-DK" w:eastAsia="hu-HU"/>
        </w:rPr>
        <w:t xml:space="preserve">szervezeti egységek – ezen belül a gazdasági szervezet – megnevezése, engedélyezett létszáma, feladatai </w:t>
      </w:r>
    </w:p>
    <w:p w14:paraId="19B85213" w14:textId="77777777" w:rsidR="009C5806" w:rsidRPr="009C5806" w:rsidRDefault="009C5806" w:rsidP="009C5806">
      <w:pPr>
        <w:spacing w:line="276" w:lineRule="auto"/>
        <w:ind w:firstLine="709"/>
        <w:jc w:val="both"/>
        <w:rPr>
          <w:sz w:val="24"/>
          <w:szCs w:val="24"/>
          <w:lang w:val="da-DK" w:eastAsia="hu-HU"/>
        </w:rPr>
      </w:pPr>
    </w:p>
    <w:p w14:paraId="4F316045"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 xml:space="preserve">A </w:t>
      </w:r>
      <w:r w:rsidRPr="009C5806">
        <w:rPr>
          <w:color w:val="000000"/>
          <w:sz w:val="24"/>
          <w:szCs w:val="24"/>
          <w:lang w:eastAsia="hu-HU"/>
        </w:rPr>
        <w:t xml:space="preserve">Kaposvári Szociális Központ </w:t>
      </w:r>
      <w:r w:rsidRPr="009C5806">
        <w:rPr>
          <w:sz w:val="24"/>
          <w:szCs w:val="24"/>
          <w:lang w:val="da-DK" w:eastAsia="hu-HU"/>
        </w:rPr>
        <w:t>integrált intézmény, amely személyes gondoskodást nyújtó szociális szolgáltatásokat és egészségügyi ellátást nyújt önálló és nem önálló szakmai-szervezeti egységeinek közreműködésével.</w:t>
      </w:r>
    </w:p>
    <w:p w14:paraId="344707D7" w14:textId="77777777" w:rsidR="009C5806" w:rsidRPr="009C5806" w:rsidRDefault="009C5806" w:rsidP="009C5806">
      <w:pPr>
        <w:spacing w:line="276" w:lineRule="auto"/>
        <w:jc w:val="both"/>
        <w:rPr>
          <w:b/>
          <w:sz w:val="24"/>
          <w:szCs w:val="24"/>
          <w:lang w:val="da-DK" w:eastAsia="hu-HU"/>
        </w:rPr>
      </w:pPr>
    </w:p>
    <w:p w14:paraId="2404959B" w14:textId="77777777" w:rsidR="009C5806" w:rsidRPr="009C5806" w:rsidRDefault="009C5806" w:rsidP="009C5806">
      <w:pPr>
        <w:spacing w:line="276" w:lineRule="auto"/>
        <w:jc w:val="both"/>
        <w:rPr>
          <w:b/>
          <w:sz w:val="24"/>
          <w:szCs w:val="24"/>
          <w:lang w:val="da-DK" w:eastAsia="hu-HU"/>
        </w:rPr>
      </w:pPr>
      <w:r w:rsidRPr="009C5806">
        <w:rPr>
          <w:b/>
          <w:sz w:val="24"/>
          <w:szCs w:val="24"/>
          <w:lang w:val="da-DK" w:eastAsia="hu-HU"/>
        </w:rPr>
        <w:t xml:space="preserve">A </w:t>
      </w:r>
      <w:r w:rsidRPr="009C5806">
        <w:rPr>
          <w:b/>
          <w:sz w:val="24"/>
          <w:szCs w:val="24"/>
          <w:lang w:eastAsia="hu-HU"/>
        </w:rPr>
        <w:t xml:space="preserve">Kaposvári Szociális Központ </w:t>
      </w:r>
      <w:r w:rsidRPr="009C5806">
        <w:rPr>
          <w:b/>
          <w:sz w:val="24"/>
          <w:szCs w:val="24"/>
          <w:lang w:val="da-DK" w:eastAsia="hu-HU"/>
        </w:rPr>
        <w:t>szervezeti egységei:</w:t>
      </w:r>
    </w:p>
    <w:p w14:paraId="5EEC0E42" w14:textId="77777777" w:rsidR="009C5806" w:rsidRPr="009C5806" w:rsidRDefault="009C5806" w:rsidP="009C5806">
      <w:pPr>
        <w:spacing w:line="276" w:lineRule="auto"/>
        <w:jc w:val="both"/>
        <w:rPr>
          <w:b/>
          <w:sz w:val="24"/>
          <w:szCs w:val="24"/>
          <w:lang w:val="da-DK" w:eastAsia="hu-HU"/>
        </w:rPr>
      </w:pPr>
    </w:p>
    <w:p w14:paraId="20EBE799" w14:textId="77777777" w:rsidR="009C5806" w:rsidRPr="009C5806" w:rsidRDefault="009C5806" w:rsidP="009C5806">
      <w:pPr>
        <w:spacing w:line="276" w:lineRule="auto"/>
        <w:jc w:val="both"/>
        <w:rPr>
          <w:b/>
          <w:sz w:val="24"/>
          <w:szCs w:val="24"/>
          <w:lang w:val="da-DK" w:eastAsia="hu-HU"/>
        </w:rPr>
      </w:pPr>
      <w:r w:rsidRPr="009C5806">
        <w:rPr>
          <w:b/>
          <w:sz w:val="24"/>
          <w:szCs w:val="24"/>
          <w:lang w:val="da-DK" w:eastAsia="hu-HU"/>
        </w:rPr>
        <w:t xml:space="preserve">Önálló szervezeti egységek: </w:t>
      </w:r>
    </w:p>
    <w:p w14:paraId="1520A875" w14:textId="77777777" w:rsidR="009C5806" w:rsidRPr="009C5806" w:rsidRDefault="009C5806" w:rsidP="009C5806">
      <w:pPr>
        <w:spacing w:line="276" w:lineRule="auto"/>
        <w:jc w:val="both"/>
        <w:rPr>
          <w:b/>
          <w:sz w:val="24"/>
          <w:szCs w:val="24"/>
          <w:lang w:val="da-DK" w:eastAsia="hu-HU"/>
        </w:rPr>
      </w:pPr>
    </w:p>
    <w:p w14:paraId="20EB5C1C"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 Szociális Gondozási Központ </w:t>
      </w:r>
    </w:p>
    <w:p w14:paraId="00395C37"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 Liget Időskorúak Otthona </w:t>
      </w:r>
    </w:p>
    <w:p w14:paraId="33936CBE" w14:textId="77777777" w:rsidR="009C5806" w:rsidRPr="009C5806" w:rsidRDefault="009C5806" w:rsidP="009C5806">
      <w:pPr>
        <w:spacing w:line="276" w:lineRule="auto"/>
        <w:jc w:val="both"/>
        <w:rPr>
          <w:b/>
          <w:sz w:val="24"/>
          <w:szCs w:val="24"/>
          <w:lang w:val="da-DK" w:eastAsia="hu-HU"/>
        </w:rPr>
      </w:pPr>
    </w:p>
    <w:p w14:paraId="39BF88CC" w14:textId="77777777" w:rsidR="009C5806" w:rsidRPr="009C5806" w:rsidRDefault="009C5806" w:rsidP="009C5806">
      <w:pPr>
        <w:spacing w:line="276" w:lineRule="auto"/>
        <w:jc w:val="both"/>
        <w:rPr>
          <w:sz w:val="24"/>
          <w:szCs w:val="24"/>
          <w:lang w:val="da-DK" w:eastAsia="hu-HU"/>
        </w:rPr>
      </w:pPr>
      <w:r w:rsidRPr="009C5806">
        <w:rPr>
          <w:b/>
          <w:sz w:val="24"/>
          <w:szCs w:val="24"/>
          <w:lang w:val="da-DK" w:eastAsia="hu-HU"/>
        </w:rPr>
        <w:t>Önnálló szakmai egységek:</w:t>
      </w:r>
      <w:r w:rsidRPr="009C5806">
        <w:rPr>
          <w:sz w:val="24"/>
          <w:szCs w:val="24"/>
          <w:lang w:val="da-DK" w:eastAsia="hu-HU"/>
        </w:rPr>
        <w:t xml:space="preserve"> </w:t>
      </w:r>
    </w:p>
    <w:p w14:paraId="03EFBED3" w14:textId="77777777" w:rsidR="009C5806" w:rsidRPr="009C5806" w:rsidRDefault="009C5806" w:rsidP="009C5806">
      <w:pPr>
        <w:spacing w:line="276" w:lineRule="auto"/>
        <w:ind w:left="720"/>
        <w:jc w:val="both"/>
        <w:rPr>
          <w:sz w:val="24"/>
          <w:szCs w:val="24"/>
          <w:lang w:val="da-DK" w:eastAsia="hu-HU"/>
        </w:rPr>
      </w:pPr>
    </w:p>
    <w:p w14:paraId="1F78476C" w14:textId="77777777" w:rsidR="009C5806" w:rsidRPr="009C5806" w:rsidRDefault="009C5806" w:rsidP="009C5806">
      <w:pPr>
        <w:spacing w:line="276" w:lineRule="auto"/>
        <w:rPr>
          <w:sz w:val="24"/>
          <w:lang w:val="da-DK" w:eastAsia="hu-HU"/>
        </w:rPr>
      </w:pPr>
      <w:r w:rsidRPr="009C5806">
        <w:rPr>
          <w:sz w:val="24"/>
          <w:lang w:val="da-DK" w:eastAsia="hu-HU"/>
        </w:rPr>
        <w:lastRenderedPageBreak/>
        <w:t xml:space="preserve">Szociális Gondozási Központ szervezetében </w:t>
      </w:r>
    </w:p>
    <w:p w14:paraId="6458B87F" w14:textId="77777777" w:rsidR="009C5806" w:rsidRPr="009C5806" w:rsidRDefault="009C5806" w:rsidP="009C5806">
      <w:pPr>
        <w:spacing w:line="276" w:lineRule="auto"/>
        <w:rPr>
          <w:sz w:val="24"/>
          <w:szCs w:val="24"/>
          <w:lang w:val="da-DK" w:eastAsia="hu-HU"/>
        </w:rPr>
      </w:pPr>
    </w:p>
    <w:p w14:paraId="3AAADE2B" w14:textId="77777777" w:rsidR="009C5806" w:rsidRPr="009C5806" w:rsidRDefault="009C5806">
      <w:pPr>
        <w:numPr>
          <w:ilvl w:val="1"/>
          <w:numId w:val="92"/>
        </w:numPr>
        <w:spacing w:line="276" w:lineRule="auto"/>
        <w:jc w:val="both"/>
        <w:rPr>
          <w:sz w:val="24"/>
          <w:szCs w:val="24"/>
          <w:lang w:val="da-DK" w:eastAsia="hu-HU"/>
        </w:rPr>
      </w:pPr>
      <w:r w:rsidRPr="009C5806">
        <w:rPr>
          <w:sz w:val="24"/>
          <w:szCs w:val="24"/>
          <w:lang w:val="da-DK" w:eastAsia="hu-HU"/>
        </w:rPr>
        <w:t>Házi segítségnyújtás, Jelzőrendszeres házi segítségnyújtás</w:t>
      </w:r>
    </w:p>
    <w:p w14:paraId="4819DF07" w14:textId="77777777" w:rsidR="009C5806" w:rsidRPr="009C5806" w:rsidRDefault="009C5806">
      <w:pPr>
        <w:numPr>
          <w:ilvl w:val="1"/>
          <w:numId w:val="92"/>
        </w:numPr>
        <w:spacing w:line="276" w:lineRule="auto"/>
        <w:jc w:val="both"/>
        <w:rPr>
          <w:sz w:val="24"/>
          <w:szCs w:val="24"/>
          <w:lang w:val="da-DK" w:eastAsia="hu-HU"/>
        </w:rPr>
      </w:pPr>
      <w:r w:rsidRPr="009C5806">
        <w:rPr>
          <w:sz w:val="24"/>
          <w:szCs w:val="24"/>
          <w:lang w:val="da-DK" w:eastAsia="hu-HU"/>
        </w:rPr>
        <w:t>Idősek Nappali Ellátása</w:t>
      </w:r>
    </w:p>
    <w:p w14:paraId="238DED5B" w14:textId="77777777" w:rsidR="009C5806" w:rsidRPr="009C5806" w:rsidRDefault="009C5806">
      <w:pPr>
        <w:numPr>
          <w:ilvl w:val="1"/>
          <w:numId w:val="92"/>
        </w:numPr>
        <w:spacing w:line="276" w:lineRule="auto"/>
        <w:jc w:val="both"/>
        <w:rPr>
          <w:sz w:val="24"/>
          <w:szCs w:val="24"/>
          <w:lang w:val="da-DK" w:eastAsia="hu-HU"/>
        </w:rPr>
      </w:pPr>
      <w:r w:rsidRPr="009C5806">
        <w:rPr>
          <w:sz w:val="24"/>
          <w:szCs w:val="24"/>
          <w:lang w:val="da-DK" w:eastAsia="hu-HU"/>
        </w:rPr>
        <w:t>Fogyatékosok Nappali Ellátása (Gyöngyfa Napközi Otthon)</w:t>
      </w:r>
    </w:p>
    <w:p w14:paraId="16D77F6C" w14:textId="77777777" w:rsidR="009C5806" w:rsidRPr="009C5806" w:rsidRDefault="009C5806">
      <w:pPr>
        <w:numPr>
          <w:ilvl w:val="1"/>
          <w:numId w:val="92"/>
        </w:numPr>
        <w:spacing w:line="276" w:lineRule="auto"/>
        <w:jc w:val="both"/>
        <w:rPr>
          <w:sz w:val="24"/>
          <w:szCs w:val="24"/>
          <w:lang w:val="da-DK" w:eastAsia="hu-HU"/>
        </w:rPr>
      </w:pPr>
      <w:r w:rsidRPr="009C5806">
        <w:rPr>
          <w:sz w:val="24"/>
          <w:szCs w:val="24"/>
          <w:lang w:val="da-DK" w:eastAsia="hu-HU"/>
        </w:rPr>
        <w:t xml:space="preserve">Pszichiátriai Betegek Közösségi Ellátása, </w:t>
      </w:r>
    </w:p>
    <w:p w14:paraId="64401106" w14:textId="77777777" w:rsidR="009C5806" w:rsidRPr="009C5806" w:rsidRDefault="009C5806">
      <w:pPr>
        <w:numPr>
          <w:ilvl w:val="1"/>
          <w:numId w:val="92"/>
        </w:numPr>
        <w:spacing w:line="276" w:lineRule="auto"/>
        <w:jc w:val="both"/>
        <w:rPr>
          <w:sz w:val="24"/>
          <w:szCs w:val="24"/>
          <w:lang w:val="da-DK" w:eastAsia="hu-HU"/>
        </w:rPr>
      </w:pPr>
      <w:r w:rsidRPr="009C5806">
        <w:rPr>
          <w:sz w:val="24"/>
          <w:szCs w:val="24"/>
          <w:lang w:val="da-DK" w:eastAsia="hu-HU"/>
        </w:rPr>
        <w:t xml:space="preserve">Szenvedélybetegek Közösségi Ellátása </w:t>
      </w:r>
    </w:p>
    <w:p w14:paraId="08D9F544"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Nem önálló szakmai egységek</w:t>
      </w:r>
    </w:p>
    <w:p w14:paraId="2CA2DC44" w14:textId="77777777" w:rsidR="009C5806" w:rsidRPr="009C5806" w:rsidRDefault="009C5806">
      <w:pPr>
        <w:numPr>
          <w:ilvl w:val="1"/>
          <w:numId w:val="20"/>
        </w:numPr>
        <w:spacing w:line="276" w:lineRule="auto"/>
        <w:jc w:val="both"/>
        <w:rPr>
          <w:sz w:val="24"/>
          <w:szCs w:val="24"/>
          <w:lang w:val="da-DK" w:eastAsia="hu-HU"/>
        </w:rPr>
      </w:pPr>
      <w:r w:rsidRPr="009C5806">
        <w:rPr>
          <w:sz w:val="24"/>
          <w:szCs w:val="24"/>
          <w:lang w:val="da-DK" w:eastAsia="hu-HU"/>
        </w:rPr>
        <w:t xml:space="preserve">Étkeztetés szolgáltatás (tevékenységként ellátva) </w:t>
      </w:r>
    </w:p>
    <w:p w14:paraId="7EE8D6C5" w14:textId="77777777" w:rsidR="009C5806" w:rsidRPr="009C5806" w:rsidRDefault="009C5806">
      <w:pPr>
        <w:numPr>
          <w:ilvl w:val="1"/>
          <w:numId w:val="20"/>
        </w:numPr>
        <w:spacing w:line="276" w:lineRule="auto"/>
        <w:jc w:val="both"/>
        <w:rPr>
          <w:sz w:val="24"/>
          <w:szCs w:val="24"/>
          <w:lang w:val="da-DK" w:eastAsia="hu-HU"/>
        </w:rPr>
      </w:pPr>
      <w:r w:rsidRPr="009C5806">
        <w:rPr>
          <w:sz w:val="24"/>
          <w:szCs w:val="24"/>
          <w:lang w:val="da-DK" w:eastAsia="hu-HU"/>
        </w:rPr>
        <w:t>Nyugdíjasházban nyújtott szolgáltatás (tevékenységként ellátva)</w:t>
      </w:r>
    </w:p>
    <w:p w14:paraId="45843B01" w14:textId="77777777" w:rsidR="009C5806" w:rsidRPr="009C5806" w:rsidRDefault="009C5806" w:rsidP="009C5806">
      <w:pPr>
        <w:spacing w:line="276" w:lineRule="auto"/>
        <w:ind w:left="720"/>
        <w:jc w:val="both"/>
        <w:rPr>
          <w:color w:val="FF0000"/>
          <w:sz w:val="24"/>
          <w:szCs w:val="24"/>
          <w:lang w:val="da-DK" w:eastAsia="hu-HU"/>
        </w:rPr>
      </w:pPr>
    </w:p>
    <w:p w14:paraId="7CD85D84" w14:textId="77777777" w:rsidR="009C5806" w:rsidRPr="009C5806" w:rsidRDefault="009C5806" w:rsidP="009C5806">
      <w:pPr>
        <w:spacing w:line="276" w:lineRule="auto"/>
        <w:jc w:val="both"/>
        <w:rPr>
          <w:sz w:val="24"/>
          <w:szCs w:val="24"/>
          <w:lang w:val="da-DK" w:eastAsia="hu-HU"/>
        </w:rPr>
      </w:pPr>
      <w:r w:rsidRPr="009C5806">
        <w:rPr>
          <w:sz w:val="24"/>
          <w:szCs w:val="24"/>
          <w:u w:val="single"/>
          <w:lang w:val="da-DK" w:eastAsia="hu-HU"/>
        </w:rPr>
        <w:t>Liget Időskorúak Otthona</w:t>
      </w:r>
      <w:r w:rsidRPr="009C5806">
        <w:rPr>
          <w:sz w:val="24"/>
          <w:szCs w:val="24"/>
          <w:lang w:val="da-DK" w:eastAsia="hu-HU"/>
        </w:rPr>
        <w:t xml:space="preserve"> szervezetében:  </w:t>
      </w:r>
    </w:p>
    <w:p w14:paraId="13888E16"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ab/>
        <w:t>(külön szakmai egység nem szervezett)</w:t>
      </w:r>
    </w:p>
    <w:p w14:paraId="78BFA2A7" w14:textId="77777777" w:rsidR="009C5806" w:rsidRPr="009C5806" w:rsidRDefault="009C5806" w:rsidP="009C5806">
      <w:pPr>
        <w:spacing w:line="276" w:lineRule="auto"/>
        <w:jc w:val="both"/>
        <w:rPr>
          <w:sz w:val="24"/>
          <w:szCs w:val="24"/>
          <w:lang w:val="da-DK" w:eastAsia="hu-HU"/>
        </w:rPr>
      </w:pPr>
    </w:p>
    <w:p w14:paraId="6ACFD781" w14:textId="77777777" w:rsidR="009C5806" w:rsidRPr="009C5806" w:rsidRDefault="009C5806" w:rsidP="009C5806">
      <w:pPr>
        <w:spacing w:line="276" w:lineRule="auto"/>
        <w:ind w:firstLine="709"/>
        <w:jc w:val="both"/>
        <w:rPr>
          <w:sz w:val="24"/>
          <w:szCs w:val="24"/>
          <w:lang w:eastAsia="hu-HU"/>
        </w:rPr>
      </w:pPr>
      <w:r w:rsidRPr="009C5806">
        <w:rPr>
          <w:sz w:val="24"/>
          <w:szCs w:val="24"/>
          <w:lang w:eastAsia="hu-HU"/>
        </w:rPr>
        <w:t xml:space="preserve">A </w:t>
      </w:r>
      <w:r w:rsidRPr="009C5806">
        <w:rPr>
          <w:sz w:val="24"/>
          <w:szCs w:val="24"/>
          <w:u w:val="single"/>
          <w:lang w:eastAsia="hu-HU"/>
        </w:rPr>
        <w:t>Kaposvári Humánszolgáltatási Gondnokság</w:t>
      </w:r>
      <w:r w:rsidRPr="009C5806">
        <w:rPr>
          <w:sz w:val="24"/>
          <w:szCs w:val="24"/>
          <w:lang w:eastAsia="hu-HU"/>
        </w:rPr>
        <w:t xml:space="preserve"> látja el az intézmény gazdálkodási, pénzügyi, munkaügyi feladatait, a munkamegosztás és felelősségvállalás rendjét rögzítő együttműködési megállapodásban foglaltak szerint, az egyes szervezeti egységeknél foglalkoztatott gazdasági, munkaügyi ügyintézők közreműködésével.</w:t>
      </w:r>
    </w:p>
    <w:p w14:paraId="428B4D00" w14:textId="77777777" w:rsidR="009C5806" w:rsidRPr="009C5806" w:rsidRDefault="009C5806" w:rsidP="009C5806">
      <w:pPr>
        <w:spacing w:line="276" w:lineRule="auto"/>
        <w:rPr>
          <w:sz w:val="24"/>
          <w:szCs w:val="24"/>
          <w:lang w:eastAsia="hu-HU"/>
        </w:rPr>
      </w:pPr>
    </w:p>
    <w:p w14:paraId="7515CA72" w14:textId="77777777" w:rsidR="009C5806" w:rsidRPr="009C5806" w:rsidRDefault="009C5806" w:rsidP="009C5806">
      <w:pPr>
        <w:spacing w:line="276" w:lineRule="auto"/>
        <w:rPr>
          <w:b/>
          <w:sz w:val="24"/>
          <w:szCs w:val="24"/>
          <w:lang w:val="da-DK" w:eastAsia="hu-HU"/>
        </w:rPr>
      </w:pPr>
      <w:r w:rsidRPr="009C5806">
        <w:rPr>
          <w:b/>
          <w:sz w:val="24"/>
          <w:szCs w:val="24"/>
          <w:lang w:val="da-DK" w:eastAsia="hu-HU"/>
        </w:rPr>
        <w:t>A szervezeti egységek engedélyezett létszáma, feladatai</w:t>
      </w:r>
    </w:p>
    <w:p w14:paraId="60046243" w14:textId="77777777" w:rsidR="009C5806" w:rsidRPr="009C5806" w:rsidRDefault="009C5806" w:rsidP="009C5806">
      <w:pPr>
        <w:spacing w:line="276" w:lineRule="auto"/>
        <w:rPr>
          <w:sz w:val="24"/>
          <w:szCs w:val="24"/>
          <w:lang w:val="da-DK" w:eastAsia="hu-HU"/>
        </w:rPr>
      </w:pPr>
    </w:p>
    <w:p w14:paraId="233A7F15" w14:textId="77777777" w:rsidR="009C5806" w:rsidRPr="009C5806" w:rsidRDefault="009C5806" w:rsidP="009C5806">
      <w:pPr>
        <w:spacing w:line="276" w:lineRule="auto"/>
        <w:ind w:left="709" w:hanging="349"/>
        <w:jc w:val="both"/>
        <w:rPr>
          <w:b/>
          <w:sz w:val="24"/>
          <w:szCs w:val="24"/>
          <w:u w:val="single"/>
          <w:lang w:eastAsia="hu-HU"/>
        </w:rPr>
      </w:pPr>
      <w:r w:rsidRPr="009C5806">
        <w:rPr>
          <w:b/>
          <w:sz w:val="24"/>
          <w:szCs w:val="24"/>
          <w:u w:val="single"/>
          <w:lang w:eastAsia="hu-HU"/>
        </w:rPr>
        <w:t xml:space="preserve">1. Kaposvári Szociális Központ </w:t>
      </w:r>
    </w:p>
    <w:p w14:paraId="1629FAD5" w14:textId="77777777" w:rsidR="009C5806" w:rsidRPr="009C5806" w:rsidRDefault="009C5806" w:rsidP="009C5806">
      <w:pPr>
        <w:spacing w:line="276" w:lineRule="auto"/>
        <w:ind w:left="709" w:hanging="349"/>
        <w:jc w:val="both"/>
        <w:rPr>
          <w:b/>
          <w:sz w:val="24"/>
          <w:szCs w:val="24"/>
          <w:lang w:eastAsia="hu-HU"/>
        </w:rPr>
      </w:pPr>
      <w:r w:rsidRPr="009C5806">
        <w:rPr>
          <w:b/>
          <w:sz w:val="24"/>
          <w:szCs w:val="24"/>
          <w:lang w:eastAsia="hu-HU"/>
        </w:rPr>
        <w:t>Székhely</w:t>
      </w:r>
    </w:p>
    <w:p w14:paraId="63888BAD"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1 fő</w:t>
      </w:r>
    </w:p>
    <w:p w14:paraId="086364EF"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1 fő igazgató (magasabb vezető)</w:t>
      </w:r>
    </w:p>
    <w:p w14:paraId="6823ECAE" w14:textId="77777777" w:rsidR="009C5806" w:rsidRPr="009C5806" w:rsidRDefault="009C5806" w:rsidP="009C5806">
      <w:pPr>
        <w:spacing w:line="276" w:lineRule="auto"/>
        <w:ind w:left="709" w:hanging="349"/>
        <w:jc w:val="both"/>
        <w:rPr>
          <w:sz w:val="24"/>
          <w:szCs w:val="24"/>
          <w:lang w:eastAsia="hu-HU"/>
        </w:rPr>
      </w:pPr>
    </w:p>
    <w:p w14:paraId="453BB078" w14:textId="77777777" w:rsidR="009C5806" w:rsidRPr="009C5806" w:rsidRDefault="009C5806" w:rsidP="009C5806">
      <w:pPr>
        <w:spacing w:line="276" w:lineRule="auto"/>
        <w:ind w:firstLine="360"/>
        <w:jc w:val="both"/>
        <w:rPr>
          <w:b/>
          <w:sz w:val="24"/>
          <w:szCs w:val="24"/>
          <w:u w:val="single"/>
          <w:lang w:eastAsia="hu-HU"/>
        </w:rPr>
      </w:pPr>
      <w:r w:rsidRPr="009C5806">
        <w:rPr>
          <w:b/>
          <w:sz w:val="24"/>
          <w:szCs w:val="24"/>
          <w:u w:val="single"/>
          <w:lang w:eastAsia="hu-HU"/>
        </w:rPr>
        <w:t xml:space="preserve">2. Szociális Gondozási Központ </w:t>
      </w:r>
    </w:p>
    <w:p w14:paraId="1DEDBC98"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41,25 fő</w:t>
      </w:r>
    </w:p>
    <w:p w14:paraId="4468D442" w14:textId="77777777" w:rsidR="009C5806" w:rsidRPr="009C5806" w:rsidRDefault="009C5806" w:rsidP="009C5806">
      <w:pPr>
        <w:spacing w:line="276" w:lineRule="auto"/>
        <w:ind w:left="709" w:hanging="349"/>
        <w:jc w:val="both"/>
        <w:rPr>
          <w:i/>
          <w:sz w:val="24"/>
          <w:szCs w:val="24"/>
          <w:lang w:eastAsia="hu-HU"/>
        </w:rPr>
      </w:pPr>
      <w:r w:rsidRPr="009C5806">
        <w:rPr>
          <w:sz w:val="24"/>
          <w:szCs w:val="24"/>
          <w:lang w:eastAsia="hu-HU"/>
        </w:rPr>
        <w:tab/>
      </w:r>
      <w:r w:rsidRPr="009C5806">
        <w:rPr>
          <w:i/>
          <w:sz w:val="24"/>
          <w:szCs w:val="24"/>
          <w:lang w:eastAsia="hu-HU"/>
        </w:rPr>
        <w:t>szakmai vezető 1 fő</w:t>
      </w:r>
    </w:p>
    <w:p w14:paraId="04A3B4EF" w14:textId="77777777" w:rsidR="009C5806" w:rsidRPr="009C5806" w:rsidRDefault="009C5806" w:rsidP="009C5806">
      <w:pPr>
        <w:spacing w:line="276" w:lineRule="auto"/>
        <w:ind w:left="709"/>
        <w:jc w:val="both"/>
        <w:rPr>
          <w:i/>
          <w:sz w:val="24"/>
          <w:szCs w:val="24"/>
          <w:lang w:eastAsia="hu-HU"/>
        </w:rPr>
      </w:pPr>
      <w:r w:rsidRPr="009C5806">
        <w:rPr>
          <w:i/>
          <w:sz w:val="24"/>
          <w:szCs w:val="24"/>
          <w:lang w:eastAsia="hu-HU"/>
        </w:rPr>
        <w:t>gazdasági ügyintéző 1 fő</w:t>
      </w:r>
    </w:p>
    <w:p w14:paraId="1760D6D8" w14:textId="77777777" w:rsidR="009C5806" w:rsidRPr="009C5806" w:rsidRDefault="009C5806" w:rsidP="009C5806">
      <w:pPr>
        <w:spacing w:line="276" w:lineRule="auto"/>
        <w:ind w:left="709"/>
        <w:jc w:val="both"/>
        <w:rPr>
          <w:i/>
          <w:sz w:val="24"/>
          <w:szCs w:val="24"/>
          <w:lang w:eastAsia="hu-HU"/>
        </w:rPr>
      </w:pPr>
      <w:r w:rsidRPr="009C5806">
        <w:rPr>
          <w:i/>
          <w:sz w:val="24"/>
          <w:szCs w:val="24"/>
          <w:lang w:eastAsia="hu-HU"/>
        </w:rPr>
        <w:t>gépkocsivezető, karbantartó 1 fő</w:t>
      </w:r>
    </w:p>
    <w:p w14:paraId="791EE1C6" w14:textId="77777777" w:rsidR="009C5806" w:rsidRPr="009C5806" w:rsidRDefault="009C5806" w:rsidP="009C5806">
      <w:pPr>
        <w:spacing w:line="276" w:lineRule="auto"/>
        <w:ind w:left="709"/>
        <w:jc w:val="both"/>
        <w:rPr>
          <w:i/>
          <w:sz w:val="24"/>
          <w:szCs w:val="24"/>
          <w:lang w:eastAsia="hu-HU"/>
        </w:rPr>
      </w:pPr>
      <w:r w:rsidRPr="009C5806">
        <w:rPr>
          <w:i/>
          <w:sz w:val="24"/>
          <w:szCs w:val="24"/>
          <w:lang w:eastAsia="hu-HU"/>
        </w:rPr>
        <w:t>konyhai kisegítő, takarító: 0,5 fő</w:t>
      </w:r>
    </w:p>
    <w:p w14:paraId="30C869CF" w14:textId="77777777" w:rsidR="009C5806" w:rsidRPr="009C5806" w:rsidRDefault="009C5806" w:rsidP="009C5806">
      <w:pPr>
        <w:spacing w:line="276" w:lineRule="auto"/>
        <w:ind w:left="709" w:hanging="1"/>
        <w:jc w:val="both"/>
        <w:rPr>
          <w:i/>
          <w:sz w:val="24"/>
          <w:szCs w:val="24"/>
          <w:lang w:eastAsia="hu-HU"/>
        </w:rPr>
      </w:pPr>
      <w:r w:rsidRPr="009C5806">
        <w:rPr>
          <w:i/>
          <w:sz w:val="24"/>
          <w:szCs w:val="24"/>
          <w:lang w:eastAsia="hu-HU"/>
        </w:rPr>
        <w:t>egyéb szakmai létszám 37,75 fő</w:t>
      </w:r>
    </w:p>
    <w:p w14:paraId="138FEDDD" w14:textId="77777777" w:rsidR="009C5806" w:rsidRPr="009C5806" w:rsidRDefault="009C5806" w:rsidP="009C5806">
      <w:pPr>
        <w:spacing w:line="276" w:lineRule="auto"/>
        <w:ind w:left="709" w:hanging="1"/>
        <w:jc w:val="both"/>
        <w:rPr>
          <w:b/>
          <w:i/>
          <w:smallCaps/>
          <w:sz w:val="24"/>
          <w:szCs w:val="24"/>
        </w:rPr>
      </w:pPr>
    </w:p>
    <w:p w14:paraId="13A4EB97" w14:textId="77777777" w:rsidR="009C5806" w:rsidRPr="009C5806" w:rsidRDefault="009C5806" w:rsidP="009C5806">
      <w:pPr>
        <w:spacing w:line="276" w:lineRule="auto"/>
        <w:jc w:val="both"/>
        <w:rPr>
          <w:b/>
          <w:smallCaps/>
          <w:sz w:val="24"/>
          <w:szCs w:val="24"/>
          <w:lang w:eastAsia="hu-HU"/>
        </w:rPr>
      </w:pPr>
      <w:r w:rsidRPr="009C5806">
        <w:rPr>
          <w:sz w:val="24"/>
          <w:szCs w:val="24"/>
          <w:lang w:eastAsia="hu-HU"/>
        </w:rPr>
        <w:t>A Szociális Gondozási Központ a szakmai vezető által közvetlen irányított Alapszolgáltatási Szakmai Egységeken keresztül látja el feladatait.</w:t>
      </w:r>
    </w:p>
    <w:p w14:paraId="38EEAB17"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A Szociális Gondozási Központ dolgozói közül a gazdasági ügyintéző, a gépkocsivezető/karbantartó, valamint a nyugdíjasházban feladatot ellátó dolgozók közvetlenül a szakmai vezető irányítása alatt állnak.</w:t>
      </w:r>
    </w:p>
    <w:p w14:paraId="372663C7" w14:textId="77777777" w:rsidR="009C5806" w:rsidRPr="009C5806" w:rsidRDefault="009C5806" w:rsidP="009C5806">
      <w:pPr>
        <w:spacing w:line="276" w:lineRule="auto"/>
        <w:ind w:firstLine="709"/>
        <w:jc w:val="both"/>
        <w:rPr>
          <w:sz w:val="24"/>
          <w:szCs w:val="24"/>
          <w:lang w:val="da-DK" w:eastAsia="hu-HU"/>
        </w:rPr>
      </w:pPr>
    </w:p>
    <w:p w14:paraId="595F5F80" w14:textId="77777777" w:rsidR="009C5806" w:rsidRPr="009C5806" w:rsidRDefault="009C5806" w:rsidP="009C5806">
      <w:pPr>
        <w:spacing w:line="276" w:lineRule="auto"/>
        <w:ind w:left="426"/>
        <w:jc w:val="both"/>
        <w:rPr>
          <w:b/>
          <w:smallCaps/>
          <w:sz w:val="24"/>
          <w:szCs w:val="24"/>
          <w:lang w:val="da-DK" w:eastAsia="hu-HU"/>
        </w:rPr>
      </w:pPr>
      <w:r w:rsidRPr="009C5806">
        <w:rPr>
          <w:b/>
          <w:smallCaps/>
          <w:sz w:val="24"/>
          <w:szCs w:val="24"/>
          <w:lang w:val="da-DK" w:eastAsia="hu-HU"/>
        </w:rPr>
        <w:t xml:space="preserve">2.1. </w:t>
      </w:r>
      <w:r w:rsidRPr="009C5806">
        <w:rPr>
          <w:b/>
          <w:sz w:val="24"/>
          <w:szCs w:val="24"/>
          <w:lang w:eastAsia="hu-HU"/>
        </w:rPr>
        <w:t>Nyugdíjasház:</w:t>
      </w:r>
    </w:p>
    <w:p w14:paraId="3ADFA6FD"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1,5 fő</w:t>
      </w:r>
    </w:p>
    <w:p w14:paraId="31160A8F" w14:textId="77777777" w:rsidR="009C5806" w:rsidRPr="009C5806" w:rsidRDefault="009C5806" w:rsidP="009C5806">
      <w:pPr>
        <w:spacing w:line="276" w:lineRule="auto"/>
        <w:ind w:left="426"/>
        <w:jc w:val="both"/>
        <w:rPr>
          <w:i/>
          <w:sz w:val="24"/>
          <w:szCs w:val="24"/>
          <w:lang w:eastAsia="hu-HU"/>
        </w:rPr>
      </w:pPr>
      <w:r w:rsidRPr="009C5806">
        <w:rPr>
          <w:i/>
          <w:sz w:val="24"/>
          <w:szCs w:val="24"/>
          <w:lang w:eastAsia="hu-HU"/>
        </w:rPr>
        <w:t xml:space="preserve">1 fő gondozó </w:t>
      </w:r>
    </w:p>
    <w:p w14:paraId="359FD0D7" w14:textId="77777777" w:rsidR="009C5806" w:rsidRPr="009C5806" w:rsidRDefault="009C5806" w:rsidP="009C5806">
      <w:pPr>
        <w:spacing w:line="276" w:lineRule="auto"/>
        <w:ind w:left="426"/>
        <w:jc w:val="both"/>
        <w:rPr>
          <w:i/>
          <w:sz w:val="24"/>
          <w:szCs w:val="24"/>
          <w:lang w:eastAsia="hu-HU"/>
        </w:rPr>
      </w:pPr>
      <w:r w:rsidRPr="009C5806">
        <w:rPr>
          <w:i/>
          <w:sz w:val="24"/>
          <w:szCs w:val="24"/>
          <w:lang w:eastAsia="hu-HU"/>
        </w:rPr>
        <w:t xml:space="preserve">0,5 fő konyhai kisegítő/takarító </w:t>
      </w:r>
    </w:p>
    <w:p w14:paraId="6E1B80E2" w14:textId="77777777" w:rsidR="009C5806" w:rsidRPr="009C5806" w:rsidRDefault="009C5806" w:rsidP="009C5806">
      <w:pPr>
        <w:spacing w:line="276" w:lineRule="auto"/>
        <w:jc w:val="both"/>
        <w:rPr>
          <w:b/>
          <w:smallCaps/>
          <w:sz w:val="24"/>
          <w:szCs w:val="24"/>
          <w:lang w:eastAsia="hu-HU"/>
        </w:rPr>
      </w:pPr>
      <w:r w:rsidRPr="009C5806">
        <w:rPr>
          <w:sz w:val="24"/>
          <w:szCs w:val="24"/>
          <w:lang w:eastAsia="hu-HU"/>
        </w:rPr>
        <w:lastRenderedPageBreak/>
        <w:t xml:space="preserve">A nyugdíjasház lakóinak orvosi- és szociális ellátásában való közreműködés, a rendelkezésre álló közösségi helyiségekben (orvosi rendelő, ebédlő, társalgó) a takarítási feladatok ellátása. Az étkeztetés bonyolítása és a hozzá kapcsolódó adminisztratív feladatok ellátása. A </w:t>
      </w:r>
      <w:proofErr w:type="spellStart"/>
      <w:r w:rsidRPr="009C5806">
        <w:rPr>
          <w:sz w:val="24"/>
          <w:szCs w:val="24"/>
          <w:lang w:eastAsia="hu-HU"/>
        </w:rPr>
        <w:t>különszolgáltatások</w:t>
      </w:r>
      <w:proofErr w:type="spellEnd"/>
      <w:r w:rsidRPr="009C5806">
        <w:rPr>
          <w:sz w:val="24"/>
          <w:szCs w:val="24"/>
          <w:lang w:eastAsia="hu-HU"/>
        </w:rPr>
        <w:t xml:space="preserve"> díjának számla ellenében történő beszedése.</w:t>
      </w:r>
    </w:p>
    <w:p w14:paraId="302C4907"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A Nyugdíjasházban foglalkoztatottak részletes feladatait a Szociális Gondozási Központ Ügyrendje szabályozza.</w:t>
      </w:r>
    </w:p>
    <w:p w14:paraId="2DFA4CD0" w14:textId="77777777" w:rsidR="009C5806" w:rsidRPr="009C5806" w:rsidRDefault="009C5806" w:rsidP="009C5806">
      <w:pPr>
        <w:spacing w:line="276" w:lineRule="auto"/>
        <w:ind w:firstLine="708"/>
        <w:jc w:val="both"/>
        <w:rPr>
          <w:sz w:val="24"/>
          <w:szCs w:val="24"/>
          <w:lang w:val="da-DK" w:eastAsia="hu-HU"/>
        </w:rPr>
      </w:pPr>
    </w:p>
    <w:p w14:paraId="76619509" w14:textId="77777777" w:rsidR="009C5806" w:rsidRPr="009C5806" w:rsidRDefault="009C5806" w:rsidP="009C5806">
      <w:pPr>
        <w:spacing w:line="276" w:lineRule="auto"/>
        <w:ind w:left="426"/>
        <w:jc w:val="both"/>
        <w:rPr>
          <w:b/>
          <w:sz w:val="24"/>
          <w:szCs w:val="24"/>
          <w:lang w:eastAsia="hu-HU"/>
        </w:rPr>
      </w:pPr>
      <w:r w:rsidRPr="009C5806">
        <w:rPr>
          <w:b/>
          <w:sz w:val="24"/>
          <w:szCs w:val="24"/>
          <w:lang w:eastAsia="hu-HU"/>
        </w:rPr>
        <w:t>2.2. Alapszolgáltatási Szakmai Egységek</w:t>
      </w:r>
    </w:p>
    <w:p w14:paraId="189F736E" w14:textId="77777777" w:rsidR="009C5806" w:rsidRPr="009C5806" w:rsidRDefault="009C5806">
      <w:pPr>
        <w:numPr>
          <w:ilvl w:val="1"/>
          <w:numId w:val="92"/>
        </w:numPr>
        <w:spacing w:line="276" w:lineRule="auto"/>
        <w:jc w:val="both"/>
        <w:rPr>
          <w:sz w:val="24"/>
          <w:szCs w:val="24"/>
          <w:lang w:val="da-DK" w:eastAsia="hu-HU"/>
        </w:rPr>
      </w:pPr>
      <w:r w:rsidRPr="009C5806">
        <w:rPr>
          <w:sz w:val="24"/>
          <w:szCs w:val="24"/>
          <w:lang w:eastAsia="hu-HU"/>
        </w:rPr>
        <w:t xml:space="preserve">Az Alapszolgáltatási Szakmai Egységek a szakmai vezető által közvetlen irányító Étkeztetés, Idősek Nappali Ellátása, Fogyatékosok Nappali Ellátása, </w:t>
      </w:r>
      <w:r w:rsidRPr="009C5806">
        <w:rPr>
          <w:sz w:val="24"/>
          <w:szCs w:val="24"/>
          <w:lang w:val="da-DK" w:eastAsia="hu-HU"/>
        </w:rPr>
        <w:t xml:space="preserve">Pszichiátriai Betegek Közösségi Ellátása, Szenvedélybetegek Közösségi Ellátása </w:t>
      </w:r>
    </w:p>
    <w:p w14:paraId="381C11DC" w14:textId="77777777" w:rsidR="009C5806" w:rsidRPr="009C5806" w:rsidRDefault="009C5806" w:rsidP="009C5806">
      <w:pPr>
        <w:spacing w:line="276" w:lineRule="auto"/>
        <w:ind w:left="371" w:firstLine="709"/>
        <w:jc w:val="both"/>
        <w:rPr>
          <w:b/>
          <w:smallCaps/>
          <w:sz w:val="24"/>
          <w:szCs w:val="24"/>
          <w:lang w:eastAsia="hu-HU"/>
        </w:rPr>
      </w:pPr>
      <w:r w:rsidRPr="009C5806">
        <w:rPr>
          <w:sz w:val="24"/>
          <w:szCs w:val="24"/>
          <w:lang w:eastAsia="hu-HU"/>
        </w:rPr>
        <w:t xml:space="preserve">valamint a Házi segítségnyújtás, Jelzőrendszeres házi segítségnyújtás. </w:t>
      </w:r>
    </w:p>
    <w:p w14:paraId="27E60907" w14:textId="77777777" w:rsidR="009C5806" w:rsidRPr="009C5806" w:rsidRDefault="009C5806" w:rsidP="009C5806">
      <w:pPr>
        <w:spacing w:line="276" w:lineRule="auto"/>
        <w:ind w:left="709" w:firstLine="709"/>
        <w:jc w:val="both"/>
        <w:rPr>
          <w:sz w:val="24"/>
          <w:szCs w:val="24"/>
          <w:lang w:eastAsia="hu-HU"/>
        </w:rPr>
      </w:pPr>
    </w:p>
    <w:p w14:paraId="3EF51ECB"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37,75 fő</w:t>
      </w:r>
    </w:p>
    <w:p w14:paraId="5CAB3600" w14:textId="77777777" w:rsidR="009C5806" w:rsidRPr="009C5806" w:rsidRDefault="009C5806" w:rsidP="009C5806">
      <w:pPr>
        <w:spacing w:line="276" w:lineRule="auto"/>
        <w:ind w:left="709" w:hanging="349"/>
        <w:jc w:val="both"/>
        <w:rPr>
          <w:sz w:val="24"/>
          <w:szCs w:val="24"/>
          <w:lang w:eastAsia="hu-HU"/>
        </w:rPr>
      </w:pPr>
    </w:p>
    <w:p w14:paraId="2F437930" w14:textId="77777777" w:rsidR="009C5806" w:rsidRPr="009C5806" w:rsidRDefault="009C5806" w:rsidP="009C5806">
      <w:pPr>
        <w:spacing w:line="276" w:lineRule="auto"/>
        <w:ind w:left="709"/>
        <w:jc w:val="both"/>
        <w:rPr>
          <w:b/>
          <w:sz w:val="24"/>
          <w:szCs w:val="24"/>
          <w:lang w:eastAsia="hu-HU"/>
        </w:rPr>
      </w:pPr>
      <w:r w:rsidRPr="009C5806">
        <w:rPr>
          <w:b/>
          <w:sz w:val="24"/>
          <w:szCs w:val="24"/>
          <w:lang w:eastAsia="hu-HU"/>
        </w:rPr>
        <w:t xml:space="preserve">2.2.1. Idősek Nappali Ellátása </w:t>
      </w:r>
    </w:p>
    <w:p w14:paraId="4A8D0273" w14:textId="77777777" w:rsidR="009C5806" w:rsidRPr="009C5806" w:rsidRDefault="009C5806" w:rsidP="009C5806">
      <w:pPr>
        <w:spacing w:line="276" w:lineRule="auto"/>
        <w:ind w:firstLine="709"/>
        <w:jc w:val="both"/>
        <w:rPr>
          <w:sz w:val="24"/>
          <w:szCs w:val="24"/>
          <w:lang w:eastAsia="hu-HU"/>
        </w:rPr>
      </w:pPr>
      <w:r w:rsidRPr="009C5806">
        <w:rPr>
          <w:sz w:val="24"/>
          <w:szCs w:val="24"/>
          <w:lang w:eastAsia="hu-HU"/>
        </w:rPr>
        <w:t>Az Idősek Nappali Ellátását a Kaposvári Szociális Központ által működtetett idősek nappali ellátását nyújtó intézményei (idősek klubjai) alkotják.</w:t>
      </w:r>
    </w:p>
    <w:p w14:paraId="1EA3D1B7" w14:textId="77777777" w:rsidR="009C5806" w:rsidRPr="009C5806" w:rsidRDefault="009C5806" w:rsidP="009C5806">
      <w:pPr>
        <w:spacing w:line="276" w:lineRule="auto"/>
        <w:ind w:left="709" w:hanging="349"/>
        <w:jc w:val="both"/>
        <w:rPr>
          <w:sz w:val="24"/>
          <w:szCs w:val="24"/>
          <w:lang w:eastAsia="hu-HU"/>
        </w:rPr>
      </w:pPr>
    </w:p>
    <w:p w14:paraId="0DB12E74"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7,75 fő</w:t>
      </w:r>
    </w:p>
    <w:p w14:paraId="614FCADE"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 xml:space="preserve">2 fő nappali ellátás vezető </w:t>
      </w:r>
    </w:p>
    <w:p w14:paraId="4D267F5D"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5,75 fő gondozó</w:t>
      </w:r>
    </w:p>
    <w:p w14:paraId="58F0EF05" w14:textId="77777777" w:rsidR="009C5806" w:rsidRPr="009C5806" w:rsidRDefault="009C5806" w:rsidP="009C5806">
      <w:pPr>
        <w:spacing w:line="276" w:lineRule="auto"/>
        <w:ind w:left="709" w:hanging="349"/>
        <w:jc w:val="both"/>
        <w:rPr>
          <w:sz w:val="24"/>
          <w:szCs w:val="24"/>
          <w:lang w:eastAsia="hu-HU"/>
        </w:rPr>
      </w:pPr>
    </w:p>
    <w:p w14:paraId="2E0E83A9" w14:textId="77777777" w:rsidR="009C5806" w:rsidRPr="009C5806" w:rsidRDefault="009C5806" w:rsidP="009C5806">
      <w:pPr>
        <w:suppressAutoHyphens/>
        <w:spacing w:line="276" w:lineRule="auto"/>
        <w:jc w:val="both"/>
        <w:rPr>
          <w:sz w:val="24"/>
          <w:szCs w:val="24"/>
          <w:lang w:eastAsia="hu-HU"/>
        </w:rPr>
      </w:pPr>
      <w:r w:rsidRPr="009C5806">
        <w:rPr>
          <w:sz w:val="24"/>
          <w:szCs w:val="24"/>
          <w:lang w:eastAsia="hu-HU"/>
        </w:rPr>
        <w:t>Az Idősek Nappali Ellátása szakmai egységnek a feladata az idősek nappali ellátása szolgáltatás nyújtása, ennek keretében az ellátást igénybe vevő részére szociális, egészségi, mentális állapotának megfelelő napi életritmust biztosító közösségi szolgáltatás szervezése, fizikai, egészségügyi és mentálhigiénés ellátás biztosítása.</w:t>
      </w:r>
    </w:p>
    <w:p w14:paraId="7DDDB2FF"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 xml:space="preserve">Az Idősek Nappali Ellátása </w:t>
      </w:r>
      <w:r w:rsidRPr="009C5806">
        <w:rPr>
          <w:sz w:val="24"/>
          <w:szCs w:val="24"/>
          <w:lang w:eastAsia="hu-HU"/>
        </w:rPr>
        <w:t>szakmai egységnek</w:t>
      </w:r>
      <w:r w:rsidRPr="009C5806">
        <w:rPr>
          <w:sz w:val="24"/>
          <w:szCs w:val="24"/>
          <w:lang w:val="da-DK" w:eastAsia="hu-HU"/>
        </w:rPr>
        <w:t xml:space="preserve"> részletes feladatait a Szociális Gondozási Központ Ügyrendje szabályozza.</w:t>
      </w:r>
    </w:p>
    <w:p w14:paraId="3D28E137" w14:textId="77777777" w:rsidR="009C5806" w:rsidRPr="009C5806" w:rsidRDefault="009C5806" w:rsidP="009C5806">
      <w:pPr>
        <w:spacing w:line="276" w:lineRule="auto"/>
        <w:ind w:firstLine="708"/>
        <w:jc w:val="both"/>
        <w:rPr>
          <w:sz w:val="24"/>
          <w:szCs w:val="24"/>
          <w:lang w:eastAsia="hu-HU"/>
        </w:rPr>
      </w:pPr>
    </w:p>
    <w:p w14:paraId="6454C921" w14:textId="77777777" w:rsidR="009C5806" w:rsidRPr="009C5806" w:rsidRDefault="009C5806" w:rsidP="009C5806">
      <w:pPr>
        <w:spacing w:line="276" w:lineRule="auto"/>
        <w:ind w:firstLine="360"/>
        <w:jc w:val="both"/>
        <w:rPr>
          <w:b/>
          <w:smallCaps/>
          <w:sz w:val="24"/>
          <w:szCs w:val="24"/>
          <w:lang w:val="da-DK" w:eastAsia="hu-HU"/>
        </w:rPr>
      </w:pPr>
      <w:r w:rsidRPr="009C5806">
        <w:rPr>
          <w:b/>
          <w:sz w:val="24"/>
          <w:szCs w:val="24"/>
          <w:lang w:eastAsia="hu-HU"/>
        </w:rPr>
        <w:t>2.2.2. Étkeztetési szolgáltatása</w:t>
      </w:r>
      <w:r w:rsidRPr="009C5806">
        <w:rPr>
          <w:b/>
          <w:smallCaps/>
          <w:sz w:val="24"/>
          <w:szCs w:val="24"/>
          <w:lang w:val="da-DK" w:eastAsia="hu-HU"/>
        </w:rPr>
        <w:t>:</w:t>
      </w:r>
    </w:p>
    <w:p w14:paraId="23B4E223" w14:textId="77777777" w:rsidR="009C5806" w:rsidRPr="009C5806" w:rsidRDefault="009C5806" w:rsidP="009C5806">
      <w:pPr>
        <w:spacing w:line="276" w:lineRule="auto"/>
        <w:ind w:firstLine="360"/>
        <w:jc w:val="both"/>
        <w:rPr>
          <w:sz w:val="24"/>
          <w:szCs w:val="24"/>
          <w:lang w:eastAsia="hu-HU"/>
        </w:rPr>
      </w:pPr>
      <w:r w:rsidRPr="009C5806">
        <w:rPr>
          <w:sz w:val="24"/>
          <w:szCs w:val="24"/>
          <w:lang w:eastAsia="hu-HU"/>
        </w:rPr>
        <w:t xml:space="preserve">Engedélyezett létszáma: </w:t>
      </w:r>
      <w:r w:rsidRPr="009C5806">
        <w:rPr>
          <w:sz w:val="24"/>
          <w:szCs w:val="24"/>
          <w:lang w:eastAsia="hu-HU"/>
        </w:rPr>
        <w:tab/>
        <w:t>2 fő</w:t>
      </w:r>
    </w:p>
    <w:p w14:paraId="6D5428D0" w14:textId="77777777" w:rsidR="009C5806" w:rsidRPr="009C5806" w:rsidRDefault="009C5806" w:rsidP="009C5806">
      <w:pPr>
        <w:spacing w:line="276" w:lineRule="auto"/>
        <w:ind w:left="709" w:hanging="349"/>
        <w:jc w:val="both"/>
        <w:rPr>
          <w:b/>
          <w:i/>
          <w:smallCaps/>
          <w:sz w:val="24"/>
          <w:szCs w:val="24"/>
        </w:rPr>
      </w:pPr>
      <w:r w:rsidRPr="009C5806">
        <w:rPr>
          <w:i/>
          <w:sz w:val="24"/>
          <w:szCs w:val="24"/>
          <w:lang w:eastAsia="hu-HU"/>
        </w:rPr>
        <w:t>2 fő asszisztens</w:t>
      </w:r>
    </w:p>
    <w:p w14:paraId="50AE9412" w14:textId="77777777" w:rsidR="009C5806" w:rsidRPr="009C5806" w:rsidRDefault="009C5806" w:rsidP="009C5806">
      <w:pPr>
        <w:spacing w:line="276" w:lineRule="auto"/>
        <w:ind w:left="709" w:hanging="349"/>
        <w:jc w:val="both"/>
        <w:rPr>
          <w:b/>
          <w:i/>
          <w:smallCaps/>
          <w:sz w:val="24"/>
          <w:szCs w:val="24"/>
        </w:rPr>
      </w:pPr>
    </w:p>
    <w:p w14:paraId="54734E94" w14:textId="77777777" w:rsidR="009C5806" w:rsidRPr="009C5806" w:rsidRDefault="009C5806" w:rsidP="009C5806">
      <w:pPr>
        <w:spacing w:line="276" w:lineRule="auto"/>
        <w:jc w:val="both"/>
        <w:rPr>
          <w:b/>
          <w:sz w:val="24"/>
          <w:szCs w:val="24"/>
          <w:lang w:val="da-DK" w:eastAsia="hu-HU"/>
        </w:rPr>
      </w:pPr>
      <w:r w:rsidRPr="009C5806">
        <w:rPr>
          <w:sz w:val="24"/>
          <w:szCs w:val="24"/>
          <w:lang w:eastAsia="hu-HU"/>
        </w:rPr>
        <w:t xml:space="preserve">Azon szociális rászorultaknak a legalább napi egyszeri meleg étkezés biztosítása, akik azt önmaguknak és eltartottjaik részére tartósan vagy átmeneti jelleggel nem képesek biztosítani. </w:t>
      </w:r>
    </w:p>
    <w:p w14:paraId="669A6E03" w14:textId="77777777" w:rsidR="009C5806" w:rsidRPr="009C5806" w:rsidRDefault="009C5806" w:rsidP="009C5806">
      <w:pPr>
        <w:tabs>
          <w:tab w:val="num" w:pos="0"/>
          <w:tab w:val="left" w:pos="284"/>
        </w:tabs>
        <w:spacing w:line="276" w:lineRule="auto"/>
        <w:ind w:firstLine="709"/>
        <w:jc w:val="both"/>
        <w:rPr>
          <w:sz w:val="24"/>
          <w:szCs w:val="24"/>
          <w:lang w:eastAsia="hu-HU"/>
        </w:rPr>
      </w:pPr>
      <w:r w:rsidRPr="009C5806">
        <w:rPr>
          <w:sz w:val="24"/>
          <w:szCs w:val="24"/>
          <w:lang w:eastAsia="hu-HU"/>
        </w:rPr>
        <w:t>A Csoport feladta az étkeztetés iránti igények felmérése, a kérelmek fogadása, az igénybevételi eljárás lebonyolítása, az étkeztetés nyújtó szolgáltatóval való kapcsolattartás, valamint az étkeztetés szolgáltatást biztosításának operatív teendőinek ellátása.</w:t>
      </w:r>
    </w:p>
    <w:p w14:paraId="4D7B58A8" w14:textId="77777777" w:rsidR="009C5806" w:rsidRPr="009C5806" w:rsidRDefault="009C5806" w:rsidP="009C5806">
      <w:pPr>
        <w:autoSpaceDE w:val="0"/>
        <w:autoSpaceDN w:val="0"/>
        <w:adjustRightInd w:val="0"/>
        <w:spacing w:line="276" w:lineRule="auto"/>
        <w:ind w:firstLine="709"/>
        <w:jc w:val="both"/>
        <w:rPr>
          <w:sz w:val="24"/>
          <w:szCs w:val="24"/>
          <w:lang w:eastAsia="hu-HU"/>
        </w:rPr>
      </w:pPr>
      <w:r w:rsidRPr="009C5806">
        <w:rPr>
          <w:sz w:val="24"/>
          <w:szCs w:val="24"/>
          <w:lang w:eastAsia="hu-HU"/>
        </w:rPr>
        <w:t xml:space="preserve">Az asszisztensek az étkeztetéshez kapcsolódó teljes körű adminisztratív feladatot végzi (kérelmek fogadása, megállapodások előkészítése, ellátottak nyilvántartásának vezetése, térítési díjak megállapítása, számlák elkészítése, stb.) Tájékoztatást nyújt a szolgáltatáshoz jutás feltételeiről. </w:t>
      </w:r>
    </w:p>
    <w:p w14:paraId="100510A2"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lastRenderedPageBreak/>
        <w:t>A szakmai egység részletes feladatait a Szociális Gondozási Központ Ügyrendje szabályozza.</w:t>
      </w:r>
    </w:p>
    <w:p w14:paraId="2D5BC409" w14:textId="77777777" w:rsidR="009C5806" w:rsidRPr="009C5806" w:rsidRDefault="009C5806" w:rsidP="009C5806">
      <w:pPr>
        <w:spacing w:line="276" w:lineRule="auto"/>
        <w:ind w:firstLine="709"/>
        <w:jc w:val="both"/>
        <w:rPr>
          <w:sz w:val="24"/>
          <w:szCs w:val="24"/>
          <w:lang w:val="da-DK" w:eastAsia="hu-HU"/>
        </w:rPr>
      </w:pPr>
    </w:p>
    <w:p w14:paraId="347C550D" w14:textId="77777777" w:rsidR="009C5806" w:rsidRPr="009C5806" w:rsidRDefault="009C5806" w:rsidP="009C5806">
      <w:pPr>
        <w:spacing w:line="276" w:lineRule="auto"/>
        <w:ind w:left="709"/>
        <w:jc w:val="both"/>
        <w:rPr>
          <w:b/>
          <w:sz w:val="24"/>
          <w:szCs w:val="24"/>
          <w:lang w:eastAsia="hu-HU"/>
        </w:rPr>
      </w:pPr>
      <w:r w:rsidRPr="009C5806">
        <w:rPr>
          <w:b/>
          <w:sz w:val="24"/>
          <w:szCs w:val="24"/>
          <w:lang w:eastAsia="hu-HU"/>
        </w:rPr>
        <w:t>2.2.3. Fogyatékosok Nappali Ellátása</w:t>
      </w:r>
    </w:p>
    <w:p w14:paraId="20D7AE03" w14:textId="77777777" w:rsidR="009C5806" w:rsidRPr="009C5806" w:rsidRDefault="009C5806" w:rsidP="009C5806">
      <w:pPr>
        <w:spacing w:line="276" w:lineRule="auto"/>
        <w:jc w:val="both"/>
        <w:rPr>
          <w:sz w:val="24"/>
          <w:szCs w:val="24"/>
          <w:lang w:eastAsia="hu-HU"/>
        </w:rPr>
      </w:pPr>
      <w:r w:rsidRPr="009C5806">
        <w:rPr>
          <w:sz w:val="24"/>
          <w:szCs w:val="24"/>
          <w:lang w:eastAsia="hu-HU"/>
        </w:rPr>
        <w:t>A szakmai egységet a Kaposvári Szociális Központ által működtetett fogyatékosok nappali ellátása, a Gyöngyfa Napközi Otthon alkotja.</w:t>
      </w:r>
    </w:p>
    <w:p w14:paraId="0D3B7E36" w14:textId="77777777" w:rsidR="009C5806" w:rsidRPr="009C5806" w:rsidRDefault="009C5806" w:rsidP="009C5806">
      <w:pPr>
        <w:spacing w:line="276" w:lineRule="auto"/>
        <w:ind w:left="709"/>
        <w:jc w:val="both"/>
        <w:rPr>
          <w:sz w:val="24"/>
          <w:szCs w:val="24"/>
          <w:lang w:eastAsia="hu-HU"/>
        </w:rPr>
      </w:pPr>
    </w:p>
    <w:p w14:paraId="3E659E48"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8 fő</w:t>
      </w:r>
    </w:p>
    <w:p w14:paraId="5B7600A1"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 xml:space="preserve">1 fő nappali ellátás vezető, terápiás munkatárs </w:t>
      </w:r>
    </w:p>
    <w:p w14:paraId="5902FD79"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 xml:space="preserve">4 fő gondozó </w:t>
      </w:r>
    </w:p>
    <w:p w14:paraId="62C2F4C1"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 xml:space="preserve">2 fő terápiás munkatárs (gyógypedagógus/fejlesztő) </w:t>
      </w:r>
    </w:p>
    <w:p w14:paraId="6C347C3C"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1 fő takarító (zárolt)</w:t>
      </w:r>
    </w:p>
    <w:p w14:paraId="348EE7C2" w14:textId="77777777" w:rsidR="009C5806" w:rsidRPr="009C5806" w:rsidRDefault="009C5806" w:rsidP="009C5806">
      <w:pPr>
        <w:spacing w:line="276" w:lineRule="auto"/>
        <w:jc w:val="both"/>
        <w:rPr>
          <w:sz w:val="24"/>
          <w:szCs w:val="24"/>
          <w:lang w:eastAsia="hu-HU"/>
        </w:rPr>
      </w:pPr>
    </w:p>
    <w:p w14:paraId="695DCEEC" w14:textId="77777777" w:rsidR="009C5806" w:rsidRPr="009C5806" w:rsidRDefault="009C5806" w:rsidP="009C5806">
      <w:pPr>
        <w:suppressAutoHyphens/>
        <w:spacing w:line="276" w:lineRule="auto"/>
        <w:jc w:val="both"/>
        <w:rPr>
          <w:sz w:val="24"/>
          <w:szCs w:val="24"/>
          <w:lang w:eastAsia="hu-HU"/>
        </w:rPr>
      </w:pPr>
      <w:r w:rsidRPr="009C5806">
        <w:rPr>
          <w:sz w:val="24"/>
          <w:szCs w:val="24"/>
          <w:lang w:eastAsia="hu-HU"/>
        </w:rPr>
        <w:t>A Fogyatékosok Nappali Ellátása szakmai egységnek feladata a fogyatékosok nappali ellátása szolgáltatás nyújtása, ennek keretében az ellátást igénybe vevő részére szociális, egészségi, mentális állapotának megfelelő napi életritmust biztosító közösségi szolgáltatás szervezése, fizikai, egészségügyi, mentálhigiénés ellátás és gyógypedagógiai fejlesztés biztosítása.</w:t>
      </w:r>
    </w:p>
    <w:p w14:paraId="4ED81E95"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 xml:space="preserve">A Fogyatékosok Nappali Ellátása </w:t>
      </w:r>
      <w:r w:rsidRPr="009C5806">
        <w:rPr>
          <w:sz w:val="24"/>
          <w:szCs w:val="24"/>
          <w:lang w:eastAsia="hu-HU"/>
        </w:rPr>
        <w:t xml:space="preserve">szakmai egységnek </w:t>
      </w:r>
      <w:r w:rsidRPr="009C5806">
        <w:rPr>
          <w:sz w:val="24"/>
          <w:szCs w:val="24"/>
          <w:lang w:val="da-DK" w:eastAsia="hu-HU"/>
        </w:rPr>
        <w:t>részletes feladatait a Szociális Gondozási Központ Ügyrendje szabályozza.</w:t>
      </w:r>
    </w:p>
    <w:p w14:paraId="541A14B7" w14:textId="77777777" w:rsidR="009C5806" w:rsidRPr="009C5806" w:rsidRDefault="009C5806" w:rsidP="009C5806">
      <w:pPr>
        <w:spacing w:line="276" w:lineRule="auto"/>
        <w:ind w:firstLine="709"/>
        <w:jc w:val="both"/>
        <w:rPr>
          <w:sz w:val="24"/>
          <w:szCs w:val="24"/>
          <w:lang w:val="da-DK" w:eastAsia="hu-HU"/>
        </w:rPr>
      </w:pPr>
    </w:p>
    <w:p w14:paraId="0799A17A" w14:textId="77777777" w:rsidR="009C5806" w:rsidRPr="009C5806" w:rsidRDefault="009C5806" w:rsidP="009C5806">
      <w:pPr>
        <w:spacing w:line="276" w:lineRule="auto"/>
        <w:ind w:left="709"/>
        <w:jc w:val="both"/>
        <w:rPr>
          <w:b/>
          <w:sz w:val="24"/>
          <w:szCs w:val="24"/>
          <w:lang w:eastAsia="hu-HU"/>
        </w:rPr>
      </w:pPr>
      <w:r w:rsidRPr="009C5806">
        <w:rPr>
          <w:b/>
          <w:sz w:val="24"/>
          <w:szCs w:val="24"/>
          <w:lang w:eastAsia="hu-HU"/>
        </w:rPr>
        <w:t xml:space="preserve">2.2.4. Házi segítségnyújtás, jelzőrendszeres házi segítségnyújtás </w:t>
      </w:r>
    </w:p>
    <w:p w14:paraId="2BD47580"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15 fő</w:t>
      </w:r>
    </w:p>
    <w:p w14:paraId="10AC817A"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1 fő vezető gondozó,</w:t>
      </w:r>
    </w:p>
    <w:p w14:paraId="44EFCDDB"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 xml:space="preserve">1 fő gondozó (jelzőrendszeres házi segítségnyújtás)  </w:t>
      </w:r>
    </w:p>
    <w:p w14:paraId="3EB92EAA" w14:textId="77777777" w:rsidR="009C5806" w:rsidRPr="009C5806" w:rsidRDefault="009C5806" w:rsidP="009C5806">
      <w:pPr>
        <w:spacing w:line="276" w:lineRule="auto"/>
        <w:ind w:firstLine="360"/>
        <w:jc w:val="both"/>
        <w:rPr>
          <w:i/>
          <w:sz w:val="24"/>
          <w:szCs w:val="24"/>
          <w:lang w:eastAsia="hu-HU"/>
        </w:rPr>
      </w:pPr>
      <w:r w:rsidRPr="009C5806">
        <w:rPr>
          <w:i/>
          <w:sz w:val="24"/>
          <w:szCs w:val="24"/>
          <w:lang w:eastAsia="hu-HU"/>
        </w:rPr>
        <w:t xml:space="preserve">10 fő gondozó, </w:t>
      </w:r>
    </w:p>
    <w:p w14:paraId="613FFD02" w14:textId="77777777" w:rsidR="009C5806" w:rsidRPr="009C5806" w:rsidRDefault="009C5806" w:rsidP="009C5806">
      <w:pPr>
        <w:spacing w:line="276" w:lineRule="auto"/>
        <w:ind w:left="709" w:hanging="349"/>
        <w:jc w:val="both"/>
        <w:rPr>
          <w:b/>
          <w:i/>
          <w:smallCaps/>
          <w:sz w:val="24"/>
          <w:szCs w:val="24"/>
          <w:lang w:eastAsia="hu-HU"/>
        </w:rPr>
      </w:pPr>
      <w:r w:rsidRPr="009C5806">
        <w:rPr>
          <w:i/>
          <w:sz w:val="24"/>
          <w:szCs w:val="24"/>
          <w:lang w:eastAsia="hu-HU"/>
        </w:rPr>
        <w:t>3 fő ápoló</w:t>
      </w:r>
    </w:p>
    <w:p w14:paraId="6EDA19FA" w14:textId="77777777" w:rsidR="009C5806" w:rsidRPr="009C5806" w:rsidRDefault="009C5806" w:rsidP="009C5806">
      <w:pPr>
        <w:suppressAutoHyphens/>
        <w:spacing w:line="276" w:lineRule="auto"/>
        <w:jc w:val="both"/>
        <w:rPr>
          <w:sz w:val="24"/>
          <w:szCs w:val="24"/>
          <w:lang w:eastAsia="hu-HU"/>
        </w:rPr>
      </w:pPr>
    </w:p>
    <w:p w14:paraId="40238D5F" w14:textId="77777777" w:rsidR="009C5806" w:rsidRPr="009C5806" w:rsidRDefault="009C5806" w:rsidP="009C5806">
      <w:pPr>
        <w:suppressAutoHyphens/>
        <w:spacing w:line="276" w:lineRule="auto"/>
        <w:jc w:val="both"/>
        <w:rPr>
          <w:sz w:val="24"/>
          <w:szCs w:val="24"/>
          <w:lang w:eastAsia="hu-HU"/>
        </w:rPr>
      </w:pPr>
      <w:r w:rsidRPr="009C5806">
        <w:rPr>
          <w:sz w:val="24"/>
          <w:szCs w:val="24"/>
          <w:lang w:eastAsia="hu-HU"/>
        </w:rPr>
        <w:t xml:space="preserve">A </w:t>
      </w:r>
      <w:r w:rsidRPr="009C5806">
        <w:rPr>
          <w:sz w:val="24"/>
          <w:szCs w:val="24"/>
          <w:lang w:val="da-DK" w:eastAsia="hu-HU"/>
        </w:rPr>
        <w:t xml:space="preserve">Házi segítségnyújtás, Jelzőrendszeres házi segítségnyújtás szakmai egység </w:t>
      </w:r>
      <w:r w:rsidRPr="009C5806">
        <w:rPr>
          <w:sz w:val="24"/>
          <w:szCs w:val="24"/>
          <w:lang w:eastAsia="hu-HU"/>
        </w:rPr>
        <w:t>feladata házi segítségnyújtás és jelzőrendszeres házi segítségnyújtás szolgáltatás biztosítása.</w:t>
      </w:r>
    </w:p>
    <w:p w14:paraId="2EF3519A" w14:textId="77777777" w:rsidR="009C5806" w:rsidRPr="009C5806" w:rsidRDefault="009C5806" w:rsidP="009C5806">
      <w:pPr>
        <w:suppressAutoHyphens/>
        <w:spacing w:line="276" w:lineRule="auto"/>
        <w:jc w:val="both"/>
        <w:rPr>
          <w:sz w:val="24"/>
          <w:szCs w:val="24"/>
          <w:lang w:eastAsia="hu-HU"/>
        </w:rPr>
      </w:pPr>
      <w:r w:rsidRPr="009C5806">
        <w:rPr>
          <w:sz w:val="24"/>
          <w:szCs w:val="24"/>
          <w:lang w:eastAsia="hu-HU"/>
        </w:rPr>
        <w:t>A szakmai egység a házi segítségnyújtás szolgáltatás nyújtása keretében biztosítja az alapvető gondozási, ápolási feladatok elvégzését, az önálló életvitel fenntartásában, az ellátott és lakókörnyezete higiéniás körülményeinek megtartásában való közreműködést, a veszélyhelyzetek kialakulásának megelőzésében, illetve azok elhárításában való segítségnyújtást.</w:t>
      </w:r>
    </w:p>
    <w:p w14:paraId="478E3D7D" w14:textId="77777777" w:rsidR="009C5806" w:rsidRPr="009C5806" w:rsidRDefault="009C5806" w:rsidP="009C5806">
      <w:pPr>
        <w:suppressAutoHyphens/>
        <w:spacing w:line="276" w:lineRule="auto"/>
        <w:ind w:firstLine="709"/>
        <w:jc w:val="both"/>
        <w:rPr>
          <w:sz w:val="24"/>
          <w:szCs w:val="24"/>
          <w:lang w:eastAsia="hu-HU"/>
        </w:rPr>
      </w:pPr>
      <w:r w:rsidRPr="009C5806">
        <w:rPr>
          <w:sz w:val="24"/>
          <w:szCs w:val="24"/>
          <w:lang w:eastAsia="hu-HU"/>
        </w:rPr>
        <w:t>A szakmai egység a jelzőrendszeres házi segítségnyújtás szolgáltatás keretében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ellátást biztosít.</w:t>
      </w:r>
    </w:p>
    <w:p w14:paraId="36D9B542"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A Házi segítségnyújtás, Jelzőrendszeres házi segítségnyújtás</w:t>
      </w:r>
      <w:r w:rsidRPr="009C5806">
        <w:rPr>
          <w:sz w:val="24"/>
          <w:szCs w:val="24"/>
          <w:lang w:eastAsia="hu-HU"/>
        </w:rPr>
        <w:t xml:space="preserve"> szakmai egység</w:t>
      </w:r>
      <w:r w:rsidRPr="009C5806">
        <w:rPr>
          <w:sz w:val="24"/>
          <w:szCs w:val="24"/>
          <w:lang w:val="da-DK" w:eastAsia="hu-HU"/>
        </w:rPr>
        <w:t xml:space="preserve"> részletes feladatait a Szociális Gondozási Központ Ügyrendje szabályozza.</w:t>
      </w:r>
    </w:p>
    <w:p w14:paraId="590B7E71" w14:textId="77777777" w:rsidR="009C5806" w:rsidRPr="009C5806" w:rsidRDefault="009C5806" w:rsidP="009C5806">
      <w:pPr>
        <w:spacing w:line="276" w:lineRule="auto"/>
        <w:ind w:left="426"/>
        <w:jc w:val="both"/>
        <w:rPr>
          <w:b/>
          <w:color w:val="984806"/>
          <w:sz w:val="24"/>
          <w:szCs w:val="24"/>
          <w:lang w:eastAsia="hu-HU"/>
        </w:rPr>
      </w:pPr>
    </w:p>
    <w:p w14:paraId="28FE8A3F" w14:textId="77777777" w:rsidR="009C5806" w:rsidRPr="009C5806" w:rsidRDefault="009C5806" w:rsidP="009C5806">
      <w:pPr>
        <w:spacing w:line="276" w:lineRule="auto"/>
        <w:ind w:left="426"/>
        <w:jc w:val="both"/>
        <w:rPr>
          <w:b/>
          <w:sz w:val="24"/>
          <w:szCs w:val="24"/>
          <w:lang w:eastAsia="hu-HU"/>
        </w:rPr>
      </w:pPr>
      <w:r w:rsidRPr="009C5806">
        <w:rPr>
          <w:b/>
          <w:sz w:val="24"/>
          <w:szCs w:val="24"/>
          <w:lang w:eastAsia="hu-HU"/>
        </w:rPr>
        <w:t xml:space="preserve">2.2.5. Közösségi Ellátások </w:t>
      </w:r>
    </w:p>
    <w:p w14:paraId="480A5A85"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Engedélyezett szakmai létszáma: 5 fő</w:t>
      </w:r>
    </w:p>
    <w:p w14:paraId="503F6CAB" w14:textId="77777777" w:rsidR="009C5806" w:rsidRPr="009C5806" w:rsidRDefault="009C5806" w:rsidP="009C5806">
      <w:pPr>
        <w:spacing w:line="276" w:lineRule="auto"/>
        <w:ind w:left="709" w:firstLine="11"/>
        <w:jc w:val="both"/>
        <w:rPr>
          <w:b/>
          <w:i/>
          <w:smallCaps/>
          <w:sz w:val="24"/>
          <w:szCs w:val="24"/>
          <w:lang w:eastAsia="hu-HU"/>
        </w:rPr>
      </w:pPr>
      <w:r w:rsidRPr="009C5806">
        <w:rPr>
          <w:i/>
          <w:sz w:val="24"/>
          <w:szCs w:val="24"/>
          <w:lang w:eastAsia="hu-HU"/>
        </w:rPr>
        <w:lastRenderedPageBreak/>
        <w:t>1 fő terápiás munkatárs</w:t>
      </w:r>
    </w:p>
    <w:p w14:paraId="2C38B97C" w14:textId="77777777" w:rsidR="009C5806" w:rsidRPr="009C5806" w:rsidRDefault="009C5806" w:rsidP="009C5806">
      <w:pPr>
        <w:spacing w:line="276" w:lineRule="auto"/>
        <w:ind w:left="709" w:firstLine="11"/>
        <w:jc w:val="both"/>
        <w:rPr>
          <w:b/>
          <w:i/>
          <w:smallCaps/>
          <w:sz w:val="24"/>
          <w:szCs w:val="24"/>
          <w:lang w:eastAsia="hu-HU"/>
        </w:rPr>
      </w:pPr>
      <w:r w:rsidRPr="009C5806">
        <w:rPr>
          <w:i/>
          <w:sz w:val="24"/>
          <w:szCs w:val="24"/>
          <w:lang w:eastAsia="hu-HU"/>
        </w:rPr>
        <w:t>2 fő gondozó szenvedélybetegek közösségi ellátása esetében</w:t>
      </w:r>
    </w:p>
    <w:p w14:paraId="173089F7" w14:textId="77777777" w:rsidR="009C5806" w:rsidRPr="009C5806" w:rsidRDefault="009C5806" w:rsidP="009C5806">
      <w:pPr>
        <w:spacing w:line="276" w:lineRule="auto"/>
        <w:ind w:left="709" w:firstLine="11"/>
        <w:jc w:val="both"/>
        <w:rPr>
          <w:b/>
          <w:i/>
          <w:smallCaps/>
          <w:sz w:val="24"/>
          <w:szCs w:val="24"/>
          <w:lang w:eastAsia="hu-HU"/>
        </w:rPr>
      </w:pPr>
      <w:r w:rsidRPr="009C5806">
        <w:rPr>
          <w:i/>
          <w:sz w:val="24"/>
          <w:szCs w:val="24"/>
          <w:lang w:eastAsia="hu-HU"/>
        </w:rPr>
        <w:t>2 fő gondozó pszichiátriai betegek közösségi ellátása esetében</w:t>
      </w:r>
    </w:p>
    <w:p w14:paraId="3C2979E2" w14:textId="77777777" w:rsidR="009C5806" w:rsidRPr="009C5806" w:rsidRDefault="009C5806" w:rsidP="009C5806">
      <w:pPr>
        <w:spacing w:line="276" w:lineRule="auto"/>
        <w:ind w:left="709" w:hanging="349"/>
        <w:jc w:val="both"/>
        <w:rPr>
          <w:sz w:val="24"/>
          <w:szCs w:val="24"/>
          <w:lang w:eastAsia="hu-HU"/>
        </w:rPr>
      </w:pPr>
    </w:p>
    <w:p w14:paraId="1E35B2F0" w14:textId="77777777" w:rsidR="009C5806" w:rsidRPr="009C5806" w:rsidRDefault="009C5806" w:rsidP="009C5806">
      <w:pPr>
        <w:spacing w:line="276" w:lineRule="auto"/>
        <w:jc w:val="both"/>
        <w:rPr>
          <w:b/>
          <w:smallCaps/>
          <w:sz w:val="24"/>
          <w:szCs w:val="24"/>
          <w:lang w:eastAsia="hu-HU"/>
        </w:rPr>
      </w:pPr>
      <w:r w:rsidRPr="009C5806">
        <w:rPr>
          <w:sz w:val="24"/>
          <w:szCs w:val="24"/>
          <w:lang w:eastAsia="hu-HU"/>
        </w:rPr>
        <w:t>A Közösségi Ellátások Szakmai Egység biztosítja a szenvedélybetegek és pszichiátriai betegek közösségi ellátása szolgáltatásokat,</w:t>
      </w:r>
      <w:r w:rsidRPr="009C5806">
        <w:rPr>
          <w:sz w:val="24"/>
          <w:szCs w:val="24"/>
          <w:lang w:val="da-DK" w:eastAsia="hu-HU"/>
        </w:rPr>
        <w:t xml:space="preserve"> részletes feladatait a Szociális Gondozási Központ Ügyrendje szabályozza.</w:t>
      </w:r>
    </w:p>
    <w:p w14:paraId="0D1E60E1" w14:textId="77777777" w:rsidR="009C5806" w:rsidRPr="009C5806" w:rsidRDefault="009C5806" w:rsidP="009C5806">
      <w:pPr>
        <w:spacing w:line="276" w:lineRule="auto"/>
        <w:jc w:val="both"/>
        <w:rPr>
          <w:sz w:val="24"/>
          <w:szCs w:val="24"/>
          <w:lang w:val="da-DK" w:eastAsia="hu-HU"/>
        </w:rPr>
      </w:pPr>
    </w:p>
    <w:p w14:paraId="61775A59" w14:textId="77777777" w:rsidR="009C5806" w:rsidRPr="009C5806" w:rsidRDefault="009C5806" w:rsidP="009C5806">
      <w:pPr>
        <w:spacing w:line="276" w:lineRule="auto"/>
        <w:jc w:val="both"/>
        <w:rPr>
          <w:b/>
          <w:sz w:val="24"/>
          <w:szCs w:val="24"/>
          <w:lang w:eastAsia="hu-HU"/>
        </w:rPr>
      </w:pPr>
      <w:r w:rsidRPr="009C5806">
        <w:rPr>
          <w:b/>
          <w:sz w:val="24"/>
          <w:szCs w:val="24"/>
          <w:lang w:eastAsia="hu-HU"/>
        </w:rPr>
        <w:t xml:space="preserve">3. Kaposvári Szociális Központ Liget Időskorúak Otthona </w:t>
      </w:r>
    </w:p>
    <w:p w14:paraId="3AD1F487" w14:textId="77777777" w:rsidR="009C5806" w:rsidRPr="009C5806" w:rsidRDefault="009C5806" w:rsidP="009C5806">
      <w:pPr>
        <w:spacing w:line="276" w:lineRule="auto"/>
        <w:ind w:firstLine="709"/>
        <w:jc w:val="both"/>
        <w:rPr>
          <w:b/>
          <w:smallCaps/>
          <w:sz w:val="24"/>
          <w:szCs w:val="24"/>
          <w:lang w:eastAsia="hu-HU"/>
        </w:rPr>
      </w:pPr>
      <w:r w:rsidRPr="009C5806">
        <w:rPr>
          <w:sz w:val="24"/>
          <w:szCs w:val="24"/>
          <w:lang w:eastAsia="hu-HU"/>
        </w:rPr>
        <w:t>A Liget Időskorúak Otthona a szakmai vezető által irányított szociális, ápolási, ügyviteli és technikai munkatársakkal látja el feladatait.</w:t>
      </w:r>
    </w:p>
    <w:p w14:paraId="239EC3F9" w14:textId="77777777" w:rsidR="009C5806" w:rsidRPr="009C5806" w:rsidRDefault="009C5806" w:rsidP="009C5806">
      <w:pPr>
        <w:spacing w:line="276" w:lineRule="auto"/>
        <w:rPr>
          <w:b/>
          <w:sz w:val="24"/>
          <w:szCs w:val="24"/>
          <w:lang w:val="da-DK" w:eastAsia="hu-HU"/>
        </w:rPr>
      </w:pPr>
    </w:p>
    <w:p w14:paraId="1CD0F4A3"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 xml:space="preserve">Engedélyezett létszáma: </w:t>
      </w:r>
      <w:r w:rsidRPr="009C5806">
        <w:rPr>
          <w:sz w:val="24"/>
          <w:szCs w:val="24"/>
          <w:lang w:eastAsia="hu-HU"/>
        </w:rPr>
        <w:tab/>
        <w:t xml:space="preserve">25 fő </w:t>
      </w:r>
    </w:p>
    <w:p w14:paraId="1745C824"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1 fő szakmai vezető, diplomás ápoló</w:t>
      </w:r>
    </w:p>
    <w:p w14:paraId="6B1BC605"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1 fő vezető ápoló</w:t>
      </w:r>
    </w:p>
    <w:p w14:paraId="2388AFD2"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2 fő szociális munkatárs</w:t>
      </w:r>
    </w:p>
    <w:p w14:paraId="4DCDC475"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5 fő ápoló</w:t>
      </w:r>
    </w:p>
    <w:p w14:paraId="69F6AD0B" w14:textId="77777777" w:rsidR="009C5806" w:rsidRPr="009C5806" w:rsidRDefault="009C5806" w:rsidP="009C5806">
      <w:pPr>
        <w:spacing w:line="276" w:lineRule="auto"/>
        <w:jc w:val="both"/>
        <w:rPr>
          <w:i/>
          <w:sz w:val="24"/>
          <w:szCs w:val="24"/>
          <w:lang w:eastAsia="hu-HU"/>
        </w:rPr>
      </w:pPr>
      <w:r w:rsidRPr="009C5806">
        <w:rPr>
          <w:i/>
          <w:sz w:val="24"/>
          <w:szCs w:val="24"/>
          <w:lang w:eastAsia="hu-HU"/>
        </w:rPr>
        <w:t xml:space="preserve">      8 fő gondozó </w:t>
      </w:r>
    </w:p>
    <w:p w14:paraId="37597875"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1 fő gazdasági ügyintéző</w:t>
      </w:r>
    </w:p>
    <w:p w14:paraId="7E6EE4D6"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1 fő gépkocsivezető/karbantartó</w:t>
      </w:r>
    </w:p>
    <w:p w14:paraId="7F4DD8C1"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4 fő takarító</w:t>
      </w:r>
    </w:p>
    <w:p w14:paraId="68815D6C" w14:textId="77777777" w:rsidR="009C5806" w:rsidRPr="009C5806" w:rsidRDefault="009C5806" w:rsidP="009C5806">
      <w:pPr>
        <w:spacing w:line="276" w:lineRule="auto"/>
        <w:ind w:left="709" w:hanging="349"/>
        <w:jc w:val="both"/>
        <w:rPr>
          <w:i/>
          <w:sz w:val="24"/>
          <w:szCs w:val="24"/>
          <w:lang w:eastAsia="hu-HU"/>
        </w:rPr>
      </w:pPr>
      <w:r w:rsidRPr="009C5806">
        <w:rPr>
          <w:i/>
          <w:sz w:val="24"/>
          <w:szCs w:val="24"/>
          <w:lang w:eastAsia="hu-HU"/>
        </w:rPr>
        <w:t>2 fő mosónő</w:t>
      </w:r>
    </w:p>
    <w:p w14:paraId="45E9D512" w14:textId="77777777" w:rsidR="009C5806" w:rsidRPr="009C5806" w:rsidRDefault="009C5806" w:rsidP="009C5806">
      <w:pPr>
        <w:spacing w:line="276" w:lineRule="auto"/>
        <w:ind w:left="709" w:hanging="349"/>
        <w:jc w:val="both"/>
        <w:rPr>
          <w:sz w:val="24"/>
          <w:szCs w:val="24"/>
          <w:lang w:eastAsia="hu-HU"/>
        </w:rPr>
      </w:pPr>
    </w:p>
    <w:p w14:paraId="369FEF67" w14:textId="77777777" w:rsidR="009C5806" w:rsidRPr="009C5806" w:rsidRDefault="009C5806" w:rsidP="009C5806">
      <w:pPr>
        <w:spacing w:line="276" w:lineRule="auto"/>
        <w:jc w:val="both"/>
        <w:rPr>
          <w:sz w:val="24"/>
          <w:szCs w:val="24"/>
          <w:lang w:eastAsia="hu-HU"/>
        </w:rPr>
      </w:pPr>
      <w:r w:rsidRPr="009C5806">
        <w:rPr>
          <w:sz w:val="24"/>
          <w:szCs w:val="24"/>
          <w:lang w:eastAsia="hu-HU"/>
        </w:rPr>
        <w:t>A</w:t>
      </w:r>
      <w:r w:rsidRPr="009C5806">
        <w:rPr>
          <w:sz w:val="24"/>
          <w:szCs w:val="24"/>
          <w:lang w:val="da-DK" w:eastAsia="hu-HU"/>
        </w:rPr>
        <w:t xml:space="preserve"> </w:t>
      </w:r>
      <w:r w:rsidRPr="009C5806">
        <w:rPr>
          <w:sz w:val="24"/>
          <w:szCs w:val="24"/>
          <w:lang w:eastAsia="hu-HU"/>
        </w:rPr>
        <w:t xml:space="preserve">Liget Időskorúak Otthona ápoló-gondozó bentlakásos intézményi ellátást nyújt idősek és </w:t>
      </w:r>
      <w:proofErr w:type="spellStart"/>
      <w:r w:rsidRPr="009C5806">
        <w:rPr>
          <w:sz w:val="24"/>
          <w:szCs w:val="24"/>
          <w:lang w:eastAsia="hu-HU"/>
        </w:rPr>
        <w:t>demens</w:t>
      </w:r>
      <w:proofErr w:type="spellEnd"/>
      <w:r w:rsidRPr="009C5806">
        <w:rPr>
          <w:sz w:val="24"/>
          <w:szCs w:val="24"/>
          <w:lang w:eastAsia="hu-HU"/>
        </w:rPr>
        <w:t xml:space="preserve"> betegek számára. Az idősek otthona elsősorban azoknak a nyugdíjkorhatárt betöltött, gondozási szükséglettel rendelkező személyeknek a gondozását, ápolását végzi, akiknek egészségi állapota rendszeres fekvőbeteg-gyógyintézeti kezelést nem igényel. A demencia kórképpel rendelkező igénybe vevők számára a jogszabályban és a szakmai programban meghatározott módon biztosít ellátást.</w:t>
      </w:r>
    </w:p>
    <w:p w14:paraId="30B0106B" w14:textId="77777777" w:rsidR="009C5806" w:rsidRPr="009C5806" w:rsidRDefault="009C5806" w:rsidP="009C5806">
      <w:pPr>
        <w:spacing w:line="276" w:lineRule="auto"/>
        <w:ind w:firstLine="709"/>
        <w:jc w:val="both"/>
        <w:rPr>
          <w:sz w:val="24"/>
          <w:szCs w:val="24"/>
          <w:lang w:eastAsia="hu-HU"/>
        </w:rPr>
      </w:pPr>
      <w:r w:rsidRPr="009C5806">
        <w:rPr>
          <w:sz w:val="24"/>
          <w:szCs w:val="24"/>
          <w:lang w:eastAsia="hu-HU"/>
        </w:rPr>
        <w:t>A</w:t>
      </w:r>
      <w:r w:rsidRPr="009C5806">
        <w:rPr>
          <w:sz w:val="24"/>
          <w:szCs w:val="24"/>
          <w:lang w:val="da-DK" w:eastAsia="hu-HU"/>
        </w:rPr>
        <w:t xml:space="preserve"> </w:t>
      </w:r>
      <w:r w:rsidRPr="009C5806">
        <w:rPr>
          <w:sz w:val="24"/>
          <w:szCs w:val="24"/>
          <w:lang w:eastAsia="hu-HU"/>
        </w:rPr>
        <w:t>Liget Időskorúak Otthona feladata az ellátást igénybe vevő részére teljes körű ellátást biztosítása, amely magába foglalja az otthonban élő lakók napi legalább háromszori étkezését, szükség szerint ruházattal, textíliával való ellátását, mentális gondozását, külön jogszabályban meghatározott egészségügyi ellátását, valamint lakhatását.</w:t>
      </w:r>
    </w:p>
    <w:p w14:paraId="6D72B614"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A Liget Időskorúak Otthona részletes feladatait a Liget Időskorúak Otthona Ügyrendje szabályozza.</w:t>
      </w:r>
    </w:p>
    <w:p w14:paraId="64C01BF8" w14:textId="77777777" w:rsidR="009C5806" w:rsidRPr="009C5806" w:rsidRDefault="009C5806" w:rsidP="009C5806">
      <w:pPr>
        <w:spacing w:line="276" w:lineRule="auto"/>
        <w:ind w:firstLine="709"/>
        <w:jc w:val="both"/>
        <w:rPr>
          <w:sz w:val="24"/>
          <w:szCs w:val="24"/>
          <w:lang w:val="da-DK" w:eastAsia="hu-HU"/>
        </w:rPr>
      </w:pPr>
    </w:p>
    <w:p w14:paraId="38FDD8EE" w14:textId="77777777" w:rsidR="009C5806" w:rsidRPr="009C5806" w:rsidRDefault="009C5806" w:rsidP="009C5806">
      <w:pPr>
        <w:spacing w:line="276" w:lineRule="auto"/>
        <w:jc w:val="both"/>
        <w:rPr>
          <w:sz w:val="24"/>
          <w:szCs w:val="24"/>
          <w:lang w:eastAsia="hu-HU"/>
        </w:rPr>
      </w:pPr>
    </w:p>
    <w:p w14:paraId="7D77E226" w14:textId="77777777" w:rsidR="009C5806" w:rsidRPr="009C5806" w:rsidRDefault="009C5806" w:rsidP="009C5806">
      <w:pPr>
        <w:spacing w:line="276" w:lineRule="auto"/>
        <w:rPr>
          <w:b/>
          <w:bCs/>
          <w:smallCaps/>
          <w:spacing w:val="5"/>
          <w:sz w:val="24"/>
          <w:szCs w:val="24"/>
          <w:lang w:eastAsia="hu-HU"/>
        </w:rPr>
      </w:pPr>
      <w:r w:rsidRPr="009C5806">
        <w:rPr>
          <w:b/>
          <w:bCs/>
          <w:smallCaps/>
          <w:spacing w:val="5"/>
          <w:sz w:val="24"/>
          <w:szCs w:val="24"/>
          <w:lang w:eastAsia="hu-HU"/>
        </w:rPr>
        <w:t>V/4. a Kaposvári Szociális Központ szervezeti ábrája</w:t>
      </w:r>
    </w:p>
    <w:p w14:paraId="7B2BB4C7" w14:textId="77777777" w:rsidR="009C5806" w:rsidRPr="009C5806" w:rsidRDefault="009C5806" w:rsidP="009C5806">
      <w:pPr>
        <w:spacing w:line="276" w:lineRule="auto"/>
        <w:ind w:left="709" w:hanging="349"/>
        <w:jc w:val="both"/>
        <w:rPr>
          <w:sz w:val="24"/>
          <w:szCs w:val="24"/>
          <w:lang w:eastAsia="hu-HU"/>
        </w:rPr>
      </w:pPr>
    </w:p>
    <w:p w14:paraId="56C32290"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Az SZMSZ mellékletként csatolva.</w:t>
      </w:r>
    </w:p>
    <w:p w14:paraId="1711DA49" w14:textId="77777777" w:rsidR="009C5806" w:rsidRPr="009C5806" w:rsidRDefault="009C5806" w:rsidP="009C5806">
      <w:pPr>
        <w:spacing w:line="276" w:lineRule="auto"/>
        <w:jc w:val="both"/>
        <w:rPr>
          <w:sz w:val="24"/>
          <w:szCs w:val="24"/>
          <w:lang w:eastAsia="hu-HU"/>
        </w:rPr>
      </w:pPr>
    </w:p>
    <w:p w14:paraId="22EFF28C" w14:textId="77777777" w:rsidR="009C5806" w:rsidRPr="009C5806" w:rsidRDefault="009C5806" w:rsidP="009C5806">
      <w:pPr>
        <w:spacing w:line="276" w:lineRule="auto"/>
        <w:jc w:val="both"/>
        <w:rPr>
          <w:b/>
          <w:bCs/>
          <w:smallCaps/>
          <w:spacing w:val="5"/>
          <w:sz w:val="24"/>
          <w:lang w:eastAsia="hu-HU"/>
        </w:rPr>
      </w:pPr>
      <w:r w:rsidRPr="009C5806">
        <w:rPr>
          <w:b/>
          <w:bCs/>
          <w:smallCaps/>
          <w:spacing w:val="5"/>
          <w:sz w:val="24"/>
          <w:lang w:eastAsia="hu-HU"/>
        </w:rPr>
        <w:t>VI. A Kaposvári Szociális Központ azon ügykörei, amelyek során a szervezeti egységek vezetői az intézmény képviselőjeként járhatnak el</w:t>
      </w:r>
    </w:p>
    <w:p w14:paraId="6A389808" w14:textId="77777777" w:rsidR="009C5806" w:rsidRPr="009C5806" w:rsidRDefault="009C5806" w:rsidP="009C5806">
      <w:pPr>
        <w:spacing w:line="276" w:lineRule="auto"/>
        <w:jc w:val="both"/>
        <w:rPr>
          <w:b/>
          <w:bCs/>
          <w:smallCaps/>
          <w:spacing w:val="5"/>
          <w:sz w:val="24"/>
          <w:lang w:eastAsia="hu-HU"/>
        </w:rPr>
      </w:pPr>
    </w:p>
    <w:p w14:paraId="182D6D6F" w14:textId="77777777" w:rsidR="009C5806" w:rsidRPr="009C5806" w:rsidRDefault="009C5806" w:rsidP="009C5806">
      <w:pPr>
        <w:spacing w:line="276" w:lineRule="auto"/>
        <w:jc w:val="both"/>
        <w:rPr>
          <w:bCs/>
          <w:spacing w:val="5"/>
          <w:sz w:val="24"/>
          <w:lang w:eastAsia="hu-HU"/>
        </w:rPr>
      </w:pPr>
      <w:r w:rsidRPr="009C5806">
        <w:rPr>
          <w:b/>
          <w:bCs/>
          <w:smallCaps/>
          <w:spacing w:val="5"/>
          <w:sz w:val="24"/>
          <w:lang w:eastAsia="hu-HU"/>
        </w:rPr>
        <w:lastRenderedPageBreak/>
        <w:tab/>
      </w:r>
      <w:r w:rsidRPr="009C5806">
        <w:rPr>
          <w:bCs/>
          <w:spacing w:val="5"/>
          <w:sz w:val="24"/>
          <w:lang w:eastAsia="hu-HU"/>
        </w:rPr>
        <w:t>A szakmai vezető csak igazgatói utasításra járhat el bármilyen jogkörben, mint az integrált intézmény képviselője.</w:t>
      </w:r>
    </w:p>
    <w:p w14:paraId="21CBFED6" w14:textId="77777777" w:rsidR="009C5806" w:rsidRPr="009C5806" w:rsidRDefault="009C5806" w:rsidP="009C5806">
      <w:pPr>
        <w:spacing w:line="276" w:lineRule="auto"/>
        <w:jc w:val="both"/>
        <w:rPr>
          <w:b/>
          <w:bCs/>
          <w:smallCaps/>
          <w:spacing w:val="5"/>
          <w:sz w:val="24"/>
          <w:szCs w:val="24"/>
          <w:lang w:eastAsia="hu-HU"/>
        </w:rPr>
      </w:pPr>
    </w:p>
    <w:p w14:paraId="29FC2478" w14:textId="77777777" w:rsidR="009C5806" w:rsidRPr="009C5806" w:rsidRDefault="009C5806" w:rsidP="009C5806">
      <w:pPr>
        <w:spacing w:line="276" w:lineRule="auto"/>
        <w:jc w:val="both"/>
        <w:rPr>
          <w:b/>
          <w:bCs/>
          <w:smallCaps/>
          <w:spacing w:val="5"/>
          <w:sz w:val="24"/>
          <w:szCs w:val="24"/>
          <w:lang w:eastAsia="hu-HU"/>
        </w:rPr>
      </w:pPr>
      <w:r w:rsidRPr="009C5806">
        <w:rPr>
          <w:b/>
          <w:bCs/>
          <w:smallCaps/>
          <w:spacing w:val="5"/>
          <w:sz w:val="24"/>
          <w:szCs w:val="24"/>
          <w:lang w:eastAsia="hu-HU"/>
        </w:rPr>
        <w:t>VII. A Kaposvári Szociális Központ szervezeti és működési szabályzatában nevesített munkakörökhöz tartozó feladat- és hatáskörök, a hatáskörök gyakorlásának módja, a helyettesítés rendje, az ezekhez kapcsolódó felelősségi szabályok</w:t>
      </w:r>
    </w:p>
    <w:p w14:paraId="490FE96F" w14:textId="77777777" w:rsidR="009C5806" w:rsidRPr="009C5806" w:rsidRDefault="009C5806" w:rsidP="009C5806">
      <w:pPr>
        <w:spacing w:line="276" w:lineRule="auto"/>
        <w:jc w:val="both"/>
        <w:rPr>
          <w:b/>
          <w:bCs/>
          <w:smallCaps/>
          <w:spacing w:val="5"/>
          <w:sz w:val="24"/>
          <w:szCs w:val="24"/>
          <w:lang w:eastAsia="hu-HU"/>
        </w:rPr>
      </w:pPr>
    </w:p>
    <w:p w14:paraId="027B1900" w14:textId="77777777" w:rsidR="009C5806" w:rsidRPr="009C5806" w:rsidRDefault="009C5806" w:rsidP="009C5806">
      <w:pPr>
        <w:spacing w:line="276" w:lineRule="auto"/>
        <w:jc w:val="both"/>
        <w:rPr>
          <w:b/>
          <w:bCs/>
          <w:smallCaps/>
          <w:spacing w:val="5"/>
          <w:sz w:val="24"/>
          <w:szCs w:val="24"/>
          <w:lang w:eastAsia="hu-HU"/>
        </w:rPr>
      </w:pPr>
    </w:p>
    <w:p w14:paraId="477AC807" w14:textId="77777777" w:rsidR="009C5806" w:rsidRPr="009C5806" w:rsidRDefault="009C5806" w:rsidP="009C5806">
      <w:pPr>
        <w:spacing w:line="276" w:lineRule="auto"/>
        <w:jc w:val="both"/>
        <w:rPr>
          <w:b/>
          <w:bCs/>
          <w:smallCaps/>
          <w:spacing w:val="5"/>
          <w:sz w:val="24"/>
          <w:szCs w:val="24"/>
          <w:lang w:eastAsia="hu-HU"/>
        </w:rPr>
      </w:pPr>
      <w:r w:rsidRPr="009C5806">
        <w:rPr>
          <w:b/>
          <w:bCs/>
          <w:smallCaps/>
          <w:spacing w:val="5"/>
          <w:sz w:val="24"/>
          <w:szCs w:val="24"/>
          <w:lang w:eastAsia="hu-HU"/>
        </w:rPr>
        <w:t>VII/1. feladat- és hatáskörök</w:t>
      </w:r>
    </w:p>
    <w:p w14:paraId="4C5882C5" w14:textId="77777777" w:rsidR="009C5806" w:rsidRPr="009C5806" w:rsidRDefault="009C5806" w:rsidP="009C5806">
      <w:pPr>
        <w:spacing w:line="276" w:lineRule="auto"/>
        <w:jc w:val="both"/>
        <w:rPr>
          <w:sz w:val="24"/>
          <w:szCs w:val="24"/>
          <w:lang w:val="da-DK" w:eastAsia="hu-HU"/>
        </w:rPr>
      </w:pPr>
    </w:p>
    <w:p w14:paraId="7A9DA252"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önálló szervezettel, munkáltatói joggal, létszámmal, részben önálló bérgazdálkodási és gazdálkodási jogkörrel, illetve önálló költségvetéssel rendelkező szervezet. A foglalkoztatotti létszámot a fenntartó állapítja meg. A dolgozók felett a kinevezési és egyéb munkáltatói jogokat az intézmény igazgatója gyakorolja. Az intézmény létszámára és az ellátandó feladatok jellegére való tekintettel belső szervezeti egységekre, szakmai egységekte tagolódik.</w:t>
      </w:r>
    </w:p>
    <w:p w14:paraId="0C690D11" w14:textId="77777777" w:rsidR="009C5806" w:rsidRPr="009C5806" w:rsidRDefault="009C5806" w:rsidP="009C5806">
      <w:pPr>
        <w:spacing w:line="276" w:lineRule="auto"/>
        <w:jc w:val="both"/>
        <w:rPr>
          <w:sz w:val="24"/>
          <w:szCs w:val="24"/>
          <w:lang w:val="da-DK" w:eastAsia="hu-HU"/>
        </w:rPr>
      </w:pPr>
    </w:p>
    <w:p w14:paraId="35270098" w14:textId="77777777" w:rsidR="009C5806" w:rsidRPr="009C5806" w:rsidRDefault="009C5806" w:rsidP="009C5806">
      <w:pPr>
        <w:spacing w:line="276" w:lineRule="auto"/>
        <w:ind w:firstLine="708"/>
        <w:jc w:val="both"/>
        <w:rPr>
          <w:sz w:val="24"/>
          <w:szCs w:val="24"/>
          <w:lang w:val="da-DK" w:eastAsia="hu-HU"/>
        </w:rPr>
      </w:pPr>
      <w:r w:rsidRPr="009C5806">
        <w:rPr>
          <w:sz w:val="24"/>
          <w:szCs w:val="24"/>
          <w:lang w:val="da-DK" w:eastAsia="hu-HU"/>
        </w:rPr>
        <w:t xml:space="preserve">A Kaposvári Szociális Központ belső, - gazdálkodással összefüggő - ellenőrzési feladatait a Kaposvár Megyei Jogú Város Polgármesteri Hivatal jegyzőjével kötött megállapodásban foglaltak szerint látja el. A belső ellenőrzési feladatokat a Kaposvár Megyei Jogú Város Polgármesteri Hivatal Ellenőrzési Irodáján foglalkoztatott dolgozók végzik, a Kaposvári Szociális Központ igazgatója által jóváhagyott ellenőrzési munkaterv alapján. </w:t>
      </w:r>
    </w:p>
    <w:p w14:paraId="344EA2A2" w14:textId="77777777" w:rsidR="009C5806" w:rsidRPr="009C5806" w:rsidRDefault="009C5806" w:rsidP="009C5806">
      <w:pPr>
        <w:spacing w:line="276" w:lineRule="auto"/>
        <w:jc w:val="both"/>
        <w:rPr>
          <w:sz w:val="24"/>
          <w:szCs w:val="24"/>
          <w:lang w:val="da-DK" w:eastAsia="hu-HU"/>
        </w:rPr>
      </w:pPr>
    </w:p>
    <w:p w14:paraId="47C1EB68" w14:textId="77777777" w:rsidR="009C5806" w:rsidRPr="009C5806" w:rsidRDefault="009C5806" w:rsidP="009C5806">
      <w:pPr>
        <w:spacing w:line="276" w:lineRule="auto"/>
        <w:jc w:val="both"/>
        <w:rPr>
          <w:b/>
          <w:sz w:val="24"/>
          <w:szCs w:val="24"/>
          <w:lang w:val="da-DK" w:eastAsia="hu-HU"/>
        </w:rPr>
      </w:pPr>
      <w:r w:rsidRPr="009C5806">
        <w:rPr>
          <w:b/>
          <w:sz w:val="24"/>
          <w:szCs w:val="24"/>
          <w:lang w:val="da-DK" w:eastAsia="hu-HU"/>
        </w:rPr>
        <w:t>A Kaposvári Szociális Központnak</w:t>
      </w:r>
    </w:p>
    <w:p w14:paraId="7570C45A" w14:textId="77777777" w:rsidR="009C5806" w:rsidRPr="009C5806" w:rsidRDefault="009C5806" w:rsidP="009C5806">
      <w:pPr>
        <w:spacing w:line="276" w:lineRule="auto"/>
        <w:jc w:val="both"/>
        <w:rPr>
          <w:b/>
          <w:sz w:val="24"/>
          <w:szCs w:val="24"/>
          <w:lang w:val="da-DK" w:eastAsia="hu-HU"/>
        </w:rPr>
      </w:pPr>
    </w:p>
    <w:p w14:paraId="0229AD28"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Igazgatója,</w:t>
      </w:r>
    </w:p>
    <w:p w14:paraId="13E47FC5"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 xml:space="preserve">Szociális Gondozási Központ szakmai vezetője, </w:t>
      </w:r>
    </w:p>
    <w:p w14:paraId="400670CD" w14:textId="77777777" w:rsidR="009C5806" w:rsidRPr="009C5806" w:rsidRDefault="009C5806" w:rsidP="009C5806">
      <w:pPr>
        <w:spacing w:line="276" w:lineRule="auto"/>
        <w:ind w:left="1418"/>
        <w:jc w:val="both"/>
        <w:rPr>
          <w:sz w:val="24"/>
          <w:szCs w:val="24"/>
          <w:lang w:val="da-DK" w:eastAsia="hu-HU"/>
        </w:rPr>
      </w:pPr>
      <w:r w:rsidRPr="009C5806">
        <w:rPr>
          <w:sz w:val="24"/>
          <w:szCs w:val="24"/>
          <w:lang w:val="da-DK" w:eastAsia="hu-HU"/>
        </w:rPr>
        <w:t>Házi segítségnyújtás, jelzőrendszeres házi segítségnyújtás szakmai egység vezetője és munkatársai,</w:t>
      </w:r>
    </w:p>
    <w:p w14:paraId="522236D9" w14:textId="77777777" w:rsidR="009C5806" w:rsidRPr="009C5806" w:rsidRDefault="009C5806" w:rsidP="009C5806">
      <w:pPr>
        <w:spacing w:line="276" w:lineRule="auto"/>
        <w:ind w:left="1418"/>
        <w:jc w:val="both"/>
        <w:rPr>
          <w:sz w:val="24"/>
          <w:szCs w:val="24"/>
          <w:lang w:val="da-DK" w:eastAsia="hu-HU"/>
        </w:rPr>
      </w:pPr>
      <w:r w:rsidRPr="009C5806">
        <w:rPr>
          <w:sz w:val="24"/>
          <w:szCs w:val="24"/>
          <w:lang w:val="da-DK" w:eastAsia="hu-HU"/>
        </w:rPr>
        <w:t>Idősek Nappali Ellátása szakmai egység vezetői és munkatársai,</w:t>
      </w:r>
    </w:p>
    <w:p w14:paraId="059EFC86" w14:textId="77777777" w:rsidR="009C5806" w:rsidRPr="009C5806" w:rsidRDefault="009C5806" w:rsidP="009C5806">
      <w:pPr>
        <w:spacing w:line="276" w:lineRule="auto"/>
        <w:ind w:left="1418"/>
        <w:jc w:val="both"/>
        <w:rPr>
          <w:sz w:val="24"/>
          <w:szCs w:val="24"/>
          <w:lang w:val="da-DK" w:eastAsia="hu-HU"/>
        </w:rPr>
      </w:pPr>
      <w:r w:rsidRPr="009C5806">
        <w:rPr>
          <w:sz w:val="24"/>
          <w:szCs w:val="24"/>
          <w:lang w:val="da-DK" w:eastAsia="hu-HU"/>
        </w:rPr>
        <w:t xml:space="preserve">Fogyatékosok Nappali Ellátása szakmai egység vezetője és munkatársai; </w:t>
      </w:r>
    </w:p>
    <w:p w14:paraId="3F4A646A" w14:textId="77777777" w:rsidR="009C5806" w:rsidRPr="009C5806" w:rsidRDefault="009C5806" w:rsidP="009C5806">
      <w:pPr>
        <w:spacing w:line="276" w:lineRule="auto"/>
        <w:ind w:left="1418"/>
        <w:jc w:val="both"/>
        <w:rPr>
          <w:sz w:val="24"/>
          <w:szCs w:val="24"/>
          <w:lang w:val="da-DK" w:eastAsia="hu-HU"/>
        </w:rPr>
      </w:pPr>
      <w:r w:rsidRPr="009C5806">
        <w:rPr>
          <w:sz w:val="24"/>
          <w:szCs w:val="24"/>
          <w:lang w:val="da-DK" w:eastAsia="hu-HU"/>
        </w:rPr>
        <w:t>Étkeztetés szolgáltatásban dolgozó munkatársai</w:t>
      </w:r>
    </w:p>
    <w:p w14:paraId="23FB1824" w14:textId="77777777" w:rsidR="009C5806" w:rsidRPr="009C5806" w:rsidRDefault="009C5806" w:rsidP="009C5806">
      <w:pPr>
        <w:spacing w:line="276" w:lineRule="auto"/>
        <w:ind w:left="1418"/>
        <w:jc w:val="both"/>
        <w:rPr>
          <w:sz w:val="24"/>
          <w:szCs w:val="24"/>
          <w:lang w:val="da-DK" w:eastAsia="hu-HU"/>
        </w:rPr>
      </w:pPr>
      <w:r w:rsidRPr="009C5806">
        <w:rPr>
          <w:sz w:val="24"/>
          <w:szCs w:val="24"/>
          <w:lang w:val="da-DK" w:eastAsia="hu-HU"/>
        </w:rPr>
        <w:t>Közösségi Ellátások szakmai egység vezetője és munkatársai,</w:t>
      </w:r>
    </w:p>
    <w:p w14:paraId="72D9EA8D" w14:textId="77777777" w:rsidR="009C5806" w:rsidRPr="009C5806" w:rsidRDefault="009C5806" w:rsidP="009C5806">
      <w:pPr>
        <w:spacing w:line="276" w:lineRule="auto"/>
        <w:ind w:left="709"/>
        <w:jc w:val="both"/>
        <w:rPr>
          <w:sz w:val="24"/>
          <w:szCs w:val="24"/>
          <w:lang w:val="da-DK" w:eastAsia="hu-HU"/>
        </w:rPr>
      </w:pPr>
      <w:r w:rsidRPr="009C5806">
        <w:rPr>
          <w:sz w:val="24"/>
          <w:szCs w:val="24"/>
          <w:lang w:val="da-DK" w:eastAsia="hu-HU"/>
        </w:rPr>
        <w:t>Nyugdíjasházban szolgáltatást végző munkatársai,</w:t>
      </w:r>
    </w:p>
    <w:p w14:paraId="2D081C62" w14:textId="77777777" w:rsidR="009C5806" w:rsidRPr="009C5806" w:rsidRDefault="009C5806" w:rsidP="009C5806">
      <w:pPr>
        <w:spacing w:line="276" w:lineRule="auto"/>
        <w:jc w:val="both"/>
        <w:rPr>
          <w:sz w:val="24"/>
          <w:szCs w:val="24"/>
          <w:lang w:val="da-DK" w:eastAsia="hu-HU"/>
        </w:rPr>
      </w:pPr>
    </w:p>
    <w:p w14:paraId="2B35AA81"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 xml:space="preserve">Liget Időskorúak Otthonának szakmai vezetője </w:t>
      </w:r>
    </w:p>
    <w:p w14:paraId="44DAD49B"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Ápolást, szociális, ügyviteli és technikai feladatot ellátó munkatársai</w:t>
      </w:r>
    </w:p>
    <w:p w14:paraId="1A1B0B90"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vannak.</w:t>
      </w:r>
    </w:p>
    <w:p w14:paraId="1A975135" w14:textId="77777777" w:rsidR="009C5806" w:rsidRPr="009C5806" w:rsidRDefault="009C5806" w:rsidP="009C5806">
      <w:pPr>
        <w:spacing w:line="276" w:lineRule="auto"/>
        <w:jc w:val="both"/>
        <w:rPr>
          <w:sz w:val="24"/>
          <w:szCs w:val="24"/>
          <w:lang w:val="da-DK" w:eastAsia="hu-HU"/>
        </w:rPr>
      </w:pPr>
    </w:p>
    <w:p w14:paraId="3A131314"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A szervezeti egységek szakmai vezetőinek, egyéb vezetőinek és munkatársainak részletes feladatait, hatásköreit, felelősségét és helyettesítését a szervezeti egységek Ügyrendje szabályozza.</w:t>
      </w:r>
    </w:p>
    <w:p w14:paraId="08CFC248" w14:textId="77777777" w:rsidR="009C5806" w:rsidRPr="009C5806" w:rsidRDefault="009C5806" w:rsidP="009C5806">
      <w:pPr>
        <w:spacing w:line="276" w:lineRule="auto"/>
        <w:jc w:val="both"/>
        <w:rPr>
          <w:b/>
          <w:smallCaps/>
          <w:sz w:val="24"/>
          <w:szCs w:val="24"/>
          <w:lang w:val="da-DK" w:eastAsia="hu-HU"/>
        </w:rPr>
      </w:pPr>
    </w:p>
    <w:p w14:paraId="255CF9BB" w14:textId="77777777" w:rsidR="009C5806" w:rsidRPr="009C5806" w:rsidRDefault="009C5806" w:rsidP="009C5806">
      <w:pPr>
        <w:spacing w:line="276" w:lineRule="auto"/>
        <w:jc w:val="both"/>
        <w:rPr>
          <w:b/>
          <w:bCs/>
          <w:smallCaps/>
          <w:spacing w:val="5"/>
          <w:sz w:val="24"/>
          <w:szCs w:val="24"/>
          <w:lang w:eastAsia="hu-HU"/>
        </w:rPr>
      </w:pPr>
      <w:r w:rsidRPr="009C5806">
        <w:rPr>
          <w:b/>
          <w:smallCaps/>
          <w:sz w:val="24"/>
          <w:szCs w:val="24"/>
          <w:lang w:val="da-DK" w:eastAsia="hu-HU"/>
        </w:rPr>
        <w:lastRenderedPageBreak/>
        <w:t xml:space="preserve">VII/2. hatáskörök gyakorlásának módja </w:t>
      </w:r>
      <w:r w:rsidRPr="009C5806">
        <w:rPr>
          <w:b/>
          <w:bCs/>
          <w:smallCaps/>
          <w:spacing w:val="5"/>
          <w:sz w:val="24"/>
          <w:szCs w:val="24"/>
          <w:lang w:eastAsia="hu-HU"/>
        </w:rPr>
        <w:t>a helyettesítés rendje, az ezekhez kapcsolódó felelősségi szabályok</w:t>
      </w:r>
    </w:p>
    <w:p w14:paraId="7AE54FE6" w14:textId="77777777" w:rsidR="009C5806" w:rsidRPr="009C5806" w:rsidRDefault="009C5806" w:rsidP="009C5806">
      <w:pPr>
        <w:spacing w:line="276" w:lineRule="auto"/>
        <w:ind w:firstLine="720"/>
        <w:jc w:val="both"/>
        <w:rPr>
          <w:sz w:val="24"/>
          <w:szCs w:val="24"/>
          <w:lang w:val="da-DK" w:eastAsia="hu-HU"/>
        </w:rPr>
      </w:pPr>
    </w:p>
    <w:p w14:paraId="4A372A02"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2.1. Vezetők</w:t>
      </w:r>
    </w:p>
    <w:p w14:paraId="41536784" w14:textId="77777777" w:rsidR="009C5806" w:rsidRPr="009C5806" w:rsidRDefault="009C5806" w:rsidP="009C5806">
      <w:pPr>
        <w:spacing w:line="276" w:lineRule="auto"/>
        <w:ind w:firstLine="720"/>
        <w:jc w:val="both"/>
        <w:rPr>
          <w:b/>
          <w:caps/>
          <w:sz w:val="24"/>
          <w:szCs w:val="24"/>
          <w:lang w:val="da-DK" w:eastAsia="hu-HU"/>
        </w:rPr>
      </w:pPr>
    </w:p>
    <w:p w14:paraId="37B71629" w14:textId="77777777" w:rsidR="009C5806" w:rsidRPr="009C5806" w:rsidRDefault="009C5806" w:rsidP="009C5806">
      <w:pPr>
        <w:spacing w:line="276" w:lineRule="auto"/>
        <w:ind w:left="709" w:hanging="1"/>
        <w:jc w:val="both"/>
        <w:rPr>
          <w:sz w:val="24"/>
          <w:szCs w:val="24"/>
          <w:lang w:eastAsia="hu-HU"/>
        </w:rPr>
      </w:pPr>
      <w:bookmarkStart w:id="148" w:name="_Hlk102730584"/>
      <w:r w:rsidRPr="009C5806">
        <w:rPr>
          <w:sz w:val="24"/>
          <w:szCs w:val="24"/>
          <w:lang w:eastAsia="hu-HU"/>
        </w:rPr>
        <w:t>Igazgató</w:t>
      </w:r>
    </w:p>
    <w:p w14:paraId="05D9E942" w14:textId="77777777" w:rsidR="009C5806" w:rsidRPr="009C5806" w:rsidRDefault="009C5806" w:rsidP="009C5806">
      <w:pPr>
        <w:spacing w:line="276" w:lineRule="auto"/>
        <w:jc w:val="both"/>
        <w:rPr>
          <w:sz w:val="24"/>
          <w:szCs w:val="24"/>
          <w:lang w:eastAsia="hu-HU"/>
        </w:rPr>
      </w:pPr>
      <w:r w:rsidRPr="009C5806">
        <w:rPr>
          <w:sz w:val="24"/>
          <w:szCs w:val="24"/>
          <w:lang w:eastAsia="hu-HU"/>
        </w:rPr>
        <w:t>A Kaposvári Szociális Központ élén az igazgató, a fenntartó által a közalkalmazottak jogállásáról szóló 1992. évi XXXIII. törvény alapján kinevezett, egyszemélyi felelős, magasabb vezető áll.</w:t>
      </w:r>
    </w:p>
    <w:p w14:paraId="13D62B99" w14:textId="77777777" w:rsidR="009C5806" w:rsidRPr="009C5806" w:rsidRDefault="009C5806" w:rsidP="009C5806">
      <w:pPr>
        <w:spacing w:line="276" w:lineRule="auto"/>
        <w:jc w:val="both"/>
        <w:rPr>
          <w:caps/>
          <w:sz w:val="24"/>
          <w:szCs w:val="24"/>
          <w:lang w:val="da-DK" w:eastAsia="hu-HU"/>
        </w:rPr>
      </w:pPr>
    </w:p>
    <w:p w14:paraId="1A533CEA" w14:textId="77777777" w:rsidR="009C5806" w:rsidRPr="009C5806" w:rsidRDefault="009C5806" w:rsidP="009C5806">
      <w:pPr>
        <w:spacing w:line="276" w:lineRule="auto"/>
        <w:jc w:val="both"/>
        <w:rPr>
          <w:b/>
          <w:sz w:val="24"/>
          <w:szCs w:val="24"/>
          <w:lang w:eastAsia="hu-HU"/>
        </w:rPr>
      </w:pPr>
      <w:r w:rsidRPr="009C5806">
        <w:rPr>
          <w:b/>
          <w:sz w:val="24"/>
          <w:szCs w:val="24"/>
          <w:lang w:eastAsia="hu-HU"/>
        </w:rPr>
        <w:t>Hatáskör:</w:t>
      </w:r>
    </w:p>
    <w:p w14:paraId="0654968E" w14:textId="77777777" w:rsidR="009C5806" w:rsidRPr="009C5806" w:rsidRDefault="009C5806" w:rsidP="009C5806">
      <w:pPr>
        <w:spacing w:line="276" w:lineRule="auto"/>
        <w:jc w:val="both"/>
        <w:rPr>
          <w:sz w:val="24"/>
          <w:szCs w:val="24"/>
          <w:lang w:eastAsia="hu-HU"/>
        </w:rPr>
      </w:pPr>
      <w:r w:rsidRPr="009C5806">
        <w:rPr>
          <w:sz w:val="24"/>
          <w:szCs w:val="24"/>
          <w:lang w:eastAsia="hu-HU"/>
        </w:rPr>
        <w:t>Az igazgató</w:t>
      </w:r>
    </w:p>
    <w:p w14:paraId="76208C3E"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irányítja, vezeti az intézményt.</w:t>
      </w:r>
    </w:p>
    <w:p w14:paraId="59B10B60"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 xml:space="preserve">egyszemélyben felelős az intézmény működéséért, gazdálkodásáért, az utalványozási, </w:t>
      </w:r>
      <w:proofErr w:type="spellStart"/>
      <w:r w:rsidRPr="009C5806">
        <w:rPr>
          <w:sz w:val="24"/>
          <w:szCs w:val="24"/>
          <w:lang w:eastAsia="hu-HU"/>
        </w:rPr>
        <w:t>kiadmányozási</w:t>
      </w:r>
      <w:proofErr w:type="spellEnd"/>
      <w:r w:rsidRPr="009C5806">
        <w:rPr>
          <w:sz w:val="24"/>
          <w:szCs w:val="24"/>
          <w:lang w:eastAsia="hu-HU"/>
        </w:rPr>
        <w:t xml:space="preserve">  jogkör gyakorlásáért. </w:t>
      </w:r>
    </w:p>
    <w:p w14:paraId="780E4E98"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a szakmai alapfeladatok és a költségvetés tekintetében önálló döntési jogkörrel rendelkezik, kötelezettségvállalás tekintetében a Kaposvári Humánszolgáltatási Gondnokság gazdasági vezetőjével közösen dönthet.</w:t>
      </w:r>
    </w:p>
    <w:p w14:paraId="57EA0C90"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gyakorolja a munkáltatói jogokat.</w:t>
      </w:r>
    </w:p>
    <w:p w14:paraId="48F0C727"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jóváhagyja az éves szervezeti egység munkaterveket.</w:t>
      </w:r>
    </w:p>
    <w:p w14:paraId="58151103"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egyes szakmai, munkaügyi és szervezési kérdésekben az igazgatói tanács tagjainak segítségével dönt.</w:t>
      </w:r>
    </w:p>
    <w:p w14:paraId="3B3A84DE" w14:textId="77777777" w:rsidR="009C5806" w:rsidRPr="009C5806" w:rsidRDefault="009C5806" w:rsidP="009C5806">
      <w:pPr>
        <w:spacing w:line="276" w:lineRule="auto"/>
        <w:ind w:left="720"/>
        <w:jc w:val="both"/>
        <w:rPr>
          <w:sz w:val="24"/>
          <w:szCs w:val="24"/>
          <w:lang w:eastAsia="hu-HU"/>
        </w:rPr>
      </w:pPr>
    </w:p>
    <w:p w14:paraId="4F081E40" w14:textId="77777777" w:rsidR="009C5806" w:rsidRPr="009C5806" w:rsidRDefault="009C5806" w:rsidP="009C5806">
      <w:pPr>
        <w:spacing w:line="276" w:lineRule="auto"/>
        <w:jc w:val="both"/>
        <w:rPr>
          <w:b/>
          <w:sz w:val="24"/>
          <w:szCs w:val="24"/>
          <w:lang w:eastAsia="hu-HU"/>
        </w:rPr>
      </w:pPr>
      <w:r w:rsidRPr="009C5806">
        <w:rPr>
          <w:b/>
          <w:sz w:val="24"/>
          <w:szCs w:val="24"/>
          <w:lang w:eastAsia="hu-HU"/>
        </w:rPr>
        <w:t>Feladatok:</w:t>
      </w:r>
    </w:p>
    <w:p w14:paraId="057D62C8" w14:textId="77777777" w:rsidR="009C5806" w:rsidRPr="009C5806" w:rsidRDefault="009C5806" w:rsidP="009C5806">
      <w:pPr>
        <w:spacing w:line="276" w:lineRule="auto"/>
        <w:jc w:val="both"/>
        <w:rPr>
          <w:sz w:val="24"/>
          <w:szCs w:val="24"/>
          <w:lang w:eastAsia="hu-HU"/>
        </w:rPr>
      </w:pPr>
      <w:r w:rsidRPr="009C5806">
        <w:rPr>
          <w:sz w:val="24"/>
          <w:szCs w:val="24"/>
          <w:lang w:eastAsia="hu-HU"/>
        </w:rPr>
        <w:t>Az igazgató</w:t>
      </w:r>
    </w:p>
    <w:p w14:paraId="36434ADA"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folyamatosan tanulmányozza az új módszertani, gondozási módszereket, amelyeket egyeztet az intézmény működési mutatóival és tervezi, szervezi, irányítja és ellenőrzi az intézmény valamennyi területét, a szervezeti egységek működését.</w:t>
      </w:r>
    </w:p>
    <w:p w14:paraId="4E9B6FE0"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 xml:space="preserve">elkészíti a szakmai programot, a szervezeti és működési szabályzatot, egyéb jogszabályban meghatározott intézményi dokumentumot, fejlesztési és rekonstrukciós terveket. </w:t>
      </w:r>
    </w:p>
    <w:p w14:paraId="3C1FC6AE"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végzi a panaszok és bejelentések kivizsgálását, megteszi a szükséges intézkedéseket, különös tekintettel az etikai szabályokra.</w:t>
      </w:r>
    </w:p>
    <w:p w14:paraId="2A15E70A"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képviseli az intézményt külső szervek előtt.</w:t>
      </w:r>
    </w:p>
    <w:p w14:paraId="254D3EB4" w14:textId="77777777" w:rsidR="009C5806" w:rsidRPr="009C5806" w:rsidRDefault="009C5806" w:rsidP="009C5806">
      <w:pPr>
        <w:spacing w:line="276" w:lineRule="auto"/>
        <w:jc w:val="both"/>
        <w:rPr>
          <w:sz w:val="24"/>
          <w:szCs w:val="24"/>
          <w:lang w:eastAsia="hu-HU"/>
        </w:rPr>
      </w:pPr>
    </w:p>
    <w:p w14:paraId="1F6B5197" w14:textId="77777777" w:rsidR="009C5806" w:rsidRPr="009C5806" w:rsidRDefault="009C5806" w:rsidP="009C5806">
      <w:pPr>
        <w:spacing w:line="276" w:lineRule="auto"/>
        <w:ind w:firstLine="360"/>
        <w:jc w:val="both"/>
        <w:rPr>
          <w:sz w:val="24"/>
          <w:szCs w:val="24"/>
          <w:lang w:eastAsia="hu-HU"/>
        </w:rPr>
      </w:pPr>
      <w:r w:rsidRPr="009C5806">
        <w:rPr>
          <w:sz w:val="24"/>
          <w:szCs w:val="24"/>
          <w:lang w:eastAsia="hu-HU"/>
        </w:rPr>
        <w:t>Az igazgató részletes feladatait a munkaköri leírása tartalmazza.</w:t>
      </w:r>
    </w:p>
    <w:p w14:paraId="50351D25" w14:textId="77777777" w:rsidR="009C5806" w:rsidRPr="009C5806" w:rsidRDefault="009C5806" w:rsidP="009C5806">
      <w:pPr>
        <w:spacing w:line="276" w:lineRule="auto"/>
        <w:jc w:val="both"/>
        <w:rPr>
          <w:b/>
          <w:sz w:val="24"/>
          <w:szCs w:val="24"/>
          <w:lang w:eastAsia="hu-HU"/>
        </w:rPr>
      </w:pPr>
    </w:p>
    <w:p w14:paraId="20ABF51A" w14:textId="77777777" w:rsidR="009C5806" w:rsidRPr="009C5806" w:rsidRDefault="009C5806" w:rsidP="009C5806">
      <w:pPr>
        <w:spacing w:line="276" w:lineRule="auto"/>
        <w:jc w:val="both"/>
        <w:rPr>
          <w:b/>
          <w:sz w:val="24"/>
          <w:szCs w:val="24"/>
          <w:lang w:eastAsia="hu-HU"/>
        </w:rPr>
      </w:pPr>
      <w:r w:rsidRPr="009C5806">
        <w:rPr>
          <w:b/>
          <w:sz w:val="24"/>
          <w:szCs w:val="24"/>
          <w:lang w:eastAsia="hu-HU"/>
        </w:rPr>
        <w:t>Helyettesítés rendje:</w:t>
      </w:r>
    </w:p>
    <w:p w14:paraId="7FE6A60E" w14:textId="77777777" w:rsidR="009C5806" w:rsidRPr="009C5806" w:rsidRDefault="009C5806">
      <w:pPr>
        <w:numPr>
          <w:ilvl w:val="0"/>
          <w:numId w:val="20"/>
        </w:numPr>
        <w:spacing w:line="276" w:lineRule="auto"/>
        <w:ind w:left="786"/>
        <w:jc w:val="both"/>
        <w:rPr>
          <w:sz w:val="24"/>
          <w:szCs w:val="24"/>
          <w:lang w:eastAsia="hu-HU"/>
        </w:rPr>
      </w:pPr>
      <w:r w:rsidRPr="009C5806">
        <w:rPr>
          <w:sz w:val="24"/>
          <w:szCs w:val="24"/>
          <w:lang w:eastAsia="hu-HU"/>
        </w:rPr>
        <w:t>Az igazgató feladatait, szabadsága, illetve tartós távolléte esetén, a Szociális Gondozási Központ szakmai vezetője látja el.</w:t>
      </w:r>
    </w:p>
    <w:p w14:paraId="1ACA5FAF" w14:textId="77777777" w:rsidR="009C5806" w:rsidRDefault="009C5806" w:rsidP="009C5806">
      <w:pPr>
        <w:spacing w:line="276" w:lineRule="auto"/>
        <w:jc w:val="both"/>
        <w:rPr>
          <w:b/>
          <w:sz w:val="24"/>
          <w:szCs w:val="24"/>
          <w:lang w:eastAsia="hu-HU"/>
        </w:rPr>
      </w:pPr>
      <w:r w:rsidRPr="009C5806">
        <w:rPr>
          <w:b/>
          <w:sz w:val="24"/>
          <w:szCs w:val="24"/>
          <w:lang w:eastAsia="hu-HU"/>
        </w:rPr>
        <w:t>Felelősség:</w:t>
      </w:r>
    </w:p>
    <w:p w14:paraId="01BD5E10" w14:textId="00FD91AE" w:rsidR="009C5806" w:rsidRPr="009C5806" w:rsidRDefault="009C5806" w:rsidP="009C5806">
      <w:pPr>
        <w:spacing w:line="276" w:lineRule="auto"/>
        <w:jc w:val="both"/>
        <w:rPr>
          <w:b/>
          <w:szCs w:val="24"/>
          <w:lang w:eastAsia="hu-HU"/>
        </w:rPr>
      </w:pPr>
      <w:r w:rsidRPr="009C5806">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bookmarkEnd w:id="148"/>
    <w:p w14:paraId="7A001B55" w14:textId="77777777" w:rsidR="009C5806" w:rsidRPr="009C5806" w:rsidRDefault="009C5806" w:rsidP="009C5806">
      <w:pPr>
        <w:spacing w:line="276" w:lineRule="auto"/>
        <w:jc w:val="both"/>
        <w:rPr>
          <w:b/>
          <w:sz w:val="24"/>
          <w:szCs w:val="24"/>
          <w:lang w:eastAsia="hu-HU"/>
        </w:rPr>
      </w:pPr>
      <w:r w:rsidRPr="009C5806">
        <w:rPr>
          <w:b/>
          <w:sz w:val="24"/>
          <w:szCs w:val="24"/>
          <w:lang w:eastAsia="hu-HU"/>
        </w:rPr>
        <w:lastRenderedPageBreak/>
        <w:t>Szakmai Vezetők</w:t>
      </w:r>
    </w:p>
    <w:p w14:paraId="71258051" w14:textId="77777777" w:rsidR="009C5806" w:rsidRPr="009C5806" w:rsidRDefault="009C5806" w:rsidP="009C5806">
      <w:pPr>
        <w:spacing w:line="276" w:lineRule="auto"/>
        <w:jc w:val="both"/>
        <w:rPr>
          <w:sz w:val="24"/>
          <w:szCs w:val="24"/>
          <w:lang w:eastAsia="hu-HU"/>
        </w:rPr>
      </w:pPr>
    </w:p>
    <w:p w14:paraId="46B887C1" w14:textId="77777777" w:rsidR="009C5806" w:rsidRPr="009C5806" w:rsidRDefault="009C5806">
      <w:pPr>
        <w:numPr>
          <w:ilvl w:val="0"/>
          <w:numId w:val="20"/>
        </w:numPr>
        <w:spacing w:after="120" w:line="276" w:lineRule="auto"/>
        <w:ind w:left="284" w:right="51" w:hanging="284"/>
        <w:jc w:val="both"/>
        <w:rPr>
          <w:sz w:val="24"/>
          <w:szCs w:val="24"/>
          <w:lang w:eastAsia="hu-HU"/>
        </w:rPr>
      </w:pPr>
      <w:r w:rsidRPr="009C5806">
        <w:rPr>
          <w:sz w:val="24"/>
          <w:szCs w:val="24"/>
          <w:lang w:eastAsia="hu-HU"/>
        </w:rPr>
        <w:t xml:space="preserve"> Szociális Gondozási Központ Szakmai Vezető</w:t>
      </w:r>
    </w:p>
    <w:p w14:paraId="303CD958" w14:textId="77777777" w:rsidR="009C5806" w:rsidRPr="009C5806" w:rsidRDefault="009C5806">
      <w:pPr>
        <w:numPr>
          <w:ilvl w:val="0"/>
          <w:numId w:val="20"/>
        </w:numPr>
        <w:spacing w:after="120" w:line="276" w:lineRule="auto"/>
        <w:ind w:left="357" w:right="51" w:hanging="357"/>
        <w:jc w:val="both"/>
        <w:rPr>
          <w:sz w:val="24"/>
          <w:szCs w:val="24"/>
          <w:lang w:eastAsia="hu-HU"/>
        </w:rPr>
      </w:pPr>
      <w:r w:rsidRPr="009C5806">
        <w:rPr>
          <w:sz w:val="24"/>
          <w:szCs w:val="24"/>
          <w:lang w:eastAsia="hu-HU"/>
        </w:rPr>
        <w:t xml:space="preserve">Liget </w:t>
      </w:r>
      <w:proofErr w:type="spellStart"/>
      <w:r w:rsidRPr="009C5806">
        <w:rPr>
          <w:sz w:val="24"/>
          <w:szCs w:val="24"/>
          <w:lang w:eastAsia="hu-HU"/>
        </w:rPr>
        <w:t>Időskorúk</w:t>
      </w:r>
      <w:proofErr w:type="spellEnd"/>
      <w:r w:rsidRPr="009C5806">
        <w:rPr>
          <w:sz w:val="24"/>
          <w:szCs w:val="24"/>
          <w:lang w:eastAsia="hu-HU"/>
        </w:rPr>
        <w:t xml:space="preserve"> Otthona Szakmai Vezető</w:t>
      </w:r>
    </w:p>
    <w:p w14:paraId="296AE3D4" w14:textId="77777777" w:rsidR="009C5806" w:rsidRPr="009C5806" w:rsidRDefault="009C5806" w:rsidP="009C5806">
      <w:pPr>
        <w:spacing w:after="120" w:line="276" w:lineRule="auto"/>
        <w:ind w:right="51"/>
        <w:jc w:val="both"/>
        <w:rPr>
          <w:sz w:val="24"/>
          <w:szCs w:val="24"/>
          <w:lang w:eastAsia="hu-HU"/>
        </w:rPr>
      </w:pPr>
      <w:r w:rsidRPr="009C5806">
        <w:rPr>
          <w:sz w:val="24"/>
          <w:szCs w:val="24"/>
          <w:lang w:val="da-DK" w:eastAsia="hu-HU"/>
        </w:rPr>
        <w:t>Rrészletes feladatait, hatásköreit, felelősségét és helyettesítését a Szervezeti Egységek Ügyrendje szabályozza.</w:t>
      </w:r>
    </w:p>
    <w:p w14:paraId="04B31436" w14:textId="77777777" w:rsidR="009C5806" w:rsidRPr="009C5806" w:rsidRDefault="009C5806" w:rsidP="009C5806">
      <w:pPr>
        <w:spacing w:line="276" w:lineRule="auto"/>
        <w:ind w:left="709" w:hanging="349"/>
        <w:jc w:val="both"/>
        <w:rPr>
          <w:sz w:val="24"/>
          <w:szCs w:val="24"/>
          <w:lang w:eastAsia="hu-HU"/>
        </w:rPr>
      </w:pPr>
    </w:p>
    <w:p w14:paraId="651B0713" w14:textId="77777777" w:rsidR="009C5806" w:rsidRPr="009C5806" w:rsidRDefault="009C5806" w:rsidP="009C5806">
      <w:pPr>
        <w:spacing w:line="276" w:lineRule="auto"/>
        <w:jc w:val="both"/>
        <w:rPr>
          <w:b/>
          <w:sz w:val="24"/>
          <w:szCs w:val="24"/>
          <w:lang w:eastAsia="hu-HU"/>
        </w:rPr>
      </w:pPr>
      <w:r w:rsidRPr="009C5806">
        <w:rPr>
          <w:b/>
          <w:sz w:val="24"/>
          <w:szCs w:val="24"/>
          <w:lang w:eastAsia="hu-HU"/>
        </w:rPr>
        <w:t>Egyéb vezetők</w:t>
      </w:r>
    </w:p>
    <w:p w14:paraId="58EB4B3A" w14:textId="77777777" w:rsidR="009C5806" w:rsidRPr="009C5806" w:rsidRDefault="009C5806" w:rsidP="009C5806">
      <w:pPr>
        <w:spacing w:line="276" w:lineRule="auto"/>
        <w:ind w:firstLine="720"/>
        <w:jc w:val="both"/>
        <w:rPr>
          <w:sz w:val="24"/>
          <w:szCs w:val="24"/>
          <w:lang w:eastAsia="hu-HU"/>
        </w:rPr>
      </w:pPr>
      <w:r w:rsidRPr="009C5806">
        <w:rPr>
          <w:sz w:val="24"/>
          <w:szCs w:val="24"/>
          <w:lang w:eastAsia="hu-HU"/>
        </w:rPr>
        <w:t xml:space="preserve">A Kaposvári Szociális Központ szervezeti egységein belül a homogén tevékenységet végző egységek, vagy jogszabályban kötelezően előírt önálló szakmai egységeknek önálló vezetője van. </w:t>
      </w:r>
    </w:p>
    <w:p w14:paraId="55B1DC6A" w14:textId="77777777" w:rsidR="009C5806" w:rsidRPr="009C5806" w:rsidRDefault="009C5806" w:rsidP="009C5806">
      <w:pPr>
        <w:spacing w:line="276" w:lineRule="auto"/>
        <w:jc w:val="both"/>
        <w:rPr>
          <w:b/>
          <w:sz w:val="24"/>
          <w:szCs w:val="24"/>
          <w:lang w:val="da-DK" w:eastAsia="hu-HU"/>
        </w:rPr>
      </w:pPr>
    </w:p>
    <w:p w14:paraId="2361C160" w14:textId="77777777" w:rsidR="009C5806" w:rsidRPr="009C5806" w:rsidRDefault="009C5806" w:rsidP="009C5806">
      <w:pPr>
        <w:spacing w:line="276" w:lineRule="auto"/>
        <w:jc w:val="both"/>
        <w:rPr>
          <w:b/>
          <w:sz w:val="24"/>
          <w:szCs w:val="24"/>
          <w:lang w:val="da-DK" w:eastAsia="hu-HU"/>
        </w:rPr>
      </w:pPr>
      <w:r w:rsidRPr="009C5806">
        <w:rPr>
          <w:b/>
          <w:sz w:val="24"/>
          <w:szCs w:val="24"/>
          <w:lang w:val="da-DK" w:eastAsia="hu-HU"/>
        </w:rPr>
        <w:t>Szociális Gondozási Központ Szervezeti Egység</w:t>
      </w:r>
    </w:p>
    <w:p w14:paraId="784444CE" w14:textId="77777777" w:rsidR="009C5806" w:rsidRPr="009C5806" w:rsidRDefault="009C5806" w:rsidP="009C5806">
      <w:pPr>
        <w:spacing w:line="276" w:lineRule="auto"/>
        <w:ind w:left="2127"/>
        <w:jc w:val="both"/>
        <w:rPr>
          <w:sz w:val="24"/>
          <w:szCs w:val="24"/>
          <w:lang w:val="da-DK" w:eastAsia="hu-HU"/>
        </w:rPr>
      </w:pPr>
      <w:r w:rsidRPr="009C5806">
        <w:rPr>
          <w:sz w:val="24"/>
          <w:szCs w:val="24"/>
          <w:lang w:val="da-DK" w:eastAsia="hu-HU"/>
        </w:rPr>
        <w:t>Házi segítségnyújtás, Jelzőrendszeres házi segítségnyújtás szakmai egység vezető</w:t>
      </w:r>
    </w:p>
    <w:p w14:paraId="6E10973B" w14:textId="77777777" w:rsidR="009C5806" w:rsidRPr="009C5806" w:rsidRDefault="009C5806" w:rsidP="009C5806">
      <w:pPr>
        <w:spacing w:line="276" w:lineRule="auto"/>
        <w:ind w:left="2127"/>
        <w:jc w:val="both"/>
        <w:rPr>
          <w:sz w:val="24"/>
          <w:szCs w:val="24"/>
          <w:lang w:val="da-DK" w:eastAsia="hu-HU"/>
        </w:rPr>
      </w:pPr>
      <w:r w:rsidRPr="009C5806">
        <w:rPr>
          <w:sz w:val="24"/>
          <w:szCs w:val="24"/>
          <w:lang w:val="da-DK" w:eastAsia="hu-HU"/>
        </w:rPr>
        <w:t>Idősek Nappali Ellátás szakmai egység vezetők</w:t>
      </w:r>
    </w:p>
    <w:p w14:paraId="0D86B124" w14:textId="77777777" w:rsidR="009C5806" w:rsidRPr="009C5806" w:rsidRDefault="009C5806" w:rsidP="009C5806">
      <w:pPr>
        <w:spacing w:line="276" w:lineRule="auto"/>
        <w:ind w:left="2127"/>
        <w:jc w:val="both"/>
        <w:rPr>
          <w:sz w:val="24"/>
          <w:szCs w:val="24"/>
          <w:lang w:val="da-DK" w:eastAsia="hu-HU"/>
        </w:rPr>
      </w:pPr>
      <w:r w:rsidRPr="009C5806">
        <w:rPr>
          <w:sz w:val="24"/>
          <w:szCs w:val="24"/>
          <w:lang w:val="da-DK" w:eastAsia="hu-HU"/>
        </w:rPr>
        <w:t>Fogyatékosok Nappali Ellátása szakmai egységvezető</w:t>
      </w:r>
    </w:p>
    <w:p w14:paraId="03466B8D" w14:textId="77777777" w:rsidR="009C5806" w:rsidRPr="009C5806" w:rsidRDefault="009C5806" w:rsidP="009C5806">
      <w:pPr>
        <w:spacing w:line="276" w:lineRule="auto"/>
        <w:ind w:left="2127"/>
        <w:jc w:val="both"/>
        <w:rPr>
          <w:sz w:val="24"/>
          <w:szCs w:val="24"/>
          <w:lang w:val="da-DK" w:eastAsia="hu-HU"/>
        </w:rPr>
      </w:pPr>
      <w:r w:rsidRPr="009C5806">
        <w:rPr>
          <w:sz w:val="24"/>
          <w:szCs w:val="24"/>
          <w:lang w:val="da-DK" w:eastAsia="hu-HU"/>
        </w:rPr>
        <w:t>Közösségi ellátások szakmai egység vezető</w:t>
      </w:r>
    </w:p>
    <w:p w14:paraId="3F98BFE9" w14:textId="77777777" w:rsidR="009C5806" w:rsidRPr="009C5806" w:rsidRDefault="009C5806" w:rsidP="009C5806">
      <w:pPr>
        <w:spacing w:line="276" w:lineRule="auto"/>
        <w:jc w:val="both"/>
        <w:rPr>
          <w:sz w:val="24"/>
          <w:szCs w:val="24"/>
          <w:lang w:eastAsia="hu-HU"/>
        </w:rPr>
      </w:pPr>
    </w:p>
    <w:p w14:paraId="6207369F"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A Szervezeti Egységek egyéb vezetőinek részletes feladatait, hatásköreit, felelősségét és helyettesítését a Szervezeti Egységek Ügyrendje szabályozza.</w:t>
      </w:r>
    </w:p>
    <w:p w14:paraId="49C74E99" w14:textId="77777777" w:rsidR="009C5806" w:rsidRPr="009C5806" w:rsidRDefault="009C5806" w:rsidP="009C5806">
      <w:pPr>
        <w:spacing w:line="276" w:lineRule="auto"/>
        <w:jc w:val="both"/>
        <w:rPr>
          <w:b/>
          <w:smallCaps/>
          <w:sz w:val="24"/>
          <w:szCs w:val="24"/>
          <w:lang w:val="da-DK" w:eastAsia="hu-HU"/>
        </w:rPr>
      </w:pPr>
    </w:p>
    <w:p w14:paraId="7E1F1F71" w14:textId="77777777" w:rsidR="009C5806" w:rsidRPr="009C5806" w:rsidRDefault="009C5806" w:rsidP="009C5806">
      <w:pPr>
        <w:spacing w:line="276" w:lineRule="auto"/>
        <w:ind w:firstLine="720"/>
        <w:jc w:val="both"/>
        <w:rPr>
          <w:b/>
          <w:smallCaps/>
          <w:sz w:val="24"/>
          <w:szCs w:val="24"/>
          <w:lang w:val="da-DK" w:eastAsia="hu-HU"/>
        </w:rPr>
      </w:pPr>
    </w:p>
    <w:p w14:paraId="0B06266B"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2.2.  Munkatársak</w:t>
      </w:r>
    </w:p>
    <w:p w14:paraId="05FC8DCC" w14:textId="77777777" w:rsidR="009C5806" w:rsidRPr="009C5806" w:rsidRDefault="009C5806" w:rsidP="009C5806">
      <w:pPr>
        <w:tabs>
          <w:tab w:val="left" w:pos="709"/>
          <w:tab w:val="left" w:pos="1560"/>
        </w:tabs>
        <w:spacing w:line="276" w:lineRule="auto"/>
        <w:jc w:val="both"/>
        <w:rPr>
          <w:i/>
          <w:sz w:val="24"/>
          <w:szCs w:val="24"/>
          <w:lang w:val="da-DK" w:eastAsia="hu-HU"/>
        </w:rPr>
      </w:pPr>
    </w:p>
    <w:p w14:paraId="44D8840E"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A Kaposvár Szociális Központ munkatársai:</w:t>
      </w:r>
    </w:p>
    <w:p w14:paraId="414EE8B9" w14:textId="77777777" w:rsidR="009C5806" w:rsidRPr="009C5806" w:rsidRDefault="009C5806" w:rsidP="009C5806">
      <w:pPr>
        <w:spacing w:line="276" w:lineRule="auto"/>
        <w:ind w:firstLine="720"/>
        <w:jc w:val="both"/>
        <w:rPr>
          <w:sz w:val="24"/>
          <w:szCs w:val="24"/>
          <w:lang w:val="da-DK" w:eastAsia="hu-HU"/>
        </w:rPr>
      </w:pPr>
    </w:p>
    <w:p w14:paraId="0B42E0AB"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szenvedélybetegek és pszichiátriai betegek közösségi ellátásával foglalkozó terápiás munkatársként,</w:t>
      </w:r>
    </w:p>
    <w:p w14:paraId="1FB1C356"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szenvedélybetegek közösségi ellátásával foglalkozó gondozóként,</w:t>
      </w:r>
    </w:p>
    <w:p w14:paraId="019F6B19"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pszichiátriai betegek közösségi ellátásával foglalkozó gondozóként,</w:t>
      </w:r>
    </w:p>
    <w:p w14:paraId="5BDC620A"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idősek nappali ellátásában terápiás munkatársként, </w:t>
      </w:r>
    </w:p>
    <w:p w14:paraId="30AA102C"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idősek nappali ellátásában dolgozó gondozóként, </w:t>
      </w:r>
    </w:p>
    <w:p w14:paraId="073B3491"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fogyatékosok nappali ellátásában vezető teápiás munkatársként, </w:t>
      </w:r>
    </w:p>
    <w:p w14:paraId="055C4438"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fogyatékosok nappali ellátásában dolgozó gondozóként,</w:t>
      </w:r>
    </w:p>
    <w:p w14:paraId="3FB1CBE5"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házi segítségnyújtásban vezető gondozóként, </w:t>
      </w:r>
    </w:p>
    <w:p w14:paraId="22E7E8D5"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házi segítségnyújtásban dolgozó gondozóként, </w:t>
      </w:r>
    </w:p>
    <w:p w14:paraId="35DC08A6"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házi segítségnyújtásban dolgozó ápolóként, </w:t>
      </w:r>
    </w:p>
    <w:p w14:paraId="554496E7"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jelzőrendszeres házi segítségnyújtásban dolgozó gondozóként,</w:t>
      </w:r>
    </w:p>
    <w:p w14:paraId="435E0A83"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étkeztetésben dolgozó asszisztensként, </w:t>
      </w:r>
    </w:p>
    <w:p w14:paraId="09C62154"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idősek otthonában dolgozó ápoló</w:t>
      </w:r>
    </w:p>
    <w:p w14:paraId="10F94FE9"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idősek otthonában dolgozó gondozóként, </w:t>
      </w:r>
    </w:p>
    <w:p w14:paraId="477B608E"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idősek otthonában dolgozó szociális munkatársként, </w:t>
      </w:r>
    </w:p>
    <w:p w14:paraId="6334094A"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lastRenderedPageBreak/>
        <w:t xml:space="preserve">idősek otthonában dolgozó terápiás munkatársként, </w:t>
      </w:r>
    </w:p>
    <w:p w14:paraId="5E5556B0"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eastAsia="hu-HU"/>
        </w:rPr>
        <w:t xml:space="preserve">nyugdíjasházban feladatot ellátó gondozó, </w:t>
      </w:r>
      <w:r w:rsidRPr="009C5806">
        <w:rPr>
          <w:sz w:val="24"/>
          <w:szCs w:val="24"/>
          <w:lang w:val="da-DK" w:eastAsia="hu-HU"/>
        </w:rPr>
        <w:t xml:space="preserve"> </w:t>
      </w:r>
    </w:p>
    <w:p w14:paraId="0AEB92FB"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nyudíjasházban feladatot ellátó konyhai kisegítőként,</w:t>
      </w:r>
    </w:p>
    <w:p w14:paraId="0A725006"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gazdasági ügyintézőként,</w:t>
      </w:r>
    </w:p>
    <w:p w14:paraId="5E74A96E"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 xml:space="preserve">gépkocsivezető/karbantartóként, </w:t>
      </w:r>
    </w:p>
    <w:p w14:paraId="3C94C417"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takarítóként,</w:t>
      </w:r>
    </w:p>
    <w:p w14:paraId="32338C1C" w14:textId="77777777" w:rsidR="009C5806" w:rsidRPr="009C5806" w:rsidRDefault="009C5806">
      <w:pPr>
        <w:numPr>
          <w:ilvl w:val="0"/>
          <w:numId w:val="20"/>
        </w:numPr>
        <w:spacing w:line="276" w:lineRule="auto"/>
        <w:ind w:left="786"/>
        <w:jc w:val="both"/>
        <w:rPr>
          <w:sz w:val="24"/>
          <w:szCs w:val="24"/>
          <w:lang w:val="da-DK" w:eastAsia="hu-HU"/>
        </w:rPr>
      </w:pPr>
      <w:r w:rsidRPr="009C5806">
        <w:rPr>
          <w:sz w:val="24"/>
          <w:szCs w:val="24"/>
          <w:lang w:val="da-DK" w:eastAsia="hu-HU"/>
        </w:rPr>
        <w:t>mosónőként tevékenykednek.</w:t>
      </w:r>
    </w:p>
    <w:p w14:paraId="7E92DB45" w14:textId="77777777" w:rsidR="009C5806" w:rsidRPr="009C5806" w:rsidRDefault="009C5806" w:rsidP="009C5806">
      <w:pPr>
        <w:spacing w:line="276" w:lineRule="auto"/>
        <w:jc w:val="both"/>
        <w:rPr>
          <w:sz w:val="24"/>
          <w:szCs w:val="24"/>
          <w:lang w:val="da-DK" w:eastAsia="hu-HU"/>
        </w:rPr>
      </w:pPr>
    </w:p>
    <w:p w14:paraId="62F2E2BF"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A Kaposvár Szociális Központ Szervezeti Egységeihez rendelt munkatársainak részletes feladatait, hatásköreit, felelősségét és helyettesítését a vonatkozó Szervezeti Egység Ügyrendje szabályozza.</w:t>
      </w:r>
    </w:p>
    <w:p w14:paraId="1AF19CD2" w14:textId="77777777" w:rsidR="009C5806" w:rsidRPr="009C5806" w:rsidRDefault="009C5806" w:rsidP="009C5806">
      <w:pPr>
        <w:spacing w:line="276" w:lineRule="auto"/>
        <w:jc w:val="both"/>
        <w:rPr>
          <w:b/>
          <w:smallCaps/>
          <w:sz w:val="24"/>
          <w:szCs w:val="24"/>
          <w:lang w:val="da-DK" w:eastAsia="hu-HU"/>
        </w:rPr>
      </w:pPr>
      <w:bookmarkStart w:id="149" w:name="pr363"/>
      <w:bookmarkStart w:id="150" w:name="pr364"/>
      <w:bookmarkStart w:id="151" w:name="pr365"/>
      <w:bookmarkStart w:id="152" w:name="pr366"/>
      <w:bookmarkEnd w:id="149"/>
      <w:bookmarkEnd w:id="150"/>
      <w:bookmarkEnd w:id="151"/>
      <w:bookmarkEnd w:id="152"/>
    </w:p>
    <w:p w14:paraId="4219D930" w14:textId="77777777" w:rsidR="009C5806" w:rsidRPr="009C5806" w:rsidRDefault="009C5806" w:rsidP="009C5806">
      <w:pPr>
        <w:spacing w:line="276" w:lineRule="auto"/>
        <w:jc w:val="both"/>
        <w:rPr>
          <w:b/>
          <w:smallCaps/>
          <w:sz w:val="24"/>
          <w:szCs w:val="24"/>
          <w:lang w:val="da-DK" w:eastAsia="hu-HU"/>
        </w:rPr>
      </w:pPr>
    </w:p>
    <w:p w14:paraId="74ADE96A" w14:textId="77777777" w:rsidR="009C5806" w:rsidRPr="009C5806" w:rsidRDefault="009C5806" w:rsidP="009C5806">
      <w:pPr>
        <w:spacing w:line="276" w:lineRule="auto"/>
        <w:jc w:val="both"/>
        <w:rPr>
          <w:b/>
          <w:smallCaps/>
          <w:sz w:val="24"/>
          <w:szCs w:val="24"/>
          <w:lang w:val="da-DK" w:eastAsia="hu-HU"/>
        </w:rPr>
      </w:pPr>
      <w:r w:rsidRPr="009C5806">
        <w:rPr>
          <w:b/>
          <w:smallCaps/>
          <w:sz w:val="24"/>
          <w:szCs w:val="24"/>
          <w:lang w:val="da-DK" w:eastAsia="hu-HU"/>
        </w:rPr>
        <w:t>VII/3. Munkarend, szabadság, helyettesítés, munkakörök átadása</w:t>
      </w:r>
    </w:p>
    <w:p w14:paraId="4EE085B0" w14:textId="77777777" w:rsidR="009C5806" w:rsidRPr="009C5806" w:rsidRDefault="009C5806" w:rsidP="009C5806">
      <w:pPr>
        <w:spacing w:line="276" w:lineRule="auto"/>
        <w:jc w:val="both"/>
        <w:rPr>
          <w:b/>
          <w:smallCaps/>
          <w:sz w:val="24"/>
          <w:szCs w:val="24"/>
          <w:lang w:val="da-DK" w:eastAsia="hu-HU"/>
        </w:rPr>
      </w:pPr>
    </w:p>
    <w:p w14:paraId="16758649"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dolgozói heti 40 órás munkarendben dolgoznak. A 20 perces munkaközi szünet bíztosított.</w:t>
      </w:r>
    </w:p>
    <w:p w14:paraId="35AD4DBA" w14:textId="77777777" w:rsidR="009C5806" w:rsidRPr="009C5806" w:rsidRDefault="009C5806" w:rsidP="009C5806">
      <w:pPr>
        <w:spacing w:line="276" w:lineRule="auto"/>
        <w:jc w:val="both"/>
        <w:rPr>
          <w:color w:val="984806"/>
          <w:sz w:val="24"/>
          <w:szCs w:val="24"/>
          <w:lang w:val="da-DK" w:eastAsia="hu-HU"/>
        </w:rPr>
      </w:pPr>
      <w:r w:rsidRPr="009C5806">
        <w:rPr>
          <w:sz w:val="24"/>
          <w:szCs w:val="24"/>
          <w:lang w:val="da-DK" w:eastAsia="hu-HU"/>
        </w:rPr>
        <w:t>Az igazgató, a szakmai vezetők, a nappali ellátás vezetők, terápiás munkatárs (közösségi ellátás), vezető gondozó (házi segítségnyújtás munkaideje kötetlen. Az egyéb munkatársak munkaidejének beosztása kötött.</w:t>
      </w:r>
    </w:p>
    <w:p w14:paraId="548B9CAE" w14:textId="77777777" w:rsidR="009C5806" w:rsidRPr="009C5806" w:rsidRDefault="009C5806" w:rsidP="009C5806">
      <w:pPr>
        <w:spacing w:line="276" w:lineRule="auto"/>
        <w:ind w:firstLine="720"/>
        <w:jc w:val="both"/>
        <w:rPr>
          <w:sz w:val="24"/>
          <w:szCs w:val="24"/>
          <w:lang w:val="da-DK" w:eastAsia="hu-HU"/>
        </w:rPr>
      </w:pPr>
    </w:p>
    <w:p w14:paraId="0B069D53" w14:textId="77777777" w:rsidR="009C5806" w:rsidRPr="009C5806" w:rsidRDefault="009C5806" w:rsidP="009C5806">
      <w:pPr>
        <w:spacing w:after="120" w:line="276" w:lineRule="auto"/>
        <w:ind w:firstLine="708"/>
        <w:jc w:val="both"/>
        <w:rPr>
          <w:sz w:val="24"/>
          <w:szCs w:val="24"/>
          <w:lang w:eastAsia="hu-HU"/>
        </w:rPr>
      </w:pPr>
      <w:r w:rsidRPr="009C5806">
        <w:rPr>
          <w:sz w:val="24"/>
          <w:lang w:eastAsia="hu-HU"/>
        </w:rPr>
        <w:t>Az alkalmazottak munkaidejük mérlegéről</w:t>
      </w:r>
      <w:r w:rsidRPr="009C5806">
        <w:rPr>
          <w:color w:val="984806"/>
          <w:sz w:val="24"/>
          <w:lang w:eastAsia="hu-HU"/>
        </w:rPr>
        <w:t xml:space="preserve"> </w:t>
      </w:r>
      <w:r w:rsidRPr="009C5806">
        <w:rPr>
          <w:sz w:val="24"/>
          <w:lang w:eastAsia="hu-HU"/>
        </w:rPr>
        <w:t xml:space="preserve">jelenléti ív formájában - havi rendszerességgel kötelesek írásban elszámolni a Kaposvári Szociális Központ felelős szervezeti egység szakmai vezetőjének. </w:t>
      </w:r>
    </w:p>
    <w:p w14:paraId="17CE3207"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kötött idejű feladatokon minden dolgozó köteles részt venni és pontosan megjelenni! ( munkaértekezletek, team, belső továbbképzések, egyéb az igazgató a szakmai vezetők által elrendelt alkalmak.)</w:t>
      </w:r>
    </w:p>
    <w:p w14:paraId="5C61E4D9"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igazgató alá tartozó és az egyes szervezeti egységekhez beosztott alkalmazottak, a munkaköri leírásukban meghatározottak szerint, illetve az igazgató által előírt munkarendben - figyelemmel a Kjt., illetve az SzMSz vonatkozó rendelkezéseiben foglaltakra - látják el feladataikat.</w:t>
      </w:r>
    </w:p>
    <w:p w14:paraId="32953C6A" w14:textId="77777777" w:rsidR="009C5806" w:rsidRPr="009C5806" w:rsidRDefault="009C5806" w:rsidP="009C5806">
      <w:pPr>
        <w:spacing w:line="276" w:lineRule="auto"/>
        <w:jc w:val="both"/>
        <w:rPr>
          <w:sz w:val="24"/>
          <w:szCs w:val="24"/>
          <w:lang w:val="da-DK" w:eastAsia="hu-HU"/>
        </w:rPr>
      </w:pPr>
    </w:p>
    <w:p w14:paraId="223B7159"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munkarend szervezeti egységeknél ettől eltérő különös szabályai az adott Szervezeti Egység Ügyrendjében kerülnek szabályozásra.</w:t>
      </w:r>
    </w:p>
    <w:p w14:paraId="5D7817B5" w14:textId="77777777" w:rsidR="009C5806" w:rsidRPr="009C5806" w:rsidRDefault="009C5806" w:rsidP="009C5806">
      <w:pPr>
        <w:spacing w:line="276" w:lineRule="auto"/>
        <w:ind w:firstLine="720"/>
        <w:jc w:val="both"/>
        <w:rPr>
          <w:b/>
          <w:smallCaps/>
          <w:sz w:val="24"/>
          <w:szCs w:val="24"/>
          <w:lang w:val="da-DK" w:eastAsia="hu-HU"/>
        </w:rPr>
      </w:pPr>
    </w:p>
    <w:p w14:paraId="63325351"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Heti munkarend:</w:t>
      </w:r>
    </w:p>
    <w:p w14:paraId="1CB33F17" w14:textId="77777777" w:rsidR="009C5806" w:rsidRPr="009C5806" w:rsidRDefault="009C5806" w:rsidP="009C5806">
      <w:pPr>
        <w:spacing w:line="276" w:lineRule="auto"/>
        <w:ind w:firstLine="720"/>
        <w:jc w:val="both"/>
        <w:rPr>
          <w:sz w:val="24"/>
          <w:szCs w:val="24"/>
          <w:lang w:val="da-DK" w:eastAsia="hu-HU"/>
        </w:rPr>
      </w:pPr>
    </w:p>
    <w:p w14:paraId="23882814"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 xml:space="preserve"> Szociális Gondozási Központ </w:t>
      </w:r>
    </w:p>
    <w:p w14:paraId="39764F1F" w14:textId="77777777" w:rsidR="009C5806" w:rsidRPr="009C5806" w:rsidRDefault="009C5806" w:rsidP="009C5806">
      <w:pPr>
        <w:spacing w:line="276" w:lineRule="auto"/>
        <w:ind w:firstLine="720"/>
        <w:jc w:val="both"/>
        <w:rPr>
          <w:b/>
          <w:sz w:val="24"/>
          <w:szCs w:val="24"/>
          <w:lang w:val="da-DK" w:eastAsia="hu-HU"/>
        </w:rPr>
      </w:pPr>
    </w:p>
    <w:p w14:paraId="0AC63986"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szakmai vezető: munkaideje kötetlen</w:t>
      </w:r>
    </w:p>
    <w:p w14:paraId="71997450"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terápiás munkatárs, vezető gondozó: munkaideje kötetlen</w:t>
      </w:r>
    </w:p>
    <w:p w14:paraId="27100877"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 xml:space="preserve">gazdasági ügyintéző: hétfő – csütörtök 7.25-16.00 óra, péntek 7.25-14.45 óra </w:t>
      </w:r>
    </w:p>
    <w:p w14:paraId="2D218A2F" w14:textId="77777777" w:rsidR="009C5806" w:rsidRPr="009C5806" w:rsidRDefault="009C5806">
      <w:pPr>
        <w:numPr>
          <w:ilvl w:val="0"/>
          <w:numId w:val="94"/>
        </w:numPr>
        <w:spacing w:line="276" w:lineRule="auto"/>
        <w:jc w:val="both"/>
        <w:rPr>
          <w:sz w:val="24"/>
          <w:szCs w:val="24"/>
          <w:lang w:eastAsia="hu-HU"/>
        </w:rPr>
      </w:pPr>
      <w:r w:rsidRPr="009C5806">
        <w:rPr>
          <w:sz w:val="24"/>
          <w:szCs w:val="24"/>
          <w:lang w:val="da-DK" w:eastAsia="hu-HU"/>
        </w:rPr>
        <w:lastRenderedPageBreak/>
        <w:t>gépkocsivezető</w:t>
      </w:r>
      <w:r w:rsidRPr="009C5806">
        <w:rPr>
          <w:sz w:val="24"/>
          <w:szCs w:val="24"/>
          <w:lang w:eastAsia="hu-HU"/>
        </w:rPr>
        <w:t>- karbantartó: hétfő – csütörtök 7.25 – 16.00 óra, péntek 7.25-14.45 óra</w:t>
      </w:r>
    </w:p>
    <w:p w14:paraId="7ABEF574" w14:textId="77777777" w:rsidR="009C5806" w:rsidRPr="009C5806" w:rsidRDefault="009C5806" w:rsidP="009C5806">
      <w:pPr>
        <w:spacing w:line="276" w:lineRule="auto"/>
        <w:ind w:left="928"/>
        <w:jc w:val="both"/>
        <w:rPr>
          <w:sz w:val="24"/>
          <w:szCs w:val="24"/>
          <w:lang w:eastAsia="hu-HU"/>
        </w:rPr>
      </w:pPr>
    </w:p>
    <w:p w14:paraId="0ADB4ED1" w14:textId="77777777" w:rsidR="009C5806" w:rsidRPr="009C5806" w:rsidRDefault="009C5806">
      <w:pPr>
        <w:numPr>
          <w:ilvl w:val="1"/>
          <w:numId w:val="94"/>
        </w:numPr>
        <w:spacing w:line="276" w:lineRule="auto"/>
        <w:ind w:left="993"/>
        <w:jc w:val="both"/>
        <w:rPr>
          <w:sz w:val="24"/>
          <w:szCs w:val="24"/>
          <w:lang w:eastAsia="hu-HU"/>
        </w:rPr>
      </w:pPr>
      <w:r w:rsidRPr="009C5806">
        <w:rPr>
          <w:sz w:val="24"/>
          <w:szCs w:val="24"/>
          <w:lang w:eastAsia="hu-HU"/>
        </w:rPr>
        <w:t xml:space="preserve">étkeztetés asszisztens: </w:t>
      </w:r>
      <w:r w:rsidRPr="009C5806">
        <w:rPr>
          <w:sz w:val="24"/>
          <w:szCs w:val="24"/>
          <w:lang w:val="da-DK" w:eastAsia="hu-HU"/>
        </w:rPr>
        <w:t>hétfő – csütörtök 7.25-16.00 óra, péntek 7.25-14.45 óra</w:t>
      </w:r>
    </w:p>
    <w:p w14:paraId="1A6B5C27" w14:textId="77777777" w:rsidR="009C5806" w:rsidRPr="009C5806" w:rsidRDefault="009C5806">
      <w:pPr>
        <w:numPr>
          <w:ilvl w:val="1"/>
          <w:numId w:val="94"/>
        </w:numPr>
        <w:spacing w:line="276" w:lineRule="auto"/>
        <w:ind w:left="993"/>
        <w:jc w:val="both"/>
        <w:rPr>
          <w:sz w:val="24"/>
          <w:szCs w:val="24"/>
          <w:lang w:eastAsia="hu-HU"/>
        </w:rPr>
      </w:pPr>
      <w:r w:rsidRPr="009C5806">
        <w:rPr>
          <w:sz w:val="24"/>
          <w:szCs w:val="24"/>
          <w:lang w:eastAsia="hu-HU"/>
        </w:rPr>
        <w:t>házi segítségnyújtás gondozók: hétfő – péntek 7.40-16.00 óra</w:t>
      </w:r>
    </w:p>
    <w:p w14:paraId="23BB0ECC" w14:textId="77777777" w:rsidR="009C5806" w:rsidRPr="009C5806" w:rsidRDefault="009C5806">
      <w:pPr>
        <w:numPr>
          <w:ilvl w:val="1"/>
          <w:numId w:val="94"/>
        </w:numPr>
        <w:spacing w:line="276" w:lineRule="auto"/>
        <w:ind w:left="993"/>
        <w:jc w:val="both"/>
        <w:rPr>
          <w:sz w:val="24"/>
          <w:szCs w:val="24"/>
          <w:lang w:eastAsia="hu-HU"/>
        </w:rPr>
      </w:pPr>
      <w:r w:rsidRPr="009C5806">
        <w:rPr>
          <w:sz w:val="24"/>
          <w:szCs w:val="24"/>
          <w:lang w:eastAsia="hu-HU"/>
        </w:rPr>
        <w:t>jelzőrendszeres házi segítségnyújtás gondozó: hétfő – csütörtök 7.25-16.00 óra, péntek 7.25-14.45 óra, munkaidőn túl készenléti rendszerben,</w:t>
      </w:r>
    </w:p>
    <w:p w14:paraId="5A337EA6" w14:textId="77777777" w:rsidR="009C5806" w:rsidRPr="009C5806" w:rsidRDefault="009C5806">
      <w:pPr>
        <w:numPr>
          <w:ilvl w:val="1"/>
          <w:numId w:val="94"/>
        </w:numPr>
        <w:spacing w:line="276" w:lineRule="auto"/>
        <w:ind w:left="993"/>
        <w:jc w:val="both"/>
        <w:rPr>
          <w:sz w:val="24"/>
          <w:szCs w:val="24"/>
          <w:lang w:eastAsia="hu-HU"/>
        </w:rPr>
      </w:pPr>
      <w:r w:rsidRPr="009C5806">
        <w:rPr>
          <w:sz w:val="24"/>
          <w:szCs w:val="24"/>
          <w:lang w:eastAsia="hu-HU"/>
        </w:rPr>
        <w:t xml:space="preserve">Nyugdíjasház, konyhai kisegítő takarító </w:t>
      </w:r>
      <w:r w:rsidRPr="009C5806">
        <w:rPr>
          <w:sz w:val="24"/>
          <w:szCs w:val="24"/>
          <w:lang w:eastAsia="hu-HU"/>
        </w:rPr>
        <w:tab/>
        <w:t>hétfő – péntek 9.00-13.00 óra</w:t>
      </w:r>
    </w:p>
    <w:p w14:paraId="048E9EA5" w14:textId="77777777" w:rsidR="009C5806" w:rsidRPr="009C5806" w:rsidRDefault="009C5806">
      <w:pPr>
        <w:numPr>
          <w:ilvl w:val="1"/>
          <w:numId w:val="94"/>
        </w:numPr>
        <w:spacing w:line="276" w:lineRule="auto"/>
        <w:ind w:left="993"/>
        <w:jc w:val="both"/>
        <w:rPr>
          <w:sz w:val="24"/>
          <w:szCs w:val="24"/>
          <w:lang w:eastAsia="hu-HU"/>
        </w:rPr>
      </w:pPr>
      <w:r w:rsidRPr="009C5806">
        <w:rPr>
          <w:sz w:val="24"/>
          <w:szCs w:val="24"/>
          <w:lang w:eastAsia="hu-HU"/>
        </w:rPr>
        <w:t>Nyugdíjasház, gondozó</w:t>
      </w:r>
      <w:r w:rsidRPr="009C5806">
        <w:rPr>
          <w:sz w:val="24"/>
          <w:szCs w:val="24"/>
          <w:lang w:eastAsia="hu-HU"/>
        </w:rPr>
        <w:tab/>
        <w:t>hétfő – péntek 7.40 -16.00 óra</w:t>
      </w:r>
    </w:p>
    <w:p w14:paraId="6E68C87A" w14:textId="77777777" w:rsidR="009C5806" w:rsidRPr="009C5806" w:rsidRDefault="009C5806">
      <w:pPr>
        <w:numPr>
          <w:ilvl w:val="1"/>
          <w:numId w:val="94"/>
        </w:numPr>
        <w:spacing w:line="276" w:lineRule="auto"/>
        <w:ind w:left="993"/>
        <w:jc w:val="both"/>
        <w:rPr>
          <w:sz w:val="24"/>
          <w:szCs w:val="24"/>
          <w:lang w:eastAsia="hu-HU"/>
        </w:rPr>
      </w:pPr>
      <w:r w:rsidRPr="009C5806">
        <w:rPr>
          <w:sz w:val="24"/>
          <w:szCs w:val="24"/>
          <w:lang w:eastAsia="hu-HU"/>
        </w:rPr>
        <w:t xml:space="preserve">közösségi ellátások: </w:t>
      </w:r>
      <w:r w:rsidRPr="009C5806">
        <w:rPr>
          <w:sz w:val="24"/>
          <w:szCs w:val="24"/>
          <w:lang w:val="da-DK" w:eastAsia="hu-HU"/>
        </w:rPr>
        <w:t>hétfő – csütörtök 7.25-16.00 óra, péntek 7.25-14.45 óra</w:t>
      </w:r>
    </w:p>
    <w:p w14:paraId="44DFD46D" w14:textId="77777777" w:rsidR="009C5806" w:rsidRPr="009C5806" w:rsidRDefault="009C5806" w:rsidP="009C5806">
      <w:pPr>
        <w:spacing w:line="276" w:lineRule="auto"/>
        <w:ind w:left="993"/>
        <w:jc w:val="both"/>
        <w:rPr>
          <w:b/>
          <w:sz w:val="24"/>
          <w:szCs w:val="24"/>
          <w:lang w:val="da-DK" w:eastAsia="hu-HU"/>
        </w:rPr>
      </w:pPr>
    </w:p>
    <w:p w14:paraId="59E526D9" w14:textId="77777777" w:rsidR="009C5806" w:rsidRPr="009C5806" w:rsidRDefault="009C5806" w:rsidP="009C5806">
      <w:pPr>
        <w:spacing w:line="276" w:lineRule="auto"/>
        <w:jc w:val="both"/>
        <w:rPr>
          <w:b/>
          <w:sz w:val="24"/>
          <w:szCs w:val="24"/>
          <w:lang w:val="da-DK" w:eastAsia="hu-HU"/>
        </w:rPr>
      </w:pPr>
    </w:p>
    <w:p w14:paraId="47103716"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Idősek Nappali Ellátása</w:t>
      </w:r>
    </w:p>
    <w:tbl>
      <w:tblPr>
        <w:tblW w:w="0" w:type="auto"/>
        <w:jc w:val="right"/>
        <w:tblLayout w:type="fixed"/>
        <w:tblLook w:val="00A0" w:firstRow="1" w:lastRow="0" w:firstColumn="1" w:lastColumn="0" w:noHBand="0" w:noVBand="0"/>
      </w:tblPr>
      <w:tblGrid>
        <w:gridCol w:w="4489"/>
        <w:gridCol w:w="3818"/>
      </w:tblGrid>
      <w:tr w:rsidR="009C5806" w:rsidRPr="009C5806" w14:paraId="4B56EB69" w14:textId="77777777" w:rsidTr="003B53C3">
        <w:trPr>
          <w:jc w:val="right"/>
        </w:trPr>
        <w:tc>
          <w:tcPr>
            <w:tcW w:w="4489" w:type="dxa"/>
          </w:tcPr>
          <w:p w14:paraId="541E222E" w14:textId="77777777" w:rsidR="009C5806" w:rsidRPr="009C5806" w:rsidRDefault="009C5806" w:rsidP="009C5806">
            <w:pPr>
              <w:spacing w:line="276" w:lineRule="auto"/>
              <w:jc w:val="both"/>
              <w:rPr>
                <w:sz w:val="24"/>
                <w:szCs w:val="24"/>
                <w:lang w:eastAsia="hu-HU"/>
              </w:rPr>
            </w:pPr>
            <w:r w:rsidRPr="009C5806">
              <w:rPr>
                <w:sz w:val="24"/>
                <w:szCs w:val="24"/>
                <w:lang w:eastAsia="hu-HU"/>
              </w:rPr>
              <w:t>Idősek Klubja Kaposvár, Petőfi u. 18.</w:t>
            </w:r>
          </w:p>
        </w:tc>
        <w:tc>
          <w:tcPr>
            <w:tcW w:w="3818" w:type="dxa"/>
          </w:tcPr>
          <w:p w14:paraId="23121ABA" w14:textId="77777777" w:rsidR="009C5806" w:rsidRPr="009C5806" w:rsidRDefault="009C5806" w:rsidP="009C5806">
            <w:pPr>
              <w:spacing w:line="276" w:lineRule="auto"/>
              <w:jc w:val="both"/>
              <w:rPr>
                <w:sz w:val="24"/>
                <w:szCs w:val="24"/>
                <w:lang w:eastAsia="hu-HU"/>
              </w:rPr>
            </w:pPr>
            <w:r w:rsidRPr="009C5806">
              <w:rPr>
                <w:sz w:val="24"/>
                <w:szCs w:val="24"/>
                <w:lang w:eastAsia="hu-HU"/>
              </w:rPr>
              <w:t>hétfő– péntek 7.40 -16.00 óra</w:t>
            </w:r>
          </w:p>
          <w:p w14:paraId="08980726" w14:textId="77777777" w:rsidR="009C5806" w:rsidRPr="009C5806" w:rsidRDefault="009C5806" w:rsidP="009C5806">
            <w:pPr>
              <w:spacing w:line="276" w:lineRule="auto"/>
              <w:jc w:val="both"/>
              <w:rPr>
                <w:sz w:val="24"/>
                <w:szCs w:val="24"/>
                <w:lang w:eastAsia="hu-HU"/>
              </w:rPr>
            </w:pPr>
          </w:p>
        </w:tc>
      </w:tr>
      <w:tr w:rsidR="009C5806" w:rsidRPr="009C5806" w14:paraId="5B24C27E" w14:textId="77777777" w:rsidTr="003B53C3">
        <w:trPr>
          <w:jc w:val="right"/>
        </w:trPr>
        <w:tc>
          <w:tcPr>
            <w:tcW w:w="4489" w:type="dxa"/>
          </w:tcPr>
          <w:p w14:paraId="6091F43C"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Idősek Klubja Kaposvár, Szigetvári u. 5-7. </w:t>
            </w:r>
          </w:p>
        </w:tc>
        <w:tc>
          <w:tcPr>
            <w:tcW w:w="3818" w:type="dxa"/>
          </w:tcPr>
          <w:p w14:paraId="5A537A83" w14:textId="77777777" w:rsidR="009C5806" w:rsidRPr="009C5806" w:rsidRDefault="009C5806" w:rsidP="009C5806">
            <w:pPr>
              <w:spacing w:line="276" w:lineRule="auto"/>
              <w:jc w:val="both"/>
              <w:rPr>
                <w:sz w:val="24"/>
                <w:szCs w:val="24"/>
                <w:lang w:eastAsia="hu-HU"/>
              </w:rPr>
            </w:pPr>
            <w:r w:rsidRPr="009C5806">
              <w:rPr>
                <w:sz w:val="24"/>
                <w:szCs w:val="24"/>
                <w:lang w:eastAsia="hu-HU"/>
              </w:rPr>
              <w:t>hétfő– péntek 7.40 -16.00 óra</w:t>
            </w:r>
          </w:p>
          <w:p w14:paraId="4F8FCFD3" w14:textId="77777777" w:rsidR="009C5806" w:rsidRPr="009C5806" w:rsidRDefault="009C5806" w:rsidP="009C5806">
            <w:pPr>
              <w:spacing w:line="276" w:lineRule="auto"/>
              <w:jc w:val="both"/>
              <w:rPr>
                <w:sz w:val="24"/>
                <w:szCs w:val="24"/>
                <w:lang w:eastAsia="hu-HU"/>
              </w:rPr>
            </w:pPr>
          </w:p>
        </w:tc>
      </w:tr>
      <w:tr w:rsidR="009C5806" w:rsidRPr="009C5806" w14:paraId="3BE648D9" w14:textId="77777777" w:rsidTr="003B53C3">
        <w:trPr>
          <w:jc w:val="right"/>
        </w:trPr>
        <w:tc>
          <w:tcPr>
            <w:tcW w:w="4489" w:type="dxa"/>
          </w:tcPr>
          <w:p w14:paraId="2C464ABE" w14:textId="77777777" w:rsidR="009C5806" w:rsidRPr="009C5806" w:rsidRDefault="009C5806" w:rsidP="009C5806">
            <w:pPr>
              <w:spacing w:line="276" w:lineRule="auto"/>
              <w:jc w:val="both"/>
              <w:rPr>
                <w:sz w:val="24"/>
                <w:szCs w:val="24"/>
                <w:lang w:eastAsia="hu-HU"/>
              </w:rPr>
            </w:pPr>
            <w:r w:rsidRPr="009C5806">
              <w:rPr>
                <w:sz w:val="24"/>
                <w:szCs w:val="24"/>
                <w:lang w:eastAsia="hu-HU"/>
              </w:rPr>
              <w:t>Idősek Klubja Kaposvár, Orci u. 1.</w:t>
            </w:r>
          </w:p>
        </w:tc>
        <w:tc>
          <w:tcPr>
            <w:tcW w:w="3818" w:type="dxa"/>
          </w:tcPr>
          <w:p w14:paraId="1FAE353D" w14:textId="77777777" w:rsidR="009C5806" w:rsidRPr="009C5806" w:rsidRDefault="009C5806" w:rsidP="009C5806">
            <w:pPr>
              <w:spacing w:line="276" w:lineRule="auto"/>
              <w:jc w:val="both"/>
              <w:rPr>
                <w:sz w:val="24"/>
                <w:szCs w:val="24"/>
                <w:lang w:eastAsia="hu-HU"/>
              </w:rPr>
            </w:pPr>
            <w:r w:rsidRPr="009C5806">
              <w:rPr>
                <w:sz w:val="24"/>
                <w:szCs w:val="24"/>
                <w:lang w:eastAsia="hu-HU"/>
              </w:rPr>
              <w:t>hétfő– péntek 7.40 -16.00 óra</w:t>
            </w:r>
          </w:p>
          <w:p w14:paraId="793D334F" w14:textId="77777777" w:rsidR="009C5806" w:rsidRPr="009C5806" w:rsidRDefault="009C5806" w:rsidP="009C5806">
            <w:pPr>
              <w:spacing w:line="276" w:lineRule="auto"/>
              <w:jc w:val="both"/>
              <w:rPr>
                <w:sz w:val="24"/>
                <w:szCs w:val="24"/>
                <w:lang w:eastAsia="hu-HU"/>
              </w:rPr>
            </w:pPr>
          </w:p>
        </w:tc>
      </w:tr>
      <w:tr w:rsidR="009C5806" w:rsidRPr="009C5806" w14:paraId="4F9B2314" w14:textId="77777777" w:rsidTr="003B53C3">
        <w:trPr>
          <w:jc w:val="right"/>
        </w:trPr>
        <w:tc>
          <w:tcPr>
            <w:tcW w:w="4489" w:type="dxa"/>
          </w:tcPr>
          <w:p w14:paraId="0C857D15" w14:textId="77777777" w:rsidR="009C5806" w:rsidRPr="009C5806" w:rsidRDefault="009C5806" w:rsidP="009C5806">
            <w:pPr>
              <w:spacing w:line="276" w:lineRule="auto"/>
              <w:jc w:val="both"/>
              <w:rPr>
                <w:sz w:val="24"/>
                <w:szCs w:val="24"/>
                <w:lang w:eastAsia="hu-HU"/>
              </w:rPr>
            </w:pPr>
            <w:r w:rsidRPr="009C5806">
              <w:rPr>
                <w:sz w:val="24"/>
                <w:szCs w:val="24"/>
                <w:lang w:eastAsia="hu-HU"/>
              </w:rPr>
              <w:t>Idősek Klubja Kaposvár, Vak Bottyán u. 1.</w:t>
            </w:r>
          </w:p>
        </w:tc>
        <w:tc>
          <w:tcPr>
            <w:tcW w:w="3818" w:type="dxa"/>
          </w:tcPr>
          <w:p w14:paraId="781C56B5"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hétfő– péntek 7.40 -16.00 óra </w:t>
            </w:r>
          </w:p>
          <w:p w14:paraId="723753EA" w14:textId="77777777" w:rsidR="009C5806" w:rsidRPr="009C5806" w:rsidRDefault="009C5806" w:rsidP="009C5806">
            <w:pPr>
              <w:spacing w:line="276" w:lineRule="auto"/>
              <w:jc w:val="both"/>
              <w:rPr>
                <w:sz w:val="24"/>
                <w:szCs w:val="24"/>
                <w:lang w:eastAsia="hu-HU"/>
              </w:rPr>
            </w:pPr>
          </w:p>
        </w:tc>
      </w:tr>
      <w:tr w:rsidR="009C5806" w:rsidRPr="009C5806" w14:paraId="50D7955D" w14:textId="77777777" w:rsidTr="003B53C3">
        <w:trPr>
          <w:jc w:val="right"/>
        </w:trPr>
        <w:tc>
          <w:tcPr>
            <w:tcW w:w="4489" w:type="dxa"/>
          </w:tcPr>
          <w:p w14:paraId="0D9DA5D6"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Idősek Klubja Sántos, Fő u. 112. </w:t>
            </w:r>
          </w:p>
        </w:tc>
        <w:tc>
          <w:tcPr>
            <w:tcW w:w="3818" w:type="dxa"/>
          </w:tcPr>
          <w:p w14:paraId="73EFC7F9" w14:textId="77777777" w:rsidR="009C5806" w:rsidRPr="009C5806" w:rsidRDefault="009C5806" w:rsidP="009C5806">
            <w:pPr>
              <w:spacing w:line="276" w:lineRule="auto"/>
              <w:jc w:val="both"/>
              <w:rPr>
                <w:sz w:val="24"/>
                <w:szCs w:val="24"/>
                <w:lang w:eastAsia="hu-HU"/>
              </w:rPr>
            </w:pPr>
            <w:r w:rsidRPr="009C5806">
              <w:rPr>
                <w:sz w:val="24"/>
                <w:szCs w:val="24"/>
                <w:lang w:eastAsia="hu-HU"/>
              </w:rPr>
              <w:t>hétfő– péntek 8.40 -15.00 óra</w:t>
            </w:r>
          </w:p>
        </w:tc>
      </w:tr>
    </w:tbl>
    <w:p w14:paraId="7989FF00" w14:textId="77777777" w:rsidR="009C5806" w:rsidRPr="009C5806" w:rsidRDefault="009C5806" w:rsidP="009C5806">
      <w:pPr>
        <w:spacing w:line="276" w:lineRule="auto"/>
        <w:ind w:firstLine="720"/>
        <w:jc w:val="both"/>
        <w:rPr>
          <w:b/>
          <w:sz w:val="24"/>
          <w:szCs w:val="24"/>
          <w:lang w:val="da-DK" w:eastAsia="hu-HU"/>
        </w:rPr>
      </w:pPr>
    </w:p>
    <w:p w14:paraId="3E08AA9F" w14:textId="77777777" w:rsidR="009C5806" w:rsidRPr="009C5806" w:rsidRDefault="009C5806" w:rsidP="009C5806">
      <w:pPr>
        <w:spacing w:line="276" w:lineRule="auto"/>
        <w:ind w:left="568"/>
        <w:jc w:val="both"/>
        <w:rPr>
          <w:sz w:val="24"/>
          <w:szCs w:val="24"/>
          <w:lang w:val="da-DK" w:eastAsia="hu-HU"/>
        </w:rPr>
      </w:pPr>
      <w:r w:rsidRPr="009C5806">
        <w:rPr>
          <w:sz w:val="24"/>
          <w:szCs w:val="24"/>
          <w:lang w:val="da-DK" w:eastAsia="hu-HU"/>
        </w:rPr>
        <w:tab/>
        <w:t xml:space="preserve">    Fogyatékosok Nappali Ellátása</w:t>
      </w:r>
    </w:p>
    <w:p w14:paraId="6D8666E8" w14:textId="77777777" w:rsidR="009C5806" w:rsidRPr="009C5806" w:rsidRDefault="009C5806" w:rsidP="009C5806">
      <w:pPr>
        <w:spacing w:line="276" w:lineRule="auto"/>
        <w:jc w:val="both"/>
        <w:rPr>
          <w:sz w:val="24"/>
          <w:szCs w:val="24"/>
          <w:lang w:val="da-DK" w:eastAsia="hu-HU"/>
        </w:rPr>
      </w:pPr>
    </w:p>
    <w:tbl>
      <w:tblPr>
        <w:tblW w:w="0" w:type="auto"/>
        <w:jc w:val="right"/>
        <w:tblLayout w:type="fixed"/>
        <w:tblLook w:val="00A0" w:firstRow="1" w:lastRow="0" w:firstColumn="1" w:lastColumn="0" w:noHBand="0" w:noVBand="0"/>
      </w:tblPr>
      <w:tblGrid>
        <w:gridCol w:w="4489"/>
        <w:gridCol w:w="3818"/>
      </w:tblGrid>
      <w:tr w:rsidR="009C5806" w:rsidRPr="009C5806" w14:paraId="2DE79E67" w14:textId="77777777" w:rsidTr="003B53C3">
        <w:trPr>
          <w:jc w:val="right"/>
        </w:trPr>
        <w:tc>
          <w:tcPr>
            <w:tcW w:w="4489" w:type="dxa"/>
          </w:tcPr>
          <w:p w14:paraId="5826C79E"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 xml:space="preserve">Gyöngyfa Napközi Otthon, </w:t>
            </w:r>
          </w:p>
          <w:p w14:paraId="62C4E39E" w14:textId="77777777" w:rsidR="009C5806" w:rsidRPr="009C5806" w:rsidRDefault="009C5806" w:rsidP="009C5806">
            <w:pPr>
              <w:spacing w:line="276" w:lineRule="auto"/>
              <w:jc w:val="both"/>
              <w:rPr>
                <w:sz w:val="24"/>
                <w:szCs w:val="24"/>
                <w:lang w:eastAsia="hu-HU"/>
              </w:rPr>
            </w:pPr>
            <w:r w:rsidRPr="009C5806">
              <w:rPr>
                <w:sz w:val="24"/>
                <w:szCs w:val="24"/>
                <w:lang w:val="da-DK" w:eastAsia="hu-HU"/>
              </w:rPr>
              <w:t>Kaposvár, Rippl-Rónai u. 11.</w:t>
            </w:r>
          </w:p>
        </w:tc>
        <w:tc>
          <w:tcPr>
            <w:tcW w:w="3818" w:type="dxa"/>
          </w:tcPr>
          <w:p w14:paraId="365D21D4" w14:textId="77777777" w:rsidR="009C5806" w:rsidRPr="009C5806" w:rsidRDefault="009C5806" w:rsidP="009C5806">
            <w:pPr>
              <w:spacing w:line="276" w:lineRule="auto"/>
              <w:jc w:val="both"/>
              <w:rPr>
                <w:sz w:val="24"/>
                <w:szCs w:val="24"/>
                <w:lang w:eastAsia="hu-HU"/>
              </w:rPr>
            </w:pPr>
            <w:r w:rsidRPr="009C5806">
              <w:rPr>
                <w:sz w:val="24"/>
                <w:szCs w:val="24"/>
                <w:lang w:val="da-DK" w:eastAsia="hu-HU"/>
              </w:rPr>
              <w:t>hétfő – péntek 7.00 – 17.00 óra</w:t>
            </w:r>
            <w:r w:rsidRPr="009C5806">
              <w:rPr>
                <w:sz w:val="24"/>
                <w:szCs w:val="24"/>
                <w:lang w:eastAsia="hu-HU"/>
              </w:rPr>
              <w:t xml:space="preserve"> </w:t>
            </w:r>
          </w:p>
        </w:tc>
      </w:tr>
    </w:tbl>
    <w:p w14:paraId="29B4ADD6" w14:textId="77777777" w:rsidR="009C5806" w:rsidRPr="009C5806" w:rsidRDefault="009C5806" w:rsidP="009C5806">
      <w:pPr>
        <w:spacing w:line="276" w:lineRule="auto"/>
        <w:ind w:firstLine="720"/>
        <w:jc w:val="both"/>
        <w:rPr>
          <w:b/>
          <w:sz w:val="24"/>
          <w:szCs w:val="24"/>
          <w:lang w:val="da-DK" w:eastAsia="hu-HU"/>
        </w:rPr>
      </w:pPr>
    </w:p>
    <w:p w14:paraId="137DAB1C"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 xml:space="preserve"> Liget Időskorúak Otthona </w:t>
      </w:r>
    </w:p>
    <w:p w14:paraId="571A05C5" w14:textId="77777777" w:rsidR="009C5806" w:rsidRPr="009C5806" w:rsidRDefault="009C5806" w:rsidP="009C5806">
      <w:pPr>
        <w:spacing w:line="276" w:lineRule="auto"/>
        <w:ind w:firstLine="720"/>
        <w:jc w:val="both"/>
        <w:rPr>
          <w:b/>
          <w:sz w:val="24"/>
          <w:szCs w:val="24"/>
          <w:lang w:val="da-DK" w:eastAsia="hu-HU"/>
        </w:rPr>
      </w:pPr>
    </w:p>
    <w:p w14:paraId="1C5C440A"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Folyamatos munkarend a munkaidő beosztás munkakörönként változik, munkaköri leírásokban szabályozott</w:t>
      </w:r>
    </w:p>
    <w:p w14:paraId="1AAAF593"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Ügyfélfogadási rend:</w:t>
      </w:r>
    </w:p>
    <w:p w14:paraId="2B9BB5E3" w14:textId="77777777" w:rsidR="009C5806" w:rsidRPr="009C5806" w:rsidRDefault="009C5806" w:rsidP="009C5806">
      <w:pPr>
        <w:spacing w:line="276" w:lineRule="auto"/>
        <w:ind w:firstLine="720"/>
        <w:jc w:val="both"/>
        <w:rPr>
          <w:sz w:val="24"/>
          <w:szCs w:val="24"/>
          <w:lang w:val="da-DK" w:eastAsia="hu-HU"/>
        </w:rPr>
      </w:pPr>
    </w:p>
    <w:p w14:paraId="0F9D82C2"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 xml:space="preserve"> Szociális Gondozási Központ </w:t>
      </w:r>
    </w:p>
    <w:p w14:paraId="28AE1648" w14:textId="77777777" w:rsidR="009C5806" w:rsidRPr="009C5806" w:rsidRDefault="009C5806" w:rsidP="009C5806">
      <w:pPr>
        <w:spacing w:line="276" w:lineRule="auto"/>
        <w:ind w:firstLine="720"/>
        <w:jc w:val="both"/>
        <w:rPr>
          <w:sz w:val="24"/>
          <w:szCs w:val="24"/>
          <w:lang w:val="da-DK" w:eastAsia="hu-HU"/>
        </w:rPr>
      </w:pPr>
    </w:p>
    <w:p w14:paraId="39999EC6" w14:textId="77777777" w:rsidR="009C5806" w:rsidRPr="009C5806" w:rsidRDefault="009C5806" w:rsidP="009C5806">
      <w:pPr>
        <w:spacing w:line="276" w:lineRule="auto"/>
        <w:ind w:left="928"/>
        <w:jc w:val="both"/>
        <w:rPr>
          <w:sz w:val="24"/>
          <w:szCs w:val="24"/>
          <w:lang w:val="da-DK" w:eastAsia="hu-HU"/>
        </w:rPr>
      </w:pPr>
      <w:r w:rsidRPr="009C5806">
        <w:rPr>
          <w:sz w:val="24"/>
          <w:szCs w:val="24"/>
          <w:lang w:val="da-DK" w:eastAsia="hu-HU"/>
        </w:rPr>
        <w:t>Az ügyfélfogadási idő:</w:t>
      </w:r>
    </w:p>
    <w:p w14:paraId="556CEADE" w14:textId="77777777" w:rsidR="009C5806" w:rsidRPr="009C5806" w:rsidRDefault="009C5806">
      <w:pPr>
        <w:numPr>
          <w:ilvl w:val="0"/>
          <w:numId w:val="98"/>
        </w:numPr>
        <w:spacing w:line="276" w:lineRule="auto"/>
        <w:jc w:val="both"/>
        <w:rPr>
          <w:sz w:val="24"/>
          <w:szCs w:val="24"/>
          <w:lang w:eastAsia="hu-HU"/>
        </w:rPr>
      </w:pPr>
      <w:bookmarkStart w:id="153" w:name="_Hlk105580977"/>
      <w:r w:rsidRPr="009C5806">
        <w:rPr>
          <w:b/>
          <w:sz w:val="24"/>
          <w:szCs w:val="24"/>
          <w:lang w:val="da-DK" w:eastAsia="hu-HU"/>
        </w:rPr>
        <w:t>Étkeztetés</w:t>
      </w:r>
      <w:r w:rsidRPr="009C5806">
        <w:rPr>
          <w:sz w:val="24"/>
          <w:szCs w:val="24"/>
          <w:lang w:val="da-DK" w:eastAsia="hu-HU"/>
        </w:rPr>
        <w:t>: hétfőtől-csütörtökig 8</w:t>
      </w:r>
      <w:r w:rsidRPr="009C5806">
        <w:rPr>
          <w:sz w:val="24"/>
          <w:szCs w:val="24"/>
          <w:u w:val="single"/>
          <w:vertAlign w:val="superscript"/>
          <w:lang w:val="da-DK" w:eastAsia="hu-HU"/>
        </w:rPr>
        <w:t>00</w:t>
      </w:r>
      <w:r w:rsidRPr="009C5806">
        <w:rPr>
          <w:sz w:val="24"/>
          <w:szCs w:val="24"/>
          <w:lang w:val="da-DK" w:eastAsia="hu-HU"/>
        </w:rPr>
        <w:t>-12, 12</w:t>
      </w:r>
      <w:r w:rsidRPr="009C5806">
        <w:rPr>
          <w:sz w:val="24"/>
          <w:szCs w:val="24"/>
          <w:vertAlign w:val="superscript"/>
          <w:lang w:val="da-DK" w:eastAsia="hu-HU"/>
        </w:rPr>
        <w:t>30</w:t>
      </w:r>
      <w:r w:rsidRPr="009C5806">
        <w:rPr>
          <w:sz w:val="24"/>
          <w:szCs w:val="24"/>
          <w:lang w:val="da-DK" w:eastAsia="hu-HU"/>
        </w:rPr>
        <w:t>-15</w:t>
      </w:r>
      <w:r w:rsidRPr="009C5806">
        <w:rPr>
          <w:sz w:val="24"/>
          <w:szCs w:val="24"/>
          <w:u w:val="single"/>
          <w:vertAlign w:val="superscript"/>
          <w:lang w:val="da-DK" w:eastAsia="hu-HU"/>
        </w:rPr>
        <w:t>45</w:t>
      </w:r>
      <w:r w:rsidRPr="009C5806">
        <w:rPr>
          <w:sz w:val="24"/>
          <w:szCs w:val="24"/>
          <w:vertAlign w:val="superscript"/>
          <w:lang w:val="da-DK" w:eastAsia="hu-HU"/>
        </w:rPr>
        <w:t xml:space="preserve"> </w:t>
      </w:r>
      <w:r w:rsidRPr="009C5806">
        <w:rPr>
          <w:sz w:val="24"/>
          <w:szCs w:val="24"/>
          <w:lang w:val="da-DK" w:eastAsia="hu-HU"/>
        </w:rPr>
        <w:t>óráig.</w:t>
      </w:r>
      <w:r w:rsidRPr="009C5806">
        <w:rPr>
          <w:b/>
          <w:sz w:val="24"/>
          <w:szCs w:val="24"/>
          <w:lang w:eastAsia="hu-HU"/>
        </w:rPr>
        <w:t xml:space="preserve"> </w:t>
      </w:r>
      <w:r w:rsidRPr="009C5806">
        <w:rPr>
          <w:sz w:val="24"/>
          <w:szCs w:val="24"/>
          <w:lang w:eastAsia="hu-HU"/>
        </w:rPr>
        <w:t>pénteken:</w:t>
      </w:r>
      <w:r w:rsidRPr="009C5806">
        <w:rPr>
          <w:b/>
          <w:sz w:val="24"/>
          <w:szCs w:val="24"/>
          <w:lang w:eastAsia="hu-HU"/>
        </w:rPr>
        <w:t xml:space="preserve"> </w:t>
      </w:r>
      <w:r w:rsidRPr="009C5806">
        <w:rPr>
          <w:sz w:val="24"/>
          <w:szCs w:val="24"/>
          <w:lang w:val="da-DK" w:eastAsia="hu-HU"/>
        </w:rPr>
        <w:t>8</w:t>
      </w:r>
      <w:r w:rsidRPr="009C5806">
        <w:rPr>
          <w:sz w:val="24"/>
          <w:szCs w:val="24"/>
          <w:u w:val="single"/>
          <w:vertAlign w:val="superscript"/>
          <w:lang w:val="da-DK" w:eastAsia="hu-HU"/>
        </w:rPr>
        <w:t>00</w:t>
      </w:r>
      <w:r w:rsidRPr="009C5806">
        <w:rPr>
          <w:sz w:val="24"/>
          <w:szCs w:val="24"/>
          <w:lang w:val="da-DK" w:eastAsia="hu-HU"/>
        </w:rPr>
        <w:t>-12</w:t>
      </w:r>
      <w:r w:rsidRPr="009C5806">
        <w:rPr>
          <w:sz w:val="24"/>
          <w:szCs w:val="24"/>
          <w:lang w:eastAsia="hu-HU"/>
        </w:rPr>
        <w:t>, 12</w:t>
      </w:r>
      <w:r w:rsidRPr="009C5806">
        <w:rPr>
          <w:sz w:val="24"/>
          <w:szCs w:val="24"/>
          <w:u w:val="single"/>
          <w:vertAlign w:val="superscript"/>
          <w:lang w:eastAsia="hu-HU"/>
        </w:rPr>
        <w:t>30</w:t>
      </w:r>
      <w:r w:rsidRPr="009C5806">
        <w:rPr>
          <w:sz w:val="24"/>
          <w:szCs w:val="24"/>
          <w:lang w:eastAsia="hu-HU"/>
        </w:rPr>
        <w:t>- 14 - ig.</w:t>
      </w:r>
    </w:p>
    <w:p w14:paraId="4E7B37CA" w14:textId="77777777" w:rsidR="009C5806" w:rsidRPr="009C5806" w:rsidRDefault="009C5806">
      <w:pPr>
        <w:numPr>
          <w:ilvl w:val="0"/>
          <w:numId w:val="98"/>
        </w:numPr>
        <w:spacing w:line="276" w:lineRule="auto"/>
        <w:jc w:val="both"/>
        <w:rPr>
          <w:b/>
          <w:sz w:val="24"/>
          <w:szCs w:val="24"/>
          <w:lang w:eastAsia="hu-HU"/>
        </w:rPr>
      </w:pPr>
      <w:r w:rsidRPr="009C5806">
        <w:rPr>
          <w:b/>
          <w:sz w:val="24"/>
          <w:szCs w:val="24"/>
          <w:lang w:eastAsia="hu-HU"/>
        </w:rPr>
        <w:t xml:space="preserve">Házi segítségnyújtás, Jelzőrendszeres házi segítségnyújtás: </w:t>
      </w:r>
    </w:p>
    <w:p w14:paraId="681824DC" w14:textId="77777777" w:rsidR="009C5806" w:rsidRPr="009C5806" w:rsidRDefault="009C5806" w:rsidP="009C5806">
      <w:pPr>
        <w:spacing w:line="276" w:lineRule="auto"/>
        <w:ind w:left="720"/>
        <w:jc w:val="both"/>
        <w:rPr>
          <w:sz w:val="24"/>
          <w:szCs w:val="24"/>
          <w:lang w:eastAsia="hu-HU"/>
        </w:rPr>
      </w:pPr>
      <w:r w:rsidRPr="009C5806">
        <w:rPr>
          <w:sz w:val="24"/>
          <w:szCs w:val="24"/>
          <w:lang w:eastAsia="hu-HU"/>
        </w:rPr>
        <w:t>Az ügyfélfogadási idő:</w:t>
      </w:r>
      <w:r w:rsidRPr="009C5806">
        <w:rPr>
          <w:sz w:val="24"/>
          <w:szCs w:val="24"/>
          <w:lang w:val="da-DK" w:eastAsia="hu-HU"/>
        </w:rPr>
        <w:t xml:space="preserve"> hétfőtől-csütörtökig 8</w:t>
      </w:r>
      <w:r w:rsidRPr="009C5806">
        <w:rPr>
          <w:sz w:val="24"/>
          <w:szCs w:val="24"/>
          <w:u w:val="single"/>
          <w:vertAlign w:val="superscript"/>
          <w:lang w:val="da-DK" w:eastAsia="hu-HU"/>
        </w:rPr>
        <w:t>00</w:t>
      </w:r>
      <w:r w:rsidRPr="009C5806">
        <w:rPr>
          <w:sz w:val="24"/>
          <w:szCs w:val="24"/>
          <w:lang w:val="da-DK" w:eastAsia="hu-HU"/>
        </w:rPr>
        <w:t>-12, 12</w:t>
      </w:r>
      <w:r w:rsidRPr="009C5806">
        <w:rPr>
          <w:sz w:val="24"/>
          <w:szCs w:val="24"/>
          <w:vertAlign w:val="superscript"/>
          <w:lang w:val="da-DK" w:eastAsia="hu-HU"/>
        </w:rPr>
        <w:t>30</w:t>
      </w:r>
      <w:r w:rsidRPr="009C5806">
        <w:rPr>
          <w:sz w:val="24"/>
          <w:szCs w:val="24"/>
          <w:lang w:val="da-DK" w:eastAsia="hu-HU"/>
        </w:rPr>
        <w:t>-15</w:t>
      </w:r>
      <w:r w:rsidRPr="009C5806">
        <w:rPr>
          <w:sz w:val="24"/>
          <w:szCs w:val="24"/>
          <w:u w:val="single"/>
          <w:vertAlign w:val="superscript"/>
          <w:lang w:val="da-DK" w:eastAsia="hu-HU"/>
        </w:rPr>
        <w:t>45</w:t>
      </w:r>
      <w:r w:rsidRPr="009C5806">
        <w:rPr>
          <w:sz w:val="24"/>
          <w:szCs w:val="24"/>
          <w:vertAlign w:val="superscript"/>
          <w:lang w:val="da-DK" w:eastAsia="hu-HU"/>
        </w:rPr>
        <w:t xml:space="preserve"> </w:t>
      </w:r>
      <w:r w:rsidRPr="009C5806">
        <w:rPr>
          <w:sz w:val="24"/>
          <w:szCs w:val="24"/>
          <w:lang w:val="da-DK" w:eastAsia="hu-HU"/>
        </w:rPr>
        <w:t xml:space="preserve">óráig, </w:t>
      </w:r>
      <w:r w:rsidRPr="009C5806">
        <w:rPr>
          <w:sz w:val="24"/>
          <w:szCs w:val="24"/>
          <w:lang w:eastAsia="hu-HU"/>
        </w:rPr>
        <w:t>pénteken</w:t>
      </w:r>
      <w:r w:rsidRPr="009C5806">
        <w:rPr>
          <w:b/>
          <w:sz w:val="24"/>
          <w:szCs w:val="24"/>
          <w:lang w:eastAsia="hu-HU"/>
        </w:rPr>
        <w:t xml:space="preserve"> </w:t>
      </w:r>
      <w:r w:rsidRPr="009C5806">
        <w:rPr>
          <w:sz w:val="24"/>
          <w:szCs w:val="24"/>
          <w:lang w:val="da-DK" w:eastAsia="hu-HU"/>
        </w:rPr>
        <w:t>8</w:t>
      </w:r>
      <w:r w:rsidRPr="009C5806">
        <w:rPr>
          <w:sz w:val="24"/>
          <w:szCs w:val="24"/>
          <w:u w:val="single"/>
          <w:vertAlign w:val="superscript"/>
          <w:lang w:val="da-DK" w:eastAsia="hu-HU"/>
        </w:rPr>
        <w:t>00</w:t>
      </w:r>
      <w:r w:rsidRPr="009C5806">
        <w:rPr>
          <w:sz w:val="24"/>
          <w:szCs w:val="24"/>
          <w:lang w:val="da-DK" w:eastAsia="hu-HU"/>
        </w:rPr>
        <w:t>-12</w:t>
      </w:r>
      <w:r w:rsidRPr="009C5806">
        <w:rPr>
          <w:sz w:val="24"/>
          <w:szCs w:val="24"/>
          <w:lang w:eastAsia="hu-HU"/>
        </w:rPr>
        <w:t>, 12</w:t>
      </w:r>
      <w:r w:rsidRPr="009C5806">
        <w:rPr>
          <w:sz w:val="24"/>
          <w:szCs w:val="24"/>
          <w:u w:val="single"/>
          <w:vertAlign w:val="superscript"/>
          <w:lang w:eastAsia="hu-HU"/>
        </w:rPr>
        <w:t>30</w:t>
      </w:r>
      <w:r w:rsidRPr="009C5806">
        <w:rPr>
          <w:sz w:val="24"/>
          <w:szCs w:val="24"/>
          <w:lang w:eastAsia="hu-HU"/>
        </w:rPr>
        <w:t>- 14 - ig.</w:t>
      </w:r>
    </w:p>
    <w:p w14:paraId="014AFC05" w14:textId="77777777" w:rsidR="009C5806" w:rsidRPr="009C5806" w:rsidRDefault="009C5806">
      <w:pPr>
        <w:numPr>
          <w:ilvl w:val="0"/>
          <w:numId w:val="98"/>
        </w:numPr>
        <w:spacing w:line="276" w:lineRule="auto"/>
        <w:jc w:val="both"/>
        <w:rPr>
          <w:sz w:val="24"/>
          <w:szCs w:val="24"/>
          <w:lang w:eastAsia="hu-HU"/>
        </w:rPr>
      </w:pPr>
      <w:r w:rsidRPr="009C5806">
        <w:rPr>
          <w:b/>
          <w:sz w:val="24"/>
          <w:szCs w:val="24"/>
          <w:lang w:eastAsia="hu-HU"/>
        </w:rPr>
        <w:t>Idősek Nappali Ellátása</w:t>
      </w:r>
      <w:r w:rsidRPr="009C5806">
        <w:rPr>
          <w:sz w:val="24"/>
          <w:szCs w:val="24"/>
          <w:lang w:eastAsia="hu-HU"/>
        </w:rPr>
        <w:t>: Az ügyfélfogadási idő:</w:t>
      </w:r>
      <w:r w:rsidRPr="009C5806">
        <w:rPr>
          <w:sz w:val="24"/>
          <w:szCs w:val="24"/>
          <w:lang w:val="da-DK" w:eastAsia="hu-HU"/>
        </w:rPr>
        <w:t xml:space="preserve"> idő 8</w:t>
      </w:r>
      <w:r w:rsidRPr="009C5806">
        <w:rPr>
          <w:sz w:val="24"/>
          <w:szCs w:val="24"/>
          <w:u w:val="single"/>
          <w:vertAlign w:val="superscript"/>
          <w:lang w:val="da-DK" w:eastAsia="hu-HU"/>
        </w:rPr>
        <w:t>00</w:t>
      </w:r>
      <w:r w:rsidRPr="009C5806">
        <w:rPr>
          <w:sz w:val="24"/>
          <w:szCs w:val="24"/>
          <w:lang w:val="da-DK" w:eastAsia="hu-HU"/>
        </w:rPr>
        <w:t xml:space="preserve"> – 16 </w:t>
      </w:r>
      <w:r w:rsidRPr="009C5806">
        <w:rPr>
          <w:sz w:val="24"/>
          <w:szCs w:val="24"/>
          <w:u w:val="single"/>
          <w:vertAlign w:val="superscript"/>
          <w:lang w:val="da-DK" w:eastAsia="hu-HU"/>
        </w:rPr>
        <w:t>00</w:t>
      </w:r>
      <w:r w:rsidRPr="009C5806">
        <w:rPr>
          <w:sz w:val="24"/>
          <w:szCs w:val="24"/>
          <w:lang w:val="da-DK" w:eastAsia="hu-HU"/>
        </w:rPr>
        <w:t xml:space="preserve"> </w:t>
      </w:r>
    </w:p>
    <w:p w14:paraId="34B2F51A" w14:textId="77777777" w:rsidR="009C5806" w:rsidRPr="009C5806" w:rsidRDefault="009C5806">
      <w:pPr>
        <w:numPr>
          <w:ilvl w:val="0"/>
          <w:numId w:val="98"/>
        </w:numPr>
        <w:spacing w:line="276" w:lineRule="auto"/>
        <w:jc w:val="both"/>
        <w:rPr>
          <w:sz w:val="24"/>
          <w:szCs w:val="24"/>
          <w:lang w:eastAsia="hu-HU"/>
        </w:rPr>
      </w:pPr>
      <w:r w:rsidRPr="009C5806">
        <w:rPr>
          <w:b/>
          <w:sz w:val="24"/>
          <w:szCs w:val="24"/>
          <w:lang w:eastAsia="hu-HU"/>
        </w:rPr>
        <w:t>Fogyatékosok Nappali Ellátása</w:t>
      </w:r>
      <w:r w:rsidRPr="009C5806">
        <w:rPr>
          <w:sz w:val="24"/>
          <w:szCs w:val="24"/>
          <w:lang w:eastAsia="hu-HU"/>
        </w:rPr>
        <w:t xml:space="preserve">: Az ügyfélfogadási idő: </w:t>
      </w:r>
      <w:r w:rsidRPr="009C5806">
        <w:rPr>
          <w:sz w:val="24"/>
          <w:szCs w:val="24"/>
          <w:lang w:val="da-DK" w:eastAsia="hu-HU"/>
        </w:rPr>
        <w:t>idő 8</w:t>
      </w:r>
      <w:r w:rsidRPr="009C5806">
        <w:rPr>
          <w:sz w:val="24"/>
          <w:szCs w:val="24"/>
          <w:u w:val="single"/>
          <w:vertAlign w:val="superscript"/>
          <w:lang w:val="da-DK" w:eastAsia="hu-HU"/>
        </w:rPr>
        <w:t>00</w:t>
      </w:r>
      <w:r w:rsidRPr="009C5806">
        <w:rPr>
          <w:sz w:val="24"/>
          <w:szCs w:val="24"/>
          <w:lang w:val="da-DK" w:eastAsia="hu-HU"/>
        </w:rPr>
        <w:t>-12, 12</w:t>
      </w:r>
      <w:r w:rsidRPr="009C5806">
        <w:rPr>
          <w:sz w:val="24"/>
          <w:szCs w:val="24"/>
          <w:vertAlign w:val="superscript"/>
          <w:lang w:val="da-DK" w:eastAsia="hu-HU"/>
        </w:rPr>
        <w:t>30</w:t>
      </w:r>
      <w:r w:rsidRPr="009C5806">
        <w:rPr>
          <w:sz w:val="24"/>
          <w:szCs w:val="24"/>
          <w:lang w:val="da-DK" w:eastAsia="hu-HU"/>
        </w:rPr>
        <w:t>-16</w:t>
      </w:r>
      <w:r w:rsidRPr="009C5806">
        <w:rPr>
          <w:sz w:val="24"/>
          <w:szCs w:val="24"/>
          <w:vertAlign w:val="superscript"/>
          <w:lang w:val="da-DK" w:eastAsia="hu-HU"/>
        </w:rPr>
        <w:t xml:space="preserve">00 </w:t>
      </w:r>
      <w:r w:rsidRPr="009C5806">
        <w:rPr>
          <w:sz w:val="24"/>
          <w:szCs w:val="24"/>
          <w:lang w:val="da-DK" w:eastAsia="hu-HU"/>
        </w:rPr>
        <w:t>óráig.</w:t>
      </w:r>
    </w:p>
    <w:p w14:paraId="5071C382" w14:textId="77777777" w:rsidR="009C5806" w:rsidRPr="009C5806" w:rsidRDefault="009C5806">
      <w:pPr>
        <w:numPr>
          <w:ilvl w:val="0"/>
          <w:numId w:val="98"/>
        </w:numPr>
        <w:spacing w:line="276" w:lineRule="auto"/>
        <w:jc w:val="both"/>
        <w:rPr>
          <w:sz w:val="24"/>
          <w:szCs w:val="24"/>
          <w:lang w:eastAsia="hu-HU"/>
        </w:rPr>
      </w:pPr>
      <w:r w:rsidRPr="009C5806">
        <w:rPr>
          <w:b/>
          <w:sz w:val="24"/>
          <w:szCs w:val="24"/>
          <w:lang w:eastAsia="hu-HU"/>
        </w:rPr>
        <w:t>Közösségi ellátások:</w:t>
      </w:r>
      <w:r w:rsidRPr="009C5806">
        <w:rPr>
          <w:sz w:val="24"/>
          <w:szCs w:val="24"/>
          <w:lang w:eastAsia="hu-HU"/>
        </w:rPr>
        <w:t xml:space="preserve"> </w:t>
      </w:r>
      <w:bookmarkEnd w:id="153"/>
      <w:r w:rsidRPr="009C5806">
        <w:rPr>
          <w:sz w:val="24"/>
          <w:szCs w:val="24"/>
          <w:lang w:eastAsia="hu-HU"/>
        </w:rPr>
        <w:t xml:space="preserve">Fogadóóra a megállapodásban rögzített időpontban biztosított. </w:t>
      </w:r>
    </w:p>
    <w:p w14:paraId="651E70AC"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lastRenderedPageBreak/>
        <w:t xml:space="preserve"> Liget Időskorúak Otthona</w:t>
      </w:r>
    </w:p>
    <w:p w14:paraId="5BD56BE5" w14:textId="77777777" w:rsidR="009C5806" w:rsidRPr="009C5806" w:rsidRDefault="009C5806" w:rsidP="009C5806">
      <w:pPr>
        <w:spacing w:line="276" w:lineRule="auto"/>
        <w:ind w:firstLine="720"/>
        <w:jc w:val="both"/>
        <w:rPr>
          <w:b/>
          <w:sz w:val="24"/>
          <w:szCs w:val="24"/>
          <w:lang w:val="da-DK" w:eastAsia="hu-HU"/>
        </w:rPr>
      </w:pPr>
    </w:p>
    <w:p w14:paraId="2599223C"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hétfő – péntek 8.00 – 15.00 óra</w:t>
      </w:r>
    </w:p>
    <w:p w14:paraId="7EC31CCD"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 xml:space="preserve"> </w:t>
      </w:r>
    </w:p>
    <w:p w14:paraId="1E34EFD7"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heti és napi munkaidő, illetve készenléti és ügyeleti beosztásokat és munkarendet a fentiek alapján – a hatályos jogszabályoknak és az SzMSz-ben foglaltaknak megfelelően – a Szervezeti Egységek Szakmai Vezetői állítják össze és a Kaposvári Szociális Központ igazgatója hagyja jóvá.</w:t>
      </w:r>
    </w:p>
    <w:p w14:paraId="6FE1DF3F"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 xml:space="preserve"> </w:t>
      </w:r>
    </w:p>
    <w:p w14:paraId="473E736A" w14:textId="77777777" w:rsidR="009C5806" w:rsidRPr="009C5806" w:rsidRDefault="009C5806" w:rsidP="009C5806">
      <w:pPr>
        <w:spacing w:line="276" w:lineRule="auto"/>
        <w:jc w:val="both"/>
        <w:rPr>
          <w:b/>
          <w:smallCaps/>
          <w:sz w:val="24"/>
          <w:szCs w:val="24"/>
          <w:lang w:val="da-DK" w:eastAsia="hu-HU"/>
        </w:rPr>
      </w:pPr>
      <w:r w:rsidRPr="009C5806">
        <w:rPr>
          <w:b/>
          <w:smallCaps/>
          <w:sz w:val="24"/>
          <w:szCs w:val="24"/>
          <w:lang w:val="da-DK" w:eastAsia="hu-HU"/>
        </w:rPr>
        <w:t>Szabadság</w:t>
      </w:r>
    </w:p>
    <w:p w14:paraId="41DE8957" w14:textId="77777777" w:rsidR="009C5806" w:rsidRPr="009C5806" w:rsidRDefault="009C5806" w:rsidP="009C5806">
      <w:pPr>
        <w:numPr>
          <w:ilvl w:val="12"/>
          <w:numId w:val="0"/>
        </w:numPr>
        <w:overflowPunct w:val="0"/>
        <w:autoSpaceDE w:val="0"/>
        <w:autoSpaceDN w:val="0"/>
        <w:adjustRightInd w:val="0"/>
        <w:spacing w:line="276" w:lineRule="auto"/>
        <w:ind w:firstLine="709"/>
        <w:jc w:val="both"/>
        <w:rPr>
          <w:sz w:val="24"/>
          <w:szCs w:val="24"/>
          <w:lang w:val="da-DK" w:eastAsia="hu-HU"/>
        </w:rPr>
      </w:pPr>
    </w:p>
    <w:p w14:paraId="1147B4A9" w14:textId="77777777" w:rsidR="009C5806" w:rsidRPr="009C5806" w:rsidRDefault="009C5806" w:rsidP="009C5806">
      <w:pPr>
        <w:numPr>
          <w:ilvl w:val="12"/>
          <w:numId w:val="0"/>
        </w:numPr>
        <w:overflowPunct w:val="0"/>
        <w:autoSpaceDE w:val="0"/>
        <w:autoSpaceDN w:val="0"/>
        <w:adjustRightInd w:val="0"/>
        <w:spacing w:line="276" w:lineRule="auto"/>
        <w:ind w:firstLine="709"/>
        <w:jc w:val="both"/>
        <w:rPr>
          <w:sz w:val="24"/>
          <w:szCs w:val="24"/>
          <w:lang w:val="da-DK" w:eastAsia="hu-HU"/>
        </w:rPr>
      </w:pPr>
      <w:r w:rsidRPr="009C5806">
        <w:rPr>
          <w:sz w:val="24"/>
          <w:szCs w:val="24"/>
          <w:lang w:val="da-DK" w:eastAsia="hu-HU"/>
        </w:rPr>
        <w:t>Az éves rendes és rendkívüli szabadság kivételéhez előzetesen a munkahelyi vezetőkkel egyeztetett tervet kell készíteni. A rendkívüli és fizetés nélküli szabadság engedélyezésére minden esetben csak az igazgató jogosult, egyéb esetekben a szakmai vezető.</w:t>
      </w:r>
    </w:p>
    <w:p w14:paraId="06EA7A02" w14:textId="77777777" w:rsidR="009C5806" w:rsidRPr="009C5806" w:rsidRDefault="009C5806" w:rsidP="009C5806">
      <w:pPr>
        <w:spacing w:line="276" w:lineRule="auto"/>
        <w:jc w:val="both"/>
        <w:rPr>
          <w:color w:val="000000"/>
          <w:sz w:val="24"/>
          <w:lang w:val="da-DK" w:eastAsia="hu-HU"/>
        </w:rPr>
      </w:pPr>
      <w:r w:rsidRPr="009C5806">
        <w:rPr>
          <w:color w:val="000000"/>
          <w:sz w:val="24"/>
          <w:lang w:val="da-DK" w:eastAsia="hu-HU"/>
        </w:rPr>
        <w:t>A dolgozók éves rendes szabadságának mértékét Kjt., valamint a Munka Törvénykönyvéről szóló 201</w:t>
      </w:r>
      <w:r w:rsidRPr="009C5806">
        <w:rPr>
          <w:color w:val="000000"/>
          <w:sz w:val="24"/>
          <w:lang w:eastAsia="hu-HU"/>
        </w:rPr>
        <w:t>2. évi I. törvényben</w:t>
      </w:r>
      <w:r w:rsidRPr="009C5806">
        <w:rPr>
          <w:color w:val="000000"/>
          <w:sz w:val="24"/>
          <w:lang w:val="da-DK" w:eastAsia="hu-HU"/>
        </w:rPr>
        <w:t xml:space="preserve"> foglalt előírások szerint kell megállapítani. A dolgozókat megillető és kivett szabadságról nyilvántartást kell vezetni. </w:t>
      </w:r>
    </w:p>
    <w:p w14:paraId="6C57648F" w14:textId="77777777" w:rsidR="009C5806" w:rsidRPr="009C5806" w:rsidRDefault="009C5806" w:rsidP="009C5806">
      <w:pPr>
        <w:spacing w:line="276" w:lineRule="auto"/>
        <w:ind w:firstLine="720"/>
        <w:jc w:val="both"/>
        <w:rPr>
          <w:b/>
          <w:smallCaps/>
          <w:sz w:val="24"/>
          <w:szCs w:val="24"/>
          <w:lang w:val="da-DK" w:eastAsia="hu-HU"/>
        </w:rPr>
      </w:pPr>
    </w:p>
    <w:p w14:paraId="6FB9A6E0"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 xml:space="preserve"> Helyettesítés</w:t>
      </w:r>
    </w:p>
    <w:p w14:paraId="4043D2FD" w14:textId="77777777" w:rsidR="009C5806" w:rsidRPr="009C5806" w:rsidRDefault="009C5806" w:rsidP="009C5806">
      <w:pPr>
        <w:numPr>
          <w:ilvl w:val="12"/>
          <w:numId w:val="0"/>
        </w:numPr>
        <w:overflowPunct w:val="0"/>
        <w:autoSpaceDE w:val="0"/>
        <w:autoSpaceDN w:val="0"/>
        <w:adjustRightInd w:val="0"/>
        <w:spacing w:line="276" w:lineRule="auto"/>
        <w:jc w:val="both"/>
        <w:rPr>
          <w:b/>
          <w:smallCaps/>
          <w:sz w:val="24"/>
          <w:szCs w:val="24"/>
          <w:lang w:val="da-DK" w:eastAsia="hu-HU"/>
        </w:rPr>
      </w:pPr>
    </w:p>
    <w:p w14:paraId="0502183E" w14:textId="77777777" w:rsidR="009C5806" w:rsidRPr="009C5806" w:rsidRDefault="009C5806" w:rsidP="009C5806">
      <w:pPr>
        <w:numPr>
          <w:ilvl w:val="12"/>
          <w:numId w:val="0"/>
        </w:numPr>
        <w:overflowPunct w:val="0"/>
        <w:autoSpaceDE w:val="0"/>
        <w:autoSpaceDN w:val="0"/>
        <w:adjustRightInd w:val="0"/>
        <w:spacing w:line="276" w:lineRule="auto"/>
        <w:ind w:firstLine="709"/>
        <w:jc w:val="both"/>
        <w:rPr>
          <w:sz w:val="24"/>
          <w:szCs w:val="24"/>
          <w:lang w:eastAsia="hu-HU"/>
        </w:rPr>
      </w:pPr>
      <w:r w:rsidRPr="009C5806">
        <w:rPr>
          <w:sz w:val="24"/>
          <w:szCs w:val="24"/>
          <w:lang w:eastAsia="hu-HU"/>
        </w:rPr>
        <w:t>Az intézményben folyó munkát a dolgozók időleges vagy tartós távolléte nem akadályozhatja. A dolgozók távolléte esetére a helyettesítés rendszere az intézmény igazgatója, felhatalmazása alapján az adott szervezeti egység szakmai vezetője által meghatározott módon működik.</w:t>
      </w:r>
    </w:p>
    <w:p w14:paraId="3C68BE51" w14:textId="77777777" w:rsidR="009C5806" w:rsidRPr="009C5806" w:rsidRDefault="009C5806" w:rsidP="009C5806">
      <w:pPr>
        <w:numPr>
          <w:ilvl w:val="12"/>
          <w:numId w:val="0"/>
        </w:numPr>
        <w:spacing w:line="276" w:lineRule="auto"/>
        <w:jc w:val="both"/>
        <w:rPr>
          <w:sz w:val="24"/>
          <w:szCs w:val="24"/>
          <w:lang w:eastAsia="hu-HU"/>
        </w:rPr>
      </w:pPr>
      <w:r w:rsidRPr="009C5806">
        <w:rPr>
          <w:sz w:val="24"/>
          <w:szCs w:val="24"/>
          <w:lang w:eastAsia="hu-HU"/>
        </w:rPr>
        <w:t>A helyettesítéssel kapcsolatos, egyes szervezeti egységeket érintő speciális rendelkezések az egyes szervezeti egységek Ügyrendjében, az egyes dolgozókat érintő konkrét feladatokat a munkaköri leírásokban kerülnek szabályozásra.</w:t>
      </w:r>
    </w:p>
    <w:p w14:paraId="195A0152" w14:textId="77777777" w:rsidR="009C5806" w:rsidRPr="009C5806" w:rsidRDefault="009C5806" w:rsidP="009C5806">
      <w:pPr>
        <w:spacing w:line="276" w:lineRule="auto"/>
        <w:ind w:firstLine="720"/>
        <w:jc w:val="both"/>
        <w:rPr>
          <w:sz w:val="24"/>
          <w:szCs w:val="24"/>
          <w:lang w:val="da-DK" w:eastAsia="hu-HU"/>
        </w:rPr>
      </w:pPr>
    </w:p>
    <w:p w14:paraId="2CF15CBD" w14:textId="77777777" w:rsidR="009C5806" w:rsidRPr="009C5806" w:rsidRDefault="009C5806" w:rsidP="009C5806">
      <w:pPr>
        <w:spacing w:line="276" w:lineRule="auto"/>
        <w:ind w:firstLine="720"/>
        <w:jc w:val="both"/>
        <w:rPr>
          <w:b/>
          <w:smallCaps/>
          <w:sz w:val="24"/>
          <w:szCs w:val="24"/>
          <w:lang w:val="da-DK" w:eastAsia="hu-HU"/>
        </w:rPr>
      </w:pPr>
    </w:p>
    <w:p w14:paraId="427F901B"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Munkakörök átadása</w:t>
      </w:r>
    </w:p>
    <w:p w14:paraId="32C846A8" w14:textId="77777777" w:rsidR="009C5806" w:rsidRPr="009C5806" w:rsidRDefault="009C5806" w:rsidP="009C5806">
      <w:pPr>
        <w:spacing w:line="276" w:lineRule="auto"/>
        <w:ind w:firstLine="720"/>
        <w:jc w:val="both"/>
        <w:rPr>
          <w:sz w:val="24"/>
          <w:szCs w:val="24"/>
          <w:lang w:val="da-DK" w:eastAsia="hu-HU"/>
        </w:rPr>
      </w:pPr>
    </w:p>
    <w:p w14:paraId="484B759F"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igazgató által kijelölt dolgozók munkakörének átadásáról, illetve átvételéről személyi változás esetén jegyzőkönyvet kell felvenni.</w:t>
      </w:r>
    </w:p>
    <w:p w14:paraId="11EC1F65"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jegyzőkönyvben fel kell tüntetni:</w:t>
      </w:r>
    </w:p>
    <w:p w14:paraId="2A7D15DF" w14:textId="77777777" w:rsidR="009C5806" w:rsidRPr="009C5806" w:rsidRDefault="009C5806">
      <w:pPr>
        <w:numPr>
          <w:ilvl w:val="0"/>
          <w:numId w:val="97"/>
        </w:numPr>
        <w:spacing w:line="276" w:lineRule="auto"/>
        <w:jc w:val="both"/>
        <w:rPr>
          <w:sz w:val="24"/>
          <w:szCs w:val="24"/>
          <w:lang w:val="da-DK" w:eastAsia="hu-HU"/>
        </w:rPr>
      </w:pPr>
      <w:r w:rsidRPr="009C5806">
        <w:rPr>
          <w:sz w:val="24"/>
          <w:szCs w:val="24"/>
          <w:lang w:val="da-DK" w:eastAsia="hu-HU"/>
        </w:rPr>
        <w:t>az átadás-átvétel időpontját</w:t>
      </w:r>
    </w:p>
    <w:p w14:paraId="1BBCDDFC" w14:textId="77777777" w:rsidR="009C5806" w:rsidRPr="009C5806" w:rsidRDefault="009C5806">
      <w:pPr>
        <w:numPr>
          <w:ilvl w:val="0"/>
          <w:numId w:val="97"/>
        </w:numPr>
        <w:spacing w:line="276" w:lineRule="auto"/>
        <w:jc w:val="both"/>
        <w:rPr>
          <w:sz w:val="24"/>
          <w:szCs w:val="24"/>
          <w:lang w:val="da-DK" w:eastAsia="hu-HU"/>
        </w:rPr>
      </w:pPr>
      <w:r w:rsidRPr="009C5806">
        <w:rPr>
          <w:sz w:val="24"/>
          <w:szCs w:val="24"/>
          <w:lang w:val="da-DK" w:eastAsia="hu-HU"/>
        </w:rPr>
        <w:t>munkakörrel kapcsolatos tájékoztatást, fontosabb adatokat</w:t>
      </w:r>
    </w:p>
    <w:p w14:paraId="379CDB72" w14:textId="77777777" w:rsidR="009C5806" w:rsidRPr="009C5806" w:rsidRDefault="009C5806">
      <w:pPr>
        <w:numPr>
          <w:ilvl w:val="0"/>
          <w:numId w:val="97"/>
        </w:numPr>
        <w:spacing w:line="276" w:lineRule="auto"/>
        <w:jc w:val="both"/>
        <w:rPr>
          <w:sz w:val="24"/>
          <w:szCs w:val="24"/>
          <w:lang w:val="da-DK" w:eastAsia="hu-HU"/>
        </w:rPr>
      </w:pPr>
      <w:r w:rsidRPr="009C5806">
        <w:rPr>
          <w:sz w:val="24"/>
          <w:szCs w:val="24"/>
          <w:lang w:val="da-DK" w:eastAsia="hu-HU"/>
        </w:rPr>
        <w:t>folyamatban lévő konkrét ügyeket</w:t>
      </w:r>
    </w:p>
    <w:p w14:paraId="179B8885" w14:textId="77777777" w:rsidR="009C5806" w:rsidRPr="009C5806" w:rsidRDefault="009C5806">
      <w:pPr>
        <w:numPr>
          <w:ilvl w:val="0"/>
          <w:numId w:val="97"/>
        </w:numPr>
        <w:spacing w:line="276" w:lineRule="auto"/>
        <w:jc w:val="both"/>
        <w:rPr>
          <w:sz w:val="24"/>
          <w:szCs w:val="24"/>
          <w:lang w:val="da-DK" w:eastAsia="hu-HU"/>
        </w:rPr>
      </w:pPr>
      <w:r w:rsidRPr="009C5806">
        <w:rPr>
          <w:sz w:val="24"/>
          <w:szCs w:val="24"/>
          <w:lang w:val="da-DK" w:eastAsia="hu-HU"/>
        </w:rPr>
        <w:t>átadásra kerülő eszközöket</w:t>
      </w:r>
    </w:p>
    <w:p w14:paraId="44D12391" w14:textId="77777777" w:rsidR="009C5806" w:rsidRPr="009C5806" w:rsidRDefault="009C5806">
      <w:pPr>
        <w:numPr>
          <w:ilvl w:val="0"/>
          <w:numId w:val="97"/>
        </w:numPr>
        <w:spacing w:line="276" w:lineRule="auto"/>
        <w:jc w:val="both"/>
        <w:rPr>
          <w:sz w:val="24"/>
          <w:szCs w:val="24"/>
          <w:lang w:val="da-DK" w:eastAsia="hu-HU"/>
        </w:rPr>
      </w:pPr>
      <w:r w:rsidRPr="009C5806">
        <w:rPr>
          <w:sz w:val="24"/>
          <w:szCs w:val="24"/>
          <w:lang w:val="da-DK" w:eastAsia="hu-HU"/>
        </w:rPr>
        <w:t>az átadó és átvevő észrevételeit</w:t>
      </w:r>
    </w:p>
    <w:p w14:paraId="264E55EF" w14:textId="77777777" w:rsidR="009C5806" w:rsidRPr="009C5806" w:rsidRDefault="009C5806">
      <w:pPr>
        <w:numPr>
          <w:ilvl w:val="0"/>
          <w:numId w:val="97"/>
        </w:numPr>
        <w:spacing w:line="276" w:lineRule="auto"/>
        <w:jc w:val="both"/>
        <w:rPr>
          <w:sz w:val="24"/>
          <w:szCs w:val="24"/>
          <w:lang w:val="da-DK" w:eastAsia="hu-HU"/>
        </w:rPr>
      </w:pPr>
      <w:r w:rsidRPr="009C5806">
        <w:rPr>
          <w:sz w:val="24"/>
          <w:szCs w:val="24"/>
          <w:lang w:val="da-DK" w:eastAsia="hu-HU"/>
        </w:rPr>
        <w:t>a jelenlévők aláírását</w:t>
      </w:r>
    </w:p>
    <w:p w14:paraId="264366A7" w14:textId="77777777" w:rsidR="009C5806" w:rsidRPr="009C5806" w:rsidRDefault="009C5806" w:rsidP="009C5806">
      <w:pPr>
        <w:spacing w:line="276" w:lineRule="auto"/>
        <w:ind w:left="708"/>
        <w:jc w:val="both"/>
        <w:rPr>
          <w:sz w:val="24"/>
          <w:szCs w:val="24"/>
          <w:lang w:val="da-DK" w:eastAsia="hu-HU"/>
        </w:rPr>
      </w:pPr>
      <w:r w:rsidRPr="009C5806">
        <w:rPr>
          <w:sz w:val="24"/>
          <w:szCs w:val="24"/>
          <w:lang w:val="da-DK" w:eastAsia="hu-HU"/>
        </w:rPr>
        <w:t>Az átadás-átvételi eljárást, a munkaörváltozást követően legkésőbb 15 munkanapon belül be kell fejezni.A munkakör átadás-átvételével kapcsolatos eljárás lefolytatásáról a szakmai vezető, szakami egységek vezetői gondoskodnak.</w:t>
      </w:r>
    </w:p>
    <w:p w14:paraId="02C5CA52" w14:textId="77777777" w:rsidR="009C5806" w:rsidRPr="009C5806" w:rsidRDefault="009C5806" w:rsidP="009C5806">
      <w:pPr>
        <w:spacing w:line="276" w:lineRule="auto"/>
        <w:jc w:val="both"/>
        <w:rPr>
          <w:sz w:val="24"/>
          <w:szCs w:val="24"/>
          <w:lang w:val="da-DK" w:eastAsia="hu-HU"/>
        </w:rPr>
      </w:pPr>
    </w:p>
    <w:p w14:paraId="78EF615C" w14:textId="77777777" w:rsidR="009C5806" w:rsidRPr="009C5806" w:rsidRDefault="009C5806" w:rsidP="009C5806">
      <w:pPr>
        <w:spacing w:line="276" w:lineRule="auto"/>
        <w:jc w:val="both"/>
        <w:rPr>
          <w:b/>
          <w:smallCaps/>
          <w:sz w:val="24"/>
          <w:szCs w:val="24"/>
          <w:lang w:val="da-DK" w:eastAsia="hu-HU"/>
        </w:rPr>
      </w:pPr>
      <w:r w:rsidRPr="009C5806">
        <w:rPr>
          <w:b/>
          <w:smallCaps/>
          <w:sz w:val="24"/>
          <w:szCs w:val="24"/>
          <w:lang w:val="da-DK" w:eastAsia="hu-HU"/>
        </w:rPr>
        <w:t>VII/4. A Vezetést Segítő Tanácsadó Szervek</w:t>
      </w:r>
    </w:p>
    <w:p w14:paraId="127701C2" w14:textId="77777777" w:rsidR="009C5806" w:rsidRPr="009C5806" w:rsidRDefault="009C5806" w:rsidP="009C5806">
      <w:pPr>
        <w:spacing w:line="276" w:lineRule="auto"/>
        <w:ind w:firstLine="720"/>
        <w:jc w:val="center"/>
        <w:rPr>
          <w:b/>
          <w:sz w:val="24"/>
          <w:szCs w:val="24"/>
          <w:lang w:val="da-DK" w:eastAsia="hu-HU"/>
        </w:rPr>
      </w:pPr>
    </w:p>
    <w:p w14:paraId="7A8B3947"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 xml:space="preserve">Igazgatói tanács </w:t>
      </w:r>
    </w:p>
    <w:p w14:paraId="4A2155C6" w14:textId="77777777" w:rsidR="009C5806" w:rsidRPr="009C5806" w:rsidRDefault="009C5806" w:rsidP="009C5806">
      <w:pPr>
        <w:spacing w:line="276" w:lineRule="auto"/>
        <w:ind w:firstLine="720"/>
        <w:jc w:val="both"/>
        <w:rPr>
          <w:sz w:val="24"/>
          <w:szCs w:val="24"/>
          <w:lang w:val="da-DK" w:eastAsia="hu-HU"/>
        </w:rPr>
      </w:pPr>
    </w:p>
    <w:p w14:paraId="7BE465DE"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Az igazgatói tanács az intézmény igazgatójának tanácsadó szerveként működik.</w:t>
      </w:r>
    </w:p>
    <w:p w14:paraId="0424E6CB" w14:textId="77777777" w:rsidR="009C5806" w:rsidRPr="009C5806" w:rsidRDefault="009C5806" w:rsidP="009C5806">
      <w:pPr>
        <w:spacing w:line="276" w:lineRule="auto"/>
        <w:jc w:val="both"/>
        <w:rPr>
          <w:b/>
          <w:smallCaps/>
          <w:sz w:val="24"/>
          <w:szCs w:val="24"/>
          <w:lang w:val="da-DK" w:eastAsia="hu-HU"/>
        </w:rPr>
      </w:pPr>
    </w:p>
    <w:p w14:paraId="16B6B804" w14:textId="77777777" w:rsidR="009C5806" w:rsidRPr="009C5806" w:rsidRDefault="009C5806" w:rsidP="009C5806">
      <w:pPr>
        <w:spacing w:line="276" w:lineRule="auto"/>
        <w:jc w:val="both"/>
        <w:rPr>
          <w:sz w:val="24"/>
          <w:szCs w:val="24"/>
          <w:lang w:val="da-DK" w:eastAsia="hu-HU"/>
        </w:rPr>
      </w:pPr>
      <w:r w:rsidRPr="009C5806">
        <w:rPr>
          <w:b/>
          <w:smallCaps/>
          <w:sz w:val="24"/>
          <w:szCs w:val="24"/>
          <w:lang w:val="da-DK" w:eastAsia="hu-HU"/>
        </w:rPr>
        <w:t>A tanács tagjai:</w:t>
      </w:r>
    </w:p>
    <w:p w14:paraId="7ABE22C1"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Szociális Gondozási Központ Szakmai Vezető</w:t>
      </w:r>
    </w:p>
    <w:p w14:paraId="6B4833E2"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Liget Időskorúak Otthona Szakmai Vezető</w:t>
      </w:r>
    </w:p>
    <w:p w14:paraId="4BFB42FC"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eastAsia="hu-HU"/>
        </w:rPr>
        <w:t>A Kaposvári Humánszolgáltatási Gondnokság vezetője, mint állandó meghívott</w:t>
      </w:r>
    </w:p>
    <w:p w14:paraId="0145AE51"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Intézményi szakszervezet titkára, mint állandó meghívott</w:t>
      </w:r>
    </w:p>
    <w:p w14:paraId="693D1B10"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témától függően: érintett meghívottak.</w:t>
      </w:r>
    </w:p>
    <w:p w14:paraId="68441325" w14:textId="77777777" w:rsidR="009C5806" w:rsidRPr="009C5806" w:rsidRDefault="009C5806" w:rsidP="009C5806">
      <w:pPr>
        <w:spacing w:line="276" w:lineRule="auto"/>
        <w:ind w:firstLine="720"/>
        <w:jc w:val="both"/>
        <w:rPr>
          <w:sz w:val="24"/>
          <w:szCs w:val="24"/>
          <w:lang w:val="da-DK" w:eastAsia="hu-HU"/>
        </w:rPr>
      </w:pPr>
    </w:p>
    <w:p w14:paraId="169F720C" w14:textId="77777777" w:rsidR="009C5806" w:rsidRPr="009C5806" w:rsidRDefault="009C5806" w:rsidP="009C5806">
      <w:pPr>
        <w:spacing w:line="276" w:lineRule="auto"/>
        <w:jc w:val="both"/>
        <w:rPr>
          <w:sz w:val="24"/>
          <w:szCs w:val="24"/>
          <w:lang w:val="da-DK" w:eastAsia="hu-HU"/>
        </w:rPr>
      </w:pPr>
      <w:r w:rsidRPr="009C5806">
        <w:rPr>
          <w:b/>
          <w:smallCaps/>
          <w:sz w:val="24"/>
          <w:szCs w:val="24"/>
          <w:lang w:val="da-DK" w:eastAsia="hu-HU"/>
        </w:rPr>
        <w:t>A tanács megtárgyalja:</w:t>
      </w:r>
    </w:p>
    <w:p w14:paraId="7DE6F6A5"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intézmény egészét érintő szervezeti és működési kérdéseket,</w:t>
      </w:r>
    </w:p>
    <w:p w14:paraId="2091124D"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éves munkatervet, és értékeli annak teljesítését,</w:t>
      </w:r>
    </w:p>
    <w:p w14:paraId="7877DF46"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 költségvetési gazdálkodással kapcsolatos jelentősebb kérdéseket,</w:t>
      </w:r>
    </w:p>
    <w:p w14:paraId="29BD6F53"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éves képzési és továbbképzési tervet,</w:t>
      </w:r>
    </w:p>
    <w:p w14:paraId="63649665"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etikai helyzetet,</w:t>
      </w:r>
    </w:p>
    <w:p w14:paraId="24EA9954"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intézet valamennyi dolgozóját érintő élet- és munkakörülményeket befolyásoló kérdéseket</w:t>
      </w:r>
    </w:p>
    <w:p w14:paraId="5708EFED"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továbbá mindazokat a kérdéseket, amelyeket az igazgató, vagy a tanács tagjai a tanács elé terjesztenek.</w:t>
      </w:r>
    </w:p>
    <w:p w14:paraId="0CE92AB9" w14:textId="77777777" w:rsidR="009C5806" w:rsidRPr="009C5806" w:rsidRDefault="009C5806" w:rsidP="009C5806">
      <w:pPr>
        <w:spacing w:line="276" w:lineRule="auto"/>
        <w:ind w:left="1776"/>
        <w:jc w:val="both"/>
        <w:rPr>
          <w:sz w:val="24"/>
          <w:szCs w:val="24"/>
          <w:lang w:val="da-DK" w:eastAsia="hu-HU"/>
        </w:rPr>
      </w:pPr>
    </w:p>
    <w:p w14:paraId="6818A397" w14:textId="77777777" w:rsidR="009C5806" w:rsidRPr="009C5806" w:rsidRDefault="009C5806" w:rsidP="009C5806">
      <w:pPr>
        <w:spacing w:line="276" w:lineRule="auto"/>
        <w:ind w:firstLine="360"/>
        <w:jc w:val="both"/>
        <w:rPr>
          <w:sz w:val="24"/>
          <w:szCs w:val="24"/>
          <w:lang w:val="da-DK" w:eastAsia="hu-HU"/>
        </w:rPr>
      </w:pPr>
      <w:r w:rsidRPr="009C5806">
        <w:rPr>
          <w:sz w:val="24"/>
          <w:szCs w:val="24"/>
          <w:lang w:val="da-DK" w:eastAsia="hu-HU"/>
        </w:rPr>
        <w:t xml:space="preserve">Az igazgatói tanácsot az igazgató hívja össze és vezeti. Az igazgatói tanács szükség szerint ülésezik. Az ülésre meg kell hívni a Titkársági Igazgatóság intézményért felelős népjóléti referensét. </w:t>
      </w:r>
    </w:p>
    <w:p w14:paraId="1448D464" w14:textId="77777777" w:rsidR="009C5806" w:rsidRPr="009C5806" w:rsidRDefault="009C5806" w:rsidP="009C5806">
      <w:pPr>
        <w:spacing w:line="276" w:lineRule="auto"/>
        <w:ind w:firstLine="360"/>
        <w:jc w:val="both"/>
        <w:rPr>
          <w:sz w:val="24"/>
          <w:szCs w:val="24"/>
          <w:lang w:val="da-DK" w:eastAsia="hu-HU"/>
        </w:rPr>
      </w:pPr>
      <w:r w:rsidRPr="009C5806">
        <w:rPr>
          <w:sz w:val="24"/>
          <w:szCs w:val="24"/>
          <w:lang w:val="da-DK" w:eastAsia="hu-HU"/>
        </w:rPr>
        <w:t>A tanács üléséről emlékeztetőt kell felvenni, amelyet a tanács bármely tagja, valamint a jegyzőkönyvvezető ír alá, s amit az irattárban kell őrizni.</w:t>
      </w:r>
    </w:p>
    <w:p w14:paraId="4908AF75" w14:textId="77777777" w:rsidR="009C5806" w:rsidRPr="009C5806" w:rsidRDefault="009C5806" w:rsidP="009C5806">
      <w:pPr>
        <w:spacing w:line="276" w:lineRule="auto"/>
        <w:jc w:val="both"/>
        <w:rPr>
          <w:b/>
          <w:smallCaps/>
          <w:sz w:val="24"/>
          <w:szCs w:val="24"/>
          <w:lang w:val="da-DK" w:eastAsia="hu-HU"/>
        </w:rPr>
      </w:pPr>
    </w:p>
    <w:p w14:paraId="6D3FFF02"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 xml:space="preserve"> Szervezeti Egység értekezlet</w:t>
      </w:r>
    </w:p>
    <w:p w14:paraId="4B26D1F5" w14:textId="77777777" w:rsidR="009C5806" w:rsidRPr="009C5806" w:rsidRDefault="009C5806" w:rsidP="009C5806">
      <w:pPr>
        <w:spacing w:line="276" w:lineRule="auto"/>
        <w:ind w:firstLine="720"/>
        <w:jc w:val="both"/>
        <w:rPr>
          <w:sz w:val="24"/>
          <w:szCs w:val="24"/>
          <w:lang w:val="da-DK" w:eastAsia="hu-HU"/>
        </w:rPr>
      </w:pPr>
    </w:p>
    <w:p w14:paraId="2B5182F1"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intézmény szervezeti tagozódásának megfelelő Szervezeti Egységek önálló értekezlete.</w:t>
      </w:r>
    </w:p>
    <w:p w14:paraId="71191058" w14:textId="77777777" w:rsidR="009C5806" w:rsidRPr="009C5806" w:rsidRDefault="009C5806" w:rsidP="009C5806">
      <w:pPr>
        <w:spacing w:line="276" w:lineRule="auto"/>
        <w:ind w:firstLine="720"/>
        <w:jc w:val="both"/>
        <w:rPr>
          <w:sz w:val="24"/>
          <w:szCs w:val="24"/>
          <w:lang w:val="da-DK" w:eastAsia="hu-HU"/>
        </w:rPr>
      </w:pPr>
    </w:p>
    <w:p w14:paraId="6994F408" w14:textId="77777777" w:rsidR="009C5806" w:rsidRPr="009C5806" w:rsidRDefault="009C5806" w:rsidP="009C5806">
      <w:pPr>
        <w:spacing w:line="276" w:lineRule="auto"/>
        <w:ind w:firstLine="720"/>
        <w:jc w:val="both"/>
        <w:rPr>
          <w:sz w:val="24"/>
          <w:szCs w:val="24"/>
          <w:lang w:val="da-DK" w:eastAsia="hu-HU"/>
        </w:rPr>
      </w:pPr>
    </w:p>
    <w:p w14:paraId="1262BEAF" w14:textId="77777777" w:rsidR="009C5806" w:rsidRPr="009C5806" w:rsidRDefault="009C5806" w:rsidP="009C5806">
      <w:pPr>
        <w:spacing w:line="276" w:lineRule="auto"/>
        <w:jc w:val="both"/>
        <w:rPr>
          <w:b/>
          <w:smallCaps/>
          <w:sz w:val="24"/>
          <w:szCs w:val="24"/>
          <w:lang w:val="da-DK" w:eastAsia="hu-HU"/>
        </w:rPr>
      </w:pPr>
      <w:r w:rsidRPr="009C5806">
        <w:rPr>
          <w:b/>
          <w:smallCaps/>
          <w:sz w:val="24"/>
          <w:szCs w:val="24"/>
          <w:lang w:val="da-DK" w:eastAsia="hu-HU"/>
        </w:rPr>
        <w:t>A Szervezeti Egység értekezlet megtárgyalja:</w:t>
      </w:r>
    </w:p>
    <w:p w14:paraId="713A0900"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 Szervezeti Egység eltelt időszakban végzett munkáját,</w:t>
      </w:r>
    </w:p>
    <w:p w14:paraId="5A784580"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 xml:space="preserve"> az észlelt hiányosságokat és annak megszüntetési módját,</w:t>
      </w:r>
    </w:p>
    <w:p w14:paraId="530F2D1F"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 xml:space="preserve"> a Szervezeti Egység munkafegyelmét,</w:t>
      </w:r>
    </w:p>
    <w:p w14:paraId="0842CE24"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 xml:space="preserve"> a Szervezeti Egység előtt álló feladatokat,</w:t>
      </w:r>
    </w:p>
    <w:p w14:paraId="05EAE052"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 xml:space="preserve"> a dolgozók javaslatait.</w:t>
      </w:r>
    </w:p>
    <w:p w14:paraId="1EAC67D5" w14:textId="77777777" w:rsidR="009C5806" w:rsidRPr="009C5806" w:rsidRDefault="009C5806" w:rsidP="009C5806">
      <w:pPr>
        <w:spacing w:line="276" w:lineRule="auto"/>
        <w:ind w:firstLine="720"/>
        <w:jc w:val="both"/>
        <w:rPr>
          <w:sz w:val="24"/>
          <w:szCs w:val="24"/>
          <w:lang w:val="da-DK" w:eastAsia="hu-HU"/>
        </w:rPr>
      </w:pPr>
    </w:p>
    <w:p w14:paraId="57181924"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lastRenderedPageBreak/>
        <w:t>Az értekezletet a szakmai vezető hívja össze és vezeti.</w:t>
      </w:r>
    </w:p>
    <w:p w14:paraId="52894DD9"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Szervezeti Egység értekezletét szükség szerint, de legalább félévenként kell összehívni. Az értekezletre meg kell hívni a szervezeti egység valamennyi dolgozóját, az intézmény igazgatóját és a Titkársági Igazgatóság intézményért felelős népjóléti referensét.</w:t>
      </w:r>
    </w:p>
    <w:p w14:paraId="787C5A84" w14:textId="77777777" w:rsidR="009C5806" w:rsidRPr="009C5806" w:rsidRDefault="009C5806" w:rsidP="009C5806">
      <w:pPr>
        <w:spacing w:line="276" w:lineRule="auto"/>
        <w:ind w:firstLine="720"/>
        <w:jc w:val="both"/>
        <w:rPr>
          <w:sz w:val="24"/>
          <w:szCs w:val="24"/>
          <w:lang w:val="da-DK" w:eastAsia="hu-HU"/>
        </w:rPr>
      </w:pPr>
    </w:p>
    <w:p w14:paraId="55A96E3E" w14:textId="77777777" w:rsidR="009C5806" w:rsidRPr="009C5806" w:rsidRDefault="009C5806" w:rsidP="009C5806">
      <w:pPr>
        <w:spacing w:line="276" w:lineRule="auto"/>
        <w:ind w:firstLine="708"/>
        <w:jc w:val="both"/>
        <w:rPr>
          <w:sz w:val="24"/>
          <w:szCs w:val="24"/>
          <w:lang w:val="da-DK" w:eastAsia="hu-HU"/>
        </w:rPr>
      </w:pPr>
      <w:r w:rsidRPr="009C5806">
        <w:rPr>
          <w:sz w:val="24"/>
          <w:szCs w:val="24"/>
          <w:lang w:val="da-DK" w:eastAsia="hu-HU"/>
        </w:rPr>
        <w:t>Az értekezletről emlékeztető feljegyzést kell készíteni, melyet a szakmai vezető, a jegyzőkönyvvezető ír alá, s az emlékeztető feljegyzést egy példányban három napon belül meg kell küldeni az intézmény igazgatójának, valamint egy példányt az irattárba kell helyezni.</w:t>
      </w:r>
    </w:p>
    <w:p w14:paraId="5FF716C4" w14:textId="77777777" w:rsidR="009C5806" w:rsidRPr="009C5806" w:rsidRDefault="009C5806" w:rsidP="009C5806">
      <w:pPr>
        <w:spacing w:line="276" w:lineRule="auto"/>
        <w:jc w:val="both"/>
        <w:rPr>
          <w:sz w:val="24"/>
          <w:szCs w:val="24"/>
          <w:lang w:val="da-DK" w:eastAsia="hu-HU"/>
        </w:rPr>
      </w:pPr>
    </w:p>
    <w:p w14:paraId="253139AB"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 xml:space="preserve"> Összdolgozói munkaértekezlet</w:t>
      </w:r>
    </w:p>
    <w:p w14:paraId="6C7E0E24" w14:textId="77777777" w:rsidR="009C5806" w:rsidRPr="009C5806" w:rsidRDefault="009C5806" w:rsidP="009C5806">
      <w:pPr>
        <w:spacing w:line="276" w:lineRule="auto"/>
        <w:ind w:firstLine="720"/>
        <w:jc w:val="both"/>
        <w:rPr>
          <w:sz w:val="24"/>
          <w:szCs w:val="24"/>
          <w:lang w:val="da-DK" w:eastAsia="hu-HU"/>
        </w:rPr>
      </w:pPr>
    </w:p>
    <w:p w14:paraId="3AF15DAF"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intézmény működésében a demokrácia érvényesülés érdekében az igazgató szükség szerint, de évente legalább egy alkalommal összdolgozói munkaértekezletet tart.</w:t>
      </w:r>
    </w:p>
    <w:p w14:paraId="58A3DDE9" w14:textId="77777777" w:rsidR="009C5806" w:rsidRPr="009C5806" w:rsidRDefault="009C5806" w:rsidP="009C5806">
      <w:pPr>
        <w:spacing w:line="276" w:lineRule="auto"/>
        <w:jc w:val="both"/>
        <w:rPr>
          <w:b/>
          <w:smallCaps/>
          <w:sz w:val="24"/>
          <w:szCs w:val="24"/>
          <w:lang w:val="da-DK" w:eastAsia="hu-HU"/>
        </w:rPr>
      </w:pPr>
    </w:p>
    <w:p w14:paraId="21851D98" w14:textId="77777777" w:rsidR="009C5806" w:rsidRPr="009C5806" w:rsidRDefault="009C5806" w:rsidP="009C5806">
      <w:pPr>
        <w:spacing w:line="276" w:lineRule="auto"/>
        <w:jc w:val="both"/>
        <w:rPr>
          <w:sz w:val="24"/>
          <w:szCs w:val="24"/>
          <w:lang w:val="da-DK" w:eastAsia="hu-HU"/>
        </w:rPr>
      </w:pPr>
      <w:r w:rsidRPr="009C5806">
        <w:rPr>
          <w:b/>
          <w:smallCaps/>
          <w:sz w:val="24"/>
          <w:szCs w:val="24"/>
          <w:lang w:val="da-DK" w:eastAsia="hu-HU"/>
        </w:rPr>
        <w:t>Az értekezlet az igazgató beszámolója alapján megtárgyalja:</w:t>
      </w:r>
    </w:p>
    <w:p w14:paraId="0ACD23EB"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intézmény eltelt időszak alatt végzett munkáját,</w:t>
      </w:r>
    </w:p>
    <w:p w14:paraId="7AE79DB9"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intézmény munkatervét és annak teljesítését,</w:t>
      </w:r>
    </w:p>
    <w:p w14:paraId="229ABA9E"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 következő időszak feladatait,</w:t>
      </w:r>
    </w:p>
    <w:p w14:paraId="24F61558"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az etikai helyzetet.</w:t>
      </w:r>
    </w:p>
    <w:p w14:paraId="0F9D918F" w14:textId="77777777" w:rsidR="009C5806" w:rsidRPr="009C5806" w:rsidRDefault="009C5806" w:rsidP="009C5806">
      <w:pPr>
        <w:spacing w:line="276" w:lineRule="auto"/>
        <w:ind w:firstLine="709"/>
        <w:jc w:val="both"/>
        <w:rPr>
          <w:sz w:val="24"/>
          <w:szCs w:val="24"/>
          <w:lang w:val="da-DK" w:eastAsia="hu-HU"/>
        </w:rPr>
      </w:pPr>
      <w:r w:rsidRPr="009C5806">
        <w:rPr>
          <w:sz w:val="24"/>
          <w:szCs w:val="24"/>
          <w:lang w:val="da-DK" w:eastAsia="hu-HU"/>
        </w:rPr>
        <w:t>Az értekezletet az igazgató hívja össze és vezeti.</w:t>
      </w:r>
    </w:p>
    <w:p w14:paraId="2AE5E475" w14:textId="77777777" w:rsidR="009C5806" w:rsidRPr="009C5806" w:rsidRDefault="009C5806" w:rsidP="009C5806">
      <w:pPr>
        <w:spacing w:line="276" w:lineRule="auto"/>
        <w:ind w:firstLine="720"/>
        <w:jc w:val="both"/>
        <w:rPr>
          <w:sz w:val="24"/>
          <w:szCs w:val="24"/>
          <w:lang w:val="da-DK" w:eastAsia="hu-HU"/>
        </w:rPr>
      </w:pPr>
    </w:p>
    <w:p w14:paraId="507A173F"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értekezletre meg kell hívni az intézmény valamennyi fő- és részfoglalkozású dolgozóját, a közalkalmazotti tanács, illetve a szakszervezet képviseletét.</w:t>
      </w:r>
    </w:p>
    <w:p w14:paraId="76DAB54F"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értekezletről emlékeztető jegyzőkönyvet kell készíteni, amelyet az igazgató és a jegyzőkönyvvezető ír alá, és amit az irattárban meg kell őrizni.</w:t>
      </w:r>
    </w:p>
    <w:p w14:paraId="3F6A8758" w14:textId="77777777" w:rsidR="009C5806" w:rsidRPr="009C5806" w:rsidRDefault="009C5806" w:rsidP="009C5806">
      <w:pPr>
        <w:spacing w:line="276" w:lineRule="auto"/>
        <w:ind w:firstLine="720"/>
        <w:jc w:val="both"/>
        <w:rPr>
          <w:sz w:val="24"/>
          <w:szCs w:val="24"/>
          <w:lang w:val="da-DK" w:eastAsia="hu-HU"/>
        </w:rPr>
      </w:pPr>
    </w:p>
    <w:p w14:paraId="74D70751"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Az igazgatónak 8 napon belül írásban kell választ adni azokra a kérdésekre, amelyekre az értekezleteken nem adott választ.</w:t>
      </w:r>
    </w:p>
    <w:p w14:paraId="7840B226" w14:textId="77777777" w:rsidR="009C5806" w:rsidRPr="009C5806" w:rsidRDefault="009C5806" w:rsidP="009C5806">
      <w:pPr>
        <w:spacing w:line="276" w:lineRule="auto"/>
        <w:jc w:val="both"/>
        <w:rPr>
          <w:sz w:val="24"/>
          <w:szCs w:val="24"/>
          <w:lang w:val="da-DK" w:eastAsia="hu-HU"/>
        </w:rPr>
      </w:pPr>
    </w:p>
    <w:p w14:paraId="64FF423B"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VII/5. Adatkezelés, Titoktartás</w:t>
      </w:r>
    </w:p>
    <w:p w14:paraId="2F9CB6F6" w14:textId="77777777" w:rsidR="009C5806" w:rsidRPr="009C5806" w:rsidRDefault="009C5806" w:rsidP="009C5806">
      <w:pPr>
        <w:spacing w:line="276" w:lineRule="auto"/>
        <w:ind w:firstLine="720"/>
        <w:jc w:val="both"/>
        <w:rPr>
          <w:sz w:val="24"/>
          <w:szCs w:val="24"/>
          <w:lang w:val="da-DK" w:eastAsia="hu-HU"/>
        </w:rPr>
      </w:pPr>
    </w:p>
    <w:p w14:paraId="2A23D9EE"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munkatársainak tudomására jutott adatok és tények nyilvántartására és kezelésére, valamint az általuk adott információkra és az adatok védelmére az -</w:t>
      </w:r>
      <w:r w:rsidRPr="009C5806">
        <w:rPr>
          <w:sz w:val="24"/>
          <w:szCs w:val="24"/>
          <w:lang w:val="da-DK" w:eastAsia="hu-HU"/>
        </w:rPr>
        <w:tab/>
        <w:t xml:space="preserve">AZ EURÓPAI PARLAMENT ÉS A TANÁCS 2016. április 27-i (EU) 2016/679 RENDELETE a természetes személyeknek a személyes adatok kezelése tekintetében történő védelméről és az ilyen adatok szabad áramlásáról, az Adatkezelési szabályzat, az </w:t>
      </w:r>
      <w:r w:rsidRPr="009C5806">
        <w:rPr>
          <w:bCs/>
          <w:sz w:val="24"/>
          <w:szCs w:val="24"/>
          <w:lang w:eastAsia="hu-HU"/>
        </w:rPr>
        <w:t>2011. évi CXII. törvény</w:t>
      </w:r>
      <w:r w:rsidRPr="009C5806">
        <w:rPr>
          <w:sz w:val="24"/>
          <w:szCs w:val="24"/>
          <w:lang w:val="da-DK" w:eastAsia="hu-HU"/>
        </w:rPr>
        <w:t>, az 1992. évi LXVI. törvény, az 1993. évi III. törvény, az 1997. évi XXXI. törvény valamint az egészségügyi adatkezelésre vonatkozó törvény rendelkezéseit kell alkalmazni. A fenti törvényekben nem szabályozott egyéb kérdésekben tevékenységükre a Szociális Munka Etikai Kódexe az irányadó.</w:t>
      </w:r>
    </w:p>
    <w:p w14:paraId="3C6C3BC7"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illetve munkatársai a segítséget kérő által közölt adatokat más személyekkel - ideértve az adatközlő hozzátartozóit is -, csak a segítséget kérő beleegyezésével közölhetik. Nem köti a titoktartás, ha az adatok közlésére jogszabály kötelezi.</w:t>
      </w:r>
    </w:p>
    <w:p w14:paraId="1F3E239A"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lastRenderedPageBreak/>
        <w:t>Tudományos célt szolgáló közlést csak oly módon történhet, hogy a közlés alapján az érintett egyént, családot, családtagot nem lehet felismerni.</w:t>
      </w:r>
    </w:p>
    <w:p w14:paraId="2DE88A69" w14:textId="77777777" w:rsidR="009C5806" w:rsidRPr="009C5806" w:rsidRDefault="009C5806" w:rsidP="009C5806">
      <w:pPr>
        <w:spacing w:line="276" w:lineRule="auto"/>
        <w:ind w:firstLine="720"/>
        <w:jc w:val="both"/>
        <w:rPr>
          <w:sz w:val="24"/>
          <w:szCs w:val="24"/>
          <w:lang w:val="da-DK" w:eastAsia="hu-HU"/>
        </w:rPr>
      </w:pPr>
    </w:p>
    <w:p w14:paraId="4D12B237"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dolgozója a hivatali tevékenysége során tudomására jutott információkat személyes céljaira nem használhatja fel.</w:t>
      </w:r>
    </w:p>
    <w:p w14:paraId="614BBA2D" w14:textId="77777777" w:rsidR="009C5806" w:rsidRPr="009C5806" w:rsidRDefault="009C5806" w:rsidP="009C5806">
      <w:pPr>
        <w:spacing w:line="276" w:lineRule="auto"/>
        <w:jc w:val="both"/>
        <w:rPr>
          <w:sz w:val="24"/>
          <w:szCs w:val="24"/>
          <w:lang w:val="da-DK" w:eastAsia="hu-HU"/>
        </w:rPr>
      </w:pPr>
    </w:p>
    <w:p w14:paraId="31323427"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főállású dolgozója, valamint közeli hozzátartozója [a Polgári Törvénykönyvről szóló 2013. évi V. törvény (a továbbiakban: Ptk.) és élettársa az ellátásban részesülő személlyel tartási, életjáradéki és öröklési szerződést az ellátás időtartama alatt - illetve annak megszűnésétől számított egy évig - nem köthet.</w:t>
      </w:r>
    </w:p>
    <w:p w14:paraId="6E0793E8" w14:textId="77777777" w:rsidR="009C5806" w:rsidRPr="009C5806" w:rsidRDefault="009C5806" w:rsidP="009C5806">
      <w:pPr>
        <w:spacing w:line="276" w:lineRule="auto"/>
        <w:ind w:firstLine="720"/>
        <w:jc w:val="both"/>
        <w:rPr>
          <w:sz w:val="24"/>
          <w:szCs w:val="24"/>
          <w:lang w:val="da-DK" w:eastAsia="hu-HU"/>
        </w:rPr>
      </w:pPr>
    </w:p>
    <w:p w14:paraId="33C22005"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igazgatója és a szakmai vezetői kötelesek gondoskodni az illetéktelen és más személyekre, intézményekre nem tartozó adatok megőrzéséről.</w:t>
      </w:r>
    </w:p>
    <w:p w14:paraId="395339A8" w14:textId="77777777" w:rsidR="009C5806" w:rsidRPr="009C5806" w:rsidRDefault="009C5806" w:rsidP="009C5806">
      <w:pPr>
        <w:spacing w:line="276" w:lineRule="auto"/>
        <w:jc w:val="both"/>
        <w:rPr>
          <w:b/>
          <w:i/>
          <w:sz w:val="24"/>
          <w:szCs w:val="24"/>
          <w:lang w:val="da-DK" w:eastAsia="hu-HU"/>
        </w:rPr>
      </w:pPr>
    </w:p>
    <w:p w14:paraId="48D7B3B4"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VII/6. Nyilatkozat tömegtájékoztató szervek részére</w:t>
      </w:r>
    </w:p>
    <w:p w14:paraId="1615D9C8" w14:textId="77777777" w:rsidR="009C5806" w:rsidRPr="009C5806" w:rsidRDefault="009C5806" w:rsidP="009C5806">
      <w:pPr>
        <w:spacing w:line="276" w:lineRule="auto"/>
        <w:ind w:firstLine="720"/>
        <w:jc w:val="both"/>
        <w:rPr>
          <w:sz w:val="24"/>
          <w:szCs w:val="24"/>
          <w:lang w:val="da-DK" w:eastAsia="hu-HU"/>
        </w:rPr>
      </w:pPr>
    </w:p>
    <w:p w14:paraId="5F509BE1" w14:textId="77777777" w:rsidR="009C5806" w:rsidRPr="009C5806" w:rsidRDefault="009C5806" w:rsidP="009C5806">
      <w:pPr>
        <w:spacing w:line="276" w:lineRule="auto"/>
        <w:jc w:val="both"/>
        <w:rPr>
          <w:sz w:val="24"/>
          <w:szCs w:val="24"/>
          <w:lang w:eastAsia="hu-HU"/>
        </w:rPr>
      </w:pPr>
      <w:r w:rsidRPr="009C5806">
        <w:rPr>
          <w:sz w:val="24"/>
          <w:szCs w:val="24"/>
          <w:lang w:eastAsia="hu-HU"/>
        </w:rPr>
        <w:t>A tömegtájékoztató eszközök munkatársainak tevékenységét az intézmény dolgozóinak az alábbi szabályok betartása mellett kell elősegíteniük:</w:t>
      </w:r>
    </w:p>
    <w:p w14:paraId="3278F8DB" w14:textId="77777777" w:rsidR="009C5806" w:rsidRPr="009C5806" w:rsidRDefault="009C5806" w:rsidP="009C5806">
      <w:pPr>
        <w:spacing w:line="276" w:lineRule="auto"/>
        <w:jc w:val="both"/>
        <w:rPr>
          <w:sz w:val="24"/>
          <w:szCs w:val="24"/>
          <w:lang w:eastAsia="hu-HU"/>
        </w:rPr>
      </w:pPr>
      <w:r w:rsidRPr="009C5806">
        <w:rPr>
          <w:sz w:val="24"/>
          <w:szCs w:val="24"/>
          <w:lang w:eastAsia="hu-HU"/>
        </w:rPr>
        <w:t>A televízió, a rádió és az írott (beleértve az elektronikus) sajtó képviselőinek adott mindennemű felvilágosítás nyilatkozatnak minősül.</w:t>
      </w:r>
    </w:p>
    <w:p w14:paraId="65EFB589" w14:textId="77777777" w:rsidR="009C5806" w:rsidRPr="009C5806" w:rsidRDefault="009C5806" w:rsidP="009C5806">
      <w:pPr>
        <w:spacing w:line="276" w:lineRule="auto"/>
        <w:rPr>
          <w:sz w:val="24"/>
          <w:szCs w:val="24"/>
          <w:lang w:eastAsia="hu-HU"/>
        </w:rPr>
      </w:pPr>
      <w:r w:rsidRPr="009C5806">
        <w:rPr>
          <w:sz w:val="24"/>
          <w:szCs w:val="24"/>
          <w:lang w:eastAsia="hu-HU"/>
        </w:rPr>
        <w:t>A felvilágosítás-adás, nyilatkozattétel esetén be kell tartani a következő előírásokat:</w:t>
      </w:r>
    </w:p>
    <w:p w14:paraId="381429A7" w14:textId="77777777" w:rsidR="009C5806" w:rsidRPr="009C5806" w:rsidRDefault="009C5806">
      <w:pPr>
        <w:numPr>
          <w:ilvl w:val="0"/>
          <w:numId w:val="94"/>
        </w:numPr>
        <w:spacing w:line="276" w:lineRule="auto"/>
        <w:ind w:firstLine="0"/>
        <w:jc w:val="both"/>
        <w:rPr>
          <w:sz w:val="24"/>
          <w:szCs w:val="24"/>
          <w:lang w:val="da-DK" w:eastAsia="hu-HU"/>
        </w:rPr>
      </w:pPr>
      <w:r w:rsidRPr="009C5806">
        <w:rPr>
          <w:sz w:val="24"/>
          <w:szCs w:val="24"/>
          <w:lang w:val="da-DK" w:eastAsia="hu-HU"/>
        </w:rPr>
        <w:t>A televízió, a rádió és az írott, illetve elektronikus sajtó képviselőinek adott mindennemű felvilágosítás nyilatkozatnak minősül.</w:t>
      </w:r>
    </w:p>
    <w:p w14:paraId="788EC02F" w14:textId="77777777" w:rsidR="009C5806" w:rsidRPr="009C5806" w:rsidRDefault="009C5806">
      <w:pPr>
        <w:numPr>
          <w:ilvl w:val="0"/>
          <w:numId w:val="94"/>
        </w:numPr>
        <w:spacing w:line="276" w:lineRule="auto"/>
        <w:ind w:firstLine="0"/>
        <w:jc w:val="both"/>
        <w:rPr>
          <w:sz w:val="24"/>
          <w:szCs w:val="24"/>
          <w:lang w:val="da-DK" w:eastAsia="hu-HU"/>
        </w:rPr>
      </w:pPr>
      <w:r w:rsidRPr="009C5806">
        <w:rPr>
          <w:sz w:val="24"/>
          <w:szCs w:val="24"/>
          <w:lang w:val="da-DK" w:eastAsia="hu-HU"/>
        </w:rPr>
        <w:t>Az intézményt érintő kérdésekben a tájékoztatásra, illetve nyilatkozat adásra az igazgató, vagy az általa esetenként megbízott személy jogosult.</w:t>
      </w:r>
    </w:p>
    <w:p w14:paraId="176FC715" w14:textId="77777777" w:rsidR="009C5806" w:rsidRPr="009C5806" w:rsidRDefault="009C5806">
      <w:pPr>
        <w:numPr>
          <w:ilvl w:val="0"/>
          <w:numId w:val="94"/>
        </w:numPr>
        <w:spacing w:line="276" w:lineRule="auto"/>
        <w:ind w:firstLine="0"/>
        <w:jc w:val="both"/>
        <w:rPr>
          <w:sz w:val="24"/>
          <w:szCs w:val="24"/>
          <w:lang w:val="da-DK" w:eastAsia="hu-HU"/>
        </w:rPr>
      </w:pPr>
      <w:r w:rsidRPr="009C5806">
        <w:rPr>
          <w:sz w:val="24"/>
          <w:szCs w:val="24"/>
          <w:lang w:val="da-DK" w:eastAsia="hu-HU"/>
        </w:rPr>
        <w:t>Elvárás, hogy a nyilatkozatot adó a tömegtájékoztató eszköz munkatársainak udvarias, konkrét, objektív válaszokat adjon.</w:t>
      </w:r>
    </w:p>
    <w:p w14:paraId="36353BC8" w14:textId="77777777" w:rsidR="009C5806" w:rsidRPr="009C5806" w:rsidRDefault="009C5806">
      <w:pPr>
        <w:numPr>
          <w:ilvl w:val="0"/>
          <w:numId w:val="94"/>
        </w:numPr>
        <w:spacing w:line="276" w:lineRule="auto"/>
        <w:ind w:firstLine="0"/>
        <w:jc w:val="both"/>
        <w:rPr>
          <w:sz w:val="24"/>
          <w:szCs w:val="24"/>
          <w:lang w:val="da-DK" w:eastAsia="hu-HU"/>
        </w:rPr>
      </w:pPr>
      <w:r w:rsidRPr="009C5806">
        <w:rPr>
          <w:sz w:val="24"/>
          <w:szCs w:val="24"/>
          <w:lang w:val="da-DK" w:eastAsia="hu-HU"/>
        </w:rPr>
        <w:t>A közölt adatok szakszerűségéért és pontosságáért, a tények objektív ismertetéséért a nyilatkozó felel.</w:t>
      </w:r>
    </w:p>
    <w:p w14:paraId="3343489D" w14:textId="77777777" w:rsidR="009C5806" w:rsidRPr="009C5806" w:rsidRDefault="009C5806">
      <w:pPr>
        <w:numPr>
          <w:ilvl w:val="0"/>
          <w:numId w:val="94"/>
        </w:numPr>
        <w:spacing w:line="276" w:lineRule="auto"/>
        <w:ind w:firstLine="0"/>
        <w:jc w:val="both"/>
        <w:rPr>
          <w:sz w:val="24"/>
          <w:szCs w:val="24"/>
          <w:lang w:val="da-DK" w:eastAsia="hu-HU"/>
        </w:rPr>
      </w:pPr>
      <w:r w:rsidRPr="009C5806">
        <w:rPr>
          <w:sz w:val="24"/>
          <w:szCs w:val="24"/>
          <w:lang w:val="da-DK" w:eastAsia="hu-HU"/>
        </w:rPr>
        <w:t>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w:t>
      </w:r>
    </w:p>
    <w:p w14:paraId="37458A86"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A nyilatkozattevőnek joga van arra, hogy a vele készített riport kész anyagát a közlés előtt megismerje. Kérheti az újságírót, riportert, hogy az anyagnak azt a részét, amely az ő szavait tartalmazza, közlés előtt vele egyeztesse.</w:t>
      </w:r>
    </w:p>
    <w:p w14:paraId="01E00835"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Külföldi sajtószervek munkatársainak nyilatkozat minden esetben csak az igazgató engedélyével adható.</w:t>
      </w:r>
    </w:p>
    <w:p w14:paraId="0AA77E59" w14:textId="77777777" w:rsidR="009C5806" w:rsidRPr="009C5806" w:rsidRDefault="009C5806" w:rsidP="009C5806">
      <w:pPr>
        <w:spacing w:line="276" w:lineRule="auto"/>
        <w:ind w:firstLine="720"/>
        <w:jc w:val="both"/>
        <w:rPr>
          <w:sz w:val="24"/>
          <w:szCs w:val="24"/>
          <w:lang w:val="da-DK" w:eastAsia="hu-HU"/>
        </w:rPr>
      </w:pPr>
    </w:p>
    <w:p w14:paraId="56A6CC70"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nyilatkozatok megtételekor minden esetben tekintettel kell lenni az adatvédelmi szabályokra, a hivatali titoktartásra, a személyiségi jogok védelmére, valamint az intézmény jó hírnevére és érdekeire.</w:t>
      </w:r>
    </w:p>
    <w:p w14:paraId="57FDC6AF" w14:textId="77777777" w:rsidR="009C5806" w:rsidRPr="009C5806" w:rsidRDefault="009C5806" w:rsidP="009C5806">
      <w:pPr>
        <w:spacing w:line="276" w:lineRule="auto"/>
        <w:jc w:val="both"/>
        <w:rPr>
          <w:sz w:val="24"/>
          <w:szCs w:val="24"/>
          <w:lang w:val="da-DK" w:eastAsia="hu-HU"/>
        </w:rPr>
      </w:pPr>
    </w:p>
    <w:p w14:paraId="3DBC089B"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VII/7. Kártérítési kötelezettség, Anyagi felelősség</w:t>
      </w:r>
    </w:p>
    <w:p w14:paraId="71A304C3" w14:textId="77777777" w:rsidR="009C5806" w:rsidRPr="009C5806" w:rsidRDefault="009C5806" w:rsidP="009C5806">
      <w:pPr>
        <w:spacing w:line="276" w:lineRule="auto"/>
        <w:ind w:firstLine="720"/>
        <w:jc w:val="both"/>
        <w:rPr>
          <w:smallCaps/>
          <w:sz w:val="24"/>
          <w:szCs w:val="24"/>
          <w:lang w:val="da-DK" w:eastAsia="hu-HU"/>
        </w:rPr>
      </w:pPr>
    </w:p>
    <w:p w14:paraId="15FAA09B" w14:textId="77777777" w:rsidR="009C5806" w:rsidRPr="009C5806" w:rsidRDefault="009C5806" w:rsidP="009C5806">
      <w:pPr>
        <w:numPr>
          <w:ilvl w:val="12"/>
          <w:numId w:val="0"/>
        </w:numPr>
        <w:spacing w:line="276" w:lineRule="auto"/>
        <w:ind w:firstLine="708"/>
        <w:jc w:val="both"/>
        <w:rPr>
          <w:sz w:val="24"/>
          <w:szCs w:val="24"/>
          <w:lang w:eastAsia="hu-HU"/>
        </w:rPr>
      </w:pPr>
      <w:r w:rsidRPr="009C5806">
        <w:rPr>
          <w:sz w:val="24"/>
          <w:szCs w:val="24"/>
          <w:lang w:eastAsia="hu-HU"/>
        </w:rPr>
        <w:t>A munkavállaló a munkaviszonyából eredő kötelezettségének vétkes megszegésével okozott kárért kártérítési felelősséggel tartozik. Szándékos károkozás esetén a munkavállaló a teljes kárt köteles megtéríteni.</w:t>
      </w:r>
    </w:p>
    <w:p w14:paraId="4AF02636" w14:textId="77777777" w:rsidR="009C5806" w:rsidRPr="009C5806" w:rsidRDefault="009C5806" w:rsidP="009C5806">
      <w:pPr>
        <w:numPr>
          <w:ilvl w:val="12"/>
          <w:numId w:val="0"/>
        </w:numPr>
        <w:spacing w:line="276" w:lineRule="auto"/>
        <w:jc w:val="both"/>
        <w:rPr>
          <w:sz w:val="24"/>
          <w:szCs w:val="24"/>
          <w:lang w:eastAsia="hu-HU"/>
        </w:rPr>
      </w:pPr>
      <w:r w:rsidRPr="009C5806">
        <w:rPr>
          <w:sz w:val="24"/>
          <w:szCs w:val="24"/>
          <w:lang w:eastAsia="hu-HU"/>
        </w:rPr>
        <w:t>A kártérítés mértékét a Kjt. és a Munka Törvénykönyve szabályozza.</w:t>
      </w:r>
    </w:p>
    <w:p w14:paraId="79F6BF87" w14:textId="77777777" w:rsidR="009C5806" w:rsidRPr="009C5806" w:rsidRDefault="009C5806" w:rsidP="009C5806">
      <w:pPr>
        <w:numPr>
          <w:ilvl w:val="12"/>
          <w:numId w:val="0"/>
        </w:numPr>
        <w:spacing w:line="276" w:lineRule="auto"/>
        <w:jc w:val="both"/>
        <w:rPr>
          <w:sz w:val="24"/>
          <w:szCs w:val="24"/>
          <w:lang w:eastAsia="hu-HU"/>
        </w:rPr>
      </w:pPr>
    </w:p>
    <w:p w14:paraId="0A1E9D0D" w14:textId="77777777" w:rsidR="009C5806" w:rsidRPr="009C5806" w:rsidRDefault="009C5806" w:rsidP="009C5806">
      <w:pPr>
        <w:numPr>
          <w:ilvl w:val="12"/>
          <w:numId w:val="0"/>
        </w:numPr>
        <w:spacing w:line="276" w:lineRule="auto"/>
        <w:ind w:firstLine="709"/>
        <w:jc w:val="both"/>
        <w:rPr>
          <w:sz w:val="24"/>
          <w:szCs w:val="24"/>
          <w:lang w:eastAsia="hu-HU"/>
        </w:rPr>
      </w:pPr>
      <w:r w:rsidRPr="009C5806">
        <w:rPr>
          <w:sz w:val="24"/>
          <w:szCs w:val="24"/>
          <w:lang w:eastAsia="hu-HU"/>
        </w:rPr>
        <w:t>Az intézmény a dolgozó ruházatában, használati tárgyaiban a munkavégzés folyamán bekövetkezett kárért vétkességre tekintet nélkül felel, ha a kár a dolgozó munkahelyén vagy más megőrzésre szolgáló helyen elhelyezett dolgokban keletkezett.</w:t>
      </w:r>
    </w:p>
    <w:p w14:paraId="537BAAB4" w14:textId="77777777" w:rsidR="009C5806" w:rsidRPr="009C5806" w:rsidRDefault="009C5806" w:rsidP="009C5806">
      <w:pPr>
        <w:numPr>
          <w:ilvl w:val="12"/>
          <w:numId w:val="0"/>
        </w:numPr>
        <w:spacing w:line="276" w:lineRule="auto"/>
        <w:jc w:val="both"/>
        <w:rPr>
          <w:sz w:val="24"/>
          <w:szCs w:val="24"/>
          <w:lang w:eastAsia="hu-HU"/>
        </w:rPr>
      </w:pPr>
      <w:r w:rsidRPr="009C5806">
        <w:rPr>
          <w:sz w:val="24"/>
          <w:szCs w:val="24"/>
          <w:lang w:eastAsia="hu-HU"/>
        </w:rPr>
        <w:t xml:space="preserve">A dolgozó a szokásos személyi használati tárgyakat meghaladó mértékű és értékű használati értékeket csak az igazgató engedélyével hozhat be munkahelyére, illetve vihet ki onnan. </w:t>
      </w:r>
    </w:p>
    <w:p w14:paraId="4A5090F5" w14:textId="77777777" w:rsidR="009C5806" w:rsidRPr="009C5806" w:rsidRDefault="009C5806" w:rsidP="009C5806">
      <w:pPr>
        <w:numPr>
          <w:ilvl w:val="12"/>
          <w:numId w:val="0"/>
        </w:numPr>
        <w:spacing w:line="276" w:lineRule="auto"/>
        <w:jc w:val="both"/>
        <w:rPr>
          <w:sz w:val="24"/>
          <w:szCs w:val="24"/>
          <w:lang w:eastAsia="hu-HU"/>
        </w:rPr>
      </w:pPr>
      <w:r w:rsidRPr="009C5806">
        <w:rPr>
          <w:sz w:val="24"/>
          <w:szCs w:val="24"/>
          <w:lang w:eastAsia="hu-HU"/>
        </w:rPr>
        <w:t>Az intézmény valamennyi dolgozója felelős a berendezési, felszerelési tárgyak rendeltetésszerű használatáért, a gépek, eszközök, szakkönyvek stb. megóvásáért.</w:t>
      </w:r>
    </w:p>
    <w:p w14:paraId="0FD5F17B" w14:textId="77777777" w:rsidR="009C5806" w:rsidRPr="009C5806" w:rsidRDefault="009C5806" w:rsidP="009C5806">
      <w:pPr>
        <w:spacing w:line="276" w:lineRule="auto"/>
        <w:jc w:val="both"/>
        <w:rPr>
          <w:smallCaps/>
          <w:sz w:val="24"/>
          <w:szCs w:val="24"/>
          <w:lang w:val="da-DK" w:eastAsia="hu-HU"/>
        </w:rPr>
      </w:pPr>
    </w:p>
    <w:p w14:paraId="1D9DB36F" w14:textId="77777777" w:rsidR="009C5806" w:rsidRPr="009C5806" w:rsidRDefault="009C5806" w:rsidP="009C5806">
      <w:pPr>
        <w:spacing w:line="276" w:lineRule="auto"/>
        <w:jc w:val="both"/>
        <w:rPr>
          <w:smallCaps/>
          <w:sz w:val="24"/>
          <w:szCs w:val="24"/>
          <w:lang w:val="da-DK" w:eastAsia="hu-HU"/>
        </w:rPr>
      </w:pPr>
    </w:p>
    <w:p w14:paraId="45F96232"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VII/8. Bélyegzők használata és kezelése</w:t>
      </w:r>
    </w:p>
    <w:p w14:paraId="0B38ECD6" w14:textId="77777777" w:rsidR="009C5806" w:rsidRPr="009C5806" w:rsidRDefault="009C5806" w:rsidP="009C5806">
      <w:pPr>
        <w:spacing w:line="276" w:lineRule="auto"/>
        <w:jc w:val="both"/>
        <w:rPr>
          <w:sz w:val="24"/>
          <w:szCs w:val="24"/>
          <w:lang w:val="x-none" w:eastAsia="x-none"/>
        </w:rPr>
      </w:pPr>
    </w:p>
    <w:p w14:paraId="21E28AF6"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Kaposvári Szociális Központ feladatainak ellátásánál kör-, 1.- 4. szám feltüntetésével (1-es Igazgató; 2. Szociális Gondozási Központ Szervezeti Egység Szakmai Vezető, 3. Fogyatékosok Nappali Ellátása vezető, 4. Liget Időskorúak Otthona Szervezeti Egység Szakmai Vezető és fejbélyegzőt használ. (</w:t>
      </w:r>
      <w:r w:rsidRPr="009C5806">
        <w:rPr>
          <w:sz w:val="23"/>
          <w:szCs w:val="23"/>
          <w:lang w:eastAsia="hu-HU"/>
        </w:rPr>
        <w:t>5-ös visszavonásra került az ápolási szolgálat tevékenység megszűnése okán).</w:t>
      </w:r>
    </w:p>
    <w:p w14:paraId="0AF9C235"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 xml:space="preserve">A körbélyegzőn a Kaposvári Szociális Központ elnevezés a magyar állami címer körül helyezkedik el. </w:t>
      </w:r>
    </w:p>
    <w:p w14:paraId="2A9C1FA1"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 xml:space="preserve">A fejbélyegzőn az elnevezés szövege azonos, azonban a hivatali helyiség címét, telefon, fax számát és e-mail címét is feltünteti, továbbá az adószámos bélyegző, ami tartalmazza a fejbélyegzőn szereplő adatokat, kiegészítve az adószámmal és a bankszámlaszámmal. </w:t>
      </w:r>
    </w:p>
    <w:p w14:paraId="42763C0E" w14:textId="77777777" w:rsidR="009C5806" w:rsidRPr="009C5806" w:rsidRDefault="009C5806" w:rsidP="009C5806">
      <w:pPr>
        <w:spacing w:line="276" w:lineRule="auto"/>
        <w:ind w:firstLine="720"/>
        <w:jc w:val="both"/>
        <w:rPr>
          <w:sz w:val="24"/>
          <w:szCs w:val="24"/>
          <w:lang w:val="da-DK" w:eastAsia="hu-HU"/>
        </w:rPr>
      </w:pPr>
    </w:p>
    <w:p w14:paraId="4CEAB363"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2. - 4. számú fejbélyegzőkön fel kell tüntetni azon szervezeti egység nevét, amely a használatra jogosult, így</w:t>
      </w:r>
    </w:p>
    <w:p w14:paraId="62F0AFAF"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 xml:space="preserve">2. </w:t>
      </w:r>
      <w:r w:rsidRPr="009C5806">
        <w:rPr>
          <w:sz w:val="24"/>
          <w:szCs w:val="24"/>
          <w:lang w:eastAsia="hu-HU"/>
        </w:rPr>
        <w:t>„</w:t>
      </w:r>
      <w:r w:rsidRPr="009C5806">
        <w:rPr>
          <w:sz w:val="24"/>
          <w:szCs w:val="24"/>
          <w:lang w:val="da-DK" w:eastAsia="hu-HU"/>
        </w:rPr>
        <w:t>Szociális Gondozási Központ”</w:t>
      </w:r>
    </w:p>
    <w:p w14:paraId="4690BACB" w14:textId="77777777" w:rsidR="009C5806" w:rsidRPr="009C5806" w:rsidRDefault="009C5806" w:rsidP="009C5806">
      <w:pPr>
        <w:spacing w:line="276" w:lineRule="auto"/>
        <w:ind w:left="709" w:firstLine="11"/>
        <w:jc w:val="both"/>
        <w:rPr>
          <w:sz w:val="24"/>
          <w:szCs w:val="24"/>
          <w:lang w:val="da-DK" w:eastAsia="hu-HU"/>
        </w:rPr>
      </w:pPr>
      <w:r w:rsidRPr="009C5806">
        <w:rPr>
          <w:sz w:val="24"/>
          <w:szCs w:val="24"/>
          <w:lang w:val="da-DK" w:eastAsia="hu-HU"/>
        </w:rPr>
        <w:t xml:space="preserve">3. </w:t>
      </w:r>
      <w:r w:rsidRPr="009C5806">
        <w:rPr>
          <w:sz w:val="24"/>
          <w:szCs w:val="24"/>
          <w:lang w:eastAsia="hu-HU"/>
        </w:rPr>
        <w:t>„</w:t>
      </w:r>
      <w:r w:rsidRPr="009C5806">
        <w:rPr>
          <w:sz w:val="24"/>
          <w:szCs w:val="24"/>
          <w:lang w:val="da-DK" w:eastAsia="hu-HU"/>
        </w:rPr>
        <w:t>Szociális Gondozási Központ</w:t>
      </w:r>
      <w:r w:rsidRPr="009C5806">
        <w:rPr>
          <w:sz w:val="24"/>
          <w:szCs w:val="24"/>
          <w:lang w:eastAsia="hu-HU"/>
        </w:rPr>
        <w:t xml:space="preserve"> Gyöngyfa Napközi Otthon, </w:t>
      </w:r>
    </w:p>
    <w:p w14:paraId="395ADF01"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 xml:space="preserve">4. </w:t>
      </w:r>
      <w:r w:rsidRPr="009C5806">
        <w:rPr>
          <w:sz w:val="24"/>
          <w:szCs w:val="24"/>
          <w:lang w:eastAsia="hu-HU"/>
        </w:rPr>
        <w:t>„</w:t>
      </w:r>
      <w:r w:rsidRPr="009C5806">
        <w:rPr>
          <w:sz w:val="24"/>
          <w:szCs w:val="24"/>
          <w:lang w:val="da-DK" w:eastAsia="hu-HU"/>
        </w:rPr>
        <w:t>Liget Időskorúak Otthona”</w:t>
      </w:r>
    </w:p>
    <w:p w14:paraId="6E29FA5C" w14:textId="77777777" w:rsidR="009C5806" w:rsidRPr="009C5806" w:rsidRDefault="009C5806" w:rsidP="009C5806">
      <w:pPr>
        <w:numPr>
          <w:ilvl w:val="12"/>
          <w:numId w:val="0"/>
        </w:numPr>
        <w:spacing w:line="276" w:lineRule="auto"/>
        <w:ind w:firstLine="709"/>
        <w:jc w:val="both"/>
        <w:rPr>
          <w:sz w:val="24"/>
          <w:szCs w:val="24"/>
          <w:lang w:eastAsia="hu-HU"/>
        </w:rPr>
      </w:pPr>
      <w:r w:rsidRPr="009C5806">
        <w:rPr>
          <w:sz w:val="24"/>
          <w:szCs w:val="24"/>
          <w:lang w:eastAsia="hu-HU"/>
        </w:rPr>
        <w:t xml:space="preserve">Valamennyi cégszerű aláírásnál cégbélyegzőt kell használni. A bélyegzőkkel ellátott, cégszerűen aláírt iratok tartalma érvényes kötelezettségvállalást, jogszerzést, jogról való lemondást jelent. </w:t>
      </w:r>
    </w:p>
    <w:p w14:paraId="5B7682D2" w14:textId="77777777" w:rsidR="009C5806" w:rsidRPr="009C5806" w:rsidRDefault="009C5806" w:rsidP="009C5806">
      <w:pPr>
        <w:numPr>
          <w:ilvl w:val="12"/>
          <w:numId w:val="0"/>
        </w:numPr>
        <w:spacing w:line="276" w:lineRule="auto"/>
        <w:rPr>
          <w:sz w:val="24"/>
          <w:szCs w:val="24"/>
          <w:lang w:eastAsia="hu-HU"/>
        </w:rPr>
      </w:pPr>
      <w:r w:rsidRPr="009C5806">
        <w:rPr>
          <w:sz w:val="24"/>
          <w:szCs w:val="24"/>
          <w:lang w:eastAsia="hu-HU"/>
        </w:rPr>
        <w:t>,z</w:t>
      </w:r>
    </w:p>
    <w:p w14:paraId="6C85A59A" w14:textId="77777777" w:rsidR="009C5806" w:rsidRPr="009C5806" w:rsidRDefault="009C5806" w:rsidP="009C5806">
      <w:pPr>
        <w:numPr>
          <w:ilvl w:val="12"/>
          <w:numId w:val="0"/>
        </w:numPr>
        <w:spacing w:line="276" w:lineRule="auto"/>
        <w:rPr>
          <w:sz w:val="24"/>
          <w:szCs w:val="24"/>
          <w:lang w:eastAsia="hu-HU"/>
        </w:rPr>
      </w:pPr>
      <w:r w:rsidRPr="009C5806">
        <w:rPr>
          <w:sz w:val="24"/>
          <w:szCs w:val="24"/>
          <w:lang w:eastAsia="hu-HU"/>
        </w:rPr>
        <w:t>Az intézményben cégbélyegző használatára a következők jogosultak:</w:t>
      </w:r>
    </w:p>
    <w:p w14:paraId="5E2EF3B0"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Igazgató</w:t>
      </w:r>
    </w:p>
    <w:p w14:paraId="4A4792C2"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 xml:space="preserve"> Szociális Gondozási Központ Szakmai Vezető</w:t>
      </w:r>
    </w:p>
    <w:p w14:paraId="36D604ED"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Fogyatékosok Nappali ellátásvezető</w:t>
      </w:r>
    </w:p>
    <w:p w14:paraId="4B87D9E1" w14:textId="77777777" w:rsidR="009C5806" w:rsidRPr="009C5806" w:rsidRDefault="009C5806">
      <w:pPr>
        <w:numPr>
          <w:ilvl w:val="0"/>
          <w:numId w:val="94"/>
        </w:numPr>
        <w:spacing w:line="276" w:lineRule="auto"/>
        <w:jc w:val="both"/>
        <w:rPr>
          <w:sz w:val="24"/>
          <w:szCs w:val="24"/>
          <w:lang w:val="da-DK" w:eastAsia="hu-HU"/>
        </w:rPr>
      </w:pPr>
      <w:r w:rsidRPr="009C5806">
        <w:rPr>
          <w:sz w:val="24"/>
          <w:szCs w:val="24"/>
          <w:lang w:val="da-DK" w:eastAsia="hu-HU"/>
        </w:rPr>
        <w:t>Liget Időskorúak Otthona Szakmai vezető</w:t>
      </w:r>
    </w:p>
    <w:p w14:paraId="35BE6827" w14:textId="77777777" w:rsidR="009C5806" w:rsidRPr="009C5806" w:rsidRDefault="009C5806" w:rsidP="009C5806">
      <w:pPr>
        <w:overflowPunct w:val="0"/>
        <w:autoSpaceDE w:val="0"/>
        <w:autoSpaceDN w:val="0"/>
        <w:adjustRightInd w:val="0"/>
        <w:spacing w:line="276" w:lineRule="auto"/>
        <w:ind w:left="720"/>
        <w:jc w:val="both"/>
        <w:rPr>
          <w:sz w:val="24"/>
          <w:szCs w:val="24"/>
          <w:lang w:eastAsia="hu-HU"/>
        </w:rPr>
      </w:pPr>
    </w:p>
    <w:p w14:paraId="64AE6AB8" w14:textId="77777777" w:rsidR="009C5806" w:rsidRPr="009C5806" w:rsidRDefault="009C5806" w:rsidP="009C5806">
      <w:pPr>
        <w:numPr>
          <w:ilvl w:val="12"/>
          <w:numId w:val="0"/>
        </w:numPr>
        <w:spacing w:line="276" w:lineRule="auto"/>
        <w:ind w:firstLine="709"/>
        <w:jc w:val="both"/>
        <w:rPr>
          <w:sz w:val="24"/>
          <w:szCs w:val="24"/>
          <w:lang w:eastAsia="hu-HU"/>
        </w:rPr>
      </w:pPr>
      <w:r w:rsidRPr="009C5806">
        <w:rPr>
          <w:sz w:val="24"/>
          <w:szCs w:val="24"/>
          <w:lang w:eastAsia="hu-HU"/>
        </w:rPr>
        <w:lastRenderedPageBreak/>
        <w:t>Az intézményben használatos valamennyi bélyegzőről, annak lenyomatáról nyilvántartást kell vezetni. A nyilvántartásnak tartalmaznia kell, hogy a bélyegzőt ki és mikor vette használatba, melyet az átvevő személy a nyilvántartásban aláírásával igazol.</w:t>
      </w:r>
    </w:p>
    <w:p w14:paraId="12410AC9" w14:textId="77777777" w:rsidR="009C5806" w:rsidRPr="009C5806" w:rsidRDefault="009C5806" w:rsidP="009C5806">
      <w:pPr>
        <w:numPr>
          <w:ilvl w:val="12"/>
          <w:numId w:val="0"/>
        </w:numPr>
        <w:spacing w:line="276" w:lineRule="auto"/>
        <w:ind w:firstLine="709"/>
        <w:jc w:val="both"/>
        <w:rPr>
          <w:sz w:val="24"/>
          <w:szCs w:val="24"/>
          <w:lang w:eastAsia="hu-HU"/>
        </w:rPr>
      </w:pPr>
    </w:p>
    <w:p w14:paraId="644770BF" w14:textId="77777777" w:rsidR="009C5806" w:rsidRPr="009C5806" w:rsidRDefault="009C5806" w:rsidP="009C5806">
      <w:pPr>
        <w:numPr>
          <w:ilvl w:val="12"/>
          <w:numId w:val="0"/>
        </w:numPr>
        <w:overflowPunct w:val="0"/>
        <w:autoSpaceDE w:val="0"/>
        <w:autoSpaceDN w:val="0"/>
        <w:adjustRightInd w:val="0"/>
        <w:spacing w:line="276" w:lineRule="auto"/>
        <w:ind w:firstLine="708"/>
        <w:jc w:val="both"/>
        <w:textAlignment w:val="baseline"/>
        <w:rPr>
          <w:sz w:val="24"/>
          <w:szCs w:val="24"/>
          <w:lang w:eastAsia="hu-HU"/>
        </w:rPr>
      </w:pPr>
      <w:r w:rsidRPr="009C5806">
        <w:rPr>
          <w:sz w:val="24"/>
          <w:szCs w:val="24"/>
          <w:lang w:eastAsia="hu-HU"/>
        </w:rPr>
        <w:t>A nyilvántartás vezetéséért az Igazgató által irányított gazdasági ügyintézők a felelősek.</w:t>
      </w:r>
    </w:p>
    <w:p w14:paraId="23BD4447" w14:textId="77777777" w:rsidR="009C5806" w:rsidRPr="009C5806" w:rsidRDefault="009C5806" w:rsidP="009C5806">
      <w:pPr>
        <w:numPr>
          <w:ilvl w:val="12"/>
          <w:numId w:val="0"/>
        </w:numPr>
        <w:spacing w:line="276" w:lineRule="auto"/>
        <w:jc w:val="both"/>
        <w:rPr>
          <w:sz w:val="24"/>
          <w:szCs w:val="24"/>
          <w:lang w:eastAsia="hu-HU"/>
        </w:rPr>
      </w:pPr>
      <w:r w:rsidRPr="009C5806">
        <w:rPr>
          <w:sz w:val="24"/>
          <w:szCs w:val="24"/>
          <w:lang w:eastAsia="hu-HU"/>
        </w:rPr>
        <w:t>Az átvevők személyesen felelősek a bélyegzők megőrzéséért. A bélyegzők beszerzéséről, kiadásáról, nyilvántartásáról, cseréjéről és évenkénti egyszeri leltározásáról a gazdasági ügyintéző gondoskodik, illetve a bélyegző elvesztése esetén az előírások szerint jár el.</w:t>
      </w:r>
    </w:p>
    <w:p w14:paraId="2EF1190F" w14:textId="77777777" w:rsidR="009C5806" w:rsidRPr="009C5806" w:rsidRDefault="009C5806" w:rsidP="009C5806">
      <w:pPr>
        <w:spacing w:line="276" w:lineRule="auto"/>
        <w:rPr>
          <w:sz w:val="24"/>
          <w:szCs w:val="24"/>
          <w:lang w:val="x-none" w:eastAsia="x-none"/>
        </w:rPr>
      </w:pPr>
    </w:p>
    <w:p w14:paraId="725B0FF1" w14:textId="77777777" w:rsidR="009C5806" w:rsidRPr="009C5806" w:rsidRDefault="009C5806" w:rsidP="009C5806">
      <w:pPr>
        <w:spacing w:line="276" w:lineRule="auto"/>
        <w:rPr>
          <w:sz w:val="24"/>
          <w:szCs w:val="24"/>
          <w:lang w:val="x-none" w:eastAsia="x-none"/>
        </w:rPr>
      </w:pPr>
    </w:p>
    <w:p w14:paraId="2A7F72EF" w14:textId="77777777" w:rsidR="009C5806" w:rsidRPr="009C5806" w:rsidRDefault="009C5806" w:rsidP="009C5806">
      <w:pPr>
        <w:spacing w:line="276" w:lineRule="auto"/>
        <w:ind w:firstLine="720"/>
        <w:jc w:val="both"/>
        <w:rPr>
          <w:b/>
          <w:smallCaps/>
          <w:sz w:val="24"/>
          <w:szCs w:val="24"/>
          <w:lang w:val="da-DK" w:eastAsia="hu-HU"/>
        </w:rPr>
      </w:pPr>
      <w:r w:rsidRPr="009C5806">
        <w:rPr>
          <w:b/>
          <w:smallCaps/>
          <w:sz w:val="24"/>
          <w:szCs w:val="24"/>
          <w:lang w:val="da-DK" w:eastAsia="hu-HU"/>
        </w:rPr>
        <w:t>VII/9. Az intézményben végezhető reklámtevékenység</w:t>
      </w:r>
    </w:p>
    <w:p w14:paraId="76690154" w14:textId="77777777" w:rsidR="009C5806" w:rsidRPr="009C5806" w:rsidRDefault="009C5806" w:rsidP="009C5806">
      <w:pPr>
        <w:numPr>
          <w:ilvl w:val="12"/>
          <w:numId w:val="0"/>
        </w:numPr>
        <w:overflowPunct w:val="0"/>
        <w:autoSpaceDE w:val="0"/>
        <w:autoSpaceDN w:val="0"/>
        <w:adjustRightInd w:val="0"/>
        <w:spacing w:line="276" w:lineRule="auto"/>
        <w:ind w:firstLine="709"/>
        <w:jc w:val="both"/>
        <w:textAlignment w:val="baseline"/>
        <w:rPr>
          <w:sz w:val="24"/>
          <w:szCs w:val="24"/>
          <w:lang w:eastAsia="hu-HU"/>
        </w:rPr>
      </w:pPr>
    </w:p>
    <w:p w14:paraId="3564F0CC" w14:textId="77777777" w:rsidR="009C5806" w:rsidRPr="009C5806" w:rsidRDefault="009C5806" w:rsidP="009C5806">
      <w:pPr>
        <w:numPr>
          <w:ilvl w:val="12"/>
          <w:numId w:val="0"/>
        </w:numPr>
        <w:overflowPunct w:val="0"/>
        <w:autoSpaceDE w:val="0"/>
        <w:autoSpaceDN w:val="0"/>
        <w:adjustRightInd w:val="0"/>
        <w:spacing w:line="276" w:lineRule="auto"/>
        <w:ind w:firstLine="709"/>
        <w:jc w:val="both"/>
        <w:textAlignment w:val="baseline"/>
        <w:rPr>
          <w:sz w:val="24"/>
          <w:szCs w:val="24"/>
          <w:lang w:eastAsia="hu-HU"/>
        </w:rPr>
      </w:pPr>
      <w:r w:rsidRPr="009C5806">
        <w:rPr>
          <w:sz w:val="24"/>
          <w:szCs w:val="24"/>
          <w:lang w:eastAsia="hu-HU"/>
        </w:rPr>
        <w:t xml:space="preserve">Reklámhordozó csak az igazgató engedélyével helyezhető ki. </w:t>
      </w:r>
    </w:p>
    <w:p w14:paraId="7C76908E" w14:textId="77777777" w:rsidR="009C5806" w:rsidRPr="009C5806" w:rsidRDefault="009C5806" w:rsidP="009C5806">
      <w:pPr>
        <w:numPr>
          <w:ilvl w:val="12"/>
          <w:numId w:val="0"/>
        </w:numPr>
        <w:overflowPunct w:val="0"/>
        <w:autoSpaceDE w:val="0"/>
        <w:autoSpaceDN w:val="0"/>
        <w:adjustRightInd w:val="0"/>
        <w:spacing w:line="276" w:lineRule="auto"/>
        <w:jc w:val="both"/>
        <w:textAlignment w:val="baseline"/>
        <w:rPr>
          <w:sz w:val="24"/>
          <w:szCs w:val="24"/>
          <w:lang w:eastAsia="hu-HU"/>
        </w:rPr>
      </w:pPr>
      <w:r w:rsidRPr="009C5806">
        <w:rPr>
          <w:sz w:val="24"/>
          <w:szCs w:val="24"/>
          <w:lang w:eastAsia="hu-HU"/>
        </w:rPr>
        <w:t>Nem lehet olyan reklámot, reklámhordozót kitenni, amely személyiségi, erkölcsi jogokat veszélyeztet.</w:t>
      </w:r>
    </w:p>
    <w:p w14:paraId="6B949E9B" w14:textId="77777777" w:rsidR="009C5806" w:rsidRPr="009C5806" w:rsidRDefault="009C5806" w:rsidP="009C5806">
      <w:pPr>
        <w:numPr>
          <w:ilvl w:val="12"/>
          <w:numId w:val="0"/>
        </w:numPr>
        <w:overflowPunct w:val="0"/>
        <w:autoSpaceDE w:val="0"/>
        <w:autoSpaceDN w:val="0"/>
        <w:adjustRightInd w:val="0"/>
        <w:spacing w:line="276" w:lineRule="auto"/>
        <w:ind w:firstLine="708"/>
        <w:jc w:val="both"/>
        <w:textAlignment w:val="baseline"/>
        <w:rPr>
          <w:sz w:val="24"/>
          <w:szCs w:val="24"/>
          <w:lang w:eastAsia="hu-HU"/>
        </w:rPr>
      </w:pPr>
      <w:r w:rsidRPr="009C5806">
        <w:rPr>
          <w:sz w:val="24"/>
          <w:szCs w:val="24"/>
          <w:lang w:eastAsia="hu-HU"/>
        </w:rPr>
        <w:t>Tilos közzétenni olyan reklámot, amely kegyeleti jogokat sért, amely erőszakra, a személyes vagy a közbiztonság megsértésére, a környezet, a természet károsítására ösztönözne.</w:t>
      </w:r>
    </w:p>
    <w:p w14:paraId="3F958670" w14:textId="77777777" w:rsidR="009C5806" w:rsidRPr="009C5806" w:rsidRDefault="009C5806" w:rsidP="009C5806">
      <w:pPr>
        <w:numPr>
          <w:ilvl w:val="12"/>
          <w:numId w:val="0"/>
        </w:numPr>
        <w:overflowPunct w:val="0"/>
        <w:autoSpaceDE w:val="0"/>
        <w:autoSpaceDN w:val="0"/>
        <w:adjustRightInd w:val="0"/>
        <w:spacing w:line="276" w:lineRule="auto"/>
        <w:jc w:val="both"/>
        <w:textAlignment w:val="baseline"/>
        <w:rPr>
          <w:sz w:val="24"/>
          <w:szCs w:val="24"/>
          <w:lang w:eastAsia="hu-HU"/>
        </w:rPr>
      </w:pPr>
    </w:p>
    <w:p w14:paraId="66534057" w14:textId="77777777" w:rsidR="009C5806" w:rsidRPr="009C5806" w:rsidRDefault="009C5806" w:rsidP="009C5806">
      <w:pPr>
        <w:spacing w:line="276" w:lineRule="auto"/>
        <w:ind w:firstLine="720"/>
        <w:jc w:val="both"/>
        <w:rPr>
          <w:b/>
          <w:smallCaps/>
          <w:sz w:val="24"/>
          <w:szCs w:val="24"/>
          <w:lang w:val="da-DK" w:eastAsia="hu-HU"/>
        </w:rPr>
      </w:pPr>
      <w:bookmarkStart w:id="154" w:name="_Toc194063542"/>
      <w:r w:rsidRPr="009C5806">
        <w:rPr>
          <w:b/>
          <w:smallCaps/>
          <w:sz w:val="24"/>
          <w:szCs w:val="24"/>
          <w:lang w:val="da-DK" w:eastAsia="hu-HU"/>
        </w:rPr>
        <w:t>VII/10. Egyéb előírások</w:t>
      </w:r>
      <w:bookmarkEnd w:id="154"/>
      <w:r w:rsidRPr="009C5806">
        <w:rPr>
          <w:b/>
          <w:smallCaps/>
          <w:sz w:val="24"/>
          <w:szCs w:val="24"/>
          <w:lang w:val="da-DK" w:eastAsia="hu-HU"/>
        </w:rPr>
        <w:t>, eljárások</w:t>
      </w:r>
    </w:p>
    <w:p w14:paraId="22D838A7" w14:textId="77777777" w:rsidR="009C5806" w:rsidRPr="009C5806" w:rsidRDefault="009C5806" w:rsidP="009C5806">
      <w:pPr>
        <w:spacing w:line="276" w:lineRule="auto"/>
        <w:rPr>
          <w:sz w:val="24"/>
          <w:szCs w:val="24"/>
          <w:lang w:eastAsia="hu-HU"/>
        </w:rPr>
      </w:pPr>
    </w:p>
    <w:p w14:paraId="5C02197C" w14:textId="77777777" w:rsidR="009C5806" w:rsidRPr="009C5806" w:rsidRDefault="009C5806" w:rsidP="009C5806">
      <w:pPr>
        <w:overflowPunct w:val="0"/>
        <w:autoSpaceDE w:val="0"/>
        <w:autoSpaceDN w:val="0"/>
        <w:adjustRightInd w:val="0"/>
        <w:spacing w:line="276" w:lineRule="auto"/>
        <w:ind w:firstLine="709"/>
        <w:jc w:val="both"/>
        <w:textAlignment w:val="baseline"/>
        <w:rPr>
          <w:sz w:val="24"/>
          <w:szCs w:val="24"/>
          <w:lang w:eastAsia="hu-HU"/>
        </w:rPr>
      </w:pPr>
      <w:r w:rsidRPr="009C5806">
        <w:rPr>
          <w:sz w:val="24"/>
          <w:szCs w:val="24"/>
          <w:lang w:eastAsia="hu-HU"/>
        </w:rPr>
        <w:t>Az intézmény minden dolgozójának alapvető feladata közé tartozik, hogy az egészségük és testi épségük megőrzéséhez szükséges ismereteket átadja, baleset, vagy ennek veszélye esetén a szükséges intézkedéseket megtegye.</w:t>
      </w:r>
    </w:p>
    <w:p w14:paraId="57989A70" w14:textId="77777777" w:rsidR="009C5806" w:rsidRPr="009C5806" w:rsidRDefault="009C5806" w:rsidP="009C5806">
      <w:pPr>
        <w:overflowPunct w:val="0"/>
        <w:autoSpaceDE w:val="0"/>
        <w:autoSpaceDN w:val="0"/>
        <w:adjustRightInd w:val="0"/>
        <w:spacing w:line="276" w:lineRule="auto"/>
        <w:jc w:val="both"/>
        <w:textAlignment w:val="baseline"/>
        <w:rPr>
          <w:sz w:val="24"/>
          <w:szCs w:val="24"/>
          <w:lang w:eastAsia="hu-HU"/>
        </w:rPr>
      </w:pPr>
      <w:r w:rsidRPr="009C5806">
        <w:rPr>
          <w:sz w:val="24"/>
          <w:szCs w:val="24"/>
          <w:lang w:eastAsia="hu-HU"/>
        </w:rPr>
        <w:t xml:space="preserve">Minden dolgozónak ismernie kell az </w:t>
      </w:r>
      <w:proofErr w:type="spellStart"/>
      <w:r w:rsidRPr="009C5806">
        <w:rPr>
          <w:sz w:val="24"/>
          <w:szCs w:val="24"/>
          <w:lang w:eastAsia="hu-HU"/>
        </w:rPr>
        <w:t>SzMSz</w:t>
      </w:r>
      <w:proofErr w:type="spellEnd"/>
      <w:r w:rsidRPr="009C5806">
        <w:rPr>
          <w:sz w:val="24"/>
          <w:szCs w:val="24"/>
          <w:lang w:eastAsia="hu-HU"/>
        </w:rPr>
        <w:t xml:space="preserve"> mellékletét képező Munkavédelmi szabályzatot és Tűzvédelmi szabályzatot, valamint tűz esetére előírt utasításokat, a menekülés útját.</w:t>
      </w:r>
    </w:p>
    <w:p w14:paraId="1469A636" w14:textId="77777777" w:rsidR="009C5806" w:rsidRPr="009C5806" w:rsidRDefault="009C5806" w:rsidP="009C5806">
      <w:pPr>
        <w:overflowPunct w:val="0"/>
        <w:autoSpaceDE w:val="0"/>
        <w:autoSpaceDN w:val="0"/>
        <w:adjustRightInd w:val="0"/>
        <w:spacing w:line="276" w:lineRule="auto"/>
        <w:jc w:val="both"/>
        <w:textAlignment w:val="baseline"/>
        <w:rPr>
          <w:sz w:val="24"/>
          <w:szCs w:val="24"/>
          <w:lang w:eastAsia="hu-HU"/>
        </w:rPr>
      </w:pPr>
    </w:p>
    <w:p w14:paraId="341A3232" w14:textId="77777777" w:rsidR="009C5806" w:rsidRPr="009C5806" w:rsidRDefault="009C5806" w:rsidP="009C5806">
      <w:pPr>
        <w:overflowPunct w:val="0"/>
        <w:autoSpaceDE w:val="0"/>
        <w:autoSpaceDN w:val="0"/>
        <w:adjustRightInd w:val="0"/>
        <w:spacing w:line="276" w:lineRule="auto"/>
        <w:ind w:firstLine="709"/>
        <w:jc w:val="both"/>
        <w:textAlignment w:val="baseline"/>
        <w:rPr>
          <w:sz w:val="24"/>
          <w:szCs w:val="24"/>
          <w:lang w:eastAsia="hu-HU"/>
        </w:rPr>
      </w:pPr>
      <w:r w:rsidRPr="009C5806">
        <w:rPr>
          <w:sz w:val="24"/>
          <w:szCs w:val="24"/>
          <w:lang w:eastAsia="hu-HU"/>
        </w:rPr>
        <w:t>Akinek tudomására jut, hogy a székhely vagy a telephelyek épületében bombát, vagy ahhoz hasonló robbanó eszközt helyeztek el, haladéktalanul értesíteni köteles az igazgatót.</w:t>
      </w:r>
    </w:p>
    <w:p w14:paraId="6C047410" w14:textId="77777777" w:rsidR="009C5806" w:rsidRPr="009C5806" w:rsidRDefault="009C5806" w:rsidP="009C5806">
      <w:pPr>
        <w:overflowPunct w:val="0"/>
        <w:autoSpaceDE w:val="0"/>
        <w:autoSpaceDN w:val="0"/>
        <w:adjustRightInd w:val="0"/>
        <w:spacing w:line="276" w:lineRule="auto"/>
        <w:jc w:val="both"/>
        <w:textAlignment w:val="baseline"/>
        <w:rPr>
          <w:sz w:val="24"/>
          <w:szCs w:val="24"/>
          <w:lang w:eastAsia="hu-HU"/>
        </w:rPr>
      </w:pPr>
      <w:r w:rsidRPr="009C5806">
        <w:rPr>
          <w:sz w:val="24"/>
          <w:szCs w:val="24"/>
          <w:lang w:eastAsia="hu-HU"/>
        </w:rPr>
        <w:t>Az igazgató a lehető legrövidebb időn belül értesíti erről a tényről az épületben lévő valamennyi személyt, majd elrendeli a kivonulási terv szerint az épület elhagyását.</w:t>
      </w:r>
    </w:p>
    <w:p w14:paraId="01E58A18" w14:textId="77777777" w:rsidR="009C5806" w:rsidRPr="009C5806" w:rsidRDefault="009C5806" w:rsidP="009C5806">
      <w:pPr>
        <w:overflowPunct w:val="0"/>
        <w:autoSpaceDE w:val="0"/>
        <w:autoSpaceDN w:val="0"/>
        <w:adjustRightInd w:val="0"/>
        <w:spacing w:line="276" w:lineRule="auto"/>
        <w:jc w:val="both"/>
        <w:textAlignment w:val="baseline"/>
        <w:rPr>
          <w:sz w:val="24"/>
          <w:szCs w:val="24"/>
          <w:lang w:eastAsia="hu-HU"/>
        </w:rPr>
      </w:pPr>
      <w:r w:rsidRPr="009C5806">
        <w:rPr>
          <w:sz w:val="24"/>
          <w:szCs w:val="24"/>
          <w:lang w:eastAsia="hu-HU"/>
        </w:rPr>
        <w:t>Az érintett épületben dolgozó szakmai vezető, szakmai egység vezető közreműködik az intézmény elhagyásának lebonyolításában.</w:t>
      </w:r>
    </w:p>
    <w:p w14:paraId="5DEF6CFE" w14:textId="77777777" w:rsidR="009C5806" w:rsidRPr="009C5806" w:rsidRDefault="009C5806" w:rsidP="009C5806">
      <w:pPr>
        <w:overflowPunct w:val="0"/>
        <w:autoSpaceDE w:val="0"/>
        <w:autoSpaceDN w:val="0"/>
        <w:adjustRightInd w:val="0"/>
        <w:spacing w:line="276" w:lineRule="auto"/>
        <w:jc w:val="both"/>
        <w:textAlignment w:val="baseline"/>
        <w:rPr>
          <w:sz w:val="24"/>
          <w:lang w:eastAsia="hu-HU"/>
        </w:rPr>
      </w:pPr>
      <w:r w:rsidRPr="009C5806">
        <w:rPr>
          <w:sz w:val="24"/>
          <w:lang w:eastAsia="hu-HU"/>
        </w:rPr>
        <w:t>Az igazgató utasítására értesítik a rendőrséget, valamint a tűzoltóságot a bombariadóról.</w:t>
      </w:r>
    </w:p>
    <w:p w14:paraId="453547E8" w14:textId="77777777" w:rsidR="009C5806" w:rsidRPr="009C5806" w:rsidRDefault="009C5806" w:rsidP="009C5806">
      <w:pPr>
        <w:spacing w:line="276" w:lineRule="auto"/>
        <w:ind w:right="150"/>
        <w:rPr>
          <w:b/>
          <w:smallCaps/>
          <w:sz w:val="24"/>
          <w:szCs w:val="24"/>
          <w:lang w:eastAsia="hu-HU"/>
        </w:rPr>
      </w:pPr>
    </w:p>
    <w:p w14:paraId="281474E3" w14:textId="77777777" w:rsidR="009C5806" w:rsidRPr="009C5806" w:rsidRDefault="009C5806" w:rsidP="009C5806">
      <w:pPr>
        <w:spacing w:line="276" w:lineRule="auto"/>
        <w:ind w:right="150" w:firstLine="709"/>
        <w:rPr>
          <w:b/>
          <w:smallCaps/>
          <w:sz w:val="24"/>
          <w:szCs w:val="24"/>
          <w:lang w:eastAsia="hu-HU"/>
        </w:rPr>
      </w:pPr>
    </w:p>
    <w:p w14:paraId="33D4E7A1" w14:textId="77777777" w:rsidR="009C5806" w:rsidRPr="009C5806" w:rsidRDefault="009C5806" w:rsidP="009C5806">
      <w:pPr>
        <w:spacing w:line="276" w:lineRule="auto"/>
        <w:ind w:right="150" w:firstLine="709"/>
        <w:rPr>
          <w:b/>
          <w:smallCaps/>
          <w:sz w:val="24"/>
          <w:szCs w:val="24"/>
          <w:lang w:eastAsia="hu-HU"/>
        </w:rPr>
      </w:pPr>
      <w:r w:rsidRPr="009C5806">
        <w:rPr>
          <w:b/>
          <w:smallCaps/>
          <w:sz w:val="24"/>
          <w:szCs w:val="24"/>
          <w:lang w:eastAsia="hu-HU"/>
        </w:rPr>
        <w:t>VIII. Jogszabályban meghatározott kivétellel a munkáltatói jogok gyakorlásának rendje</w:t>
      </w:r>
    </w:p>
    <w:p w14:paraId="09C6EA0D" w14:textId="77777777" w:rsidR="009C5806" w:rsidRPr="009C5806" w:rsidRDefault="009C5806" w:rsidP="009C5806">
      <w:pPr>
        <w:spacing w:line="276" w:lineRule="auto"/>
        <w:ind w:right="150" w:firstLine="709"/>
        <w:rPr>
          <w:sz w:val="24"/>
          <w:szCs w:val="24"/>
          <w:lang w:eastAsia="hu-HU"/>
        </w:rPr>
      </w:pPr>
    </w:p>
    <w:p w14:paraId="2F0DB10B" w14:textId="77777777" w:rsidR="009C5806" w:rsidRPr="009C5806" w:rsidRDefault="009C5806" w:rsidP="009C5806">
      <w:pPr>
        <w:spacing w:line="276" w:lineRule="auto"/>
        <w:ind w:right="150"/>
        <w:jc w:val="both"/>
        <w:rPr>
          <w:sz w:val="24"/>
          <w:szCs w:val="24"/>
          <w:lang w:eastAsia="hu-HU"/>
        </w:rPr>
      </w:pPr>
      <w:r w:rsidRPr="009C5806">
        <w:rPr>
          <w:sz w:val="24"/>
          <w:szCs w:val="24"/>
          <w:lang w:eastAsia="hu-HU"/>
        </w:rPr>
        <w:t>Munkáltatói jogokat az intézményben csak az igazgató gyakorolhat, rendkívüli esetben a fenntartó jelöl ki megbízott személyt.</w:t>
      </w:r>
    </w:p>
    <w:p w14:paraId="3B4DAEF0" w14:textId="77777777" w:rsidR="009C5806" w:rsidRPr="009C5806" w:rsidRDefault="009C5806" w:rsidP="009C5806">
      <w:pPr>
        <w:spacing w:line="276" w:lineRule="auto"/>
        <w:jc w:val="both"/>
        <w:rPr>
          <w:sz w:val="24"/>
          <w:szCs w:val="24"/>
          <w:lang w:eastAsia="hu-HU"/>
        </w:rPr>
      </w:pPr>
    </w:p>
    <w:p w14:paraId="2E3D1304" w14:textId="77777777" w:rsidR="009C5806" w:rsidRPr="009C5806" w:rsidRDefault="009C5806" w:rsidP="009C5806">
      <w:pPr>
        <w:spacing w:line="276" w:lineRule="auto"/>
        <w:ind w:firstLine="709"/>
        <w:jc w:val="both"/>
        <w:rPr>
          <w:sz w:val="24"/>
          <w:szCs w:val="24"/>
          <w:highlight w:val="cyan"/>
          <w:lang w:val="da-DK" w:eastAsia="hu-HU"/>
        </w:rPr>
      </w:pPr>
      <w:r w:rsidRPr="009C5806">
        <w:rPr>
          <w:b/>
          <w:smallCaps/>
          <w:sz w:val="24"/>
          <w:szCs w:val="24"/>
          <w:lang w:val="da-DK" w:eastAsia="hu-HU"/>
        </w:rPr>
        <w:t>IX. A Kaposvári Szociális Központhez tartozó gazdálkodó szervezetek részletes felsorolása, amelyek felett a költségvetési szerv alapítói, illetve tulajdonosi jogokat gyakorol</w:t>
      </w:r>
    </w:p>
    <w:p w14:paraId="7F2A6ADF" w14:textId="77777777" w:rsidR="009C5806" w:rsidRPr="009C5806" w:rsidRDefault="009C5806" w:rsidP="009C5806">
      <w:pPr>
        <w:spacing w:line="276" w:lineRule="auto"/>
        <w:jc w:val="both"/>
        <w:rPr>
          <w:sz w:val="24"/>
          <w:szCs w:val="24"/>
          <w:lang w:eastAsia="hu-HU"/>
        </w:rPr>
      </w:pPr>
      <w:r w:rsidRPr="009C5806">
        <w:rPr>
          <w:sz w:val="24"/>
          <w:szCs w:val="24"/>
          <w:lang w:eastAsia="hu-HU"/>
        </w:rPr>
        <w:lastRenderedPageBreak/>
        <w:t>A Kaposvári Szociális Központ alapítói, illetve tulajdonosi jogkörébe gazdálkodó szervezet nem tartozik.</w:t>
      </w:r>
    </w:p>
    <w:p w14:paraId="1952F742" w14:textId="77777777" w:rsidR="009C5806" w:rsidRPr="009C5806" w:rsidRDefault="009C5806" w:rsidP="009C5806">
      <w:pPr>
        <w:ind w:right="1064"/>
        <w:jc w:val="both"/>
        <w:rPr>
          <w:iCs/>
          <w:sz w:val="24"/>
          <w:szCs w:val="24"/>
          <w:lang w:eastAsia="hu-HU"/>
        </w:rPr>
      </w:pPr>
    </w:p>
    <w:p w14:paraId="1EE45766" w14:textId="77777777" w:rsidR="009C5806" w:rsidRPr="009C5806" w:rsidRDefault="009C5806" w:rsidP="009C5806">
      <w:pPr>
        <w:spacing w:line="276" w:lineRule="auto"/>
        <w:jc w:val="both"/>
        <w:rPr>
          <w:smallCaps/>
          <w:sz w:val="24"/>
          <w:szCs w:val="24"/>
          <w:lang w:eastAsia="hu-HU"/>
        </w:rPr>
      </w:pPr>
    </w:p>
    <w:p w14:paraId="38F9B547" w14:textId="77777777" w:rsidR="009C5806" w:rsidRPr="009C5806" w:rsidRDefault="009C5806" w:rsidP="009C5806">
      <w:pPr>
        <w:spacing w:line="276" w:lineRule="auto"/>
        <w:ind w:firstLine="709"/>
        <w:jc w:val="both"/>
        <w:rPr>
          <w:b/>
          <w:bCs/>
          <w:smallCaps/>
          <w:sz w:val="24"/>
          <w:szCs w:val="24"/>
          <w:lang w:eastAsia="hu-HU"/>
        </w:rPr>
      </w:pPr>
      <w:r w:rsidRPr="009C5806">
        <w:rPr>
          <w:b/>
          <w:bCs/>
          <w:smallCaps/>
          <w:sz w:val="24"/>
          <w:szCs w:val="24"/>
          <w:lang w:eastAsia="hu-HU"/>
        </w:rPr>
        <w:t>X. A vagyonnyilatkozat-tételre kötelezett személyek</w:t>
      </w:r>
    </w:p>
    <w:p w14:paraId="5EAC3ABC" w14:textId="77777777" w:rsidR="009C5806" w:rsidRPr="009C5806" w:rsidRDefault="009C5806" w:rsidP="009C5806">
      <w:pPr>
        <w:spacing w:line="276" w:lineRule="auto"/>
        <w:jc w:val="both"/>
        <w:rPr>
          <w:b/>
          <w:bCs/>
          <w:smallCaps/>
          <w:sz w:val="24"/>
          <w:szCs w:val="24"/>
          <w:lang w:eastAsia="hu-HU"/>
        </w:rPr>
      </w:pPr>
    </w:p>
    <w:p w14:paraId="10562540" w14:textId="77777777" w:rsidR="009C5806" w:rsidRPr="009C5806" w:rsidRDefault="009C5806" w:rsidP="009C5806">
      <w:pPr>
        <w:spacing w:line="276" w:lineRule="auto"/>
        <w:ind w:left="709" w:hanging="349"/>
        <w:jc w:val="both"/>
        <w:rPr>
          <w:sz w:val="24"/>
          <w:szCs w:val="24"/>
          <w:lang w:eastAsia="hu-HU"/>
        </w:rPr>
      </w:pPr>
      <w:r w:rsidRPr="009C5806">
        <w:rPr>
          <w:sz w:val="24"/>
          <w:szCs w:val="24"/>
          <w:lang w:eastAsia="hu-HU"/>
        </w:rPr>
        <w:t>Az egyes vagyonnyilatkozat-tételi kötelezettségekről szóló 2007. évi CLII. törvény 3.§.-ban meghatározott vagyonnyilatkozat-tételi kötelezettség az igazgató, szakmai vezetők esetében áll fenn.</w:t>
      </w:r>
    </w:p>
    <w:p w14:paraId="53DFD1C1" w14:textId="77777777" w:rsidR="009C5806" w:rsidRPr="009C5806" w:rsidRDefault="009C5806" w:rsidP="009C5806">
      <w:pPr>
        <w:spacing w:line="276" w:lineRule="auto"/>
        <w:ind w:left="709" w:firstLine="709"/>
        <w:jc w:val="both"/>
        <w:rPr>
          <w:sz w:val="24"/>
          <w:szCs w:val="24"/>
          <w:lang w:eastAsia="hu-HU"/>
        </w:rPr>
      </w:pPr>
    </w:p>
    <w:p w14:paraId="002751DA" w14:textId="3A29DE0E" w:rsidR="009C5806" w:rsidRPr="009C5806" w:rsidRDefault="009C5806" w:rsidP="009C5806">
      <w:pPr>
        <w:spacing w:line="276" w:lineRule="auto"/>
        <w:jc w:val="center"/>
        <w:rPr>
          <w:b/>
          <w:sz w:val="24"/>
          <w:szCs w:val="24"/>
          <w:lang w:val="x-none" w:eastAsia="x-none"/>
        </w:rPr>
      </w:pPr>
      <w:r w:rsidRPr="009C5806">
        <w:rPr>
          <w:b/>
          <w:sz w:val="24"/>
          <w:szCs w:val="24"/>
          <w:lang w:val="x-none" w:eastAsia="x-none"/>
        </w:rPr>
        <w:t>V.</w:t>
      </w:r>
    </w:p>
    <w:p w14:paraId="7F7BBE08" w14:textId="77777777" w:rsidR="009C5806" w:rsidRPr="009C5806" w:rsidRDefault="009C5806" w:rsidP="009C5806">
      <w:pPr>
        <w:spacing w:line="276" w:lineRule="auto"/>
        <w:ind w:firstLine="720"/>
        <w:jc w:val="center"/>
        <w:rPr>
          <w:b/>
          <w:sz w:val="24"/>
          <w:szCs w:val="24"/>
          <w:lang w:val="da-DK" w:eastAsia="hu-HU"/>
        </w:rPr>
      </w:pPr>
    </w:p>
    <w:p w14:paraId="49362EB2" w14:textId="77777777" w:rsidR="009C5806" w:rsidRPr="009C5806" w:rsidRDefault="009C5806" w:rsidP="009C5806">
      <w:pPr>
        <w:keepNext/>
        <w:spacing w:line="276" w:lineRule="auto"/>
        <w:jc w:val="center"/>
        <w:outlineLvl w:val="7"/>
        <w:rPr>
          <w:b/>
          <w:sz w:val="24"/>
          <w:szCs w:val="24"/>
          <w:lang w:val="da-DK" w:eastAsia="hu-HU"/>
        </w:rPr>
      </w:pPr>
      <w:r w:rsidRPr="009C5806">
        <w:rPr>
          <w:b/>
          <w:sz w:val="24"/>
          <w:szCs w:val="24"/>
          <w:lang w:val="da-DK" w:eastAsia="hu-HU"/>
        </w:rPr>
        <w:t>ZÁRÓ RENDELKEZÉSEK</w:t>
      </w:r>
    </w:p>
    <w:p w14:paraId="3EAA3935" w14:textId="77777777" w:rsidR="009C5806" w:rsidRPr="009C5806" w:rsidRDefault="009C5806" w:rsidP="009C5806">
      <w:pPr>
        <w:spacing w:line="276" w:lineRule="auto"/>
        <w:jc w:val="both"/>
        <w:rPr>
          <w:b/>
          <w:sz w:val="24"/>
          <w:szCs w:val="24"/>
          <w:lang w:val="da-DK" w:eastAsia="hu-HU"/>
        </w:rPr>
      </w:pPr>
    </w:p>
    <w:p w14:paraId="2361783A"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1.</w:t>
      </w:r>
    </w:p>
    <w:p w14:paraId="6D4E17F8" w14:textId="77777777" w:rsidR="009C5806" w:rsidRPr="009C5806" w:rsidRDefault="009C5806" w:rsidP="009C5806">
      <w:pPr>
        <w:spacing w:line="276" w:lineRule="auto"/>
        <w:ind w:firstLine="720"/>
        <w:jc w:val="both"/>
        <w:rPr>
          <w:sz w:val="24"/>
          <w:szCs w:val="24"/>
          <w:lang w:val="da-DK" w:eastAsia="hu-HU"/>
        </w:rPr>
      </w:pPr>
      <w:r w:rsidRPr="009C5806">
        <w:rPr>
          <w:sz w:val="24"/>
          <w:szCs w:val="24"/>
          <w:lang w:val="da-DK" w:eastAsia="hu-HU"/>
        </w:rPr>
        <w:t>A Szervezeti és Működési Szabályzat mellékletét képezik az alábbi dokumentumok:</w:t>
      </w:r>
    </w:p>
    <w:p w14:paraId="67FA6932" w14:textId="77777777" w:rsidR="009C5806" w:rsidRPr="009C5806" w:rsidRDefault="009C5806" w:rsidP="009C5806">
      <w:pPr>
        <w:spacing w:line="276" w:lineRule="auto"/>
        <w:ind w:firstLine="720"/>
        <w:jc w:val="both"/>
        <w:rPr>
          <w:sz w:val="24"/>
          <w:szCs w:val="24"/>
          <w:lang w:val="da-DK" w:eastAsia="hu-HU"/>
        </w:rPr>
      </w:pPr>
    </w:p>
    <w:p w14:paraId="0CA296C8"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 xml:space="preserve">Szervezeti </w:t>
      </w:r>
      <w:proofErr w:type="spellStart"/>
      <w:r w:rsidRPr="009C5806">
        <w:rPr>
          <w:sz w:val="24"/>
          <w:szCs w:val="24"/>
          <w:lang w:eastAsia="hu-HU"/>
        </w:rPr>
        <w:t>Organogram</w:t>
      </w:r>
      <w:proofErr w:type="spellEnd"/>
    </w:p>
    <w:p w14:paraId="547F348C"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val="da-DK" w:eastAsia="hu-HU"/>
        </w:rPr>
        <w:t xml:space="preserve"> </w:t>
      </w:r>
      <w:r w:rsidRPr="009C5806">
        <w:rPr>
          <w:sz w:val="24"/>
          <w:szCs w:val="24"/>
          <w:lang w:eastAsia="hu-HU"/>
        </w:rPr>
        <w:t>Szociális Gondozási Központ Ügyrend</w:t>
      </w:r>
    </w:p>
    <w:p w14:paraId="2F0FBA0C"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Liget Időskorúak Otthona Ügyrend</w:t>
      </w:r>
    </w:p>
    <w:p w14:paraId="09613A60"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Együttműködési megállapodás a Kaposvári Humánszolgáltatási Gondnoksággal</w:t>
      </w:r>
    </w:p>
    <w:p w14:paraId="72092A72"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Adatkezelési szabályzat</w:t>
      </w:r>
    </w:p>
    <w:p w14:paraId="64AE52BE" w14:textId="77777777" w:rsidR="009C5806" w:rsidRPr="009C5806" w:rsidRDefault="009C5806">
      <w:pPr>
        <w:numPr>
          <w:ilvl w:val="0"/>
          <w:numId w:val="91"/>
        </w:numPr>
        <w:spacing w:line="276" w:lineRule="auto"/>
        <w:ind w:right="51"/>
        <w:jc w:val="both"/>
        <w:rPr>
          <w:sz w:val="24"/>
          <w:szCs w:val="24"/>
          <w:lang w:eastAsia="hu-HU"/>
        </w:rPr>
      </w:pPr>
      <w:proofErr w:type="spellStart"/>
      <w:r w:rsidRPr="009C5806">
        <w:rPr>
          <w:sz w:val="24"/>
          <w:szCs w:val="24"/>
          <w:lang w:eastAsia="hu-HU"/>
        </w:rPr>
        <w:t>Kiadmányozás</w:t>
      </w:r>
      <w:proofErr w:type="spellEnd"/>
      <w:r w:rsidRPr="009C5806">
        <w:rPr>
          <w:sz w:val="24"/>
          <w:szCs w:val="24"/>
          <w:lang w:eastAsia="hu-HU"/>
        </w:rPr>
        <w:t xml:space="preserve"> rendje</w:t>
      </w:r>
    </w:p>
    <w:p w14:paraId="0EA942A1"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Számviteli és Gazdálkodási Szabályzat</w:t>
      </w:r>
    </w:p>
    <w:p w14:paraId="0E6DDAC8"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Pénzkezelőhelyek működési rendje</w:t>
      </w:r>
    </w:p>
    <w:p w14:paraId="276ED84A"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Iratkezelési Szabályzat</w:t>
      </w:r>
    </w:p>
    <w:p w14:paraId="626C5A1C" w14:textId="77777777" w:rsidR="009C5806" w:rsidRPr="009C5806" w:rsidRDefault="009C5806">
      <w:pPr>
        <w:numPr>
          <w:ilvl w:val="0"/>
          <w:numId w:val="91"/>
        </w:numPr>
        <w:spacing w:line="276" w:lineRule="auto"/>
        <w:ind w:right="51"/>
        <w:jc w:val="both"/>
        <w:rPr>
          <w:sz w:val="24"/>
          <w:szCs w:val="24"/>
          <w:lang w:eastAsia="hu-HU"/>
        </w:rPr>
      </w:pPr>
      <w:proofErr w:type="spellStart"/>
      <w:r w:rsidRPr="009C5806">
        <w:rPr>
          <w:sz w:val="24"/>
          <w:szCs w:val="24"/>
          <w:lang w:eastAsia="hu-HU"/>
        </w:rPr>
        <w:t>Anyaggazdálkozdási</w:t>
      </w:r>
      <w:proofErr w:type="spellEnd"/>
      <w:r w:rsidRPr="009C5806">
        <w:rPr>
          <w:sz w:val="24"/>
          <w:szCs w:val="24"/>
          <w:lang w:eastAsia="hu-HU"/>
        </w:rPr>
        <w:t>, leltározási- és selejtezési Szabályzat</w:t>
      </w:r>
    </w:p>
    <w:p w14:paraId="71C9CC18"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Vagyonvédelmi Szabályzat</w:t>
      </w:r>
    </w:p>
    <w:p w14:paraId="65A7B272"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Munkavédelmi Szabályzat</w:t>
      </w:r>
    </w:p>
    <w:p w14:paraId="6D75B7D2"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Tűzvédelmi Szabályzat</w:t>
      </w:r>
    </w:p>
    <w:p w14:paraId="5819EF85"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Gépjármű használati Szabályzat</w:t>
      </w:r>
    </w:p>
    <w:p w14:paraId="7606A172" w14:textId="77777777" w:rsidR="009C5806" w:rsidRPr="009C5806" w:rsidRDefault="009C5806">
      <w:pPr>
        <w:numPr>
          <w:ilvl w:val="0"/>
          <w:numId w:val="91"/>
        </w:numPr>
        <w:spacing w:line="276" w:lineRule="auto"/>
        <w:ind w:right="51"/>
        <w:jc w:val="both"/>
        <w:rPr>
          <w:sz w:val="24"/>
          <w:szCs w:val="24"/>
          <w:lang w:eastAsia="hu-HU"/>
        </w:rPr>
      </w:pPr>
      <w:bookmarkStart w:id="155" w:name="pr1020"/>
      <w:bookmarkStart w:id="156" w:name="pr1021"/>
      <w:bookmarkStart w:id="157" w:name="pr1022"/>
      <w:bookmarkStart w:id="158" w:name="pr1023"/>
      <w:bookmarkStart w:id="159" w:name="pr1024"/>
      <w:bookmarkStart w:id="160" w:name="pr1025"/>
      <w:bookmarkStart w:id="161" w:name="pr1026"/>
      <w:bookmarkStart w:id="162" w:name="pr1027"/>
      <w:bookmarkStart w:id="163" w:name="pr1028"/>
      <w:bookmarkStart w:id="164" w:name="pr1029"/>
      <w:bookmarkStart w:id="165" w:name="pr1030"/>
      <w:bookmarkEnd w:id="155"/>
      <w:bookmarkEnd w:id="156"/>
      <w:bookmarkEnd w:id="157"/>
      <w:bookmarkEnd w:id="158"/>
      <w:bookmarkEnd w:id="159"/>
      <w:bookmarkEnd w:id="160"/>
      <w:bookmarkEnd w:id="161"/>
      <w:bookmarkEnd w:id="162"/>
      <w:bookmarkEnd w:id="163"/>
      <w:bookmarkEnd w:id="164"/>
      <w:bookmarkEnd w:id="165"/>
      <w:r w:rsidRPr="009C5806">
        <w:rPr>
          <w:sz w:val="24"/>
          <w:szCs w:val="24"/>
          <w:lang w:eastAsia="hu-HU"/>
        </w:rPr>
        <w:t>Belső Ellenőrzési Szabályzat</w:t>
      </w:r>
    </w:p>
    <w:p w14:paraId="776C9456"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Beszerzések lebonyolításával kapcsolatos eljárásrend</w:t>
      </w:r>
    </w:p>
    <w:p w14:paraId="1B83A640"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A belföldi és külföldi kiküldetések elrendelésével és lebonyolításával, elszámolásával kapcsolatos eljárásrend</w:t>
      </w:r>
    </w:p>
    <w:p w14:paraId="248D943B"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Az anyag- és eszközgazdálkodás számviteli politikában nem szabályozott eljárásrendje</w:t>
      </w:r>
    </w:p>
    <w:p w14:paraId="667C7100"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A vezetékes és rádiótelefonok használatának rendje</w:t>
      </w:r>
    </w:p>
    <w:p w14:paraId="4F07F779"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Szakmai protokollok</w:t>
      </w:r>
    </w:p>
    <w:p w14:paraId="7FADBB10"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Szociális Munka Etikai Kódexe</w:t>
      </w:r>
    </w:p>
    <w:p w14:paraId="46EE5A69" w14:textId="77777777" w:rsidR="009C5806" w:rsidRPr="009C5806" w:rsidRDefault="009C5806">
      <w:pPr>
        <w:numPr>
          <w:ilvl w:val="0"/>
          <w:numId w:val="91"/>
        </w:numPr>
        <w:spacing w:line="276" w:lineRule="auto"/>
        <w:ind w:right="51"/>
        <w:jc w:val="both"/>
        <w:rPr>
          <w:sz w:val="24"/>
          <w:szCs w:val="24"/>
          <w:lang w:eastAsia="hu-HU"/>
        </w:rPr>
      </w:pPr>
      <w:r w:rsidRPr="009C5806">
        <w:rPr>
          <w:sz w:val="24"/>
          <w:szCs w:val="24"/>
          <w:lang w:eastAsia="hu-HU"/>
        </w:rPr>
        <w:t>Közalkalmazotti Gyakornoki Szabályzat</w:t>
      </w:r>
    </w:p>
    <w:p w14:paraId="410F42E4" w14:textId="77777777" w:rsidR="009C5806" w:rsidRPr="009C5806" w:rsidRDefault="009C5806" w:rsidP="009C5806">
      <w:pPr>
        <w:spacing w:line="276" w:lineRule="auto"/>
        <w:ind w:left="1701"/>
        <w:rPr>
          <w:b/>
          <w:i/>
          <w:sz w:val="24"/>
          <w:szCs w:val="24"/>
          <w:lang w:val="da-DK" w:eastAsia="hu-HU"/>
        </w:rPr>
      </w:pPr>
    </w:p>
    <w:p w14:paraId="0185E904" w14:textId="77777777" w:rsidR="009C5806" w:rsidRPr="009C5806" w:rsidRDefault="009C5806" w:rsidP="009C5806">
      <w:pPr>
        <w:spacing w:line="276" w:lineRule="auto"/>
        <w:ind w:left="1701"/>
        <w:rPr>
          <w:b/>
          <w:i/>
          <w:sz w:val="24"/>
          <w:szCs w:val="24"/>
          <w:lang w:val="da-DK" w:eastAsia="hu-HU"/>
        </w:rPr>
      </w:pPr>
    </w:p>
    <w:p w14:paraId="0948FD2C"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2.</w:t>
      </w:r>
    </w:p>
    <w:p w14:paraId="502535BC" w14:textId="77777777" w:rsidR="009C5806" w:rsidRPr="009C5806" w:rsidRDefault="009C5806" w:rsidP="009C5806">
      <w:pPr>
        <w:spacing w:line="276" w:lineRule="auto"/>
        <w:ind w:firstLine="720"/>
        <w:jc w:val="both"/>
        <w:rPr>
          <w:b/>
          <w:sz w:val="24"/>
          <w:szCs w:val="24"/>
          <w:lang w:val="da-DK" w:eastAsia="hu-HU"/>
        </w:rPr>
      </w:pPr>
    </w:p>
    <w:p w14:paraId="3E8B4DD8" w14:textId="77777777" w:rsidR="009C5806" w:rsidRPr="009C5806" w:rsidRDefault="009C5806" w:rsidP="009C5806">
      <w:pPr>
        <w:spacing w:line="276" w:lineRule="auto"/>
        <w:jc w:val="both"/>
        <w:rPr>
          <w:sz w:val="24"/>
          <w:szCs w:val="24"/>
          <w:lang w:eastAsia="hu-HU"/>
        </w:rPr>
      </w:pPr>
      <w:r w:rsidRPr="009C5806">
        <w:rPr>
          <w:sz w:val="24"/>
          <w:szCs w:val="24"/>
          <w:lang w:val="da-DK" w:eastAsia="hu-HU"/>
        </w:rPr>
        <w:t>Ezen szabályzat a fent felsorolt mellékleteivel együtt érvényes, és az intézmény fenntartója, jóváhagyása után lép hatályba.</w:t>
      </w:r>
      <w:r w:rsidRPr="009C5806">
        <w:rPr>
          <w:sz w:val="24"/>
          <w:szCs w:val="24"/>
          <w:lang w:eastAsia="hu-HU"/>
        </w:rPr>
        <w:t xml:space="preserve"> </w:t>
      </w:r>
    </w:p>
    <w:p w14:paraId="01361FDB" w14:textId="77777777" w:rsidR="009C5806" w:rsidRPr="009C5806" w:rsidRDefault="009C5806" w:rsidP="009C5806">
      <w:pPr>
        <w:spacing w:line="276" w:lineRule="auto"/>
        <w:ind w:left="708"/>
        <w:rPr>
          <w:i/>
          <w:sz w:val="24"/>
          <w:szCs w:val="24"/>
          <w:lang w:val="da-DK" w:eastAsia="hu-HU"/>
        </w:rPr>
      </w:pPr>
    </w:p>
    <w:p w14:paraId="1470B382"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3.</w:t>
      </w:r>
    </w:p>
    <w:p w14:paraId="42A33661"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 xml:space="preserve">Ezen Szervezeti és Működési Szabályzat 2022. __________________ - én lép hatályba. </w:t>
      </w:r>
    </w:p>
    <w:p w14:paraId="0A69F667" w14:textId="77777777" w:rsidR="009C5806" w:rsidRPr="009C5806" w:rsidRDefault="009C5806" w:rsidP="009C5806">
      <w:pPr>
        <w:spacing w:line="276" w:lineRule="auto"/>
        <w:ind w:firstLine="720"/>
        <w:jc w:val="both"/>
        <w:rPr>
          <w:sz w:val="24"/>
          <w:szCs w:val="24"/>
          <w:lang w:val="da-DK" w:eastAsia="hu-HU"/>
        </w:rPr>
      </w:pPr>
    </w:p>
    <w:p w14:paraId="1E1E9068" w14:textId="77777777" w:rsidR="009C5806" w:rsidRPr="009C5806" w:rsidRDefault="009C5806" w:rsidP="009C5806">
      <w:pPr>
        <w:spacing w:line="276" w:lineRule="auto"/>
        <w:ind w:firstLine="720"/>
        <w:jc w:val="both"/>
        <w:rPr>
          <w:sz w:val="24"/>
          <w:szCs w:val="24"/>
          <w:lang w:val="da-DK" w:eastAsia="hu-HU"/>
        </w:rPr>
      </w:pPr>
    </w:p>
    <w:p w14:paraId="1596A819"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4.</w:t>
      </w:r>
    </w:p>
    <w:p w14:paraId="4FBB710B" w14:textId="77777777" w:rsidR="009C5806" w:rsidRPr="009C5806" w:rsidRDefault="009C5806" w:rsidP="009C5806">
      <w:pPr>
        <w:spacing w:line="276" w:lineRule="auto"/>
        <w:ind w:firstLine="720"/>
        <w:jc w:val="both"/>
        <w:rPr>
          <w:b/>
          <w:sz w:val="24"/>
          <w:szCs w:val="24"/>
          <w:lang w:val="da-DK" w:eastAsia="hu-HU"/>
        </w:rPr>
      </w:pPr>
    </w:p>
    <w:p w14:paraId="64EC820B" w14:textId="77777777" w:rsidR="009C5806" w:rsidRPr="009C5806" w:rsidRDefault="009C5806" w:rsidP="009C5806">
      <w:pPr>
        <w:spacing w:line="276" w:lineRule="auto"/>
        <w:jc w:val="both"/>
        <w:rPr>
          <w:sz w:val="24"/>
          <w:szCs w:val="24"/>
          <w:lang w:val="da-DK" w:eastAsia="hu-HU"/>
        </w:rPr>
      </w:pPr>
      <w:r w:rsidRPr="009C5806">
        <w:rPr>
          <w:sz w:val="24"/>
          <w:szCs w:val="24"/>
          <w:lang w:val="da-DK" w:eastAsia="hu-HU"/>
        </w:rPr>
        <w:t>Ezen Szervezeti és Működési Szabályzatot, - az időközbeni változások kiegészítése mellett - ötévente felül kell vizsgálni, azt jegyzőkönyvben kell rögzíteni és mellékletként tartani.</w:t>
      </w:r>
    </w:p>
    <w:p w14:paraId="6045D209" w14:textId="77777777" w:rsidR="009C5806" w:rsidRPr="009C5806" w:rsidRDefault="009C5806" w:rsidP="009C5806">
      <w:pPr>
        <w:spacing w:line="276" w:lineRule="auto"/>
        <w:jc w:val="both"/>
        <w:rPr>
          <w:b/>
          <w:sz w:val="24"/>
          <w:szCs w:val="24"/>
          <w:lang w:val="da-DK" w:eastAsia="hu-HU"/>
        </w:rPr>
      </w:pPr>
    </w:p>
    <w:p w14:paraId="71978EA4" w14:textId="77777777" w:rsidR="009C5806" w:rsidRPr="009C5806" w:rsidRDefault="009C5806" w:rsidP="009C5806">
      <w:pPr>
        <w:spacing w:line="276" w:lineRule="auto"/>
        <w:ind w:firstLine="720"/>
        <w:jc w:val="both"/>
        <w:rPr>
          <w:b/>
          <w:sz w:val="24"/>
          <w:szCs w:val="24"/>
          <w:lang w:val="da-DK" w:eastAsia="hu-HU"/>
        </w:rPr>
      </w:pPr>
    </w:p>
    <w:p w14:paraId="5E480E94" w14:textId="77777777" w:rsidR="009C5806" w:rsidRPr="009C5806" w:rsidRDefault="009C5806" w:rsidP="009C5806">
      <w:pPr>
        <w:spacing w:line="276" w:lineRule="auto"/>
        <w:ind w:firstLine="720"/>
        <w:jc w:val="both"/>
        <w:rPr>
          <w:b/>
          <w:sz w:val="24"/>
          <w:szCs w:val="24"/>
          <w:lang w:val="da-DK" w:eastAsia="hu-HU"/>
        </w:rPr>
      </w:pPr>
      <w:r w:rsidRPr="009C5806">
        <w:rPr>
          <w:b/>
          <w:sz w:val="24"/>
          <w:szCs w:val="24"/>
          <w:lang w:val="da-DK" w:eastAsia="hu-HU"/>
        </w:rPr>
        <w:t>5.</w:t>
      </w:r>
    </w:p>
    <w:p w14:paraId="0D643E47" w14:textId="77777777" w:rsidR="009C5806" w:rsidRPr="009C5806" w:rsidRDefault="009C5806" w:rsidP="009C5806">
      <w:pPr>
        <w:spacing w:line="276" w:lineRule="auto"/>
        <w:ind w:firstLine="720"/>
        <w:jc w:val="both"/>
        <w:rPr>
          <w:b/>
          <w:sz w:val="24"/>
          <w:szCs w:val="24"/>
          <w:lang w:val="da-DK" w:eastAsia="hu-HU"/>
        </w:rPr>
      </w:pPr>
    </w:p>
    <w:p w14:paraId="59B5DC98"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Az </w:t>
      </w:r>
      <w:proofErr w:type="spellStart"/>
      <w:r w:rsidRPr="009C5806">
        <w:rPr>
          <w:sz w:val="24"/>
          <w:szCs w:val="24"/>
          <w:lang w:eastAsia="hu-HU"/>
        </w:rPr>
        <w:t>SzMSz</w:t>
      </w:r>
      <w:proofErr w:type="spellEnd"/>
      <w:r w:rsidRPr="009C5806">
        <w:rPr>
          <w:sz w:val="24"/>
          <w:szCs w:val="24"/>
          <w:lang w:eastAsia="hu-HU"/>
        </w:rPr>
        <w:t xml:space="preserve"> mellékleteinek naprakész állapotban tartásáról az igazgató gondoskodik.</w:t>
      </w:r>
    </w:p>
    <w:p w14:paraId="30DC92E7" w14:textId="77777777" w:rsidR="009C5806" w:rsidRPr="009C5806" w:rsidRDefault="009C5806" w:rsidP="009C5806">
      <w:pPr>
        <w:spacing w:line="276" w:lineRule="auto"/>
        <w:jc w:val="both"/>
        <w:rPr>
          <w:sz w:val="24"/>
          <w:szCs w:val="24"/>
          <w:lang w:eastAsia="hu-HU"/>
        </w:rPr>
      </w:pPr>
    </w:p>
    <w:p w14:paraId="18FC8009" w14:textId="77777777" w:rsidR="009C5806" w:rsidRPr="009C5806" w:rsidRDefault="009C5806" w:rsidP="009C5806">
      <w:pPr>
        <w:spacing w:line="276" w:lineRule="auto"/>
        <w:jc w:val="both"/>
        <w:rPr>
          <w:sz w:val="24"/>
          <w:szCs w:val="24"/>
          <w:lang w:eastAsia="hu-HU"/>
        </w:rPr>
      </w:pPr>
      <w:r w:rsidRPr="009C5806">
        <w:rPr>
          <w:sz w:val="24"/>
          <w:szCs w:val="24"/>
          <w:lang w:eastAsia="hu-HU"/>
        </w:rPr>
        <w:t xml:space="preserve">Az </w:t>
      </w:r>
      <w:proofErr w:type="spellStart"/>
      <w:r w:rsidRPr="009C5806">
        <w:rPr>
          <w:sz w:val="24"/>
          <w:szCs w:val="24"/>
          <w:lang w:eastAsia="hu-HU"/>
        </w:rPr>
        <w:t>SzMSz</w:t>
      </w:r>
      <w:proofErr w:type="spellEnd"/>
      <w:r w:rsidRPr="009C5806">
        <w:rPr>
          <w:sz w:val="24"/>
          <w:szCs w:val="24"/>
          <w:lang w:eastAsia="hu-HU"/>
        </w:rPr>
        <w:t xml:space="preserve"> azonnali nyilvánosságra hozataláért (közzétételéért) az igazgató a felelős.</w:t>
      </w:r>
    </w:p>
    <w:p w14:paraId="29C8A420" w14:textId="77777777" w:rsidR="009C5806" w:rsidRPr="009C5806" w:rsidRDefault="009C5806" w:rsidP="009C5806">
      <w:pPr>
        <w:tabs>
          <w:tab w:val="left" w:pos="567"/>
          <w:tab w:val="left" w:pos="2694"/>
        </w:tabs>
        <w:spacing w:line="276" w:lineRule="auto"/>
        <w:jc w:val="both"/>
        <w:rPr>
          <w:sz w:val="24"/>
          <w:szCs w:val="24"/>
          <w:lang w:val="da-DK" w:eastAsia="hu-HU"/>
        </w:rPr>
      </w:pPr>
    </w:p>
    <w:p w14:paraId="114D24B6" w14:textId="77777777" w:rsidR="009C5806" w:rsidRPr="009C5806" w:rsidRDefault="009C5806" w:rsidP="009C5806">
      <w:pPr>
        <w:tabs>
          <w:tab w:val="left" w:pos="567"/>
          <w:tab w:val="left" w:pos="2694"/>
        </w:tabs>
        <w:spacing w:line="276" w:lineRule="auto"/>
        <w:jc w:val="both"/>
        <w:rPr>
          <w:sz w:val="24"/>
          <w:szCs w:val="24"/>
          <w:lang w:val="da-DK" w:eastAsia="hu-HU"/>
        </w:rPr>
      </w:pPr>
    </w:p>
    <w:p w14:paraId="57861FB9" w14:textId="77777777" w:rsidR="009C5806" w:rsidRPr="009C5806" w:rsidRDefault="009C5806" w:rsidP="009C5806">
      <w:pPr>
        <w:tabs>
          <w:tab w:val="left" w:pos="567"/>
          <w:tab w:val="left" w:pos="2694"/>
        </w:tabs>
        <w:spacing w:line="276" w:lineRule="auto"/>
        <w:jc w:val="both"/>
        <w:rPr>
          <w:sz w:val="24"/>
          <w:szCs w:val="24"/>
          <w:lang w:val="da-DK" w:eastAsia="hu-HU"/>
        </w:rPr>
      </w:pPr>
    </w:p>
    <w:p w14:paraId="4F7BF298" w14:textId="77777777" w:rsidR="009C5806" w:rsidRPr="009C5806" w:rsidRDefault="009C5806" w:rsidP="009C5806">
      <w:pPr>
        <w:tabs>
          <w:tab w:val="left" w:pos="567"/>
          <w:tab w:val="left" w:pos="2694"/>
        </w:tabs>
        <w:spacing w:line="276" w:lineRule="auto"/>
        <w:jc w:val="both"/>
        <w:rPr>
          <w:sz w:val="24"/>
          <w:szCs w:val="24"/>
          <w:lang w:val="da-DK" w:eastAsia="hu-HU"/>
        </w:rPr>
      </w:pPr>
    </w:p>
    <w:p w14:paraId="61168AC2" w14:textId="77777777" w:rsidR="009C5806" w:rsidRPr="009C5806" w:rsidRDefault="009C5806" w:rsidP="009C5806">
      <w:pPr>
        <w:tabs>
          <w:tab w:val="left" w:pos="567"/>
          <w:tab w:val="left" w:pos="2694"/>
        </w:tabs>
        <w:spacing w:line="276" w:lineRule="auto"/>
        <w:ind w:left="426" w:hanging="426"/>
        <w:jc w:val="both"/>
        <w:rPr>
          <w:sz w:val="24"/>
          <w:szCs w:val="24"/>
          <w:lang w:val="da-DK" w:eastAsia="hu-HU"/>
        </w:rPr>
      </w:pPr>
      <w:r w:rsidRPr="009C5806">
        <w:rPr>
          <w:sz w:val="24"/>
          <w:szCs w:val="24"/>
          <w:lang w:val="da-DK" w:eastAsia="hu-HU"/>
        </w:rPr>
        <w:t>Kaposvár, 2022. augusztus 15.</w:t>
      </w:r>
    </w:p>
    <w:p w14:paraId="38D610A4" w14:textId="77777777" w:rsidR="009C5806" w:rsidRPr="009C5806" w:rsidRDefault="009C5806" w:rsidP="009C5806">
      <w:pPr>
        <w:tabs>
          <w:tab w:val="left" w:pos="567"/>
          <w:tab w:val="left" w:pos="2694"/>
        </w:tabs>
        <w:spacing w:line="276" w:lineRule="auto"/>
        <w:ind w:left="426" w:hanging="426"/>
        <w:jc w:val="both"/>
        <w:rPr>
          <w:sz w:val="24"/>
          <w:szCs w:val="24"/>
          <w:lang w:val="da-DK" w:eastAsia="hu-HU"/>
        </w:rPr>
      </w:pPr>
    </w:p>
    <w:p w14:paraId="07492718" w14:textId="77777777" w:rsidR="009C5806" w:rsidRPr="009C5806" w:rsidRDefault="009C5806" w:rsidP="009C5806">
      <w:pPr>
        <w:tabs>
          <w:tab w:val="left" w:pos="567"/>
          <w:tab w:val="left" w:pos="2694"/>
        </w:tabs>
        <w:spacing w:line="276" w:lineRule="auto"/>
        <w:ind w:left="426" w:hanging="426"/>
        <w:jc w:val="both"/>
        <w:rPr>
          <w:sz w:val="24"/>
          <w:szCs w:val="24"/>
          <w:lang w:val="da-DK" w:eastAsia="hu-HU"/>
        </w:rPr>
      </w:pPr>
    </w:p>
    <w:p w14:paraId="1C6D6A16" w14:textId="77777777" w:rsidR="009C5806" w:rsidRPr="009C5806" w:rsidRDefault="009C5806" w:rsidP="009C5806">
      <w:pPr>
        <w:tabs>
          <w:tab w:val="left" w:pos="567"/>
          <w:tab w:val="left" w:pos="2694"/>
        </w:tabs>
        <w:spacing w:line="276" w:lineRule="auto"/>
        <w:ind w:left="426" w:hanging="426"/>
        <w:jc w:val="both"/>
        <w:rPr>
          <w:sz w:val="24"/>
          <w:szCs w:val="24"/>
          <w:lang w:val="da-DK" w:eastAsia="hu-HU"/>
        </w:rPr>
      </w:pPr>
    </w:p>
    <w:p w14:paraId="2C8B8178" w14:textId="77777777" w:rsidR="009C5806" w:rsidRPr="009C5806" w:rsidRDefault="009C5806" w:rsidP="009C5806">
      <w:pPr>
        <w:tabs>
          <w:tab w:val="left" w:pos="567"/>
          <w:tab w:val="left" w:pos="2694"/>
        </w:tabs>
        <w:spacing w:line="276" w:lineRule="auto"/>
        <w:ind w:left="426" w:hanging="426"/>
        <w:jc w:val="both"/>
        <w:rPr>
          <w:sz w:val="24"/>
          <w:szCs w:val="24"/>
          <w:lang w:val="da-DK" w:eastAsia="hu-HU"/>
        </w:rPr>
      </w:pPr>
    </w:p>
    <w:p w14:paraId="7EF2AA43" w14:textId="77777777" w:rsidR="009C5806" w:rsidRPr="009C5806" w:rsidRDefault="009C5806" w:rsidP="009C5806">
      <w:pPr>
        <w:tabs>
          <w:tab w:val="left" w:pos="567"/>
          <w:tab w:val="left" w:pos="2694"/>
        </w:tabs>
        <w:spacing w:line="276" w:lineRule="auto"/>
        <w:ind w:left="426" w:hanging="426"/>
        <w:jc w:val="right"/>
        <w:rPr>
          <w:b/>
          <w:sz w:val="24"/>
          <w:szCs w:val="24"/>
          <w:lang w:eastAsia="hu-HU"/>
        </w:rPr>
      </w:pPr>
      <w:r w:rsidRPr="009C5806">
        <w:rPr>
          <w:sz w:val="24"/>
          <w:szCs w:val="24"/>
          <w:lang w:val="da-DK" w:eastAsia="hu-HU"/>
        </w:rPr>
        <w:tab/>
      </w:r>
      <w:r w:rsidRPr="009C5806">
        <w:rPr>
          <w:sz w:val="24"/>
          <w:szCs w:val="24"/>
          <w:lang w:val="da-DK" w:eastAsia="hu-HU"/>
        </w:rPr>
        <w:tab/>
      </w:r>
      <w:r w:rsidRPr="009C5806">
        <w:rPr>
          <w:sz w:val="24"/>
          <w:szCs w:val="24"/>
          <w:lang w:val="da-DK" w:eastAsia="hu-HU"/>
        </w:rPr>
        <w:tab/>
      </w:r>
      <w:r w:rsidRPr="009C5806">
        <w:rPr>
          <w:sz w:val="24"/>
          <w:szCs w:val="24"/>
          <w:lang w:val="da-DK" w:eastAsia="hu-HU"/>
        </w:rPr>
        <w:tab/>
      </w:r>
      <w:r w:rsidRPr="009C5806">
        <w:rPr>
          <w:sz w:val="24"/>
          <w:szCs w:val="24"/>
          <w:lang w:val="da-DK" w:eastAsia="hu-HU"/>
        </w:rPr>
        <w:tab/>
      </w:r>
      <w:r w:rsidRPr="009C5806">
        <w:rPr>
          <w:sz w:val="24"/>
          <w:szCs w:val="24"/>
          <w:lang w:val="da-DK" w:eastAsia="hu-HU"/>
        </w:rPr>
        <w:tab/>
      </w:r>
      <w:r w:rsidRPr="009C5806">
        <w:rPr>
          <w:sz w:val="24"/>
          <w:szCs w:val="24"/>
          <w:lang w:val="da-DK" w:eastAsia="hu-HU"/>
        </w:rPr>
        <w:tab/>
      </w:r>
      <w:r w:rsidRPr="009C5806">
        <w:rPr>
          <w:sz w:val="24"/>
          <w:szCs w:val="24"/>
          <w:lang w:val="da-DK" w:eastAsia="hu-HU"/>
        </w:rPr>
        <w:tab/>
      </w:r>
    </w:p>
    <w:p w14:paraId="3E7ACC18" w14:textId="77777777" w:rsidR="009C5806" w:rsidRPr="009C5806" w:rsidRDefault="009C5806" w:rsidP="009C5806">
      <w:pPr>
        <w:spacing w:line="276" w:lineRule="auto"/>
        <w:rPr>
          <w:b/>
          <w:sz w:val="24"/>
          <w:szCs w:val="24"/>
          <w:lang w:eastAsia="hu-HU"/>
        </w:rPr>
      </w:pPr>
    </w:p>
    <w:p w14:paraId="07F48306" w14:textId="77777777" w:rsidR="009C5806" w:rsidRPr="009C5806" w:rsidRDefault="009C5806" w:rsidP="009C5806">
      <w:pPr>
        <w:spacing w:line="276" w:lineRule="auto"/>
        <w:rPr>
          <w:b/>
          <w:sz w:val="24"/>
          <w:szCs w:val="24"/>
          <w:lang w:eastAsia="hu-HU"/>
        </w:rPr>
      </w:pPr>
    </w:p>
    <w:p w14:paraId="4A532989" w14:textId="77777777" w:rsidR="009C5806" w:rsidRPr="009C5806" w:rsidRDefault="009C5806" w:rsidP="009C5806">
      <w:pPr>
        <w:spacing w:line="276" w:lineRule="auto"/>
        <w:rPr>
          <w:b/>
          <w:sz w:val="24"/>
          <w:szCs w:val="24"/>
          <w:lang w:eastAsia="hu-HU"/>
        </w:rPr>
      </w:pPr>
    </w:p>
    <w:p w14:paraId="736D5AFC" w14:textId="1E135024" w:rsidR="009C5806" w:rsidRDefault="009C5806" w:rsidP="009C5806">
      <w:pPr>
        <w:spacing w:line="276" w:lineRule="auto"/>
        <w:rPr>
          <w:b/>
          <w:sz w:val="24"/>
          <w:szCs w:val="24"/>
          <w:lang w:eastAsia="hu-HU"/>
        </w:rPr>
      </w:pPr>
    </w:p>
    <w:p w14:paraId="65F63032" w14:textId="30A3D411" w:rsidR="00667277" w:rsidRDefault="00667277" w:rsidP="009C5806">
      <w:pPr>
        <w:spacing w:line="276" w:lineRule="auto"/>
        <w:rPr>
          <w:b/>
          <w:sz w:val="24"/>
          <w:szCs w:val="24"/>
          <w:lang w:eastAsia="hu-HU"/>
        </w:rPr>
      </w:pPr>
    </w:p>
    <w:p w14:paraId="180B6B37" w14:textId="747BDC90" w:rsidR="00667277" w:rsidRDefault="00667277" w:rsidP="009C5806">
      <w:pPr>
        <w:spacing w:line="276" w:lineRule="auto"/>
        <w:rPr>
          <w:b/>
          <w:sz w:val="24"/>
          <w:szCs w:val="24"/>
          <w:lang w:eastAsia="hu-HU"/>
        </w:rPr>
      </w:pPr>
    </w:p>
    <w:p w14:paraId="4EC96457" w14:textId="1F1B4A54" w:rsidR="00947352" w:rsidRDefault="00947352" w:rsidP="009C5806">
      <w:pPr>
        <w:spacing w:line="276" w:lineRule="auto"/>
        <w:rPr>
          <w:b/>
          <w:sz w:val="24"/>
          <w:szCs w:val="24"/>
          <w:lang w:eastAsia="hu-HU"/>
        </w:rPr>
      </w:pPr>
    </w:p>
    <w:p w14:paraId="74FF417E" w14:textId="7F807BD3" w:rsidR="00947352" w:rsidRDefault="00947352" w:rsidP="009C5806">
      <w:pPr>
        <w:spacing w:line="276" w:lineRule="auto"/>
        <w:rPr>
          <w:b/>
          <w:sz w:val="24"/>
          <w:szCs w:val="24"/>
          <w:lang w:eastAsia="hu-HU"/>
        </w:rPr>
      </w:pPr>
    </w:p>
    <w:p w14:paraId="7F1B53FF" w14:textId="567251B3" w:rsidR="00947352" w:rsidRDefault="00947352" w:rsidP="009C5806">
      <w:pPr>
        <w:spacing w:line="276" w:lineRule="auto"/>
        <w:rPr>
          <w:b/>
          <w:sz w:val="24"/>
          <w:szCs w:val="24"/>
          <w:lang w:eastAsia="hu-HU"/>
        </w:rPr>
      </w:pPr>
    </w:p>
    <w:p w14:paraId="7AB527CD" w14:textId="12C4D345" w:rsidR="00947352" w:rsidRDefault="00947352" w:rsidP="009C5806">
      <w:pPr>
        <w:spacing w:line="276" w:lineRule="auto"/>
        <w:rPr>
          <w:b/>
          <w:sz w:val="24"/>
          <w:szCs w:val="24"/>
          <w:lang w:eastAsia="hu-HU"/>
        </w:rPr>
      </w:pPr>
    </w:p>
    <w:p w14:paraId="23E9B1D8" w14:textId="575872A6" w:rsidR="00947352" w:rsidRDefault="00947352" w:rsidP="009C5806">
      <w:pPr>
        <w:spacing w:line="276" w:lineRule="auto"/>
        <w:rPr>
          <w:b/>
          <w:sz w:val="24"/>
          <w:szCs w:val="24"/>
          <w:lang w:eastAsia="hu-HU"/>
        </w:rPr>
      </w:pPr>
    </w:p>
    <w:p w14:paraId="77333992" w14:textId="03348C21" w:rsidR="00947352" w:rsidRDefault="00947352" w:rsidP="009C5806">
      <w:pPr>
        <w:spacing w:line="276" w:lineRule="auto"/>
        <w:rPr>
          <w:b/>
          <w:sz w:val="24"/>
          <w:szCs w:val="24"/>
          <w:lang w:eastAsia="hu-HU"/>
        </w:rPr>
      </w:pPr>
    </w:p>
    <w:p w14:paraId="11F08BA8" w14:textId="542A7251" w:rsidR="00947352" w:rsidRDefault="00947352" w:rsidP="009C5806">
      <w:pPr>
        <w:spacing w:line="276" w:lineRule="auto"/>
        <w:rPr>
          <w:b/>
          <w:sz w:val="24"/>
          <w:szCs w:val="24"/>
          <w:lang w:eastAsia="hu-HU"/>
        </w:rPr>
      </w:pPr>
    </w:p>
    <w:p w14:paraId="7B706670" w14:textId="2216CECD" w:rsidR="00947352" w:rsidRDefault="00947352" w:rsidP="009C5806">
      <w:pPr>
        <w:spacing w:line="276" w:lineRule="auto"/>
        <w:rPr>
          <w:b/>
          <w:sz w:val="24"/>
          <w:szCs w:val="24"/>
          <w:lang w:eastAsia="hu-HU"/>
        </w:rPr>
      </w:pPr>
    </w:p>
    <w:p w14:paraId="6008488A" w14:textId="38D3CD92" w:rsidR="00947352" w:rsidRDefault="00947352" w:rsidP="009C5806">
      <w:pPr>
        <w:spacing w:line="276" w:lineRule="auto"/>
        <w:rPr>
          <w:b/>
          <w:sz w:val="24"/>
          <w:szCs w:val="24"/>
          <w:lang w:eastAsia="hu-HU"/>
        </w:rPr>
      </w:pPr>
    </w:p>
    <w:p w14:paraId="653F7A6A" w14:textId="77777777" w:rsidR="00947352" w:rsidRPr="00947352" w:rsidRDefault="00947352" w:rsidP="00947352">
      <w:pPr>
        <w:autoSpaceDE w:val="0"/>
        <w:autoSpaceDN w:val="0"/>
        <w:spacing w:after="120"/>
        <w:ind w:left="283"/>
        <w:jc w:val="center"/>
        <w:rPr>
          <w:sz w:val="24"/>
          <w:szCs w:val="16"/>
          <w:lang w:eastAsia="hu-HU"/>
        </w:rPr>
      </w:pPr>
    </w:p>
    <w:p w14:paraId="4F481251" w14:textId="77777777" w:rsidR="00947352" w:rsidRPr="00947352" w:rsidRDefault="00947352" w:rsidP="00947352">
      <w:pPr>
        <w:autoSpaceDE w:val="0"/>
        <w:autoSpaceDN w:val="0"/>
        <w:spacing w:after="120"/>
        <w:ind w:left="283"/>
        <w:jc w:val="both"/>
        <w:rPr>
          <w:sz w:val="24"/>
          <w:szCs w:val="16"/>
          <w:lang w:eastAsia="hu-HU"/>
        </w:rPr>
      </w:pPr>
    </w:p>
    <w:p w14:paraId="1AF39727" w14:textId="77777777" w:rsidR="00947352" w:rsidRPr="00947352" w:rsidRDefault="00947352" w:rsidP="00947352">
      <w:pPr>
        <w:autoSpaceDE w:val="0"/>
        <w:autoSpaceDN w:val="0"/>
        <w:spacing w:after="120"/>
        <w:ind w:left="283"/>
        <w:jc w:val="both"/>
        <w:rPr>
          <w:sz w:val="24"/>
          <w:szCs w:val="16"/>
          <w:lang w:eastAsia="hu-HU"/>
        </w:rPr>
      </w:pPr>
    </w:p>
    <w:p w14:paraId="0DFA71F6" w14:textId="3E1A8AA8" w:rsidR="00947352" w:rsidRPr="00947352" w:rsidRDefault="00947352" w:rsidP="00947352">
      <w:pPr>
        <w:autoSpaceDE w:val="0"/>
        <w:autoSpaceDN w:val="0"/>
        <w:jc w:val="center"/>
        <w:rPr>
          <w:b/>
          <w:smallCaps/>
          <w:sz w:val="36"/>
          <w:szCs w:val="24"/>
          <w:lang w:eastAsia="hu-HU"/>
        </w:rPr>
      </w:pPr>
      <w:r w:rsidRPr="00947352">
        <w:rPr>
          <w:b/>
          <w:smallCaps/>
          <w:noProof/>
          <w:sz w:val="40"/>
          <w:szCs w:val="24"/>
          <w:lang w:eastAsia="hu-HU"/>
        </w:rPr>
        <w:drawing>
          <wp:anchor distT="0" distB="0" distL="114300" distR="114300" simplePos="0" relativeHeight="251720704" behindDoc="1" locked="0" layoutInCell="1" allowOverlap="1" wp14:anchorId="41D00AEA" wp14:editId="7BC7E148">
            <wp:simplePos x="0" y="0"/>
            <wp:positionH relativeFrom="column">
              <wp:posOffset>1371600</wp:posOffset>
            </wp:positionH>
            <wp:positionV relativeFrom="paragraph">
              <wp:posOffset>78740</wp:posOffset>
            </wp:positionV>
            <wp:extent cx="3352800" cy="3131185"/>
            <wp:effectExtent l="0" t="0" r="0" b="0"/>
            <wp:wrapNone/>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3131185"/>
                    </a:xfrm>
                    <a:prstGeom prst="rect">
                      <a:avLst/>
                    </a:prstGeom>
                    <a:noFill/>
                  </pic:spPr>
                </pic:pic>
              </a:graphicData>
            </a:graphic>
            <wp14:sizeRelH relativeFrom="page">
              <wp14:pctWidth>0</wp14:pctWidth>
            </wp14:sizeRelH>
            <wp14:sizeRelV relativeFrom="page">
              <wp14:pctHeight>0</wp14:pctHeight>
            </wp14:sizeRelV>
          </wp:anchor>
        </w:drawing>
      </w:r>
    </w:p>
    <w:p w14:paraId="5BF2A615" w14:textId="77777777" w:rsidR="00947352" w:rsidRPr="00947352" w:rsidRDefault="00947352" w:rsidP="00947352">
      <w:pPr>
        <w:autoSpaceDE w:val="0"/>
        <w:autoSpaceDN w:val="0"/>
        <w:jc w:val="center"/>
        <w:rPr>
          <w:b/>
          <w:smallCaps/>
          <w:sz w:val="40"/>
          <w:szCs w:val="24"/>
          <w:lang w:eastAsia="hu-HU"/>
        </w:rPr>
      </w:pPr>
      <w:r w:rsidRPr="00947352">
        <w:rPr>
          <w:b/>
          <w:smallCaps/>
          <w:sz w:val="40"/>
          <w:szCs w:val="24"/>
          <w:lang w:eastAsia="hu-HU"/>
        </w:rPr>
        <w:t xml:space="preserve"> </w:t>
      </w:r>
    </w:p>
    <w:p w14:paraId="06DA6AEB" w14:textId="77777777" w:rsidR="00947352" w:rsidRPr="00947352" w:rsidRDefault="00947352" w:rsidP="00947352">
      <w:pPr>
        <w:autoSpaceDE w:val="0"/>
        <w:autoSpaceDN w:val="0"/>
        <w:jc w:val="center"/>
        <w:rPr>
          <w:b/>
          <w:smallCaps/>
          <w:sz w:val="40"/>
          <w:szCs w:val="24"/>
          <w:lang w:eastAsia="hu-HU"/>
        </w:rPr>
      </w:pPr>
    </w:p>
    <w:p w14:paraId="04447372" w14:textId="77777777" w:rsidR="00947352" w:rsidRPr="00947352" w:rsidRDefault="00947352" w:rsidP="00947352">
      <w:pPr>
        <w:autoSpaceDE w:val="0"/>
        <w:autoSpaceDN w:val="0"/>
        <w:jc w:val="center"/>
        <w:rPr>
          <w:b/>
          <w:smallCaps/>
          <w:sz w:val="40"/>
          <w:szCs w:val="24"/>
          <w:lang w:eastAsia="hu-HU"/>
        </w:rPr>
      </w:pPr>
    </w:p>
    <w:p w14:paraId="510D871F" w14:textId="77777777" w:rsidR="00947352" w:rsidRPr="00947352" w:rsidRDefault="00947352" w:rsidP="00947352">
      <w:pPr>
        <w:autoSpaceDE w:val="0"/>
        <w:autoSpaceDN w:val="0"/>
        <w:rPr>
          <w:b/>
          <w:smallCaps/>
          <w:sz w:val="40"/>
          <w:szCs w:val="24"/>
          <w:lang w:eastAsia="hu-HU"/>
        </w:rPr>
      </w:pPr>
    </w:p>
    <w:p w14:paraId="0F059EA2" w14:textId="77777777" w:rsidR="00947352" w:rsidRPr="00947352" w:rsidRDefault="00947352" w:rsidP="00947352">
      <w:pPr>
        <w:autoSpaceDE w:val="0"/>
        <w:autoSpaceDN w:val="0"/>
        <w:jc w:val="center"/>
        <w:rPr>
          <w:b/>
          <w:smallCaps/>
          <w:sz w:val="40"/>
          <w:szCs w:val="24"/>
          <w:lang w:eastAsia="hu-HU"/>
        </w:rPr>
      </w:pPr>
    </w:p>
    <w:p w14:paraId="65A375AE" w14:textId="77777777" w:rsidR="00947352" w:rsidRPr="00947352" w:rsidRDefault="00947352" w:rsidP="00947352">
      <w:pPr>
        <w:autoSpaceDE w:val="0"/>
        <w:autoSpaceDN w:val="0"/>
        <w:jc w:val="center"/>
        <w:rPr>
          <w:b/>
          <w:smallCaps/>
          <w:sz w:val="40"/>
          <w:szCs w:val="24"/>
          <w:lang w:eastAsia="hu-HU"/>
        </w:rPr>
      </w:pPr>
    </w:p>
    <w:p w14:paraId="4AE68354" w14:textId="77777777" w:rsidR="00947352" w:rsidRPr="00947352" w:rsidRDefault="00947352" w:rsidP="00947352">
      <w:pPr>
        <w:autoSpaceDE w:val="0"/>
        <w:autoSpaceDN w:val="0"/>
        <w:jc w:val="center"/>
        <w:rPr>
          <w:b/>
          <w:smallCaps/>
          <w:sz w:val="40"/>
          <w:szCs w:val="24"/>
          <w:lang w:eastAsia="hu-HU"/>
        </w:rPr>
      </w:pPr>
    </w:p>
    <w:p w14:paraId="084915AB" w14:textId="77777777" w:rsidR="00947352" w:rsidRPr="00947352" w:rsidRDefault="00947352" w:rsidP="00947352">
      <w:pPr>
        <w:autoSpaceDE w:val="0"/>
        <w:autoSpaceDN w:val="0"/>
        <w:jc w:val="center"/>
        <w:rPr>
          <w:b/>
          <w:smallCaps/>
          <w:sz w:val="40"/>
          <w:szCs w:val="24"/>
          <w:lang w:eastAsia="hu-HU"/>
        </w:rPr>
      </w:pPr>
    </w:p>
    <w:p w14:paraId="76D10707" w14:textId="77777777" w:rsidR="00947352" w:rsidRPr="00947352" w:rsidRDefault="00947352" w:rsidP="00947352">
      <w:pPr>
        <w:autoSpaceDE w:val="0"/>
        <w:autoSpaceDN w:val="0"/>
        <w:jc w:val="center"/>
        <w:rPr>
          <w:b/>
          <w:smallCaps/>
          <w:sz w:val="40"/>
          <w:szCs w:val="24"/>
          <w:lang w:eastAsia="hu-HU"/>
        </w:rPr>
      </w:pPr>
    </w:p>
    <w:p w14:paraId="4C078370" w14:textId="77777777" w:rsidR="00947352" w:rsidRPr="00947352" w:rsidRDefault="00947352" w:rsidP="00947352">
      <w:pPr>
        <w:autoSpaceDE w:val="0"/>
        <w:autoSpaceDN w:val="0"/>
        <w:jc w:val="center"/>
        <w:rPr>
          <w:b/>
          <w:smallCaps/>
          <w:sz w:val="40"/>
          <w:szCs w:val="24"/>
          <w:lang w:eastAsia="hu-HU"/>
        </w:rPr>
      </w:pPr>
    </w:p>
    <w:p w14:paraId="574A4F1B" w14:textId="77777777" w:rsidR="00947352" w:rsidRPr="00947352" w:rsidRDefault="00947352" w:rsidP="00947352">
      <w:pPr>
        <w:autoSpaceDE w:val="0"/>
        <w:autoSpaceDN w:val="0"/>
        <w:jc w:val="center"/>
        <w:rPr>
          <w:b/>
          <w:smallCaps/>
          <w:sz w:val="40"/>
          <w:szCs w:val="24"/>
          <w:lang w:eastAsia="hu-HU"/>
        </w:rPr>
      </w:pPr>
    </w:p>
    <w:p w14:paraId="58C99C78" w14:textId="77777777" w:rsidR="00947352" w:rsidRPr="00947352" w:rsidRDefault="00947352" w:rsidP="00947352">
      <w:pPr>
        <w:autoSpaceDE w:val="0"/>
        <w:autoSpaceDN w:val="0"/>
        <w:jc w:val="center"/>
        <w:rPr>
          <w:b/>
          <w:smallCaps/>
          <w:sz w:val="40"/>
          <w:szCs w:val="24"/>
          <w:lang w:eastAsia="hu-HU"/>
        </w:rPr>
      </w:pPr>
    </w:p>
    <w:p w14:paraId="49848361" w14:textId="77777777" w:rsidR="00947352" w:rsidRPr="00947352" w:rsidRDefault="00947352" w:rsidP="00947352">
      <w:pPr>
        <w:autoSpaceDE w:val="0"/>
        <w:autoSpaceDN w:val="0"/>
        <w:jc w:val="center"/>
        <w:rPr>
          <w:b/>
          <w:smallCaps/>
          <w:sz w:val="40"/>
          <w:szCs w:val="24"/>
          <w:lang w:eastAsia="hu-HU"/>
        </w:rPr>
      </w:pPr>
      <w:r w:rsidRPr="00947352">
        <w:rPr>
          <w:b/>
          <w:smallCaps/>
          <w:sz w:val="40"/>
          <w:szCs w:val="24"/>
          <w:lang w:eastAsia="hu-HU"/>
        </w:rPr>
        <w:t>Kaposvári Szociális Központ</w:t>
      </w:r>
    </w:p>
    <w:p w14:paraId="7BB10DA1" w14:textId="77777777" w:rsidR="00947352" w:rsidRPr="00947352" w:rsidRDefault="00947352" w:rsidP="00947352">
      <w:pPr>
        <w:autoSpaceDE w:val="0"/>
        <w:autoSpaceDN w:val="0"/>
        <w:jc w:val="center"/>
        <w:rPr>
          <w:b/>
          <w:smallCaps/>
          <w:sz w:val="28"/>
          <w:szCs w:val="24"/>
          <w:lang w:eastAsia="hu-HU"/>
        </w:rPr>
      </w:pPr>
    </w:p>
    <w:p w14:paraId="5264E12F" w14:textId="77777777" w:rsidR="00947352" w:rsidRPr="00947352" w:rsidRDefault="00947352" w:rsidP="00947352">
      <w:pPr>
        <w:keepNext/>
        <w:autoSpaceDE w:val="0"/>
        <w:autoSpaceDN w:val="0"/>
        <w:jc w:val="center"/>
        <w:outlineLvl w:val="1"/>
        <w:rPr>
          <w:b/>
          <w:smallCaps/>
          <w:sz w:val="32"/>
          <w:szCs w:val="24"/>
          <w:lang w:eastAsia="hu-HU"/>
        </w:rPr>
      </w:pPr>
      <w:r w:rsidRPr="00947352">
        <w:rPr>
          <w:b/>
          <w:smallCaps/>
          <w:sz w:val="32"/>
          <w:szCs w:val="24"/>
          <w:lang w:eastAsia="hu-HU"/>
        </w:rPr>
        <w:t xml:space="preserve">SZOCIÁLIS GONDOZÁSI KÖZPONT </w:t>
      </w:r>
    </w:p>
    <w:p w14:paraId="031FA01E" w14:textId="77777777" w:rsidR="00947352" w:rsidRPr="00947352" w:rsidRDefault="00947352" w:rsidP="00947352">
      <w:pPr>
        <w:keepNext/>
        <w:autoSpaceDE w:val="0"/>
        <w:autoSpaceDN w:val="0"/>
        <w:jc w:val="center"/>
        <w:outlineLvl w:val="1"/>
        <w:rPr>
          <w:b/>
          <w:smallCaps/>
          <w:sz w:val="32"/>
          <w:szCs w:val="24"/>
          <w:lang w:eastAsia="hu-HU"/>
        </w:rPr>
      </w:pPr>
    </w:p>
    <w:p w14:paraId="6F4E62C8" w14:textId="77777777" w:rsidR="00947352" w:rsidRPr="00947352" w:rsidRDefault="00947352" w:rsidP="00947352">
      <w:pPr>
        <w:keepNext/>
        <w:autoSpaceDE w:val="0"/>
        <w:autoSpaceDN w:val="0"/>
        <w:jc w:val="center"/>
        <w:outlineLvl w:val="1"/>
        <w:rPr>
          <w:b/>
          <w:smallCaps/>
          <w:sz w:val="32"/>
          <w:szCs w:val="24"/>
          <w:lang w:eastAsia="hu-HU"/>
        </w:rPr>
      </w:pPr>
      <w:r w:rsidRPr="00947352">
        <w:rPr>
          <w:b/>
          <w:smallCaps/>
          <w:sz w:val="32"/>
          <w:szCs w:val="24"/>
          <w:lang w:eastAsia="hu-HU"/>
        </w:rPr>
        <w:t>ÜGYRENDJE</w:t>
      </w:r>
    </w:p>
    <w:p w14:paraId="2D30823A" w14:textId="77777777" w:rsidR="00947352" w:rsidRPr="00947352" w:rsidRDefault="00947352" w:rsidP="00947352">
      <w:pPr>
        <w:autoSpaceDE w:val="0"/>
        <w:autoSpaceDN w:val="0"/>
        <w:jc w:val="center"/>
        <w:rPr>
          <w:b/>
          <w:smallCaps/>
          <w:sz w:val="28"/>
          <w:szCs w:val="24"/>
          <w:lang w:eastAsia="hu-HU"/>
        </w:rPr>
      </w:pPr>
    </w:p>
    <w:p w14:paraId="3900C74F" w14:textId="77777777" w:rsidR="00947352" w:rsidRPr="00947352" w:rsidRDefault="00947352" w:rsidP="00947352">
      <w:pPr>
        <w:autoSpaceDE w:val="0"/>
        <w:autoSpaceDN w:val="0"/>
        <w:spacing w:after="120"/>
        <w:jc w:val="center"/>
        <w:rPr>
          <w:sz w:val="32"/>
          <w:szCs w:val="16"/>
          <w:lang w:eastAsia="hu-HU"/>
        </w:rPr>
      </w:pPr>
    </w:p>
    <w:p w14:paraId="6DEAEC2D" w14:textId="77777777" w:rsidR="00947352" w:rsidRPr="00947352" w:rsidRDefault="00947352" w:rsidP="00947352">
      <w:pPr>
        <w:autoSpaceDE w:val="0"/>
        <w:autoSpaceDN w:val="0"/>
        <w:jc w:val="center"/>
        <w:rPr>
          <w:b/>
          <w:sz w:val="24"/>
          <w:szCs w:val="24"/>
          <w:lang w:eastAsia="hu-HU"/>
        </w:rPr>
      </w:pPr>
      <w:r w:rsidRPr="00947352">
        <w:rPr>
          <w:b/>
          <w:sz w:val="24"/>
          <w:szCs w:val="24"/>
          <w:lang w:eastAsia="hu-HU"/>
        </w:rPr>
        <w:t xml:space="preserve">Készítette: </w:t>
      </w:r>
      <w:proofErr w:type="spellStart"/>
      <w:r w:rsidRPr="00947352">
        <w:rPr>
          <w:b/>
          <w:sz w:val="24"/>
          <w:szCs w:val="24"/>
          <w:lang w:eastAsia="hu-HU"/>
        </w:rPr>
        <w:t>Turnár</w:t>
      </w:r>
      <w:proofErr w:type="spellEnd"/>
      <w:r w:rsidRPr="00947352">
        <w:rPr>
          <w:b/>
          <w:sz w:val="24"/>
          <w:szCs w:val="24"/>
          <w:lang w:eastAsia="hu-HU"/>
        </w:rPr>
        <w:t xml:space="preserve"> Jánosné</w:t>
      </w:r>
    </w:p>
    <w:p w14:paraId="68736950" w14:textId="64758C80" w:rsidR="00947352" w:rsidRPr="00947352" w:rsidRDefault="00947352" w:rsidP="00947352">
      <w:pPr>
        <w:autoSpaceDE w:val="0"/>
        <w:autoSpaceDN w:val="0"/>
        <w:ind w:left="708" w:firstLine="708"/>
        <w:jc w:val="center"/>
        <w:rPr>
          <w:b/>
          <w:sz w:val="24"/>
          <w:szCs w:val="24"/>
          <w:lang w:eastAsia="hu-HU"/>
        </w:rPr>
      </w:pPr>
      <w:r w:rsidRPr="00947352">
        <w:rPr>
          <w:b/>
          <w:sz w:val="24"/>
          <w:szCs w:val="24"/>
          <w:lang w:eastAsia="hu-HU"/>
        </w:rPr>
        <w:t>igazgató</w:t>
      </w:r>
    </w:p>
    <w:p w14:paraId="2E9C22B7" w14:textId="77777777" w:rsidR="00947352" w:rsidRPr="00947352" w:rsidRDefault="00947352" w:rsidP="00947352">
      <w:pPr>
        <w:autoSpaceDE w:val="0"/>
        <w:autoSpaceDN w:val="0"/>
        <w:ind w:left="708" w:firstLine="708"/>
        <w:jc w:val="center"/>
        <w:rPr>
          <w:b/>
          <w:sz w:val="24"/>
          <w:szCs w:val="24"/>
          <w:lang w:eastAsia="hu-HU"/>
        </w:rPr>
      </w:pPr>
    </w:p>
    <w:p w14:paraId="36EC9B9A" w14:textId="77777777" w:rsidR="00947352" w:rsidRPr="00947352" w:rsidRDefault="00947352" w:rsidP="00947352">
      <w:pPr>
        <w:autoSpaceDE w:val="0"/>
        <w:autoSpaceDN w:val="0"/>
        <w:ind w:left="708" w:firstLine="708"/>
        <w:jc w:val="center"/>
        <w:rPr>
          <w:b/>
          <w:sz w:val="24"/>
          <w:szCs w:val="24"/>
          <w:lang w:eastAsia="hu-HU"/>
        </w:rPr>
      </w:pPr>
    </w:p>
    <w:p w14:paraId="2E1A239C" w14:textId="77777777" w:rsidR="00947352" w:rsidRPr="00947352" w:rsidRDefault="00947352" w:rsidP="00947352">
      <w:pPr>
        <w:autoSpaceDE w:val="0"/>
        <w:autoSpaceDN w:val="0"/>
        <w:ind w:left="708" w:firstLine="708"/>
        <w:jc w:val="center"/>
        <w:rPr>
          <w:b/>
          <w:sz w:val="24"/>
          <w:szCs w:val="24"/>
          <w:lang w:eastAsia="hu-HU"/>
        </w:rPr>
      </w:pPr>
    </w:p>
    <w:p w14:paraId="3BD4E825" w14:textId="77777777" w:rsidR="00947352" w:rsidRPr="00947352" w:rsidRDefault="00947352" w:rsidP="00947352">
      <w:pPr>
        <w:jc w:val="center"/>
        <w:rPr>
          <w:b/>
          <w:sz w:val="24"/>
          <w:szCs w:val="24"/>
          <w:lang w:eastAsia="hu-HU"/>
        </w:rPr>
      </w:pPr>
      <w:r w:rsidRPr="00947352">
        <w:rPr>
          <w:b/>
          <w:sz w:val="24"/>
          <w:szCs w:val="24"/>
          <w:lang w:eastAsia="hu-HU"/>
        </w:rPr>
        <w:t>Jóváhagyta: Torma János</w:t>
      </w:r>
    </w:p>
    <w:p w14:paraId="71DAB06D" w14:textId="0C9C03F6" w:rsidR="00947352" w:rsidRPr="00947352" w:rsidRDefault="00947352" w:rsidP="00947352">
      <w:pPr>
        <w:jc w:val="center"/>
        <w:rPr>
          <w:b/>
          <w:sz w:val="24"/>
          <w:szCs w:val="24"/>
          <w:lang w:eastAsia="hu-HU"/>
        </w:rPr>
      </w:pPr>
      <w:r w:rsidRPr="00947352">
        <w:rPr>
          <w:b/>
          <w:sz w:val="24"/>
          <w:szCs w:val="24"/>
          <w:lang w:eastAsia="hu-HU"/>
        </w:rPr>
        <w:t>Társulási Tanács elnöke</w:t>
      </w:r>
    </w:p>
    <w:p w14:paraId="6DAF2F65" w14:textId="77777777" w:rsidR="00947352" w:rsidRPr="00947352" w:rsidRDefault="00947352" w:rsidP="00947352">
      <w:pPr>
        <w:autoSpaceDE w:val="0"/>
        <w:autoSpaceDN w:val="0"/>
        <w:ind w:left="708" w:firstLine="708"/>
        <w:jc w:val="center"/>
        <w:rPr>
          <w:b/>
          <w:sz w:val="24"/>
          <w:szCs w:val="24"/>
          <w:lang w:eastAsia="hu-HU"/>
        </w:rPr>
      </w:pPr>
    </w:p>
    <w:p w14:paraId="74BA21CF" w14:textId="5850B8B3" w:rsidR="00947352" w:rsidRPr="00947352" w:rsidRDefault="00947352" w:rsidP="00947352">
      <w:pPr>
        <w:autoSpaceDE w:val="0"/>
        <w:autoSpaceDN w:val="0"/>
        <w:jc w:val="center"/>
        <w:rPr>
          <w:b/>
          <w:i/>
          <w:sz w:val="24"/>
          <w:szCs w:val="24"/>
          <w:lang w:eastAsia="hu-HU"/>
        </w:rPr>
      </w:pPr>
    </w:p>
    <w:p w14:paraId="23B00699" w14:textId="77777777" w:rsidR="00947352" w:rsidRPr="00947352" w:rsidRDefault="00947352" w:rsidP="00947352">
      <w:pPr>
        <w:autoSpaceDE w:val="0"/>
        <w:autoSpaceDN w:val="0"/>
        <w:jc w:val="center"/>
        <w:rPr>
          <w:b/>
          <w:sz w:val="24"/>
          <w:szCs w:val="24"/>
          <w:lang w:eastAsia="hu-HU"/>
        </w:rPr>
      </w:pPr>
      <w:bookmarkStart w:id="166" w:name="_Hlk102648425"/>
      <w:r w:rsidRPr="00947352">
        <w:rPr>
          <w:b/>
          <w:sz w:val="24"/>
          <w:szCs w:val="24"/>
          <w:lang w:eastAsia="hu-HU"/>
        </w:rPr>
        <w:t>Jóváhagyta:</w:t>
      </w:r>
    </w:p>
    <w:p w14:paraId="32F9F3EC" w14:textId="77777777" w:rsidR="00947352" w:rsidRPr="00947352" w:rsidRDefault="00947352" w:rsidP="00947352">
      <w:pPr>
        <w:autoSpaceDE w:val="0"/>
        <w:autoSpaceDN w:val="0"/>
        <w:jc w:val="center"/>
        <w:rPr>
          <w:b/>
          <w:i/>
          <w:sz w:val="24"/>
          <w:szCs w:val="24"/>
          <w:lang w:eastAsia="hu-HU"/>
        </w:rPr>
      </w:pPr>
      <w:r w:rsidRPr="00947352">
        <w:rPr>
          <w:b/>
          <w:i/>
          <w:sz w:val="24"/>
          <w:szCs w:val="24"/>
          <w:lang w:eastAsia="hu-HU"/>
        </w:rPr>
        <w:t>Kaposvár-Sántos Szociális Intézményfenntartó Társulás Társulási Tanácsa</w:t>
      </w:r>
    </w:p>
    <w:p w14:paraId="3A0F847E" w14:textId="77777777" w:rsidR="00947352" w:rsidRPr="00947352" w:rsidRDefault="00947352" w:rsidP="00947352">
      <w:pPr>
        <w:autoSpaceDE w:val="0"/>
        <w:autoSpaceDN w:val="0"/>
        <w:jc w:val="center"/>
        <w:rPr>
          <w:b/>
          <w:i/>
          <w:sz w:val="24"/>
          <w:szCs w:val="24"/>
          <w:lang w:eastAsia="hu-HU"/>
        </w:rPr>
      </w:pPr>
      <w:r w:rsidRPr="00947352">
        <w:rPr>
          <w:b/>
          <w:sz w:val="24"/>
          <w:szCs w:val="24"/>
          <w:lang w:eastAsia="hu-HU"/>
        </w:rPr>
        <w:t>(                       )</w:t>
      </w:r>
      <w:r w:rsidRPr="00947352">
        <w:rPr>
          <w:b/>
          <w:i/>
          <w:sz w:val="24"/>
          <w:szCs w:val="24"/>
          <w:lang w:eastAsia="hu-HU"/>
        </w:rPr>
        <w:t xml:space="preserve"> határozatával</w:t>
      </w:r>
    </w:p>
    <w:bookmarkEnd w:id="166"/>
    <w:p w14:paraId="005AB4DD" w14:textId="77777777" w:rsidR="00947352" w:rsidRPr="00947352" w:rsidRDefault="00947352" w:rsidP="00947352">
      <w:pPr>
        <w:autoSpaceDE w:val="0"/>
        <w:autoSpaceDN w:val="0"/>
        <w:jc w:val="center"/>
        <w:rPr>
          <w:b/>
          <w:i/>
          <w:sz w:val="24"/>
          <w:szCs w:val="24"/>
          <w:lang w:eastAsia="hu-HU"/>
        </w:rPr>
      </w:pPr>
    </w:p>
    <w:p w14:paraId="32D922A8" w14:textId="77777777" w:rsidR="00947352" w:rsidRPr="00947352" w:rsidRDefault="00947352" w:rsidP="00947352">
      <w:pPr>
        <w:autoSpaceDE w:val="0"/>
        <w:autoSpaceDN w:val="0"/>
        <w:rPr>
          <w:b/>
          <w:i/>
          <w:sz w:val="24"/>
          <w:szCs w:val="24"/>
          <w:lang w:eastAsia="hu-HU"/>
        </w:rPr>
      </w:pPr>
    </w:p>
    <w:p w14:paraId="4F134C7E" w14:textId="77777777" w:rsidR="00947352" w:rsidRPr="00947352" w:rsidRDefault="00947352" w:rsidP="00947352">
      <w:pPr>
        <w:autoSpaceDE w:val="0"/>
        <w:autoSpaceDN w:val="0"/>
        <w:jc w:val="center"/>
        <w:rPr>
          <w:b/>
          <w:sz w:val="24"/>
          <w:szCs w:val="24"/>
          <w:lang w:eastAsia="hu-HU"/>
        </w:rPr>
      </w:pPr>
      <w:r w:rsidRPr="00947352">
        <w:rPr>
          <w:b/>
          <w:sz w:val="24"/>
          <w:szCs w:val="24"/>
          <w:lang w:eastAsia="hu-HU"/>
        </w:rPr>
        <w:t xml:space="preserve">Hatályos: 2022.      </w:t>
      </w:r>
    </w:p>
    <w:p w14:paraId="326A4E3F" w14:textId="77777777" w:rsidR="00947352" w:rsidRPr="00947352" w:rsidRDefault="00947352" w:rsidP="00947352">
      <w:pPr>
        <w:autoSpaceDE w:val="0"/>
        <w:autoSpaceDN w:val="0"/>
        <w:rPr>
          <w:b/>
          <w:bCs/>
          <w:sz w:val="28"/>
          <w:szCs w:val="28"/>
          <w:lang w:eastAsia="hu-HU"/>
        </w:rPr>
      </w:pPr>
      <w:r w:rsidRPr="00947352">
        <w:rPr>
          <w:b/>
          <w:bCs/>
          <w:sz w:val="28"/>
          <w:szCs w:val="28"/>
          <w:lang w:eastAsia="hu-HU"/>
        </w:rPr>
        <w:lastRenderedPageBreak/>
        <w:t xml:space="preserve">Ügyrend célja </w:t>
      </w:r>
    </w:p>
    <w:p w14:paraId="3348A3E0" w14:textId="77777777" w:rsidR="00947352" w:rsidRPr="00947352" w:rsidRDefault="00947352" w:rsidP="00947352">
      <w:pPr>
        <w:autoSpaceDE w:val="0"/>
        <w:autoSpaceDN w:val="0"/>
        <w:ind w:left="720"/>
        <w:rPr>
          <w:sz w:val="24"/>
          <w:szCs w:val="24"/>
          <w:lang w:eastAsia="hu-HU"/>
        </w:rPr>
      </w:pPr>
    </w:p>
    <w:p w14:paraId="04C38BD0" w14:textId="77777777" w:rsidR="00947352" w:rsidRPr="00947352" w:rsidRDefault="00947352" w:rsidP="00947352">
      <w:pPr>
        <w:autoSpaceDE w:val="0"/>
        <w:autoSpaceDN w:val="0"/>
        <w:spacing w:after="120"/>
        <w:ind w:left="283" w:firstLine="425"/>
        <w:jc w:val="both"/>
        <w:rPr>
          <w:sz w:val="22"/>
          <w:szCs w:val="22"/>
          <w:lang w:eastAsia="hu-HU"/>
        </w:rPr>
      </w:pPr>
      <w:r w:rsidRPr="00947352">
        <w:rPr>
          <w:sz w:val="22"/>
          <w:szCs w:val="22"/>
          <w:lang w:eastAsia="hu-HU"/>
        </w:rPr>
        <w:t>Az ügyrend célja, hogy a vonatkozó jogszabályok alapján részletesen meghatározza a Kaposvári Szociális Központ, Szociális Gondozási Központ szervezeti egység munkatársainak feladatait, a helyettesítés rendjét, az értekezletek megtartásának rendjét, a szakmai egységek egymás közötti kapcsolattartását</w:t>
      </w:r>
      <w:bookmarkStart w:id="167" w:name="_Toc406753015"/>
      <w:bookmarkStart w:id="168" w:name="_Toc446968593"/>
      <w:r w:rsidRPr="00947352">
        <w:rPr>
          <w:sz w:val="22"/>
          <w:szCs w:val="22"/>
          <w:lang w:eastAsia="hu-HU"/>
        </w:rPr>
        <w:t>.</w:t>
      </w:r>
    </w:p>
    <w:p w14:paraId="5CD77052" w14:textId="77777777" w:rsidR="00947352" w:rsidRPr="00947352" w:rsidRDefault="00947352" w:rsidP="00947352">
      <w:pPr>
        <w:keepNext/>
        <w:autoSpaceDE w:val="0"/>
        <w:autoSpaceDN w:val="0"/>
        <w:outlineLvl w:val="1"/>
        <w:rPr>
          <w:b/>
          <w:smallCaps/>
          <w:sz w:val="24"/>
          <w:szCs w:val="24"/>
          <w:lang w:eastAsia="hu-HU"/>
        </w:rPr>
      </w:pPr>
      <w:bookmarkStart w:id="169" w:name="_Toc334708416"/>
      <w:bookmarkStart w:id="170" w:name="_Toc406753016"/>
      <w:bookmarkStart w:id="171" w:name="_Toc446968594"/>
      <w:bookmarkEnd w:id="167"/>
      <w:bookmarkEnd w:id="168"/>
    </w:p>
    <w:p w14:paraId="4FFCD7C0" w14:textId="77777777" w:rsidR="00947352" w:rsidRPr="00947352" w:rsidRDefault="00947352" w:rsidP="00947352">
      <w:pPr>
        <w:autoSpaceDE w:val="0"/>
        <w:autoSpaceDN w:val="0"/>
        <w:rPr>
          <w:b/>
          <w:bCs/>
          <w:sz w:val="28"/>
          <w:szCs w:val="28"/>
          <w:lang w:eastAsia="hu-HU"/>
        </w:rPr>
      </w:pPr>
      <w:r w:rsidRPr="00947352">
        <w:rPr>
          <w:b/>
          <w:bCs/>
          <w:sz w:val="28"/>
          <w:szCs w:val="28"/>
          <w:lang w:eastAsia="hu-HU"/>
        </w:rPr>
        <w:t>Ügyrend hatálya</w:t>
      </w:r>
    </w:p>
    <w:bookmarkEnd w:id="169"/>
    <w:bookmarkEnd w:id="170"/>
    <w:bookmarkEnd w:id="171"/>
    <w:p w14:paraId="31EDB20C" w14:textId="77777777" w:rsidR="00947352" w:rsidRPr="00947352" w:rsidRDefault="00947352" w:rsidP="00947352">
      <w:pPr>
        <w:autoSpaceDE w:val="0"/>
        <w:autoSpaceDN w:val="0"/>
        <w:spacing w:after="120"/>
        <w:rPr>
          <w:sz w:val="24"/>
          <w:szCs w:val="24"/>
          <w:lang w:eastAsia="hu-HU"/>
        </w:rPr>
      </w:pPr>
    </w:p>
    <w:p w14:paraId="06D45346" w14:textId="77777777" w:rsidR="00947352" w:rsidRPr="00947352" w:rsidRDefault="00947352" w:rsidP="00947352">
      <w:pPr>
        <w:autoSpaceDE w:val="0"/>
        <w:autoSpaceDN w:val="0"/>
        <w:spacing w:after="120"/>
        <w:rPr>
          <w:sz w:val="24"/>
          <w:szCs w:val="24"/>
          <w:lang w:eastAsia="hu-HU"/>
        </w:rPr>
      </w:pPr>
      <w:r w:rsidRPr="00947352">
        <w:rPr>
          <w:sz w:val="24"/>
          <w:szCs w:val="24"/>
          <w:lang w:eastAsia="hu-HU"/>
        </w:rPr>
        <w:t xml:space="preserve">A jelen Ügyrend hatálya kiterjed a </w:t>
      </w:r>
      <w:r w:rsidRPr="00947352">
        <w:rPr>
          <w:sz w:val="22"/>
          <w:szCs w:val="22"/>
          <w:lang w:eastAsia="hu-HU"/>
        </w:rPr>
        <w:t>Kaposvári Szociális Központ, Szociális Gondozási Központ szervezeti egység munkavállalóira.</w:t>
      </w:r>
    </w:p>
    <w:p w14:paraId="1A8B60E6" w14:textId="77777777" w:rsidR="00947352" w:rsidRPr="00947352" w:rsidRDefault="00947352" w:rsidP="00947352">
      <w:pPr>
        <w:autoSpaceDE w:val="0"/>
        <w:autoSpaceDN w:val="0"/>
        <w:spacing w:after="120"/>
        <w:ind w:left="283"/>
        <w:jc w:val="both"/>
        <w:rPr>
          <w:sz w:val="24"/>
          <w:szCs w:val="16"/>
          <w:lang w:eastAsia="hu-HU"/>
        </w:rPr>
      </w:pPr>
    </w:p>
    <w:p w14:paraId="7011216E" w14:textId="77777777" w:rsidR="00947352" w:rsidRPr="00947352" w:rsidRDefault="00947352">
      <w:pPr>
        <w:numPr>
          <w:ilvl w:val="0"/>
          <w:numId w:val="119"/>
        </w:numPr>
        <w:autoSpaceDE w:val="0"/>
        <w:autoSpaceDN w:val="0"/>
        <w:spacing w:after="120"/>
        <w:jc w:val="both"/>
        <w:rPr>
          <w:sz w:val="28"/>
          <w:szCs w:val="16"/>
          <w:lang w:eastAsia="hu-HU"/>
        </w:rPr>
      </w:pPr>
      <w:r w:rsidRPr="00947352">
        <w:rPr>
          <w:b/>
          <w:bCs/>
          <w:sz w:val="24"/>
          <w:szCs w:val="16"/>
          <w:lang w:eastAsia="hu-HU"/>
        </w:rPr>
        <w:t>Az Kaposvári Szociális Központ (KSZK) Szociális Gondozási Központja</w:t>
      </w:r>
      <w:r w:rsidRPr="00947352">
        <w:rPr>
          <w:sz w:val="24"/>
          <w:szCs w:val="16"/>
          <w:lang w:eastAsia="hu-HU"/>
        </w:rPr>
        <w:t xml:space="preserve"> az alábbi szociális szolgáltatásokat nyújtja:</w:t>
      </w:r>
    </w:p>
    <w:p w14:paraId="5C3C7CE9" w14:textId="77777777" w:rsidR="00947352" w:rsidRPr="00947352" w:rsidRDefault="00947352" w:rsidP="00947352">
      <w:pPr>
        <w:tabs>
          <w:tab w:val="left" w:pos="567"/>
          <w:tab w:val="left" w:pos="5670"/>
          <w:tab w:val="left" w:pos="6946"/>
        </w:tabs>
        <w:autoSpaceDE w:val="0"/>
        <w:autoSpaceDN w:val="0"/>
        <w:jc w:val="both"/>
        <w:rPr>
          <w:b/>
          <w:sz w:val="24"/>
          <w:szCs w:val="24"/>
          <w:lang w:eastAsia="hu-HU"/>
        </w:rPr>
      </w:pPr>
      <w:r w:rsidRPr="00947352">
        <w:rPr>
          <w:b/>
          <w:sz w:val="24"/>
          <w:szCs w:val="24"/>
          <w:lang w:eastAsia="hu-HU"/>
        </w:rPr>
        <w:tab/>
        <w:t>Étkeztetést</w:t>
      </w:r>
      <w:r w:rsidRPr="00947352">
        <w:rPr>
          <w:b/>
          <w:sz w:val="24"/>
          <w:szCs w:val="24"/>
          <w:lang w:eastAsia="hu-HU"/>
        </w:rPr>
        <w:tab/>
      </w:r>
    </w:p>
    <w:p w14:paraId="1790CB8B" w14:textId="77777777" w:rsidR="00947352" w:rsidRPr="00947352" w:rsidRDefault="00947352" w:rsidP="00947352">
      <w:pPr>
        <w:keepNext/>
        <w:tabs>
          <w:tab w:val="left" w:pos="567"/>
          <w:tab w:val="left" w:pos="5670"/>
        </w:tabs>
        <w:autoSpaceDE w:val="0"/>
        <w:autoSpaceDN w:val="0"/>
        <w:jc w:val="both"/>
        <w:outlineLvl w:val="0"/>
        <w:rPr>
          <w:b/>
          <w:sz w:val="24"/>
          <w:szCs w:val="24"/>
          <w:lang w:eastAsia="hu-HU"/>
        </w:rPr>
      </w:pPr>
      <w:r w:rsidRPr="00947352">
        <w:rPr>
          <w:b/>
          <w:sz w:val="24"/>
          <w:szCs w:val="24"/>
          <w:lang w:eastAsia="hu-HU"/>
        </w:rPr>
        <w:tab/>
        <w:t>Házi segítségnyújtást</w:t>
      </w:r>
      <w:r w:rsidRPr="00947352">
        <w:rPr>
          <w:b/>
          <w:sz w:val="24"/>
          <w:szCs w:val="24"/>
          <w:lang w:eastAsia="hu-HU"/>
        </w:rPr>
        <w:tab/>
      </w:r>
    </w:p>
    <w:p w14:paraId="28DD3F42" w14:textId="77777777" w:rsidR="00947352" w:rsidRPr="00947352" w:rsidRDefault="00947352" w:rsidP="00947352">
      <w:pPr>
        <w:tabs>
          <w:tab w:val="left" w:pos="567"/>
          <w:tab w:val="left" w:pos="5670"/>
        </w:tabs>
        <w:autoSpaceDE w:val="0"/>
        <w:autoSpaceDN w:val="0"/>
        <w:jc w:val="both"/>
        <w:rPr>
          <w:b/>
          <w:sz w:val="24"/>
          <w:szCs w:val="24"/>
          <w:lang w:eastAsia="hu-HU"/>
        </w:rPr>
      </w:pPr>
      <w:r w:rsidRPr="00947352">
        <w:rPr>
          <w:b/>
          <w:sz w:val="24"/>
          <w:szCs w:val="24"/>
          <w:lang w:eastAsia="hu-HU"/>
        </w:rPr>
        <w:tab/>
        <w:t>Jelzőrendszeres házi segítségnyújtást</w:t>
      </w:r>
    </w:p>
    <w:p w14:paraId="4AD07D73" w14:textId="77777777" w:rsidR="00947352" w:rsidRPr="00947352" w:rsidRDefault="00947352" w:rsidP="00947352">
      <w:pPr>
        <w:tabs>
          <w:tab w:val="left" w:pos="567"/>
          <w:tab w:val="left" w:pos="5670"/>
        </w:tabs>
        <w:autoSpaceDE w:val="0"/>
        <w:autoSpaceDN w:val="0"/>
        <w:jc w:val="both"/>
        <w:rPr>
          <w:b/>
          <w:sz w:val="24"/>
          <w:szCs w:val="24"/>
          <w:lang w:eastAsia="hu-HU"/>
        </w:rPr>
      </w:pPr>
      <w:r w:rsidRPr="00947352">
        <w:rPr>
          <w:b/>
          <w:sz w:val="24"/>
          <w:szCs w:val="24"/>
          <w:lang w:eastAsia="hu-HU"/>
        </w:rPr>
        <w:tab/>
        <w:t>Pszichiátriai betegek közösségi ellátása</w:t>
      </w:r>
    </w:p>
    <w:p w14:paraId="3B6980A4" w14:textId="77777777" w:rsidR="00947352" w:rsidRPr="00947352" w:rsidRDefault="00947352" w:rsidP="00947352">
      <w:pPr>
        <w:tabs>
          <w:tab w:val="left" w:pos="567"/>
          <w:tab w:val="left" w:pos="5670"/>
        </w:tabs>
        <w:autoSpaceDE w:val="0"/>
        <w:autoSpaceDN w:val="0"/>
        <w:jc w:val="both"/>
        <w:rPr>
          <w:b/>
          <w:sz w:val="24"/>
          <w:szCs w:val="24"/>
          <w:lang w:eastAsia="hu-HU"/>
        </w:rPr>
      </w:pPr>
      <w:r w:rsidRPr="00947352">
        <w:rPr>
          <w:b/>
          <w:sz w:val="24"/>
          <w:szCs w:val="24"/>
          <w:lang w:eastAsia="hu-HU"/>
        </w:rPr>
        <w:tab/>
        <w:t>Szenvedélybetegek közösségi ellátása</w:t>
      </w:r>
      <w:r w:rsidRPr="00947352">
        <w:rPr>
          <w:b/>
          <w:sz w:val="24"/>
          <w:szCs w:val="24"/>
          <w:lang w:eastAsia="hu-HU"/>
        </w:rPr>
        <w:tab/>
      </w:r>
    </w:p>
    <w:p w14:paraId="5978E194" w14:textId="77777777" w:rsidR="00947352" w:rsidRPr="00947352" w:rsidRDefault="00947352" w:rsidP="00947352">
      <w:pPr>
        <w:tabs>
          <w:tab w:val="left" w:pos="567"/>
          <w:tab w:val="left" w:pos="5670"/>
        </w:tabs>
        <w:autoSpaceDE w:val="0"/>
        <w:autoSpaceDN w:val="0"/>
        <w:jc w:val="both"/>
        <w:rPr>
          <w:b/>
          <w:sz w:val="24"/>
          <w:szCs w:val="24"/>
          <w:lang w:eastAsia="hu-HU"/>
        </w:rPr>
      </w:pPr>
      <w:r w:rsidRPr="00947352">
        <w:rPr>
          <w:b/>
          <w:sz w:val="24"/>
          <w:szCs w:val="24"/>
          <w:lang w:eastAsia="hu-HU"/>
        </w:rPr>
        <w:tab/>
      </w:r>
      <w:r w:rsidRPr="00947352">
        <w:rPr>
          <w:sz w:val="24"/>
          <w:szCs w:val="24"/>
          <w:lang w:eastAsia="hu-HU"/>
        </w:rPr>
        <w:t>N</w:t>
      </w:r>
      <w:r w:rsidRPr="00947352">
        <w:rPr>
          <w:b/>
          <w:sz w:val="24"/>
          <w:szCs w:val="24"/>
          <w:lang w:eastAsia="hu-HU"/>
        </w:rPr>
        <w:t>appali ellátást (idősek klubja) működtet</w:t>
      </w:r>
      <w:r w:rsidRPr="00947352">
        <w:rPr>
          <w:sz w:val="24"/>
          <w:szCs w:val="24"/>
          <w:lang w:eastAsia="hu-HU"/>
        </w:rPr>
        <w:tab/>
      </w:r>
    </w:p>
    <w:p w14:paraId="0D72C7FB" w14:textId="77777777" w:rsidR="00947352" w:rsidRPr="00947352" w:rsidRDefault="00947352" w:rsidP="00947352">
      <w:pPr>
        <w:tabs>
          <w:tab w:val="left" w:pos="567"/>
          <w:tab w:val="left" w:pos="5670"/>
        </w:tabs>
        <w:autoSpaceDE w:val="0"/>
        <w:autoSpaceDN w:val="0"/>
        <w:jc w:val="both"/>
        <w:rPr>
          <w:b/>
          <w:sz w:val="24"/>
          <w:szCs w:val="24"/>
          <w:lang w:eastAsia="hu-HU"/>
        </w:rPr>
      </w:pPr>
      <w:r w:rsidRPr="00947352">
        <w:rPr>
          <w:b/>
          <w:sz w:val="24"/>
          <w:szCs w:val="24"/>
          <w:lang w:eastAsia="hu-HU"/>
        </w:rPr>
        <w:tab/>
      </w:r>
      <w:r w:rsidRPr="00947352">
        <w:rPr>
          <w:b/>
          <w:sz w:val="24"/>
          <w:szCs w:val="24"/>
          <w:lang w:val="da-DK" w:eastAsia="hu-HU"/>
        </w:rPr>
        <w:t>Fogyatékosok Nappali Ellátása</w:t>
      </w:r>
    </w:p>
    <w:p w14:paraId="076E9A2A" w14:textId="77777777" w:rsidR="00947352" w:rsidRPr="00947352" w:rsidRDefault="00947352" w:rsidP="00947352">
      <w:pPr>
        <w:tabs>
          <w:tab w:val="left" w:pos="284"/>
        </w:tabs>
        <w:autoSpaceDE w:val="0"/>
        <w:autoSpaceDN w:val="0"/>
        <w:ind w:left="284"/>
        <w:jc w:val="both"/>
        <w:rPr>
          <w:sz w:val="24"/>
          <w:szCs w:val="24"/>
          <w:lang w:eastAsia="hu-HU"/>
        </w:rPr>
      </w:pPr>
    </w:p>
    <w:p w14:paraId="391CF6A7"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Időskorúak bentlakásos egyéb szociális ellátásaként működteti a </w:t>
      </w:r>
      <w:r w:rsidRPr="00947352">
        <w:rPr>
          <w:b/>
          <w:sz w:val="24"/>
          <w:szCs w:val="24"/>
          <w:lang w:eastAsia="hu-HU"/>
        </w:rPr>
        <w:t>Nyugdíjasház</w:t>
      </w:r>
      <w:r w:rsidRPr="00947352">
        <w:rPr>
          <w:sz w:val="24"/>
          <w:szCs w:val="24"/>
          <w:lang w:eastAsia="hu-HU"/>
        </w:rPr>
        <w:t xml:space="preserve"> külön szolgáltatásait. </w:t>
      </w:r>
    </w:p>
    <w:p w14:paraId="272F43C1" w14:textId="77777777" w:rsidR="00947352" w:rsidRPr="00947352" w:rsidRDefault="00947352" w:rsidP="00947352">
      <w:pPr>
        <w:autoSpaceDE w:val="0"/>
        <w:autoSpaceDN w:val="0"/>
        <w:jc w:val="both"/>
        <w:rPr>
          <w:sz w:val="24"/>
          <w:szCs w:val="24"/>
          <w:lang w:val="x-none" w:eastAsia="x-none"/>
        </w:rPr>
      </w:pPr>
    </w:p>
    <w:p w14:paraId="5B4709D8" w14:textId="77777777" w:rsidR="00947352" w:rsidRPr="00947352" w:rsidRDefault="00947352">
      <w:pPr>
        <w:numPr>
          <w:ilvl w:val="1"/>
          <w:numId w:val="118"/>
        </w:numPr>
        <w:autoSpaceDE w:val="0"/>
        <w:autoSpaceDN w:val="0"/>
        <w:jc w:val="both"/>
        <w:rPr>
          <w:b/>
          <w:bCs/>
          <w:sz w:val="24"/>
          <w:szCs w:val="24"/>
          <w:lang w:eastAsia="hu-HU"/>
        </w:rPr>
      </w:pPr>
      <w:r w:rsidRPr="00947352">
        <w:rPr>
          <w:b/>
          <w:bCs/>
          <w:sz w:val="24"/>
          <w:szCs w:val="24"/>
          <w:lang w:eastAsia="hu-HU"/>
        </w:rPr>
        <w:t xml:space="preserve">A Szociális Gondozási Központ szervezeti egységet a szakmai vezető irányítja. </w:t>
      </w:r>
    </w:p>
    <w:p w14:paraId="4F518F4A"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A szakmai vezetőt az igazgató nevezi ki és gyakorolja felette a munkáltatói jogokat. </w:t>
      </w:r>
    </w:p>
    <w:p w14:paraId="06F2F256" w14:textId="77777777" w:rsidR="00947352" w:rsidRPr="00947352" w:rsidRDefault="00947352" w:rsidP="00947352">
      <w:pPr>
        <w:tabs>
          <w:tab w:val="left" w:pos="284"/>
        </w:tabs>
        <w:autoSpaceDE w:val="0"/>
        <w:autoSpaceDN w:val="0"/>
        <w:jc w:val="both"/>
        <w:rPr>
          <w:b/>
          <w:sz w:val="24"/>
          <w:szCs w:val="24"/>
          <w:lang w:eastAsia="hu-HU"/>
        </w:rPr>
      </w:pPr>
    </w:p>
    <w:p w14:paraId="314788A9" w14:textId="77777777" w:rsidR="00947352" w:rsidRPr="00947352" w:rsidRDefault="00947352" w:rsidP="00947352">
      <w:pPr>
        <w:tabs>
          <w:tab w:val="left" w:pos="284"/>
        </w:tabs>
        <w:autoSpaceDE w:val="0"/>
        <w:autoSpaceDN w:val="0"/>
        <w:jc w:val="both"/>
        <w:rPr>
          <w:b/>
          <w:sz w:val="24"/>
          <w:szCs w:val="24"/>
          <w:lang w:eastAsia="hu-HU"/>
        </w:rPr>
      </w:pPr>
      <w:r w:rsidRPr="00947352">
        <w:rPr>
          <w:b/>
          <w:sz w:val="24"/>
          <w:szCs w:val="24"/>
          <w:lang w:eastAsia="hu-HU"/>
        </w:rPr>
        <w:t>A szakmai vezető közvetlen irányítása alá tartozik:</w:t>
      </w:r>
    </w:p>
    <w:p w14:paraId="205296CF"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vezető gondozónő</w:t>
      </w:r>
    </w:p>
    <w:p w14:paraId="1B704DC1"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nappali ellátás vezetők</w:t>
      </w:r>
    </w:p>
    <w:p w14:paraId="3E63B4B0"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terápiás munkatársak</w:t>
      </w:r>
    </w:p>
    <w:p w14:paraId="12179A09"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asszisztensek</w:t>
      </w:r>
    </w:p>
    <w:p w14:paraId="2E7CF36F"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xml:space="preserve">- gazdasági ügyintéző </w:t>
      </w:r>
    </w:p>
    <w:p w14:paraId="0A93AA97"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nyugdíjasház-szociális gondozó, valamint a konyha kisegítő- takarító</w:t>
      </w:r>
    </w:p>
    <w:p w14:paraId="5E041E59"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 gépkocsivezető-karbantartó</w:t>
      </w:r>
    </w:p>
    <w:p w14:paraId="5F0D1EB6" w14:textId="77777777" w:rsidR="00947352" w:rsidRPr="00947352" w:rsidRDefault="00947352" w:rsidP="00947352">
      <w:pPr>
        <w:autoSpaceDE w:val="0"/>
        <w:autoSpaceDN w:val="0"/>
        <w:jc w:val="both"/>
        <w:rPr>
          <w:sz w:val="24"/>
          <w:szCs w:val="24"/>
          <w:lang w:eastAsia="hu-HU"/>
        </w:rPr>
      </w:pPr>
    </w:p>
    <w:p w14:paraId="156018EA"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Feladatok:</w:t>
      </w:r>
    </w:p>
    <w:p w14:paraId="22A898F5" w14:textId="77777777" w:rsidR="00947352" w:rsidRPr="00947352" w:rsidRDefault="00947352" w:rsidP="00947352">
      <w:pPr>
        <w:autoSpaceDE w:val="0"/>
        <w:autoSpaceDN w:val="0"/>
        <w:jc w:val="both"/>
        <w:rPr>
          <w:sz w:val="24"/>
          <w:szCs w:val="24"/>
          <w:lang w:eastAsia="hu-HU"/>
        </w:rPr>
      </w:pPr>
      <w:r w:rsidRPr="00947352">
        <w:rPr>
          <w:b/>
          <w:i/>
          <w:sz w:val="24"/>
          <w:szCs w:val="24"/>
          <w:lang w:eastAsia="hu-HU"/>
        </w:rPr>
        <w:t>-</w:t>
      </w:r>
      <w:r w:rsidRPr="00947352">
        <w:rPr>
          <w:b/>
          <w:sz w:val="24"/>
          <w:szCs w:val="24"/>
          <w:lang w:eastAsia="hu-HU"/>
        </w:rPr>
        <w:tab/>
      </w:r>
      <w:r w:rsidRPr="00947352">
        <w:rPr>
          <w:sz w:val="24"/>
          <w:szCs w:val="24"/>
          <w:lang w:eastAsia="hu-HU"/>
        </w:rPr>
        <w:t>A Szociális Gondozási Központ szervezeti egységének irányítása,</w:t>
      </w:r>
    </w:p>
    <w:p w14:paraId="3900C193" w14:textId="77777777" w:rsidR="00947352" w:rsidRPr="00947352" w:rsidRDefault="00947352" w:rsidP="00947352">
      <w:pPr>
        <w:autoSpaceDE w:val="0"/>
        <w:autoSpaceDN w:val="0"/>
        <w:ind w:right="51"/>
        <w:jc w:val="both"/>
        <w:rPr>
          <w:sz w:val="24"/>
          <w:szCs w:val="24"/>
          <w:lang w:val="da-DK" w:eastAsia="hu-HU"/>
        </w:rPr>
      </w:pPr>
      <w:r w:rsidRPr="00947352">
        <w:rPr>
          <w:sz w:val="24"/>
          <w:szCs w:val="24"/>
          <w:lang w:eastAsia="hu-HU"/>
        </w:rPr>
        <w:t>-</w:t>
      </w:r>
      <w:r w:rsidRPr="00947352">
        <w:rPr>
          <w:sz w:val="24"/>
          <w:szCs w:val="24"/>
          <w:lang w:eastAsia="hu-HU"/>
        </w:rPr>
        <w:tab/>
      </w:r>
      <w:r w:rsidRPr="00947352">
        <w:rPr>
          <w:sz w:val="24"/>
          <w:szCs w:val="24"/>
          <w:lang w:val="da-DK" w:eastAsia="hu-HU"/>
        </w:rPr>
        <w:t>Lakosság körében felmerülő alapellátási igények folyamatos figyelemmel kísérése,</w:t>
      </w:r>
    </w:p>
    <w:p w14:paraId="6D0F04AF" w14:textId="77777777" w:rsidR="00947352" w:rsidRPr="00947352" w:rsidRDefault="00947352" w:rsidP="00947352">
      <w:pPr>
        <w:autoSpaceDE w:val="0"/>
        <w:autoSpaceDN w:val="0"/>
        <w:ind w:left="708" w:right="51" w:hanging="708"/>
        <w:jc w:val="both"/>
        <w:rPr>
          <w:sz w:val="24"/>
          <w:szCs w:val="24"/>
          <w:lang w:val="da-DK" w:eastAsia="hu-HU"/>
        </w:rPr>
      </w:pPr>
      <w:r w:rsidRPr="00947352">
        <w:rPr>
          <w:sz w:val="24"/>
          <w:szCs w:val="24"/>
          <w:lang w:val="da-DK" w:eastAsia="hu-HU"/>
        </w:rPr>
        <w:t xml:space="preserve">- </w:t>
      </w:r>
      <w:r w:rsidRPr="00947352">
        <w:rPr>
          <w:sz w:val="24"/>
          <w:szCs w:val="24"/>
          <w:lang w:val="da-DK" w:eastAsia="hu-HU"/>
        </w:rPr>
        <w:tab/>
        <w:t>Az intézmény által biztosított szolgáltatások, gondozási feladatok ellátásának koordinációja, a Szakmai munka összehangolása, szervezési, vezetési feladatok ellátása,</w:t>
      </w:r>
    </w:p>
    <w:p w14:paraId="74339712" w14:textId="77777777" w:rsidR="00947352" w:rsidRPr="00947352" w:rsidRDefault="00947352" w:rsidP="00947352">
      <w:pPr>
        <w:autoSpaceDE w:val="0"/>
        <w:autoSpaceDN w:val="0"/>
        <w:ind w:left="708" w:right="51" w:hanging="708"/>
        <w:jc w:val="both"/>
        <w:rPr>
          <w:sz w:val="24"/>
          <w:szCs w:val="24"/>
          <w:lang w:eastAsia="hu-HU"/>
        </w:rPr>
      </w:pPr>
      <w:r w:rsidRPr="00947352">
        <w:rPr>
          <w:sz w:val="24"/>
          <w:szCs w:val="24"/>
          <w:lang w:val="da-DK" w:eastAsia="hu-HU"/>
        </w:rPr>
        <w:t>-</w:t>
      </w:r>
      <w:r w:rsidRPr="00947352">
        <w:rPr>
          <w:sz w:val="24"/>
          <w:szCs w:val="24"/>
          <w:lang w:val="da-DK" w:eastAsia="hu-HU"/>
        </w:rPr>
        <w:tab/>
      </w:r>
      <w:r w:rsidRPr="00947352">
        <w:rPr>
          <w:sz w:val="24"/>
          <w:szCs w:val="24"/>
          <w:lang w:eastAsia="hu-HU"/>
        </w:rPr>
        <w:t xml:space="preserve">Értékeli a szervezeti egység szakmai és gazdasági mutatóit, ellenőrzi a normatívák alakulását, a mutatók alakulása alapján javaslatot tesz a szükséges intézkedésekre, </w:t>
      </w:r>
    </w:p>
    <w:p w14:paraId="7A378426" w14:textId="77777777" w:rsidR="00947352" w:rsidRPr="00947352" w:rsidRDefault="00947352" w:rsidP="00947352">
      <w:pPr>
        <w:autoSpaceDE w:val="0"/>
        <w:autoSpaceDN w:val="0"/>
        <w:ind w:right="51"/>
        <w:jc w:val="both"/>
        <w:rPr>
          <w:sz w:val="24"/>
          <w:szCs w:val="24"/>
          <w:lang w:val="da-DK" w:eastAsia="hu-HU"/>
        </w:rPr>
      </w:pPr>
      <w:r w:rsidRPr="00947352">
        <w:rPr>
          <w:sz w:val="24"/>
          <w:szCs w:val="24"/>
          <w:lang w:val="da-DK" w:eastAsia="hu-HU"/>
        </w:rPr>
        <w:t xml:space="preserve">- </w:t>
      </w:r>
      <w:r w:rsidRPr="00947352">
        <w:rPr>
          <w:sz w:val="24"/>
          <w:szCs w:val="24"/>
          <w:lang w:val="da-DK" w:eastAsia="hu-HU"/>
        </w:rPr>
        <w:tab/>
        <w:t>A szociális munka gyakorlati hatékonyságának és hatásosságának elősegítése,</w:t>
      </w:r>
    </w:p>
    <w:p w14:paraId="3ED59453" w14:textId="77777777" w:rsidR="00947352" w:rsidRPr="00947352" w:rsidRDefault="00947352" w:rsidP="00947352">
      <w:pPr>
        <w:autoSpaceDE w:val="0"/>
        <w:autoSpaceDN w:val="0"/>
        <w:ind w:right="51"/>
        <w:jc w:val="both"/>
        <w:rPr>
          <w:sz w:val="24"/>
          <w:szCs w:val="24"/>
          <w:lang w:val="da-DK" w:eastAsia="hu-HU"/>
        </w:rPr>
      </w:pPr>
      <w:r w:rsidRPr="00947352">
        <w:rPr>
          <w:sz w:val="24"/>
          <w:szCs w:val="24"/>
          <w:lang w:val="da-DK" w:eastAsia="hu-HU"/>
        </w:rPr>
        <w:t xml:space="preserve">- </w:t>
      </w:r>
      <w:r w:rsidRPr="00947352">
        <w:rPr>
          <w:sz w:val="24"/>
          <w:szCs w:val="24"/>
          <w:lang w:val="da-DK" w:eastAsia="hu-HU"/>
        </w:rPr>
        <w:tab/>
        <w:t>A szolgáltatásokra és a gondozási munkára vonatkozó jogszabályok érvényre juttatása,</w:t>
      </w:r>
    </w:p>
    <w:p w14:paraId="22A80AFF" w14:textId="77777777" w:rsidR="00947352" w:rsidRPr="00947352" w:rsidRDefault="00947352" w:rsidP="00947352">
      <w:pPr>
        <w:autoSpaceDE w:val="0"/>
        <w:autoSpaceDN w:val="0"/>
        <w:ind w:right="51"/>
        <w:jc w:val="both"/>
        <w:rPr>
          <w:sz w:val="24"/>
          <w:szCs w:val="24"/>
          <w:lang w:val="da-DK" w:eastAsia="hu-HU"/>
        </w:rPr>
      </w:pPr>
      <w:r w:rsidRPr="00947352">
        <w:rPr>
          <w:sz w:val="24"/>
          <w:szCs w:val="24"/>
          <w:lang w:val="da-DK" w:eastAsia="hu-HU"/>
        </w:rPr>
        <w:lastRenderedPageBreak/>
        <w:t>-</w:t>
      </w:r>
      <w:r w:rsidRPr="00947352">
        <w:rPr>
          <w:sz w:val="24"/>
          <w:szCs w:val="24"/>
          <w:lang w:val="da-DK" w:eastAsia="hu-HU"/>
        </w:rPr>
        <w:tab/>
        <w:t xml:space="preserve"> Az adott szociális intézmény és szociálpolitikai eszközrendszer fejlesztésének elősegítése,</w:t>
      </w:r>
    </w:p>
    <w:p w14:paraId="23BAA01F" w14:textId="77777777" w:rsidR="00947352" w:rsidRPr="00947352" w:rsidRDefault="00947352" w:rsidP="00947352">
      <w:pPr>
        <w:autoSpaceDE w:val="0"/>
        <w:autoSpaceDN w:val="0"/>
        <w:ind w:right="51"/>
        <w:jc w:val="both"/>
        <w:rPr>
          <w:sz w:val="24"/>
          <w:szCs w:val="24"/>
          <w:lang w:val="da-DK" w:eastAsia="hu-HU"/>
        </w:rPr>
      </w:pPr>
      <w:r w:rsidRPr="00947352">
        <w:rPr>
          <w:sz w:val="24"/>
          <w:szCs w:val="24"/>
          <w:lang w:val="da-DK" w:eastAsia="hu-HU"/>
        </w:rPr>
        <w:t xml:space="preserve">- </w:t>
      </w:r>
      <w:r w:rsidRPr="00947352">
        <w:rPr>
          <w:sz w:val="24"/>
          <w:szCs w:val="24"/>
          <w:lang w:val="da-DK" w:eastAsia="hu-HU"/>
        </w:rPr>
        <w:tab/>
        <w:t>Más típusú ellátás szükségessége esetén, annak kezdeményezése,</w:t>
      </w:r>
    </w:p>
    <w:p w14:paraId="499D83AD" w14:textId="77777777" w:rsidR="00947352" w:rsidRPr="00947352" w:rsidRDefault="00947352" w:rsidP="00947352">
      <w:pPr>
        <w:autoSpaceDE w:val="0"/>
        <w:autoSpaceDN w:val="0"/>
        <w:ind w:right="51"/>
        <w:jc w:val="both"/>
        <w:rPr>
          <w:sz w:val="24"/>
          <w:szCs w:val="24"/>
          <w:lang w:val="da-DK" w:eastAsia="hu-HU"/>
        </w:rPr>
      </w:pPr>
      <w:r w:rsidRPr="00947352">
        <w:rPr>
          <w:sz w:val="24"/>
          <w:szCs w:val="24"/>
          <w:lang w:val="da-DK" w:eastAsia="hu-HU"/>
        </w:rPr>
        <w:t xml:space="preserve">- </w:t>
      </w:r>
      <w:r w:rsidRPr="00947352">
        <w:rPr>
          <w:sz w:val="24"/>
          <w:szCs w:val="24"/>
          <w:lang w:val="da-DK" w:eastAsia="hu-HU"/>
        </w:rPr>
        <w:tab/>
        <w:t xml:space="preserve">Biztosítja a munkavégzés feltételeit (eszközök), </w:t>
      </w:r>
    </w:p>
    <w:p w14:paraId="3AD16973" w14:textId="77777777" w:rsidR="00947352" w:rsidRPr="00947352" w:rsidRDefault="00947352">
      <w:pPr>
        <w:numPr>
          <w:ilvl w:val="0"/>
          <w:numId w:val="93"/>
        </w:numPr>
        <w:autoSpaceDE w:val="0"/>
        <w:autoSpaceDN w:val="0"/>
        <w:ind w:left="0" w:right="51" w:firstLine="0"/>
        <w:jc w:val="both"/>
        <w:rPr>
          <w:sz w:val="24"/>
          <w:szCs w:val="24"/>
          <w:lang w:val="da-DK" w:eastAsia="hu-HU"/>
        </w:rPr>
      </w:pPr>
      <w:r w:rsidRPr="00947352">
        <w:rPr>
          <w:sz w:val="24"/>
          <w:szCs w:val="24"/>
          <w:lang w:val="da-DK" w:eastAsia="hu-HU"/>
        </w:rPr>
        <w:t xml:space="preserve">Jelentések, statisztikák készítése, </w:t>
      </w:r>
    </w:p>
    <w:p w14:paraId="0EC7464F" w14:textId="77777777" w:rsidR="00947352" w:rsidRPr="00947352" w:rsidRDefault="00947352">
      <w:pPr>
        <w:numPr>
          <w:ilvl w:val="0"/>
          <w:numId w:val="93"/>
        </w:numPr>
        <w:autoSpaceDE w:val="0"/>
        <w:autoSpaceDN w:val="0"/>
        <w:ind w:left="0" w:right="51" w:firstLine="0"/>
        <w:jc w:val="both"/>
        <w:rPr>
          <w:sz w:val="24"/>
          <w:szCs w:val="24"/>
          <w:lang w:val="da-DK" w:eastAsia="hu-HU"/>
        </w:rPr>
      </w:pPr>
      <w:r w:rsidRPr="00947352">
        <w:rPr>
          <w:sz w:val="24"/>
          <w:szCs w:val="24"/>
          <w:lang w:val="da-DK" w:eastAsia="hu-HU"/>
        </w:rPr>
        <w:t xml:space="preserve">Ellenőrzi a beosztottak munkáját, </w:t>
      </w:r>
    </w:p>
    <w:p w14:paraId="0DE0FCE6" w14:textId="77777777" w:rsidR="00947352" w:rsidRPr="00947352" w:rsidRDefault="00947352">
      <w:pPr>
        <w:numPr>
          <w:ilvl w:val="0"/>
          <w:numId w:val="93"/>
        </w:numPr>
        <w:autoSpaceDE w:val="0"/>
        <w:autoSpaceDN w:val="0"/>
        <w:ind w:left="0" w:firstLine="0"/>
        <w:jc w:val="both"/>
        <w:rPr>
          <w:sz w:val="24"/>
          <w:szCs w:val="24"/>
          <w:lang w:eastAsia="hu-HU"/>
        </w:rPr>
      </w:pPr>
      <w:r w:rsidRPr="00947352">
        <w:rPr>
          <w:sz w:val="24"/>
          <w:szCs w:val="24"/>
          <w:lang w:eastAsia="hu-HU"/>
        </w:rPr>
        <w:t>Koordinálja a munkakapcsolatok kialakítását intézményen belül, társintézményekkel,                                                                             érdekképviseleti szervekkel, karitatív és civil szervezetekkel,</w:t>
      </w:r>
    </w:p>
    <w:p w14:paraId="0B52BFE0" w14:textId="77777777" w:rsidR="00947352" w:rsidRPr="00947352" w:rsidRDefault="00947352">
      <w:pPr>
        <w:numPr>
          <w:ilvl w:val="0"/>
          <w:numId w:val="93"/>
        </w:numPr>
        <w:autoSpaceDE w:val="0"/>
        <w:autoSpaceDN w:val="0"/>
        <w:ind w:left="0" w:firstLine="0"/>
        <w:jc w:val="both"/>
        <w:rPr>
          <w:sz w:val="24"/>
          <w:szCs w:val="24"/>
          <w:lang w:eastAsia="hu-HU"/>
        </w:rPr>
      </w:pPr>
      <w:r w:rsidRPr="00947352">
        <w:rPr>
          <w:sz w:val="24"/>
          <w:szCs w:val="24"/>
          <w:lang w:eastAsia="hu-HU"/>
        </w:rPr>
        <w:t xml:space="preserve">Gondoskodik az intézményi dolgozók </w:t>
      </w:r>
      <w:proofErr w:type="spellStart"/>
      <w:r w:rsidRPr="00947352">
        <w:rPr>
          <w:sz w:val="24"/>
          <w:szCs w:val="24"/>
          <w:lang w:eastAsia="hu-HU"/>
        </w:rPr>
        <w:t>foglalkozásbeli</w:t>
      </w:r>
      <w:proofErr w:type="spellEnd"/>
      <w:r w:rsidRPr="00947352">
        <w:rPr>
          <w:sz w:val="24"/>
          <w:szCs w:val="24"/>
          <w:lang w:eastAsia="hu-HU"/>
        </w:rPr>
        <w:t xml:space="preserve"> titoktartási kötelezettségének betartásáról és az ellátottak személyiségi jogainak tiszteletben tartásáról.</w:t>
      </w:r>
    </w:p>
    <w:p w14:paraId="0097B052" w14:textId="77777777" w:rsidR="00947352" w:rsidRPr="00947352" w:rsidRDefault="00947352" w:rsidP="00947352">
      <w:pPr>
        <w:autoSpaceDE w:val="0"/>
        <w:autoSpaceDN w:val="0"/>
        <w:jc w:val="both"/>
        <w:rPr>
          <w:b/>
          <w:sz w:val="24"/>
          <w:szCs w:val="24"/>
          <w:lang w:eastAsia="hu-HU"/>
        </w:rPr>
      </w:pPr>
    </w:p>
    <w:p w14:paraId="5653F941"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Helyettesítés rendje:</w:t>
      </w:r>
    </w:p>
    <w:p w14:paraId="6E8E06AE" w14:textId="77777777" w:rsidR="00947352" w:rsidRPr="00947352" w:rsidRDefault="00947352">
      <w:pPr>
        <w:numPr>
          <w:ilvl w:val="0"/>
          <w:numId w:val="20"/>
        </w:numPr>
        <w:autoSpaceDE w:val="0"/>
        <w:autoSpaceDN w:val="0"/>
        <w:jc w:val="both"/>
        <w:rPr>
          <w:sz w:val="24"/>
          <w:szCs w:val="24"/>
          <w:lang w:eastAsia="hu-HU"/>
        </w:rPr>
      </w:pPr>
      <w:r w:rsidRPr="00947352">
        <w:rPr>
          <w:sz w:val="24"/>
          <w:szCs w:val="24"/>
          <w:lang w:eastAsia="hu-HU"/>
        </w:rPr>
        <w:t>A szakmai vezető feladatait, szabadsága, illetve tartós távolléte esetén a KSZK Liget Időskorúak Otthona szakmai vezetője látja el.</w:t>
      </w:r>
    </w:p>
    <w:p w14:paraId="59A3453C" w14:textId="77777777" w:rsidR="00947352" w:rsidRPr="00947352" w:rsidRDefault="00947352" w:rsidP="00947352">
      <w:pPr>
        <w:autoSpaceDE w:val="0"/>
        <w:autoSpaceDN w:val="0"/>
        <w:jc w:val="both"/>
        <w:rPr>
          <w:b/>
          <w:sz w:val="24"/>
          <w:szCs w:val="24"/>
          <w:lang w:eastAsia="hu-HU"/>
        </w:rPr>
      </w:pPr>
    </w:p>
    <w:p w14:paraId="67A3EABB"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16710345" w14:textId="77777777" w:rsidR="00947352" w:rsidRPr="00947352" w:rsidRDefault="00947352">
      <w:pPr>
        <w:numPr>
          <w:ilvl w:val="0"/>
          <w:numId w:val="106"/>
        </w:numPr>
        <w:autoSpaceDE w:val="0"/>
        <w:autoSpaceDN w:val="0"/>
        <w:jc w:val="both"/>
        <w:rPr>
          <w:b/>
          <w:sz w:val="24"/>
          <w:szCs w:val="24"/>
          <w:lang w:val="da-DK" w:eastAsia="hu-HU"/>
        </w:rPr>
      </w:pPr>
      <w:r w:rsidRPr="00947352">
        <w:rPr>
          <w:sz w:val="24"/>
          <w:szCs w:val="24"/>
          <w:lang w:eastAsia="hu-HU"/>
        </w:rPr>
        <w:t>A jogszabályi előírások, belső szabályzatok, a munkaköri leírásban foglaltak maradéktalan ellátása a munkakör betöltőjére nézve kötelező.</w:t>
      </w:r>
    </w:p>
    <w:p w14:paraId="089720CC" w14:textId="77777777" w:rsidR="00947352" w:rsidRPr="00947352" w:rsidRDefault="00947352" w:rsidP="00947352">
      <w:pPr>
        <w:ind w:left="720"/>
        <w:jc w:val="both"/>
        <w:rPr>
          <w:sz w:val="24"/>
          <w:szCs w:val="24"/>
          <w:lang w:eastAsia="hu-HU"/>
        </w:rPr>
      </w:pPr>
    </w:p>
    <w:p w14:paraId="28D1E477" w14:textId="77777777" w:rsidR="00947352" w:rsidRPr="00947352" w:rsidRDefault="00947352" w:rsidP="00947352">
      <w:pPr>
        <w:autoSpaceDE w:val="0"/>
        <w:autoSpaceDN w:val="0"/>
        <w:jc w:val="both"/>
        <w:rPr>
          <w:b/>
          <w:sz w:val="24"/>
          <w:szCs w:val="24"/>
          <w:lang w:eastAsia="hu-HU"/>
        </w:rPr>
      </w:pPr>
      <w:bookmarkStart w:id="172" w:name="_Hlk102719731"/>
      <w:r w:rsidRPr="00947352">
        <w:rPr>
          <w:b/>
          <w:sz w:val="24"/>
          <w:szCs w:val="24"/>
          <w:lang w:eastAsia="hu-HU"/>
        </w:rPr>
        <w:t>Hatáskör:</w:t>
      </w:r>
    </w:p>
    <w:p w14:paraId="17365F1B" w14:textId="77777777" w:rsidR="00947352" w:rsidRPr="00947352" w:rsidRDefault="00947352">
      <w:pPr>
        <w:numPr>
          <w:ilvl w:val="0"/>
          <w:numId w:val="105"/>
        </w:numPr>
        <w:autoSpaceDE w:val="0"/>
        <w:autoSpaceDN w:val="0"/>
        <w:jc w:val="both"/>
        <w:rPr>
          <w:sz w:val="24"/>
          <w:szCs w:val="24"/>
          <w:lang w:eastAsia="hu-HU"/>
        </w:rPr>
      </w:pPr>
      <w:proofErr w:type="spellStart"/>
      <w:r w:rsidRPr="00947352">
        <w:rPr>
          <w:sz w:val="24"/>
          <w:szCs w:val="24"/>
          <w:lang w:eastAsia="hu-HU"/>
        </w:rPr>
        <w:t>Kiadmányozási</w:t>
      </w:r>
      <w:proofErr w:type="spellEnd"/>
      <w:r w:rsidRPr="00947352">
        <w:rPr>
          <w:sz w:val="24"/>
          <w:szCs w:val="24"/>
          <w:lang w:eastAsia="hu-HU"/>
        </w:rPr>
        <w:t xml:space="preserve"> joggal rendelkezik, utalványozási jogkörre és szakmai teljesítés igazolására jogosult.</w:t>
      </w:r>
    </w:p>
    <w:bookmarkEnd w:id="172"/>
    <w:p w14:paraId="1BEB594A" w14:textId="77777777" w:rsidR="00947352" w:rsidRPr="00947352" w:rsidRDefault="00947352" w:rsidP="00947352">
      <w:pPr>
        <w:autoSpaceDE w:val="0"/>
        <w:autoSpaceDN w:val="0"/>
        <w:rPr>
          <w:b/>
          <w:sz w:val="24"/>
          <w:szCs w:val="24"/>
          <w:lang w:val="da-DK" w:eastAsia="hu-HU"/>
        </w:rPr>
      </w:pPr>
    </w:p>
    <w:p w14:paraId="2ECD347D" w14:textId="77777777" w:rsidR="00947352" w:rsidRPr="00947352" w:rsidRDefault="00947352">
      <w:pPr>
        <w:numPr>
          <w:ilvl w:val="0"/>
          <w:numId w:val="118"/>
        </w:numPr>
        <w:autoSpaceDE w:val="0"/>
        <w:autoSpaceDN w:val="0"/>
        <w:rPr>
          <w:b/>
          <w:sz w:val="28"/>
          <w:szCs w:val="28"/>
          <w:lang w:val="da-DK" w:eastAsia="hu-HU"/>
        </w:rPr>
      </w:pPr>
      <w:r w:rsidRPr="00947352">
        <w:rPr>
          <w:b/>
          <w:sz w:val="28"/>
          <w:szCs w:val="28"/>
          <w:lang w:val="da-DK" w:eastAsia="hu-HU"/>
        </w:rPr>
        <w:t xml:space="preserve">Étkeztetés </w:t>
      </w:r>
    </w:p>
    <w:p w14:paraId="116379A1" w14:textId="77777777" w:rsidR="00947352" w:rsidRPr="00947352" w:rsidRDefault="00947352" w:rsidP="00947352">
      <w:pPr>
        <w:autoSpaceDE w:val="0"/>
        <w:autoSpaceDN w:val="0"/>
        <w:ind w:firstLine="709"/>
        <w:jc w:val="both"/>
        <w:rPr>
          <w:sz w:val="24"/>
          <w:szCs w:val="24"/>
          <w:lang w:eastAsia="hu-HU"/>
        </w:rPr>
      </w:pPr>
    </w:p>
    <w:p w14:paraId="303DBD47" w14:textId="77777777" w:rsidR="00947352" w:rsidRPr="00947352" w:rsidRDefault="00947352" w:rsidP="00947352">
      <w:pPr>
        <w:autoSpaceDE w:val="0"/>
        <w:autoSpaceDN w:val="0"/>
        <w:ind w:firstLine="709"/>
        <w:jc w:val="both"/>
        <w:rPr>
          <w:b/>
          <w:sz w:val="24"/>
          <w:szCs w:val="24"/>
          <w:lang w:val="da-DK" w:eastAsia="hu-HU"/>
        </w:rPr>
      </w:pPr>
      <w:r w:rsidRPr="00947352">
        <w:rPr>
          <w:sz w:val="24"/>
          <w:szCs w:val="24"/>
          <w:lang w:eastAsia="hu-HU"/>
        </w:rPr>
        <w:t xml:space="preserve">Azon szociális rászorultaknak a legalább napi egyszeri meleg étkezés biztosítása, akik azt önmaguknak és eltartottjaik részére tartósan vagy átmeneti jelleggel nem képesek biztosítani. Étkeztetésben kell részesíteni azt az igénylőt is, illetve általa eltartottat, aki kora vagy egészségi állapota miatt nem képes étkeztetéséről más módon gondoskodni. </w:t>
      </w:r>
    </w:p>
    <w:p w14:paraId="4B931194" w14:textId="77777777" w:rsidR="00947352" w:rsidRPr="00947352" w:rsidRDefault="00947352" w:rsidP="00947352">
      <w:pPr>
        <w:tabs>
          <w:tab w:val="num" w:pos="0"/>
          <w:tab w:val="left" w:pos="284"/>
        </w:tabs>
        <w:autoSpaceDE w:val="0"/>
        <w:autoSpaceDN w:val="0"/>
        <w:jc w:val="both"/>
        <w:rPr>
          <w:sz w:val="24"/>
          <w:szCs w:val="24"/>
          <w:lang w:eastAsia="hu-HU"/>
        </w:rPr>
      </w:pPr>
      <w:r w:rsidRPr="00947352">
        <w:rPr>
          <w:sz w:val="24"/>
          <w:szCs w:val="24"/>
          <w:lang w:eastAsia="hu-HU"/>
        </w:rPr>
        <w:tab/>
      </w:r>
      <w:r w:rsidRPr="00947352">
        <w:rPr>
          <w:sz w:val="24"/>
          <w:szCs w:val="24"/>
          <w:lang w:eastAsia="hu-HU"/>
        </w:rPr>
        <w:tab/>
        <w:t>Az Alapszolgáltatási Csoport feladta az étkeztetés iránti igények felmérése, a kérelmek fogadása, az igénybevételi eljárás lebonyolítása, valamint az étkeztetésnyújtó szolgáltatóval való kapcsolattartás, valamint az étkeztetésszolgáltatást biztosításának operatív teendőinek ellátása.</w:t>
      </w:r>
    </w:p>
    <w:p w14:paraId="64162ADD" w14:textId="77777777" w:rsidR="00947352" w:rsidRPr="00947352" w:rsidRDefault="00947352" w:rsidP="00947352">
      <w:pPr>
        <w:autoSpaceDE w:val="0"/>
        <w:autoSpaceDN w:val="0"/>
        <w:ind w:firstLine="709"/>
        <w:jc w:val="both"/>
        <w:rPr>
          <w:color w:val="000000"/>
          <w:sz w:val="24"/>
          <w:szCs w:val="24"/>
          <w:lang w:eastAsia="hu-HU"/>
        </w:rPr>
      </w:pPr>
      <w:r w:rsidRPr="00947352">
        <w:rPr>
          <w:color w:val="000000"/>
          <w:sz w:val="24"/>
          <w:szCs w:val="24"/>
          <w:lang w:eastAsia="hu-HU"/>
        </w:rPr>
        <w:t>Az asszisztens a szociális étkeztetésben részesülőknek segít a problémáik megfogalmazásában, és segítséget nyújt a megfelelő szolgáltatás kiválasztásában, igénybevételében. Szükség esetén közreműködik a hivatalos ügyintézésben.</w:t>
      </w:r>
    </w:p>
    <w:p w14:paraId="417740CB" w14:textId="77777777" w:rsidR="00947352" w:rsidRPr="00947352" w:rsidRDefault="00947352" w:rsidP="00947352">
      <w:pPr>
        <w:tabs>
          <w:tab w:val="num" w:pos="0"/>
          <w:tab w:val="left" w:pos="284"/>
        </w:tabs>
        <w:autoSpaceDE w:val="0"/>
        <w:autoSpaceDN w:val="0"/>
        <w:jc w:val="both"/>
        <w:rPr>
          <w:sz w:val="24"/>
          <w:szCs w:val="24"/>
          <w:lang w:eastAsia="hu-HU"/>
        </w:rPr>
      </w:pPr>
    </w:p>
    <w:p w14:paraId="16FD83CA" w14:textId="77777777" w:rsidR="00947352" w:rsidRPr="00947352" w:rsidRDefault="00947352" w:rsidP="00947352">
      <w:pPr>
        <w:tabs>
          <w:tab w:val="num" w:pos="0"/>
          <w:tab w:val="left" w:pos="284"/>
        </w:tabs>
        <w:autoSpaceDE w:val="0"/>
        <w:autoSpaceDN w:val="0"/>
        <w:jc w:val="both"/>
        <w:rPr>
          <w:sz w:val="24"/>
          <w:szCs w:val="24"/>
          <w:lang w:eastAsia="hu-HU"/>
        </w:rPr>
      </w:pPr>
      <w:bookmarkStart w:id="173" w:name="_Hlk102651530"/>
      <w:r w:rsidRPr="00947352">
        <w:rPr>
          <w:sz w:val="24"/>
          <w:szCs w:val="24"/>
          <w:lang w:eastAsia="hu-HU"/>
        </w:rPr>
        <w:t>Ellátási terület: Kaposvár Város és Sántos Község közigazgatási területe.</w:t>
      </w:r>
    </w:p>
    <w:p w14:paraId="16B5A045" w14:textId="77777777" w:rsidR="00947352" w:rsidRPr="00947352" w:rsidRDefault="00947352" w:rsidP="00947352">
      <w:pPr>
        <w:tabs>
          <w:tab w:val="num" w:pos="0"/>
          <w:tab w:val="left" w:pos="284"/>
        </w:tabs>
        <w:autoSpaceDE w:val="0"/>
        <w:autoSpaceDN w:val="0"/>
        <w:jc w:val="both"/>
        <w:rPr>
          <w:b/>
          <w:sz w:val="24"/>
          <w:szCs w:val="24"/>
          <w:lang w:val="x-none" w:eastAsia="hu-HU"/>
        </w:rPr>
      </w:pPr>
    </w:p>
    <w:p w14:paraId="50D24045" w14:textId="77777777" w:rsidR="00947352" w:rsidRPr="00947352" w:rsidRDefault="00947352" w:rsidP="00947352">
      <w:pPr>
        <w:tabs>
          <w:tab w:val="num" w:pos="0"/>
          <w:tab w:val="left" w:pos="284"/>
        </w:tabs>
        <w:autoSpaceDE w:val="0"/>
        <w:autoSpaceDN w:val="0"/>
        <w:jc w:val="both"/>
        <w:rPr>
          <w:b/>
          <w:sz w:val="24"/>
          <w:szCs w:val="24"/>
          <w:lang w:val="x-none" w:eastAsia="hu-HU"/>
        </w:rPr>
      </w:pPr>
      <w:r w:rsidRPr="00947352">
        <w:rPr>
          <w:b/>
          <w:sz w:val="24"/>
          <w:szCs w:val="24"/>
          <w:lang w:val="x-none" w:eastAsia="hu-HU"/>
        </w:rPr>
        <w:t>Az étkeztetés ügyfélfogadási rendje:</w:t>
      </w:r>
    </w:p>
    <w:p w14:paraId="2CF882AA" w14:textId="77777777" w:rsidR="00947352" w:rsidRPr="00947352" w:rsidRDefault="00947352" w:rsidP="00947352">
      <w:pPr>
        <w:tabs>
          <w:tab w:val="num" w:pos="0"/>
          <w:tab w:val="left" w:pos="284"/>
        </w:tabs>
        <w:autoSpaceDE w:val="0"/>
        <w:autoSpaceDN w:val="0"/>
        <w:jc w:val="both"/>
        <w:rPr>
          <w:b/>
          <w:sz w:val="24"/>
          <w:szCs w:val="24"/>
          <w:lang w:val="x-none" w:eastAsia="hu-HU"/>
        </w:rPr>
      </w:pPr>
    </w:p>
    <w:p w14:paraId="54B9874D" w14:textId="77777777" w:rsidR="00947352" w:rsidRPr="00947352" w:rsidRDefault="00947352" w:rsidP="00947352">
      <w:pPr>
        <w:tabs>
          <w:tab w:val="num" w:pos="0"/>
          <w:tab w:val="left" w:pos="284"/>
        </w:tabs>
        <w:autoSpaceDE w:val="0"/>
        <w:autoSpaceDN w:val="0"/>
        <w:jc w:val="both"/>
        <w:rPr>
          <w:b/>
          <w:sz w:val="24"/>
          <w:szCs w:val="24"/>
          <w:lang w:val="da-DK" w:eastAsia="hu-HU"/>
        </w:rPr>
      </w:pPr>
      <w:r w:rsidRPr="00947352">
        <w:rPr>
          <w:b/>
          <w:sz w:val="24"/>
          <w:szCs w:val="24"/>
          <w:lang w:val="da-DK" w:eastAsia="hu-HU"/>
        </w:rPr>
        <w:t xml:space="preserve">Kaposvári Szociális Központ </w:t>
      </w:r>
    </w:p>
    <w:p w14:paraId="6C88831D" w14:textId="77777777" w:rsidR="00947352" w:rsidRPr="00947352" w:rsidRDefault="00947352" w:rsidP="00947352">
      <w:pPr>
        <w:tabs>
          <w:tab w:val="num" w:pos="0"/>
          <w:tab w:val="left" w:pos="284"/>
        </w:tabs>
        <w:autoSpaceDE w:val="0"/>
        <w:autoSpaceDN w:val="0"/>
        <w:jc w:val="both"/>
        <w:rPr>
          <w:b/>
          <w:sz w:val="24"/>
          <w:szCs w:val="24"/>
          <w:lang w:val="da-DK" w:eastAsia="hu-HU"/>
        </w:rPr>
      </w:pPr>
      <w:r w:rsidRPr="00947352">
        <w:rPr>
          <w:b/>
          <w:sz w:val="24"/>
          <w:szCs w:val="24"/>
          <w:lang w:val="da-DK" w:eastAsia="hu-HU"/>
        </w:rPr>
        <w:t xml:space="preserve">Szociális Gondozási Központ Béke u. 47. </w:t>
      </w:r>
      <w:r w:rsidRPr="00947352">
        <w:rPr>
          <w:b/>
          <w:sz w:val="24"/>
          <w:szCs w:val="24"/>
          <w:lang w:val="da-DK" w:eastAsia="hu-HU"/>
        </w:rPr>
        <w:tab/>
      </w:r>
    </w:p>
    <w:p w14:paraId="4C1AF030" w14:textId="77777777" w:rsidR="00947352" w:rsidRPr="00947352" w:rsidRDefault="00947352" w:rsidP="00947352">
      <w:pPr>
        <w:tabs>
          <w:tab w:val="num" w:pos="0"/>
          <w:tab w:val="left" w:pos="284"/>
        </w:tabs>
        <w:autoSpaceDE w:val="0"/>
        <w:autoSpaceDN w:val="0"/>
        <w:jc w:val="both"/>
        <w:rPr>
          <w:sz w:val="24"/>
          <w:szCs w:val="24"/>
          <w:lang w:eastAsia="hu-HU"/>
        </w:rPr>
      </w:pPr>
      <w:r w:rsidRPr="00947352">
        <w:rPr>
          <w:sz w:val="24"/>
          <w:szCs w:val="24"/>
          <w:lang w:eastAsia="hu-HU"/>
        </w:rPr>
        <w:t xml:space="preserve">hétfőtől – csütörtökig 7.25 - 12 – </w:t>
      </w:r>
      <w:proofErr w:type="spellStart"/>
      <w:r w:rsidRPr="00947352">
        <w:rPr>
          <w:sz w:val="24"/>
          <w:szCs w:val="24"/>
          <w:lang w:eastAsia="hu-HU"/>
        </w:rPr>
        <w:t>ig</w:t>
      </w:r>
      <w:proofErr w:type="spellEnd"/>
      <w:r w:rsidRPr="00947352">
        <w:rPr>
          <w:sz w:val="24"/>
          <w:szCs w:val="24"/>
          <w:lang w:eastAsia="hu-HU"/>
        </w:rPr>
        <w:t xml:space="preserve"> 12</w:t>
      </w:r>
      <w:r w:rsidRPr="00947352">
        <w:rPr>
          <w:sz w:val="24"/>
          <w:szCs w:val="24"/>
          <w:u w:val="single"/>
          <w:vertAlign w:val="superscript"/>
          <w:lang w:eastAsia="hu-HU"/>
        </w:rPr>
        <w:t>30</w:t>
      </w:r>
      <w:r w:rsidRPr="00947352">
        <w:rPr>
          <w:sz w:val="24"/>
          <w:szCs w:val="24"/>
          <w:lang w:eastAsia="hu-HU"/>
        </w:rPr>
        <w:t xml:space="preserve"> – 16.00 - </w:t>
      </w:r>
      <w:proofErr w:type="spellStart"/>
      <w:r w:rsidRPr="00947352">
        <w:rPr>
          <w:sz w:val="24"/>
          <w:szCs w:val="24"/>
          <w:lang w:eastAsia="hu-HU"/>
        </w:rPr>
        <w:t>ig</w:t>
      </w:r>
      <w:proofErr w:type="spellEnd"/>
    </w:p>
    <w:p w14:paraId="407D36A2" w14:textId="77777777" w:rsidR="00947352" w:rsidRPr="00947352" w:rsidRDefault="00947352" w:rsidP="00947352">
      <w:pPr>
        <w:tabs>
          <w:tab w:val="num" w:pos="0"/>
          <w:tab w:val="left" w:pos="284"/>
        </w:tabs>
        <w:autoSpaceDE w:val="0"/>
        <w:autoSpaceDN w:val="0"/>
        <w:jc w:val="both"/>
        <w:rPr>
          <w:sz w:val="24"/>
          <w:szCs w:val="24"/>
          <w:lang w:eastAsia="hu-HU"/>
        </w:rPr>
      </w:pPr>
      <w:r w:rsidRPr="00947352">
        <w:rPr>
          <w:sz w:val="24"/>
          <w:szCs w:val="24"/>
          <w:lang w:eastAsia="hu-HU"/>
        </w:rPr>
        <w:t xml:space="preserve">pénteken 7.25 - 12 – </w:t>
      </w:r>
      <w:proofErr w:type="spellStart"/>
      <w:r w:rsidRPr="00947352">
        <w:rPr>
          <w:sz w:val="24"/>
          <w:szCs w:val="24"/>
          <w:lang w:eastAsia="hu-HU"/>
        </w:rPr>
        <w:t>ig</w:t>
      </w:r>
      <w:proofErr w:type="spellEnd"/>
      <w:r w:rsidRPr="00947352">
        <w:rPr>
          <w:sz w:val="24"/>
          <w:szCs w:val="24"/>
          <w:lang w:eastAsia="hu-HU"/>
        </w:rPr>
        <w:t xml:space="preserve"> 13 – 14.45 - ig.</w:t>
      </w:r>
    </w:p>
    <w:p w14:paraId="1EA5AC7C" w14:textId="77777777" w:rsidR="00947352" w:rsidRPr="00947352" w:rsidRDefault="00947352" w:rsidP="00947352">
      <w:pPr>
        <w:tabs>
          <w:tab w:val="num" w:pos="0"/>
          <w:tab w:val="left" w:pos="284"/>
        </w:tabs>
        <w:autoSpaceDE w:val="0"/>
        <w:autoSpaceDN w:val="0"/>
        <w:jc w:val="both"/>
        <w:rPr>
          <w:sz w:val="24"/>
          <w:szCs w:val="24"/>
          <w:lang w:eastAsia="hu-HU"/>
        </w:rPr>
      </w:pPr>
    </w:p>
    <w:p w14:paraId="54D6DD66" w14:textId="77777777" w:rsidR="00947352" w:rsidRPr="00947352" w:rsidRDefault="00947352" w:rsidP="00947352">
      <w:pPr>
        <w:tabs>
          <w:tab w:val="num" w:pos="0"/>
          <w:tab w:val="left" w:pos="284"/>
        </w:tabs>
        <w:autoSpaceDE w:val="0"/>
        <w:autoSpaceDN w:val="0"/>
        <w:jc w:val="both"/>
        <w:rPr>
          <w:sz w:val="24"/>
          <w:szCs w:val="24"/>
          <w:lang w:eastAsia="hu-HU"/>
        </w:rPr>
      </w:pPr>
    </w:p>
    <w:bookmarkEnd w:id="173"/>
    <w:p w14:paraId="51F86F6A" w14:textId="77777777" w:rsidR="00947352" w:rsidRPr="00947352" w:rsidRDefault="00947352">
      <w:pPr>
        <w:numPr>
          <w:ilvl w:val="1"/>
          <w:numId w:val="118"/>
        </w:numPr>
        <w:autoSpaceDE w:val="0"/>
        <w:autoSpaceDN w:val="0"/>
        <w:jc w:val="both"/>
        <w:rPr>
          <w:b/>
          <w:sz w:val="24"/>
          <w:szCs w:val="24"/>
          <w:lang w:val="x-none" w:eastAsia="x-none"/>
        </w:rPr>
      </w:pPr>
      <w:r w:rsidRPr="00947352">
        <w:rPr>
          <w:b/>
          <w:sz w:val="24"/>
          <w:szCs w:val="24"/>
          <w:lang w:val="x-none" w:eastAsia="x-none"/>
        </w:rPr>
        <w:t>Étkeztetésben dolgozó asszisztens</w:t>
      </w:r>
    </w:p>
    <w:p w14:paraId="42D71BC9" w14:textId="77777777" w:rsidR="00947352" w:rsidRPr="00947352" w:rsidRDefault="00947352" w:rsidP="00947352">
      <w:pPr>
        <w:autoSpaceDE w:val="0"/>
        <w:autoSpaceDN w:val="0"/>
        <w:jc w:val="both"/>
        <w:rPr>
          <w:sz w:val="24"/>
          <w:szCs w:val="24"/>
          <w:lang w:val="x-none" w:eastAsia="x-none"/>
        </w:rPr>
      </w:pPr>
    </w:p>
    <w:p w14:paraId="5151C589"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lastRenderedPageBreak/>
        <w:t>A</w:t>
      </w:r>
      <w:r w:rsidRPr="00947352">
        <w:rPr>
          <w:sz w:val="24"/>
          <w:szCs w:val="24"/>
          <w:lang w:eastAsia="x-none"/>
        </w:rPr>
        <w:t>z asszisztenst</w:t>
      </w:r>
      <w:r w:rsidRPr="00947352">
        <w:rPr>
          <w:sz w:val="24"/>
          <w:szCs w:val="24"/>
          <w:lang w:val="x-none" w:eastAsia="x-none"/>
        </w:rPr>
        <w:t xml:space="preserve"> 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Szociális Gondozási Központ szakmai vezetőjének </w:t>
      </w:r>
      <w:r w:rsidRPr="00947352">
        <w:rPr>
          <w:sz w:val="24"/>
          <w:szCs w:val="24"/>
          <w:lang w:val="x-none" w:eastAsia="x-none"/>
        </w:rPr>
        <w:t>közvetlen irányítása mellett végzi.</w:t>
      </w:r>
    </w:p>
    <w:p w14:paraId="4913F89A" w14:textId="77777777" w:rsidR="00947352" w:rsidRPr="00947352" w:rsidRDefault="00947352" w:rsidP="00947352">
      <w:pPr>
        <w:autoSpaceDE w:val="0"/>
        <w:autoSpaceDN w:val="0"/>
        <w:jc w:val="both"/>
        <w:rPr>
          <w:sz w:val="24"/>
          <w:szCs w:val="24"/>
          <w:lang w:val="x-none" w:eastAsia="x-none"/>
        </w:rPr>
      </w:pPr>
    </w:p>
    <w:p w14:paraId="1E351200" w14:textId="77777777" w:rsidR="00947352" w:rsidRPr="00947352" w:rsidRDefault="00947352" w:rsidP="00947352">
      <w:pPr>
        <w:autoSpaceDE w:val="0"/>
        <w:autoSpaceDN w:val="0"/>
        <w:jc w:val="both"/>
        <w:rPr>
          <w:b/>
          <w:sz w:val="24"/>
          <w:szCs w:val="24"/>
          <w:lang w:val="da-DK" w:eastAsia="hu-HU"/>
        </w:rPr>
      </w:pPr>
    </w:p>
    <w:p w14:paraId="75004C9C" w14:textId="77777777" w:rsidR="00947352" w:rsidRPr="00947352" w:rsidRDefault="00947352" w:rsidP="00947352">
      <w:pPr>
        <w:autoSpaceDE w:val="0"/>
        <w:autoSpaceDN w:val="0"/>
        <w:jc w:val="both"/>
        <w:rPr>
          <w:b/>
          <w:sz w:val="24"/>
          <w:szCs w:val="24"/>
          <w:lang w:val="da-DK" w:eastAsia="hu-HU"/>
        </w:rPr>
      </w:pPr>
    </w:p>
    <w:p w14:paraId="2787E8DF"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Feladatai:</w:t>
      </w:r>
    </w:p>
    <w:p w14:paraId="23FD7194"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Szervezi a szociális étkeztetés keretében nyújtott étkeztetést.</w:t>
      </w:r>
    </w:p>
    <w:p w14:paraId="4CFB07F1"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Tájékoztatást nyújt az ellátás igénybevételének feltételeiről.</w:t>
      </w:r>
    </w:p>
    <w:p w14:paraId="556C85D6"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Elkészíti a heti ebédrendelést, (Béke u. tálaló, szállítás esetében) a változásokat folyamatosan figyelemmel kíséri, és dokumentálja.</w:t>
      </w:r>
    </w:p>
    <w:p w14:paraId="3F57420D"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Segítséget nyújt az ellátást igénybe vevő részére a legmegfelelőbb ellátási forma kiválasztásában.</w:t>
      </w:r>
    </w:p>
    <w:p w14:paraId="118DC85D"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Munkáját az alapdokumentumokban megfogalmazott elvek, célok figyelembevételével végzi.</w:t>
      </w:r>
    </w:p>
    <w:p w14:paraId="074C50E2"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 xml:space="preserve">Továbbítja az étkeztetéssel kapcsolatos mennyiségi, minőségi panaszokat a szakmai vezető </w:t>
      </w:r>
    </w:p>
    <w:p w14:paraId="15C7B151"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felé.</w:t>
      </w:r>
    </w:p>
    <w:p w14:paraId="28EA2148" w14:textId="77777777" w:rsidR="00947352" w:rsidRPr="00947352" w:rsidRDefault="00947352">
      <w:pPr>
        <w:numPr>
          <w:ilvl w:val="0"/>
          <w:numId w:val="20"/>
        </w:numPr>
        <w:autoSpaceDE w:val="0"/>
        <w:autoSpaceDN w:val="0"/>
        <w:ind w:left="786"/>
        <w:jc w:val="both"/>
        <w:rPr>
          <w:bCs/>
          <w:sz w:val="24"/>
          <w:szCs w:val="24"/>
          <w:lang w:val="da-DK" w:eastAsia="hu-HU"/>
        </w:rPr>
      </w:pPr>
      <w:r w:rsidRPr="00947352">
        <w:rPr>
          <w:bCs/>
          <w:sz w:val="24"/>
          <w:lang w:val="da-DK" w:eastAsia="hu-HU"/>
        </w:rPr>
        <w:t xml:space="preserve">A </w:t>
      </w:r>
      <w:r w:rsidRPr="00947352">
        <w:rPr>
          <w:bCs/>
          <w:sz w:val="24"/>
          <w:szCs w:val="24"/>
          <w:lang w:val="da-DK" w:eastAsia="hu-HU"/>
        </w:rPr>
        <w:t xml:space="preserve">29/1993.( II.17.) Korm. rendelet a személyes gondoskodást nyújtó szociális ellátások térítési díjáról, és Kaposvár Megyei Jogú Város Önkormányzatának 13/2000. (III. 17.) önkormányzati rendelete a személyes gondoskodást nyújtó gyermekvédelmi és szociális ellátásokról </w:t>
      </w:r>
      <w:r w:rsidRPr="00947352">
        <w:rPr>
          <w:bCs/>
          <w:sz w:val="24"/>
          <w:lang w:val="da-DK" w:eastAsia="hu-HU"/>
        </w:rPr>
        <w:t>alapján ellátja a havi térítési díjak számlázását, ellenőrzi a személyi térítési dijak befizetét,</w:t>
      </w:r>
    </w:p>
    <w:p w14:paraId="390B8B1E"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 xml:space="preserve">Munkája során folyamatosan kapcsolatot tart a tálalókonyhákkal, főzőkonyhákkal, </w:t>
      </w:r>
    </w:p>
    <w:p w14:paraId="0AE4CE13" w14:textId="77777777" w:rsidR="00947352" w:rsidRPr="00947352" w:rsidRDefault="00947352">
      <w:pPr>
        <w:numPr>
          <w:ilvl w:val="0"/>
          <w:numId w:val="108"/>
        </w:numPr>
        <w:autoSpaceDE w:val="0"/>
        <w:autoSpaceDN w:val="0"/>
        <w:jc w:val="both"/>
        <w:rPr>
          <w:bCs/>
          <w:sz w:val="24"/>
          <w:szCs w:val="24"/>
          <w:lang w:val="da-DK" w:eastAsia="hu-HU"/>
        </w:rPr>
      </w:pPr>
      <w:r w:rsidRPr="00947352">
        <w:rPr>
          <w:bCs/>
          <w:sz w:val="24"/>
          <w:szCs w:val="24"/>
          <w:lang w:val="da-DK" w:eastAsia="hu-HU"/>
        </w:rPr>
        <w:t>A szociálisproblémák megoldásában együttműködik az érintett társ Intézményekkel és szervezetekkel.</w:t>
      </w:r>
    </w:p>
    <w:p w14:paraId="06C27005" w14:textId="77777777" w:rsidR="00947352" w:rsidRPr="00947352" w:rsidRDefault="00947352" w:rsidP="00947352">
      <w:pPr>
        <w:jc w:val="both"/>
        <w:rPr>
          <w:sz w:val="24"/>
          <w:szCs w:val="24"/>
          <w:lang w:eastAsia="hu-HU"/>
        </w:rPr>
      </w:pPr>
    </w:p>
    <w:p w14:paraId="6C501D5F"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feladatát a személyre szóló munkaköri leírás határozza meg.</w:t>
      </w:r>
    </w:p>
    <w:p w14:paraId="5883B022"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 xml:space="preserve">A helyetesítés rendje: </w:t>
      </w:r>
    </w:p>
    <w:p w14:paraId="4F08F479" w14:textId="77777777" w:rsidR="00947352" w:rsidRPr="00947352" w:rsidRDefault="00947352" w:rsidP="00947352">
      <w:pPr>
        <w:autoSpaceDE w:val="0"/>
        <w:autoSpaceDN w:val="0"/>
        <w:jc w:val="both"/>
        <w:rPr>
          <w:sz w:val="24"/>
          <w:szCs w:val="24"/>
          <w:lang w:eastAsia="hu-HU"/>
        </w:rPr>
      </w:pPr>
      <w:r w:rsidRPr="00947352">
        <w:rPr>
          <w:sz w:val="24"/>
          <w:szCs w:val="24"/>
          <w:lang w:eastAsia="hu-HU"/>
        </w:rPr>
        <w:t>A szociális segítők szabadságuk, illetve tartós távollétük esetén egymást helyettesítik.</w:t>
      </w:r>
    </w:p>
    <w:p w14:paraId="2597A3EB" w14:textId="77777777" w:rsidR="00947352" w:rsidRPr="00947352" w:rsidRDefault="00947352" w:rsidP="00947352">
      <w:pPr>
        <w:autoSpaceDE w:val="0"/>
        <w:autoSpaceDN w:val="0"/>
        <w:jc w:val="both"/>
        <w:rPr>
          <w:b/>
          <w:sz w:val="24"/>
          <w:szCs w:val="24"/>
          <w:lang w:eastAsia="hu-HU"/>
        </w:rPr>
      </w:pPr>
    </w:p>
    <w:p w14:paraId="45783FAB"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312F6009"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0183F5BE" w14:textId="77777777" w:rsidR="00947352" w:rsidRPr="00947352" w:rsidRDefault="00947352" w:rsidP="00947352">
      <w:pPr>
        <w:ind w:left="720"/>
        <w:jc w:val="both"/>
        <w:rPr>
          <w:sz w:val="24"/>
          <w:szCs w:val="24"/>
          <w:lang w:eastAsia="hu-HU"/>
        </w:rPr>
      </w:pPr>
    </w:p>
    <w:p w14:paraId="3E771D8A"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Hatáskör:</w:t>
      </w:r>
    </w:p>
    <w:p w14:paraId="7AB514B7" w14:textId="77777777" w:rsidR="00947352" w:rsidRPr="00947352" w:rsidRDefault="00947352">
      <w:pPr>
        <w:numPr>
          <w:ilvl w:val="0"/>
          <w:numId w:val="105"/>
        </w:numPr>
        <w:autoSpaceDE w:val="0"/>
        <w:autoSpaceDN w:val="0"/>
        <w:jc w:val="both"/>
        <w:rPr>
          <w:sz w:val="24"/>
          <w:szCs w:val="24"/>
          <w:lang w:eastAsia="hu-HU"/>
        </w:rPr>
      </w:pPr>
      <w:proofErr w:type="spellStart"/>
      <w:r w:rsidRPr="00947352">
        <w:rPr>
          <w:sz w:val="24"/>
          <w:szCs w:val="24"/>
          <w:lang w:eastAsia="hu-HU"/>
        </w:rPr>
        <w:t>Kiadmányozási</w:t>
      </w:r>
      <w:proofErr w:type="spellEnd"/>
      <w:r w:rsidRPr="00947352">
        <w:rPr>
          <w:sz w:val="24"/>
          <w:szCs w:val="24"/>
          <w:lang w:eastAsia="hu-HU"/>
        </w:rPr>
        <w:t xml:space="preserve"> joggal nem rendelkezik, utalványozási jogkörre és szakmai teljesítés igazolására nem jogosult.</w:t>
      </w:r>
    </w:p>
    <w:p w14:paraId="0FE8B721" w14:textId="77777777" w:rsidR="00947352" w:rsidRPr="00947352" w:rsidRDefault="00947352" w:rsidP="00947352">
      <w:pPr>
        <w:ind w:left="720"/>
        <w:jc w:val="both"/>
        <w:rPr>
          <w:sz w:val="24"/>
          <w:szCs w:val="24"/>
          <w:lang w:eastAsia="hu-HU"/>
        </w:rPr>
      </w:pPr>
    </w:p>
    <w:p w14:paraId="6DC63032" w14:textId="77777777" w:rsidR="00947352" w:rsidRPr="00947352" w:rsidRDefault="00947352" w:rsidP="00947352">
      <w:pPr>
        <w:autoSpaceDE w:val="0"/>
        <w:autoSpaceDN w:val="0"/>
        <w:jc w:val="both"/>
        <w:rPr>
          <w:sz w:val="24"/>
          <w:szCs w:val="24"/>
          <w:lang w:val="da-DK" w:eastAsia="hu-HU"/>
        </w:rPr>
      </w:pPr>
    </w:p>
    <w:p w14:paraId="6733EBBE" w14:textId="77777777" w:rsidR="00947352" w:rsidRPr="00947352" w:rsidRDefault="00947352">
      <w:pPr>
        <w:numPr>
          <w:ilvl w:val="0"/>
          <w:numId w:val="118"/>
        </w:numPr>
        <w:tabs>
          <w:tab w:val="left" w:pos="284"/>
        </w:tabs>
        <w:autoSpaceDE w:val="0"/>
        <w:autoSpaceDN w:val="0"/>
        <w:rPr>
          <w:b/>
          <w:sz w:val="28"/>
          <w:szCs w:val="28"/>
          <w:lang w:eastAsia="hu-HU"/>
        </w:rPr>
      </w:pPr>
      <w:r w:rsidRPr="00947352">
        <w:rPr>
          <w:b/>
          <w:sz w:val="28"/>
          <w:szCs w:val="28"/>
          <w:lang w:eastAsia="hu-HU"/>
        </w:rPr>
        <w:t xml:space="preserve">Házi segítségnyújtás </w:t>
      </w:r>
    </w:p>
    <w:p w14:paraId="4DE7C259" w14:textId="77777777" w:rsidR="00947352" w:rsidRPr="00947352" w:rsidRDefault="00947352" w:rsidP="00947352">
      <w:pPr>
        <w:suppressAutoHyphens/>
        <w:jc w:val="both"/>
        <w:rPr>
          <w:sz w:val="24"/>
          <w:szCs w:val="24"/>
          <w:lang w:eastAsia="hu-HU"/>
        </w:rPr>
      </w:pPr>
    </w:p>
    <w:p w14:paraId="4F17A081" w14:textId="77777777" w:rsidR="00947352" w:rsidRPr="00947352" w:rsidRDefault="00947352" w:rsidP="00947352">
      <w:pPr>
        <w:suppressAutoHyphens/>
        <w:ind w:firstLine="708"/>
        <w:jc w:val="both"/>
        <w:rPr>
          <w:sz w:val="24"/>
          <w:szCs w:val="24"/>
          <w:lang w:eastAsia="hu-HU"/>
        </w:rPr>
      </w:pPr>
      <w:r w:rsidRPr="00947352">
        <w:rPr>
          <w:sz w:val="24"/>
          <w:szCs w:val="24"/>
          <w:lang w:eastAsia="hu-HU"/>
        </w:rPr>
        <w:t>A szakmai egység a házi segítségnyújtás szolgáltatás nyújtása keretében biztosítja az alapvető gondozási, ápolási feladatok elvégzését, az önálló életvitel fenntartásában, az ellátott és lakókörnyezete higiéniás körülményeinek megtartásában való közreműködést, a veszélyhelyzetek kialakulásának megelőzésében, illetve azok elhárításában való segítségnyújtást.</w:t>
      </w:r>
    </w:p>
    <w:p w14:paraId="58755C57" w14:textId="77777777" w:rsidR="00947352" w:rsidRPr="00947352" w:rsidRDefault="00947352" w:rsidP="00947352">
      <w:pPr>
        <w:tabs>
          <w:tab w:val="num" w:pos="0"/>
          <w:tab w:val="left" w:pos="284"/>
        </w:tabs>
        <w:autoSpaceDE w:val="0"/>
        <w:autoSpaceDN w:val="0"/>
        <w:jc w:val="both"/>
        <w:rPr>
          <w:sz w:val="24"/>
          <w:szCs w:val="24"/>
          <w:lang w:eastAsia="hu-HU"/>
        </w:rPr>
      </w:pPr>
      <w:r w:rsidRPr="00947352">
        <w:rPr>
          <w:color w:val="000000"/>
          <w:sz w:val="24"/>
          <w:szCs w:val="24"/>
          <w:lang w:eastAsia="hu-HU"/>
        </w:rPr>
        <w:t>A szolgáltatást Kaposvár Megyei Jogú Város és Sántos Község Önkormányzata közigazgatási területén bejelentett lakcímmel rendelkező, szociálisan rászorult személyek igényelhetik</w:t>
      </w:r>
    </w:p>
    <w:p w14:paraId="29644987" w14:textId="77777777" w:rsidR="00947352" w:rsidRPr="00947352" w:rsidRDefault="00947352" w:rsidP="00947352">
      <w:pPr>
        <w:autoSpaceDE w:val="0"/>
        <w:autoSpaceDN w:val="0"/>
        <w:jc w:val="both"/>
        <w:rPr>
          <w:b/>
          <w:sz w:val="24"/>
          <w:szCs w:val="24"/>
          <w:lang w:val="da-DK" w:eastAsia="hu-HU"/>
        </w:rPr>
      </w:pPr>
    </w:p>
    <w:p w14:paraId="0765844E" w14:textId="77777777" w:rsidR="00947352" w:rsidRPr="00947352" w:rsidRDefault="00947352" w:rsidP="00947352">
      <w:pPr>
        <w:tabs>
          <w:tab w:val="num" w:pos="0"/>
          <w:tab w:val="left" w:pos="284"/>
        </w:tabs>
        <w:autoSpaceDE w:val="0"/>
        <w:autoSpaceDN w:val="0"/>
        <w:rPr>
          <w:b/>
          <w:sz w:val="24"/>
          <w:szCs w:val="24"/>
          <w:lang w:val="da-DK" w:eastAsia="hu-HU"/>
        </w:rPr>
      </w:pPr>
    </w:p>
    <w:p w14:paraId="5C916A05" w14:textId="77777777" w:rsidR="00947352" w:rsidRPr="00947352" w:rsidRDefault="00947352">
      <w:pPr>
        <w:numPr>
          <w:ilvl w:val="1"/>
          <w:numId w:val="118"/>
        </w:numPr>
        <w:tabs>
          <w:tab w:val="left" w:pos="284"/>
        </w:tabs>
        <w:autoSpaceDE w:val="0"/>
        <w:autoSpaceDN w:val="0"/>
        <w:rPr>
          <w:b/>
          <w:sz w:val="28"/>
          <w:szCs w:val="28"/>
          <w:lang w:eastAsia="hu-HU"/>
        </w:rPr>
      </w:pPr>
      <w:r w:rsidRPr="00947352">
        <w:rPr>
          <w:b/>
          <w:sz w:val="28"/>
          <w:szCs w:val="28"/>
          <w:lang w:val="da-DK" w:eastAsia="hu-HU"/>
        </w:rPr>
        <w:t xml:space="preserve">Jelzőrendszeres </w:t>
      </w:r>
      <w:r w:rsidRPr="00947352">
        <w:rPr>
          <w:b/>
          <w:sz w:val="28"/>
          <w:szCs w:val="28"/>
          <w:lang w:eastAsia="hu-HU"/>
        </w:rPr>
        <w:t xml:space="preserve">házi segítségnyújtás </w:t>
      </w:r>
    </w:p>
    <w:p w14:paraId="519D18CF" w14:textId="77777777" w:rsidR="00947352" w:rsidRPr="00947352" w:rsidRDefault="00947352" w:rsidP="00947352">
      <w:pPr>
        <w:autoSpaceDE w:val="0"/>
        <w:autoSpaceDN w:val="0"/>
        <w:ind w:firstLine="709"/>
        <w:jc w:val="both"/>
        <w:rPr>
          <w:sz w:val="24"/>
          <w:szCs w:val="24"/>
          <w:lang w:val="x-none" w:eastAsia="x-none"/>
        </w:rPr>
      </w:pPr>
    </w:p>
    <w:p w14:paraId="12CD929F" w14:textId="77777777" w:rsidR="00947352" w:rsidRPr="00947352" w:rsidRDefault="00947352" w:rsidP="00947352">
      <w:pPr>
        <w:autoSpaceDE w:val="0"/>
        <w:autoSpaceDN w:val="0"/>
        <w:ind w:firstLine="708"/>
        <w:jc w:val="both"/>
        <w:rPr>
          <w:color w:val="000000"/>
          <w:sz w:val="24"/>
          <w:szCs w:val="24"/>
          <w:lang w:eastAsia="hu-HU"/>
        </w:rPr>
      </w:pPr>
      <w:r w:rsidRPr="00947352">
        <w:rPr>
          <w:color w:val="000000"/>
          <w:sz w:val="24"/>
          <w:szCs w:val="24"/>
          <w:lang w:eastAsia="hu-HU"/>
        </w:rPr>
        <w:t xml:space="preserve">A jelzőrendszeres házi segítségnyújtás keretében nyújtott szolgáltatás a segélyhívás kezdeményezési helyszínen történő haladéktalan megjelenés, a segélykérést kiváltó probléma megoldására azonnali intézkedések megtétele, szükség esetén egészségügyi vagy más szociális ellátások kezdeményezése. </w:t>
      </w:r>
    </w:p>
    <w:p w14:paraId="737E93EF"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 xml:space="preserve">A jelzőrendszeres házi segítségnyújtás folyamatos készenléti rendszerben működik. </w:t>
      </w:r>
    </w:p>
    <w:p w14:paraId="59FE1E2D"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A diszpécserközpont segélyhívás esetén – a segítséget kérő nevének, címének és az egyéb rendelkezésre álló információknak a közlésével – értesíti a készenlétben levő gondozót. A gondozónak 30 percen belül az ellátott lakásán kell megjelennie és a krízishelyzetet elhárítania.</w:t>
      </w:r>
    </w:p>
    <w:p w14:paraId="04D882FC" w14:textId="77777777" w:rsidR="00947352" w:rsidRPr="00947352" w:rsidRDefault="00947352" w:rsidP="00947352">
      <w:pPr>
        <w:tabs>
          <w:tab w:val="num" w:pos="0"/>
          <w:tab w:val="left" w:pos="284"/>
        </w:tabs>
        <w:autoSpaceDE w:val="0"/>
        <w:autoSpaceDN w:val="0"/>
        <w:jc w:val="both"/>
        <w:rPr>
          <w:sz w:val="24"/>
          <w:szCs w:val="24"/>
          <w:lang w:eastAsia="hu-HU"/>
        </w:rPr>
      </w:pPr>
    </w:p>
    <w:p w14:paraId="0125C0D6" w14:textId="77777777" w:rsidR="00947352" w:rsidRPr="00947352" w:rsidRDefault="00947352" w:rsidP="00947352">
      <w:pPr>
        <w:tabs>
          <w:tab w:val="num" w:pos="0"/>
          <w:tab w:val="left" w:pos="284"/>
        </w:tabs>
        <w:autoSpaceDE w:val="0"/>
        <w:autoSpaceDN w:val="0"/>
        <w:jc w:val="both"/>
        <w:rPr>
          <w:sz w:val="24"/>
          <w:szCs w:val="24"/>
          <w:lang w:eastAsia="hu-HU"/>
        </w:rPr>
      </w:pPr>
      <w:r w:rsidRPr="00947352">
        <w:rPr>
          <w:sz w:val="24"/>
          <w:szCs w:val="24"/>
          <w:lang w:eastAsia="hu-HU"/>
        </w:rPr>
        <w:t>Ellátási terület: Kaposvár Város és Sántos Község közigazgatási területe.</w:t>
      </w:r>
    </w:p>
    <w:p w14:paraId="20638991" w14:textId="77777777" w:rsidR="00947352" w:rsidRPr="00947352" w:rsidRDefault="00947352" w:rsidP="00947352">
      <w:pPr>
        <w:autoSpaceDE w:val="0"/>
        <w:autoSpaceDN w:val="0"/>
        <w:jc w:val="both"/>
        <w:rPr>
          <w:color w:val="000000"/>
          <w:sz w:val="24"/>
          <w:szCs w:val="24"/>
          <w:lang w:eastAsia="hu-HU"/>
        </w:rPr>
      </w:pPr>
    </w:p>
    <w:p w14:paraId="25A13F85"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A biztosított szolgáltatások:</w:t>
      </w:r>
    </w:p>
    <w:p w14:paraId="360E8701" w14:textId="77777777" w:rsidR="00947352" w:rsidRPr="00947352" w:rsidRDefault="00947352">
      <w:pPr>
        <w:numPr>
          <w:ilvl w:val="0"/>
          <w:numId w:val="20"/>
        </w:numPr>
        <w:autoSpaceDE w:val="0"/>
        <w:autoSpaceDN w:val="0"/>
        <w:jc w:val="both"/>
        <w:rPr>
          <w:color w:val="000000"/>
          <w:sz w:val="24"/>
          <w:szCs w:val="24"/>
          <w:lang w:eastAsia="hu-HU"/>
        </w:rPr>
      </w:pPr>
      <w:r w:rsidRPr="00947352">
        <w:rPr>
          <w:color w:val="000000"/>
          <w:sz w:val="24"/>
          <w:szCs w:val="24"/>
          <w:lang w:eastAsia="hu-HU"/>
        </w:rPr>
        <w:t>az ellátott személy segélyhívása esetén az ügyeletes gondozónak a helyszínen történő haladéktalan megjelenése,</w:t>
      </w:r>
    </w:p>
    <w:p w14:paraId="665DFD9A" w14:textId="77777777" w:rsidR="00947352" w:rsidRPr="00947352" w:rsidRDefault="00947352">
      <w:pPr>
        <w:numPr>
          <w:ilvl w:val="0"/>
          <w:numId w:val="20"/>
        </w:numPr>
        <w:autoSpaceDE w:val="0"/>
        <w:autoSpaceDN w:val="0"/>
        <w:jc w:val="both"/>
        <w:rPr>
          <w:color w:val="000000"/>
          <w:sz w:val="24"/>
          <w:szCs w:val="24"/>
          <w:lang w:eastAsia="hu-HU"/>
        </w:rPr>
      </w:pPr>
      <w:r w:rsidRPr="00947352">
        <w:rPr>
          <w:color w:val="000000"/>
          <w:sz w:val="24"/>
          <w:szCs w:val="24"/>
          <w:lang w:eastAsia="hu-HU"/>
        </w:rPr>
        <w:t>a segélyhívás okául szolgáló probléma megoldása érdekében szükséges azonnali intézkedések megtétele,</w:t>
      </w:r>
    </w:p>
    <w:p w14:paraId="3ED6E2FF" w14:textId="77777777" w:rsidR="00947352" w:rsidRPr="00947352" w:rsidRDefault="00947352">
      <w:pPr>
        <w:numPr>
          <w:ilvl w:val="0"/>
          <w:numId w:val="20"/>
        </w:numPr>
        <w:autoSpaceDE w:val="0"/>
        <w:autoSpaceDN w:val="0"/>
        <w:jc w:val="both"/>
        <w:rPr>
          <w:color w:val="000000"/>
          <w:sz w:val="24"/>
          <w:szCs w:val="24"/>
          <w:lang w:eastAsia="hu-HU"/>
        </w:rPr>
      </w:pPr>
      <w:r w:rsidRPr="00947352">
        <w:rPr>
          <w:color w:val="000000"/>
          <w:sz w:val="24"/>
          <w:szCs w:val="24"/>
          <w:lang w:eastAsia="hu-HU"/>
        </w:rPr>
        <w:t>szükség esetén további, az egészségügyi és szociális ellátás körébe tartozó ellátás kezdeményezése.</w:t>
      </w:r>
    </w:p>
    <w:p w14:paraId="54CF399C" w14:textId="77777777" w:rsidR="00947352" w:rsidRPr="00947352" w:rsidRDefault="00947352" w:rsidP="00947352">
      <w:pPr>
        <w:autoSpaceDE w:val="0"/>
        <w:autoSpaceDN w:val="0"/>
        <w:ind w:left="720"/>
        <w:jc w:val="both"/>
        <w:rPr>
          <w:color w:val="000000"/>
          <w:sz w:val="24"/>
          <w:szCs w:val="24"/>
          <w:lang w:eastAsia="hu-HU"/>
        </w:rPr>
      </w:pPr>
    </w:p>
    <w:p w14:paraId="2CE201DF"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A jelzőrendszeres házi segítségnyújtás munkatársai a fenti szolgáltatásokat az ellátott otthonában személyesen biztosítják vagy közvetítéssel, szervezéssel, tanácsadással segítik az azokhoz való hozzájutást.</w:t>
      </w:r>
    </w:p>
    <w:p w14:paraId="756E8693" w14:textId="77777777" w:rsidR="00947352" w:rsidRPr="00947352" w:rsidRDefault="00947352" w:rsidP="00947352">
      <w:pPr>
        <w:autoSpaceDE w:val="0"/>
        <w:autoSpaceDN w:val="0"/>
        <w:jc w:val="both"/>
        <w:rPr>
          <w:b/>
          <w:sz w:val="24"/>
          <w:szCs w:val="24"/>
          <w:lang w:val="x-none" w:eastAsia="x-none"/>
        </w:rPr>
      </w:pPr>
    </w:p>
    <w:p w14:paraId="2C2DA8F1" w14:textId="77777777" w:rsidR="00947352" w:rsidRPr="00947352" w:rsidRDefault="00947352" w:rsidP="00947352">
      <w:pPr>
        <w:autoSpaceDE w:val="0"/>
        <w:autoSpaceDN w:val="0"/>
        <w:jc w:val="both"/>
        <w:rPr>
          <w:b/>
          <w:sz w:val="24"/>
          <w:szCs w:val="24"/>
          <w:lang w:val="x-none" w:eastAsia="x-none"/>
        </w:rPr>
      </w:pPr>
      <w:r w:rsidRPr="00947352">
        <w:rPr>
          <w:b/>
          <w:sz w:val="24"/>
          <w:szCs w:val="24"/>
          <w:lang w:val="x-none" w:eastAsia="x-none"/>
        </w:rPr>
        <w:t>A házi segítségnyújtás ügyfélfogadási rendje:</w:t>
      </w:r>
    </w:p>
    <w:p w14:paraId="6EB702FC" w14:textId="77777777" w:rsidR="00947352" w:rsidRPr="00947352" w:rsidRDefault="00947352" w:rsidP="00947352">
      <w:pPr>
        <w:autoSpaceDE w:val="0"/>
        <w:autoSpaceDN w:val="0"/>
        <w:ind w:firstLine="720"/>
        <w:jc w:val="both"/>
        <w:rPr>
          <w:sz w:val="24"/>
          <w:szCs w:val="24"/>
          <w:lang w:val="x-none" w:eastAsia="x-none"/>
        </w:rPr>
      </w:pPr>
    </w:p>
    <w:p w14:paraId="7DFA6ACA"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 xml:space="preserve">Kaposvári Szociális Központ </w:t>
      </w:r>
    </w:p>
    <w:p w14:paraId="0ADFC14B"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 xml:space="preserve">Szociális Gondozási Központ Béke u. 47. </w:t>
      </w:r>
      <w:r w:rsidRPr="00947352">
        <w:rPr>
          <w:b/>
          <w:sz w:val="24"/>
          <w:szCs w:val="24"/>
          <w:lang w:val="da-DK" w:eastAsia="hu-HU"/>
        </w:rPr>
        <w:tab/>
      </w:r>
    </w:p>
    <w:p w14:paraId="4507221A" w14:textId="77777777" w:rsidR="00947352" w:rsidRPr="00947352" w:rsidRDefault="00947352" w:rsidP="00947352">
      <w:pPr>
        <w:autoSpaceDE w:val="0"/>
        <w:autoSpaceDN w:val="0"/>
        <w:jc w:val="both"/>
        <w:rPr>
          <w:sz w:val="24"/>
          <w:szCs w:val="24"/>
          <w:lang w:eastAsia="hu-HU"/>
        </w:rPr>
      </w:pPr>
      <w:bookmarkStart w:id="174" w:name="_Hlk102651853"/>
      <w:r w:rsidRPr="00947352">
        <w:rPr>
          <w:sz w:val="24"/>
          <w:szCs w:val="24"/>
          <w:lang w:eastAsia="hu-HU"/>
        </w:rPr>
        <w:t xml:space="preserve">hétfőtől – csütörtökig 7.25 - 12 – </w:t>
      </w:r>
      <w:proofErr w:type="spellStart"/>
      <w:r w:rsidRPr="00947352">
        <w:rPr>
          <w:sz w:val="24"/>
          <w:szCs w:val="24"/>
          <w:lang w:eastAsia="hu-HU"/>
        </w:rPr>
        <w:t>ig</w:t>
      </w:r>
      <w:proofErr w:type="spellEnd"/>
      <w:r w:rsidRPr="00947352">
        <w:rPr>
          <w:sz w:val="24"/>
          <w:szCs w:val="24"/>
          <w:lang w:eastAsia="hu-HU"/>
        </w:rPr>
        <w:t xml:space="preserve"> 12</w:t>
      </w:r>
      <w:r w:rsidRPr="00947352">
        <w:rPr>
          <w:sz w:val="24"/>
          <w:szCs w:val="24"/>
          <w:u w:val="single"/>
          <w:vertAlign w:val="superscript"/>
          <w:lang w:eastAsia="hu-HU"/>
        </w:rPr>
        <w:t>30</w:t>
      </w:r>
      <w:r w:rsidRPr="00947352">
        <w:rPr>
          <w:sz w:val="24"/>
          <w:szCs w:val="24"/>
          <w:lang w:eastAsia="hu-HU"/>
        </w:rPr>
        <w:t xml:space="preserve"> – 16.00 - </w:t>
      </w:r>
      <w:proofErr w:type="spellStart"/>
      <w:r w:rsidRPr="00947352">
        <w:rPr>
          <w:sz w:val="24"/>
          <w:szCs w:val="24"/>
          <w:lang w:eastAsia="hu-HU"/>
        </w:rPr>
        <w:t>ig</w:t>
      </w:r>
      <w:proofErr w:type="spellEnd"/>
    </w:p>
    <w:bookmarkEnd w:id="174"/>
    <w:p w14:paraId="3DB420B4"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pénteken 7.25 - 12 – </w:t>
      </w:r>
      <w:proofErr w:type="spellStart"/>
      <w:r w:rsidRPr="00947352">
        <w:rPr>
          <w:sz w:val="24"/>
          <w:szCs w:val="24"/>
          <w:lang w:eastAsia="hu-HU"/>
        </w:rPr>
        <w:t>ig</w:t>
      </w:r>
      <w:proofErr w:type="spellEnd"/>
      <w:r w:rsidRPr="00947352">
        <w:rPr>
          <w:sz w:val="24"/>
          <w:szCs w:val="24"/>
          <w:lang w:eastAsia="hu-HU"/>
        </w:rPr>
        <w:t xml:space="preserve"> 13 – 14.45 - ig.</w:t>
      </w:r>
    </w:p>
    <w:p w14:paraId="42576A63" w14:textId="77777777" w:rsidR="00947352" w:rsidRPr="00947352" w:rsidRDefault="00947352" w:rsidP="00947352">
      <w:pPr>
        <w:autoSpaceDE w:val="0"/>
        <w:autoSpaceDN w:val="0"/>
        <w:jc w:val="both"/>
        <w:rPr>
          <w:b/>
          <w:sz w:val="24"/>
          <w:szCs w:val="24"/>
          <w:lang w:val="x-none" w:eastAsia="x-none"/>
        </w:rPr>
      </w:pPr>
    </w:p>
    <w:p w14:paraId="2E993F5E" w14:textId="77777777" w:rsidR="00947352" w:rsidRPr="00947352" w:rsidRDefault="00947352" w:rsidP="00947352">
      <w:pPr>
        <w:autoSpaceDE w:val="0"/>
        <w:autoSpaceDN w:val="0"/>
        <w:jc w:val="both"/>
        <w:rPr>
          <w:b/>
          <w:sz w:val="24"/>
          <w:szCs w:val="24"/>
          <w:lang w:eastAsia="x-none"/>
        </w:rPr>
      </w:pPr>
      <w:r w:rsidRPr="00947352">
        <w:rPr>
          <w:b/>
          <w:sz w:val="24"/>
          <w:szCs w:val="24"/>
          <w:lang w:eastAsia="x-none"/>
        </w:rPr>
        <w:t xml:space="preserve">5.3 </w:t>
      </w:r>
      <w:r w:rsidRPr="00947352">
        <w:rPr>
          <w:b/>
          <w:sz w:val="24"/>
          <w:szCs w:val="24"/>
          <w:lang w:val="x-none" w:eastAsia="x-none"/>
        </w:rPr>
        <w:t>Vezető gondozó</w:t>
      </w:r>
      <w:r w:rsidRPr="00947352">
        <w:rPr>
          <w:b/>
          <w:sz w:val="24"/>
          <w:szCs w:val="24"/>
          <w:lang w:eastAsia="x-none"/>
        </w:rPr>
        <w:t xml:space="preserve"> feladata</w:t>
      </w:r>
    </w:p>
    <w:p w14:paraId="4820C61A" w14:textId="77777777" w:rsidR="00947352" w:rsidRPr="00947352" w:rsidRDefault="00947352" w:rsidP="00947352">
      <w:pPr>
        <w:autoSpaceDE w:val="0"/>
        <w:autoSpaceDN w:val="0"/>
        <w:jc w:val="both"/>
        <w:rPr>
          <w:b/>
          <w:sz w:val="24"/>
          <w:szCs w:val="24"/>
          <w:lang w:eastAsia="x-none"/>
        </w:rPr>
      </w:pPr>
    </w:p>
    <w:p w14:paraId="2C5C9BD4"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A vezető gondozót 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Szociális Gondozási Központ szakmai vezetőjének </w:t>
      </w:r>
      <w:r w:rsidRPr="00947352">
        <w:rPr>
          <w:sz w:val="24"/>
          <w:szCs w:val="24"/>
          <w:lang w:val="x-none" w:eastAsia="x-none"/>
        </w:rPr>
        <w:t>közvetlen irányítása mellett végzi.</w:t>
      </w:r>
    </w:p>
    <w:p w14:paraId="77D2D952" w14:textId="77777777" w:rsidR="00947352" w:rsidRPr="00947352" w:rsidRDefault="00947352" w:rsidP="00947352">
      <w:pPr>
        <w:autoSpaceDE w:val="0"/>
        <w:autoSpaceDN w:val="0"/>
        <w:jc w:val="both"/>
        <w:rPr>
          <w:b/>
          <w:sz w:val="24"/>
          <w:szCs w:val="24"/>
          <w:lang w:eastAsia="hu-HU"/>
        </w:rPr>
      </w:pPr>
    </w:p>
    <w:p w14:paraId="6EE81FAA"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Feladatai:</w:t>
      </w:r>
    </w:p>
    <w:p w14:paraId="5A13A6C8" w14:textId="77777777" w:rsidR="00947352" w:rsidRPr="00947352" w:rsidRDefault="00947352">
      <w:pPr>
        <w:numPr>
          <w:ilvl w:val="0"/>
          <w:numId w:val="109"/>
        </w:numPr>
        <w:autoSpaceDE w:val="0"/>
        <w:autoSpaceDN w:val="0"/>
        <w:jc w:val="both"/>
        <w:rPr>
          <w:sz w:val="24"/>
          <w:szCs w:val="24"/>
          <w:lang w:eastAsia="hu-HU"/>
        </w:rPr>
      </w:pPr>
      <w:r w:rsidRPr="00947352">
        <w:rPr>
          <w:sz w:val="24"/>
          <w:szCs w:val="24"/>
          <w:lang w:eastAsia="hu-HU"/>
        </w:rPr>
        <w:t>Az igazgató megbízásából elvégzi a kérelmező gondozási szükséglet vizsgálatát.</w:t>
      </w:r>
    </w:p>
    <w:p w14:paraId="3EF22165" w14:textId="77777777" w:rsidR="00947352" w:rsidRPr="00947352" w:rsidRDefault="00947352">
      <w:pPr>
        <w:numPr>
          <w:ilvl w:val="0"/>
          <w:numId w:val="109"/>
        </w:numPr>
        <w:autoSpaceDE w:val="0"/>
        <w:autoSpaceDN w:val="0"/>
        <w:jc w:val="both"/>
        <w:rPr>
          <w:sz w:val="24"/>
          <w:szCs w:val="24"/>
          <w:lang w:eastAsia="hu-HU"/>
        </w:rPr>
      </w:pPr>
      <w:r w:rsidRPr="00947352">
        <w:rPr>
          <w:sz w:val="24"/>
          <w:szCs w:val="24"/>
          <w:lang w:eastAsia="hu-HU"/>
        </w:rPr>
        <w:t xml:space="preserve">Havonta ellenőrzi és aláírja a házi segítségnyújtás során az ellátottakról vezetett tevékenység naplót. </w:t>
      </w:r>
    </w:p>
    <w:p w14:paraId="69F7F841" w14:textId="77777777" w:rsidR="00947352" w:rsidRPr="00947352" w:rsidRDefault="00947352">
      <w:pPr>
        <w:numPr>
          <w:ilvl w:val="0"/>
          <w:numId w:val="109"/>
        </w:numPr>
        <w:autoSpaceDE w:val="0"/>
        <w:autoSpaceDN w:val="0"/>
        <w:jc w:val="both"/>
        <w:rPr>
          <w:sz w:val="24"/>
          <w:szCs w:val="24"/>
          <w:lang w:eastAsia="hu-HU"/>
        </w:rPr>
      </w:pPr>
      <w:r w:rsidRPr="00947352">
        <w:rPr>
          <w:sz w:val="24"/>
          <w:szCs w:val="24"/>
          <w:lang w:eastAsia="hu-HU"/>
        </w:rPr>
        <w:t xml:space="preserve">Vezeti a házi segítségnyújtással kapcsolatos adminisztrációt, dokumentációt. </w:t>
      </w:r>
    </w:p>
    <w:p w14:paraId="68FBCA46" w14:textId="77777777" w:rsidR="00947352" w:rsidRPr="00947352" w:rsidRDefault="00947352">
      <w:pPr>
        <w:numPr>
          <w:ilvl w:val="0"/>
          <w:numId w:val="109"/>
        </w:numPr>
        <w:autoSpaceDE w:val="0"/>
        <w:autoSpaceDN w:val="0"/>
        <w:jc w:val="both"/>
        <w:rPr>
          <w:sz w:val="24"/>
          <w:szCs w:val="24"/>
          <w:lang w:eastAsia="hu-HU"/>
        </w:rPr>
      </w:pPr>
      <w:r w:rsidRPr="00947352">
        <w:rPr>
          <w:sz w:val="24"/>
          <w:szCs w:val="24"/>
          <w:lang w:eastAsia="hu-HU"/>
        </w:rPr>
        <w:t xml:space="preserve">Szükség esetén kezdeményezi más típusú ellátás nyújtását. </w:t>
      </w:r>
    </w:p>
    <w:p w14:paraId="1E8BD884" w14:textId="77777777" w:rsidR="00947352" w:rsidRPr="00947352" w:rsidRDefault="00947352">
      <w:pPr>
        <w:numPr>
          <w:ilvl w:val="0"/>
          <w:numId w:val="109"/>
        </w:numPr>
        <w:autoSpaceDE w:val="0"/>
        <w:autoSpaceDN w:val="0"/>
        <w:jc w:val="both"/>
        <w:rPr>
          <w:sz w:val="24"/>
          <w:szCs w:val="24"/>
          <w:lang w:eastAsia="hu-HU"/>
        </w:rPr>
      </w:pPr>
      <w:r w:rsidRPr="00947352">
        <w:rPr>
          <w:sz w:val="24"/>
          <w:szCs w:val="24"/>
          <w:lang w:eastAsia="hu-HU"/>
        </w:rPr>
        <w:t xml:space="preserve">Elősegíti a szociális munka gyakorlati hatékonyságát, hatásosságát. </w:t>
      </w:r>
    </w:p>
    <w:p w14:paraId="75FE07CE" w14:textId="77777777" w:rsidR="00947352" w:rsidRPr="00947352" w:rsidRDefault="00947352">
      <w:pPr>
        <w:numPr>
          <w:ilvl w:val="0"/>
          <w:numId w:val="109"/>
        </w:numPr>
        <w:autoSpaceDE w:val="0"/>
        <w:autoSpaceDN w:val="0"/>
        <w:jc w:val="both"/>
        <w:rPr>
          <w:b/>
          <w:sz w:val="24"/>
          <w:szCs w:val="24"/>
          <w:lang w:eastAsia="hu-HU"/>
        </w:rPr>
      </w:pPr>
      <w:r w:rsidRPr="00947352">
        <w:rPr>
          <w:sz w:val="24"/>
          <w:szCs w:val="24"/>
          <w:lang w:eastAsia="hu-HU"/>
        </w:rPr>
        <w:t>Folyamatosan figyelemmel kíséri a lakosság körében felmerülő alapszolgáltatási igényeket.</w:t>
      </w:r>
    </w:p>
    <w:p w14:paraId="2D7E7175" w14:textId="77777777" w:rsidR="00947352" w:rsidRPr="00947352" w:rsidRDefault="00947352">
      <w:pPr>
        <w:numPr>
          <w:ilvl w:val="0"/>
          <w:numId w:val="109"/>
        </w:numPr>
        <w:autoSpaceDE w:val="0"/>
        <w:autoSpaceDN w:val="0"/>
        <w:ind w:right="51"/>
        <w:jc w:val="both"/>
        <w:rPr>
          <w:rFonts w:cs="Calibri"/>
          <w:sz w:val="24"/>
          <w:szCs w:val="22"/>
          <w:lang w:val="da-DK" w:eastAsia="hu-HU"/>
        </w:rPr>
      </w:pPr>
      <w:r w:rsidRPr="00947352">
        <w:rPr>
          <w:rFonts w:cs="Calibri"/>
          <w:sz w:val="24"/>
          <w:szCs w:val="22"/>
          <w:lang w:val="da-DK" w:eastAsia="hu-HU"/>
        </w:rPr>
        <w:t xml:space="preserve">Gondozási feladatok ellátásának koordinációja, a szakmai munka összehangolása, szervezési, vezetési feladatok ellátása, (előírja a gondozási tevékenységeket, intézkedik </w:t>
      </w:r>
      <w:r w:rsidRPr="00947352">
        <w:rPr>
          <w:rFonts w:cs="Calibri"/>
          <w:sz w:val="24"/>
          <w:szCs w:val="22"/>
          <w:lang w:val="da-DK" w:eastAsia="hu-HU"/>
        </w:rPr>
        <w:lastRenderedPageBreak/>
        <w:t>a gondozottak teljes körű ellátásáról, megállapítja a gondozást kérő gondozási szükségletét,)</w:t>
      </w:r>
    </w:p>
    <w:p w14:paraId="66D366A6" w14:textId="77777777" w:rsidR="00947352" w:rsidRPr="00947352" w:rsidRDefault="00947352">
      <w:pPr>
        <w:numPr>
          <w:ilvl w:val="0"/>
          <w:numId w:val="109"/>
        </w:numPr>
        <w:autoSpaceDE w:val="0"/>
        <w:autoSpaceDN w:val="0"/>
        <w:ind w:right="51"/>
        <w:jc w:val="both"/>
        <w:rPr>
          <w:rFonts w:cs="Calibri"/>
          <w:sz w:val="24"/>
          <w:szCs w:val="22"/>
          <w:lang w:val="da-DK" w:eastAsia="hu-HU"/>
        </w:rPr>
      </w:pPr>
      <w:r w:rsidRPr="00947352">
        <w:rPr>
          <w:rFonts w:cs="Calibri"/>
          <w:sz w:val="24"/>
          <w:szCs w:val="22"/>
          <w:lang w:val="da-DK" w:eastAsia="hu-HU"/>
        </w:rPr>
        <w:t>Biztosítja a munkavégzés feltételeit (eszközök),</w:t>
      </w:r>
    </w:p>
    <w:p w14:paraId="5715E3A4" w14:textId="77777777" w:rsidR="00947352" w:rsidRPr="00947352" w:rsidRDefault="00947352">
      <w:pPr>
        <w:numPr>
          <w:ilvl w:val="0"/>
          <w:numId w:val="109"/>
        </w:numPr>
        <w:autoSpaceDE w:val="0"/>
        <w:autoSpaceDN w:val="0"/>
        <w:ind w:right="51"/>
        <w:jc w:val="both"/>
        <w:rPr>
          <w:rFonts w:cs="Calibri"/>
          <w:sz w:val="24"/>
          <w:szCs w:val="22"/>
          <w:lang w:val="da-DK" w:eastAsia="hu-HU"/>
        </w:rPr>
      </w:pPr>
      <w:r w:rsidRPr="00947352">
        <w:rPr>
          <w:rFonts w:cs="Calibri"/>
          <w:sz w:val="24"/>
          <w:szCs w:val="22"/>
          <w:lang w:val="da-DK" w:eastAsia="hu-HU"/>
        </w:rPr>
        <w:t xml:space="preserve">Jelentések, statisztikák készítése, </w:t>
      </w:r>
    </w:p>
    <w:p w14:paraId="7DCAF5A6" w14:textId="77777777" w:rsidR="00947352" w:rsidRPr="00947352" w:rsidRDefault="00947352" w:rsidP="00947352">
      <w:pPr>
        <w:autoSpaceDE w:val="0"/>
        <w:autoSpaceDN w:val="0"/>
        <w:ind w:left="360" w:right="51"/>
        <w:jc w:val="both"/>
        <w:rPr>
          <w:rFonts w:cs="Calibri"/>
          <w:sz w:val="24"/>
          <w:szCs w:val="22"/>
          <w:lang w:val="da-DK" w:eastAsia="hu-HU"/>
        </w:rPr>
      </w:pPr>
    </w:p>
    <w:p w14:paraId="6E3ED0CC" w14:textId="77777777" w:rsidR="00947352" w:rsidRPr="00947352" w:rsidRDefault="00947352" w:rsidP="00947352">
      <w:pPr>
        <w:autoSpaceDE w:val="0"/>
        <w:autoSpaceDN w:val="0"/>
        <w:ind w:left="360" w:right="51"/>
        <w:jc w:val="both"/>
        <w:rPr>
          <w:rFonts w:cs="Calibri"/>
          <w:sz w:val="24"/>
          <w:szCs w:val="22"/>
          <w:lang w:val="da-DK" w:eastAsia="hu-HU"/>
        </w:rPr>
      </w:pPr>
      <w:r w:rsidRPr="00947352">
        <w:rPr>
          <w:rFonts w:cs="Calibri"/>
          <w:sz w:val="24"/>
          <w:szCs w:val="22"/>
          <w:lang w:val="da-DK" w:eastAsia="hu-HU"/>
        </w:rPr>
        <w:t xml:space="preserve">A jelzőrendszeres házi segítségnyújtás szolgáltatásban:  </w:t>
      </w:r>
    </w:p>
    <w:p w14:paraId="7ADD06BC" w14:textId="77777777" w:rsidR="00947352" w:rsidRPr="00947352" w:rsidRDefault="00947352">
      <w:pPr>
        <w:numPr>
          <w:ilvl w:val="0"/>
          <w:numId w:val="110"/>
        </w:numPr>
        <w:autoSpaceDE w:val="0"/>
        <w:autoSpaceDN w:val="0"/>
        <w:ind w:right="51"/>
        <w:jc w:val="both"/>
        <w:rPr>
          <w:rFonts w:cs="Calibri"/>
          <w:sz w:val="24"/>
          <w:szCs w:val="22"/>
          <w:lang w:val="da-DK" w:eastAsia="hu-HU"/>
        </w:rPr>
      </w:pPr>
      <w:r w:rsidRPr="00947352">
        <w:rPr>
          <w:rFonts w:cs="Calibri"/>
          <w:sz w:val="24"/>
          <w:szCs w:val="22"/>
          <w:lang w:val="da-DK" w:eastAsia="hu-HU"/>
        </w:rPr>
        <w:t>Havi statisztika elkészítése a jegyzőkönyvek alapján,</w:t>
      </w:r>
    </w:p>
    <w:p w14:paraId="0C585868" w14:textId="77777777" w:rsidR="00947352" w:rsidRPr="00947352" w:rsidRDefault="00947352">
      <w:pPr>
        <w:numPr>
          <w:ilvl w:val="0"/>
          <w:numId w:val="110"/>
        </w:numPr>
        <w:autoSpaceDE w:val="0"/>
        <w:autoSpaceDN w:val="0"/>
        <w:ind w:right="51"/>
        <w:jc w:val="both"/>
        <w:rPr>
          <w:rFonts w:cs="Calibri"/>
          <w:sz w:val="24"/>
          <w:szCs w:val="22"/>
          <w:lang w:val="da-DK" w:eastAsia="hu-HU"/>
        </w:rPr>
      </w:pPr>
      <w:r w:rsidRPr="00947352">
        <w:rPr>
          <w:rFonts w:cs="Calibri"/>
          <w:sz w:val="24"/>
          <w:szCs w:val="22"/>
          <w:lang w:val="da-DK" w:eastAsia="hu-HU"/>
        </w:rPr>
        <w:t>A hívások értékelése,</w:t>
      </w:r>
    </w:p>
    <w:p w14:paraId="344435DE" w14:textId="77777777" w:rsidR="00947352" w:rsidRPr="00947352" w:rsidRDefault="00947352">
      <w:pPr>
        <w:numPr>
          <w:ilvl w:val="0"/>
          <w:numId w:val="110"/>
        </w:numPr>
        <w:autoSpaceDE w:val="0"/>
        <w:autoSpaceDN w:val="0"/>
        <w:ind w:right="51"/>
        <w:jc w:val="both"/>
        <w:rPr>
          <w:rFonts w:cs="Calibri"/>
          <w:sz w:val="24"/>
          <w:szCs w:val="22"/>
          <w:lang w:val="da-DK" w:eastAsia="hu-HU"/>
        </w:rPr>
      </w:pPr>
      <w:r w:rsidRPr="00947352">
        <w:rPr>
          <w:rFonts w:cs="Calibri"/>
          <w:sz w:val="24"/>
          <w:szCs w:val="22"/>
          <w:lang w:val="da-DK" w:eastAsia="hu-HU"/>
        </w:rPr>
        <w:t xml:space="preserve">Új igények felvétele </w:t>
      </w:r>
    </w:p>
    <w:p w14:paraId="37D3664F" w14:textId="77777777" w:rsidR="00947352" w:rsidRPr="00947352" w:rsidRDefault="00947352">
      <w:pPr>
        <w:numPr>
          <w:ilvl w:val="0"/>
          <w:numId w:val="110"/>
        </w:numPr>
        <w:autoSpaceDE w:val="0"/>
        <w:autoSpaceDN w:val="0"/>
        <w:ind w:right="51"/>
        <w:jc w:val="both"/>
        <w:rPr>
          <w:rFonts w:cs="Calibri"/>
          <w:sz w:val="24"/>
          <w:szCs w:val="22"/>
          <w:lang w:val="da-DK" w:eastAsia="hu-HU"/>
        </w:rPr>
      </w:pPr>
      <w:r w:rsidRPr="00947352">
        <w:rPr>
          <w:rFonts w:cs="Calibri"/>
          <w:sz w:val="24"/>
          <w:szCs w:val="22"/>
          <w:lang w:val="da-DK" w:eastAsia="hu-HU"/>
        </w:rPr>
        <w:t>Várakozók nyílvántartásának vezetése.</w:t>
      </w:r>
    </w:p>
    <w:p w14:paraId="4408A450"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feladatát a személyre szóló munkaköri leírás határozza meg.</w:t>
      </w:r>
    </w:p>
    <w:p w14:paraId="1A947312" w14:textId="77777777" w:rsidR="00947352" w:rsidRPr="00947352" w:rsidRDefault="00947352" w:rsidP="00947352">
      <w:pPr>
        <w:autoSpaceDE w:val="0"/>
        <w:autoSpaceDN w:val="0"/>
        <w:jc w:val="both"/>
        <w:rPr>
          <w:sz w:val="24"/>
          <w:szCs w:val="24"/>
          <w:lang w:val="da-DK" w:eastAsia="hu-HU"/>
        </w:rPr>
      </w:pPr>
    </w:p>
    <w:p w14:paraId="4C0F437E" w14:textId="77777777" w:rsidR="00947352" w:rsidRPr="00947352" w:rsidRDefault="00947352" w:rsidP="00947352">
      <w:pPr>
        <w:autoSpaceDE w:val="0"/>
        <w:autoSpaceDN w:val="0"/>
        <w:jc w:val="both"/>
        <w:rPr>
          <w:b/>
          <w:bCs/>
          <w:sz w:val="24"/>
          <w:szCs w:val="24"/>
          <w:lang w:val="da-DK" w:eastAsia="hu-HU"/>
        </w:rPr>
      </w:pPr>
    </w:p>
    <w:p w14:paraId="009D1D55" w14:textId="77777777" w:rsidR="00947352" w:rsidRPr="00947352" w:rsidRDefault="00947352" w:rsidP="00947352">
      <w:pPr>
        <w:autoSpaceDE w:val="0"/>
        <w:autoSpaceDN w:val="0"/>
        <w:jc w:val="both"/>
        <w:rPr>
          <w:b/>
          <w:bCs/>
          <w:sz w:val="24"/>
          <w:szCs w:val="24"/>
          <w:lang w:val="da-DK" w:eastAsia="hu-HU"/>
        </w:rPr>
      </w:pPr>
    </w:p>
    <w:p w14:paraId="267AF037"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 xml:space="preserve">A helyetesítés rendje: </w:t>
      </w:r>
    </w:p>
    <w:p w14:paraId="555E3982" w14:textId="77777777" w:rsidR="00947352" w:rsidRPr="00947352" w:rsidRDefault="00947352" w:rsidP="00947352">
      <w:pPr>
        <w:autoSpaceDE w:val="0"/>
        <w:autoSpaceDN w:val="0"/>
        <w:jc w:val="both"/>
        <w:rPr>
          <w:sz w:val="24"/>
          <w:szCs w:val="24"/>
          <w:lang w:eastAsia="hu-HU"/>
        </w:rPr>
      </w:pPr>
      <w:r w:rsidRPr="00947352">
        <w:rPr>
          <w:sz w:val="24"/>
          <w:szCs w:val="24"/>
          <w:lang w:eastAsia="hu-HU"/>
        </w:rPr>
        <w:t>A vezető gondozót szabadsága, illetve tartós távolléte esetén a jelzőrendszeres házi segítségnyújtásban dolgozó gondozó helyettesíti.</w:t>
      </w:r>
    </w:p>
    <w:p w14:paraId="1AD1192B" w14:textId="77777777" w:rsidR="00947352" w:rsidRPr="00947352" w:rsidRDefault="00947352" w:rsidP="00947352">
      <w:pPr>
        <w:autoSpaceDE w:val="0"/>
        <w:autoSpaceDN w:val="0"/>
        <w:jc w:val="both"/>
        <w:rPr>
          <w:b/>
          <w:sz w:val="24"/>
          <w:szCs w:val="24"/>
          <w:lang w:eastAsia="hu-HU"/>
        </w:rPr>
      </w:pPr>
    </w:p>
    <w:p w14:paraId="62BF35D3"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5C80CA20" w14:textId="77777777" w:rsidR="00947352" w:rsidRPr="00947352" w:rsidRDefault="00947352">
      <w:pPr>
        <w:numPr>
          <w:ilvl w:val="0"/>
          <w:numId w:val="106"/>
        </w:numPr>
        <w:autoSpaceDE w:val="0"/>
        <w:autoSpaceDN w:val="0"/>
        <w:jc w:val="both"/>
        <w:rPr>
          <w:b/>
          <w:sz w:val="24"/>
          <w:szCs w:val="24"/>
          <w:lang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53D70BBC" w14:textId="77777777" w:rsidR="00947352" w:rsidRPr="00947352" w:rsidRDefault="00947352" w:rsidP="00947352">
      <w:pPr>
        <w:autoSpaceDE w:val="0"/>
        <w:autoSpaceDN w:val="0"/>
        <w:ind w:left="360"/>
        <w:jc w:val="both"/>
        <w:rPr>
          <w:b/>
          <w:sz w:val="24"/>
          <w:szCs w:val="24"/>
          <w:lang w:eastAsia="hu-HU"/>
        </w:rPr>
      </w:pPr>
    </w:p>
    <w:p w14:paraId="7BEA0A87" w14:textId="77777777" w:rsidR="00947352" w:rsidRPr="00947352" w:rsidRDefault="00947352" w:rsidP="00947352">
      <w:pPr>
        <w:autoSpaceDE w:val="0"/>
        <w:autoSpaceDN w:val="0"/>
        <w:ind w:left="360"/>
        <w:jc w:val="both"/>
        <w:rPr>
          <w:b/>
          <w:sz w:val="24"/>
          <w:szCs w:val="24"/>
          <w:lang w:eastAsia="hu-HU"/>
        </w:rPr>
      </w:pPr>
      <w:bookmarkStart w:id="175" w:name="_Hlk102721905"/>
      <w:r w:rsidRPr="00947352">
        <w:rPr>
          <w:b/>
          <w:sz w:val="24"/>
          <w:szCs w:val="24"/>
          <w:lang w:eastAsia="hu-HU"/>
        </w:rPr>
        <w:t>Hatáskör:</w:t>
      </w:r>
    </w:p>
    <w:p w14:paraId="5CA2D813" w14:textId="77777777" w:rsidR="00947352" w:rsidRPr="00947352" w:rsidRDefault="00947352">
      <w:pPr>
        <w:numPr>
          <w:ilvl w:val="0"/>
          <w:numId w:val="106"/>
        </w:numPr>
        <w:autoSpaceDE w:val="0"/>
        <w:autoSpaceDN w:val="0"/>
        <w:jc w:val="both"/>
        <w:rPr>
          <w:b/>
          <w:sz w:val="24"/>
          <w:szCs w:val="24"/>
          <w:lang w:eastAsia="hu-HU"/>
        </w:rPr>
      </w:pPr>
      <w:proofErr w:type="spellStart"/>
      <w:r w:rsidRPr="00947352">
        <w:rPr>
          <w:sz w:val="24"/>
          <w:szCs w:val="24"/>
          <w:lang w:eastAsia="hu-HU"/>
        </w:rPr>
        <w:t>Kiadmányozási</w:t>
      </w:r>
      <w:proofErr w:type="spellEnd"/>
      <w:r w:rsidRPr="00947352">
        <w:rPr>
          <w:sz w:val="24"/>
          <w:szCs w:val="24"/>
          <w:lang w:eastAsia="hu-HU"/>
        </w:rPr>
        <w:t xml:space="preserve"> joggal nem rendelkezik, szakmai teljesítés igazolására jogosult</w:t>
      </w:r>
    </w:p>
    <w:bookmarkEnd w:id="175"/>
    <w:p w14:paraId="6E4834A1" w14:textId="77777777" w:rsidR="00947352" w:rsidRPr="00947352" w:rsidRDefault="00947352" w:rsidP="00947352">
      <w:pPr>
        <w:autoSpaceDE w:val="0"/>
        <w:autoSpaceDN w:val="0"/>
        <w:jc w:val="both"/>
        <w:rPr>
          <w:b/>
          <w:sz w:val="24"/>
          <w:szCs w:val="24"/>
          <w:lang w:val="x-none" w:eastAsia="x-none"/>
        </w:rPr>
      </w:pPr>
    </w:p>
    <w:p w14:paraId="6317FB9F" w14:textId="77777777" w:rsidR="00947352" w:rsidRPr="00947352" w:rsidRDefault="00947352" w:rsidP="00947352">
      <w:pPr>
        <w:autoSpaceDE w:val="0"/>
        <w:autoSpaceDN w:val="0"/>
        <w:jc w:val="both"/>
        <w:rPr>
          <w:b/>
          <w:sz w:val="24"/>
          <w:szCs w:val="24"/>
          <w:lang w:eastAsia="x-none"/>
        </w:rPr>
      </w:pPr>
      <w:r w:rsidRPr="00947352">
        <w:rPr>
          <w:b/>
          <w:sz w:val="24"/>
          <w:szCs w:val="24"/>
          <w:lang w:eastAsia="x-none"/>
        </w:rPr>
        <w:t xml:space="preserve">5.4. </w:t>
      </w:r>
      <w:r w:rsidRPr="00947352">
        <w:rPr>
          <w:b/>
          <w:sz w:val="24"/>
          <w:szCs w:val="24"/>
          <w:lang w:val="x-none" w:eastAsia="x-none"/>
        </w:rPr>
        <w:t xml:space="preserve">A házi segítségnyújtásban dolgozó gondozó, ápoló </w:t>
      </w:r>
      <w:r w:rsidRPr="00947352">
        <w:rPr>
          <w:b/>
          <w:sz w:val="24"/>
          <w:szCs w:val="24"/>
          <w:lang w:eastAsia="x-none"/>
        </w:rPr>
        <w:t>feladata</w:t>
      </w:r>
    </w:p>
    <w:p w14:paraId="2A1CFBC6" w14:textId="77777777" w:rsidR="00947352" w:rsidRPr="00947352" w:rsidRDefault="00947352" w:rsidP="00947352">
      <w:pPr>
        <w:autoSpaceDE w:val="0"/>
        <w:autoSpaceDN w:val="0"/>
        <w:ind w:firstLine="720"/>
        <w:jc w:val="both"/>
        <w:rPr>
          <w:sz w:val="24"/>
          <w:szCs w:val="24"/>
          <w:lang w:val="x-none" w:eastAsia="x-none"/>
        </w:rPr>
      </w:pPr>
    </w:p>
    <w:p w14:paraId="34F39BD2" w14:textId="77777777" w:rsidR="00947352" w:rsidRPr="00947352" w:rsidRDefault="00947352" w:rsidP="00947352">
      <w:pPr>
        <w:autoSpaceDE w:val="0"/>
        <w:autoSpaceDN w:val="0"/>
        <w:ind w:left="567"/>
        <w:jc w:val="both"/>
        <w:rPr>
          <w:sz w:val="24"/>
          <w:szCs w:val="24"/>
          <w:lang w:eastAsia="hu-HU"/>
        </w:rPr>
      </w:pPr>
      <w:r w:rsidRPr="00947352">
        <w:rPr>
          <w:sz w:val="24"/>
          <w:szCs w:val="24"/>
          <w:lang w:eastAsia="hu-HU"/>
        </w:rPr>
        <w:t>A gondozó feladatai ellátása során segítséget nyújt ahhoz, hogy az ellátást igénybe vevő fizikai, mentális, szociális szükséglete saját környezetében, életkorának, élethelyzetének és egészségi állapotának megfelelően, meglévő képességeinek fenntartásával, felhasználásával, fejlesztésével biztosított legyen.</w:t>
      </w:r>
    </w:p>
    <w:p w14:paraId="00AD864F" w14:textId="77777777" w:rsidR="00947352" w:rsidRPr="00947352" w:rsidRDefault="00947352" w:rsidP="00947352">
      <w:pPr>
        <w:autoSpaceDE w:val="0"/>
        <w:autoSpaceDN w:val="0"/>
        <w:ind w:left="567"/>
        <w:jc w:val="both"/>
        <w:rPr>
          <w:sz w:val="24"/>
          <w:szCs w:val="24"/>
          <w:lang w:eastAsia="hu-HU"/>
        </w:rPr>
      </w:pPr>
    </w:p>
    <w:p w14:paraId="1C062EF6"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A gondozót (szociális gondozó) az igazgató nevezi ki és gyakorolja felette a munkáltatói jogokat. a vezető gondozó közvetlen irányításával végzi. </w:t>
      </w:r>
    </w:p>
    <w:p w14:paraId="344457EE" w14:textId="77777777" w:rsidR="00947352" w:rsidRPr="00947352" w:rsidRDefault="00947352" w:rsidP="00947352">
      <w:pPr>
        <w:autoSpaceDE w:val="0"/>
        <w:autoSpaceDN w:val="0"/>
        <w:spacing w:before="240"/>
        <w:jc w:val="both"/>
        <w:rPr>
          <w:b/>
          <w:sz w:val="24"/>
          <w:szCs w:val="24"/>
          <w:lang w:eastAsia="hu-HU"/>
        </w:rPr>
      </w:pPr>
      <w:r w:rsidRPr="00947352">
        <w:rPr>
          <w:b/>
          <w:sz w:val="24"/>
          <w:szCs w:val="24"/>
          <w:lang w:eastAsia="hu-HU"/>
        </w:rPr>
        <w:t>Feladatai:</w:t>
      </w:r>
    </w:p>
    <w:p w14:paraId="3CEE0C28" w14:textId="77777777" w:rsidR="00947352" w:rsidRPr="00947352" w:rsidRDefault="00947352">
      <w:pPr>
        <w:numPr>
          <w:ilvl w:val="0"/>
          <w:numId w:val="113"/>
        </w:numPr>
        <w:autoSpaceDE w:val="0"/>
        <w:autoSpaceDN w:val="0"/>
        <w:jc w:val="both"/>
        <w:rPr>
          <w:sz w:val="24"/>
          <w:szCs w:val="24"/>
          <w:lang w:eastAsia="hu-HU"/>
        </w:rPr>
      </w:pPr>
      <w:r w:rsidRPr="00947352">
        <w:rPr>
          <w:sz w:val="24"/>
          <w:szCs w:val="24"/>
          <w:lang w:eastAsia="hu-HU"/>
        </w:rPr>
        <w:t>Ellátja a szociális segítés és a személyi gondozás keretében jogszabályban meghatározott feladatokat</w:t>
      </w:r>
    </w:p>
    <w:p w14:paraId="13552FB1" w14:textId="77777777" w:rsidR="00947352" w:rsidRPr="00947352" w:rsidRDefault="00947352">
      <w:pPr>
        <w:numPr>
          <w:ilvl w:val="0"/>
          <w:numId w:val="113"/>
        </w:numPr>
        <w:autoSpaceDE w:val="0"/>
        <w:autoSpaceDN w:val="0"/>
        <w:jc w:val="both"/>
        <w:rPr>
          <w:sz w:val="24"/>
          <w:szCs w:val="24"/>
          <w:lang w:eastAsia="hu-HU"/>
        </w:rPr>
      </w:pPr>
      <w:r w:rsidRPr="00947352">
        <w:rPr>
          <w:sz w:val="24"/>
          <w:szCs w:val="24"/>
          <w:lang w:eastAsia="hu-HU"/>
        </w:rPr>
        <w:t>A lakókörnyezeti higiénia megtartásában való közreműködés körében:</w:t>
      </w:r>
    </w:p>
    <w:p w14:paraId="46134A4E" w14:textId="77777777" w:rsidR="00947352" w:rsidRPr="00947352" w:rsidRDefault="00947352">
      <w:pPr>
        <w:numPr>
          <w:ilvl w:val="0"/>
          <w:numId w:val="113"/>
        </w:numPr>
        <w:autoSpaceDE w:val="0"/>
        <w:autoSpaceDN w:val="0"/>
        <w:jc w:val="both"/>
        <w:rPr>
          <w:sz w:val="24"/>
          <w:szCs w:val="24"/>
          <w:lang w:eastAsia="hu-HU"/>
        </w:rPr>
      </w:pPr>
      <w:r w:rsidRPr="00947352">
        <w:rPr>
          <w:sz w:val="24"/>
          <w:szCs w:val="24"/>
          <w:lang w:eastAsia="hu-HU"/>
        </w:rPr>
        <w:t>A háztartási tevékenységben való közreműködés:</w:t>
      </w:r>
    </w:p>
    <w:p w14:paraId="6D16643B" w14:textId="77777777" w:rsidR="00947352" w:rsidRPr="00947352" w:rsidRDefault="00947352">
      <w:pPr>
        <w:numPr>
          <w:ilvl w:val="0"/>
          <w:numId w:val="113"/>
        </w:numPr>
        <w:autoSpaceDE w:val="0"/>
        <w:autoSpaceDN w:val="0"/>
        <w:jc w:val="both"/>
        <w:rPr>
          <w:sz w:val="24"/>
          <w:szCs w:val="24"/>
          <w:lang w:eastAsia="hu-HU"/>
        </w:rPr>
      </w:pPr>
      <w:r w:rsidRPr="00947352">
        <w:rPr>
          <w:sz w:val="24"/>
          <w:szCs w:val="24"/>
          <w:lang w:eastAsia="hu-HU"/>
        </w:rPr>
        <w:t>Segítségnyújtás veszélyhelyzet kialakulásának megelőzésében és a kialakult veszélyhelyzet elhárításában</w:t>
      </w:r>
    </w:p>
    <w:p w14:paraId="0F1019BB" w14:textId="77777777" w:rsidR="00947352" w:rsidRPr="00947352" w:rsidRDefault="00947352">
      <w:pPr>
        <w:numPr>
          <w:ilvl w:val="0"/>
          <w:numId w:val="113"/>
        </w:numPr>
        <w:autoSpaceDE w:val="0"/>
        <w:autoSpaceDN w:val="0"/>
        <w:jc w:val="both"/>
        <w:rPr>
          <w:sz w:val="24"/>
          <w:szCs w:val="24"/>
          <w:lang w:eastAsia="hu-HU"/>
        </w:rPr>
      </w:pPr>
      <w:r w:rsidRPr="00947352">
        <w:rPr>
          <w:sz w:val="24"/>
          <w:szCs w:val="24"/>
          <w:lang w:eastAsia="hu-HU"/>
        </w:rPr>
        <w:t>Szükség esetén a bentlakásos szociális intézménybe történő beköltözés segítése</w:t>
      </w:r>
    </w:p>
    <w:p w14:paraId="77B7DCCB"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Információnyújtás, tanácsadás és mentális támogatás</w:t>
      </w:r>
    </w:p>
    <w:p w14:paraId="639E4AFC"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Családdal, ismerősökkel való kapcsolattartás segítése</w:t>
      </w:r>
    </w:p>
    <w:p w14:paraId="4AAF8D79"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Az egészség megőrzésére irányuló aktív szabadidős tevékenységben való közreműködés</w:t>
      </w:r>
    </w:p>
    <w:p w14:paraId="4BD33253"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Ügyintézés az ellátott érdekeinek védelmében</w:t>
      </w:r>
    </w:p>
    <w:p w14:paraId="003E6C0E"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 xml:space="preserve">Naprakészen vezeti a tevékenységnaplót. </w:t>
      </w:r>
    </w:p>
    <w:p w14:paraId="75C3F6A7"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lastRenderedPageBreak/>
        <w:t xml:space="preserve">Együttműködik és kapcsolatot tart az ellátott háziorvosával, civil szervezetekkel, szociális, egyéb    oktatási, kulturális Intézményekkel. </w:t>
      </w:r>
    </w:p>
    <w:p w14:paraId="79DA4CE4"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Gondoskodik a közegészségügyi előírások betartásáról és betartatásáról.</w:t>
      </w:r>
    </w:p>
    <w:p w14:paraId="46C4C887" w14:textId="77777777" w:rsidR="00947352" w:rsidRPr="00947352" w:rsidRDefault="00947352">
      <w:pPr>
        <w:numPr>
          <w:ilvl w:val="0"/>
          <w:numId w:val="113"/>
        </w:numPr>
        <w:autoSpaceDE w:val="0"/>
        <w:autoSpaceDN w:val="0"/>
        <w:rPr>
          <w:sz w:val="24"/>
          <w:szCs w:val="24"/>
          <w:lang w:eastAsia="hu-HU"/>
        </w:rPr>
      </w:pPr>
      <w:r w:rsidRPr="00947352">
        <w:rPr>
          <w:sz w:val="24"/>
          <w:szCs w:val="24"/>
          <w:lang w:eastAsia="hu-HU"/>
        </w:rPr>
        <w:t>Gondozási ápolási feladatok ellátása</w:t>
      </w:r>
    </w:p>
    <w:p w14:paraId="064DCD12" w14:textId="77777777" w:rsidR="00947352" w:rsidRPr="00947352" w:rsidRDefault="00947352" w:rsidP="00947352">
      <w:pPr>
        <w:autoSpaceDE w:val="0"/>
        <w:autoSpaceDN w:val="0"/>
        <w:rPr>
          <w:sz w:val="24"/>
          <w:szCs w:val="24"/>
          <w:lang w:eastAsia="hu-HU"/>
        </w:rPr>
      </w:pPr>
    </w:p>
    <w:p w14:paraId="71C0DFD6"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Készenlétben ellátja a jelzőrendszeres házi segítségnyújtás feladatait, az 1993. évi III. törvény, valamint 1/2000. (I.7.) </w:t>
      </w:r>
      <w:proofErr w:type="spellStart"/>
      <w:r w:rsidRPr="00947352">
        <w:rPr>
          <w:sz w:val="24"/>
          <w:szCs w:val="24"/>
          <w:lang w:eastAsia="hu-HU"/>
        </w:rPr>
        <w:t>SzCsM</w:t>
      </w:r>
      <w:proofErr w:type="spellEnd"/>
      <w:r w:rsidRPr="00947352">
        <w:rPr>
          <w:sz w:val="24"/>
          <w:szCs w:val="24"/>
          <w:lang w:eastAsia="hu-HU"/>
        </w:rPr>
        <w:t xml:space="preserve"> rendelet szerint.</w:t>
      </w:r>
    </w:p>
    <w:p w14:paraId="0F580CB5" w14:textId="77777777" w:rsidR="00947352" w:rsidRPr="00947352" w:rsidRDefault="00947352">
      <w:pPr>
        <w:numPr>
          <w:ilvl w:val="0"/>
          <w:numId w:val="99"/>
        </w:numPr>
        <w:autoSpaceDE w:val="0"/>
        <w:autoSpaceDN w:val="0"/>
        <w:jc w:val="both"/>
        <w:rPr>
          <w:sz w:val="24"/>
          <w:szCs w:val="24"/>
          <w:lang w:eastAsia="hu-HU"/>
        </w:rPr>
      </w:pPr>
      <w:r w:rsidRPr="00947352">
        <w:rPr>
          <w:sz w:val="24"/>
          <w:szCs w:val="24"/>
          <w:lang w:eastAsia="hu-HU"/>
        </w:rPr>
        <w:t xml:space="preserve">az ellátott személy segélyhívása esetén, a helyszínen haladéktalanul (30 percen belül) megjelenik, </w:t>
      </w:r>
    </w:p>
    <w:p w14:paraId="3FEC27E3" w14:textId="77777777" w:rsidR="00947352" w:rsidRPr="00947352" w:rsidRDefault="00947352">
      <w:pPr>
        <w:numPr>
          <w:ilvl w:val="0"/>
          <w:numId w:val="99"/>
        </w:numPr>
        <w:autoSpaceDE w:val="0"/>
        <w:autoSpaceDN w:val="0"/>
        <w:jc w:val="both"/>
        <w:rPr>
          <w:sz w:val="24"/>
          <w:szCs w:val="24"/>
          <w:lang w:eastAsia="hu-HU"/>
        </w:rPr>
      </w:pPr>
      <w:r w:rsidRPr="00947352">
        <w:rPr>
          <w:sz w:val="24"/>
          <w:szCs w:val="24"/>
          <w:lang w:eastAsia="hu-HU"/>
        </w:rPr>
        <w:t>a segélyhívás okául szolgáló probléma megoldása érdekében megteszi a szükséges intézkedéseket,</w:t>
      </w:r>
    </w:p>
    <w:p w14:paraId="61C308C7" w14:textId="77777777" w:rsidR="00947352" w:rsidRPr="00947352" w:rsidRDefault="00947352">
      <w:pPr>
        <w:numPr>
          <w:ilvl w:val="0"/>
          <w:numId w:val="99"/>
        </w:numPr>
        <w:autoSpaceDE w:val="0"/>
        <w:autoSpaceDN w:val="0"/>
        <w:jc w:val="both"/>
        <w:rPr>
          <w:sz w:val="24"/>
          <w:szCs w:val="24"/>
          <w:lang w:eastAsia="hu-HU"/>
        </w:rPr>
      </w:pPr>
      <w:r w:rsidRPr="00947352">
        <w:rPr>
          <w:sz w:val="24"/>
          <w:szCs w:val="24"/>
          <w:lang w:eastAsia="hu-HU"/>
        </w:rPr>
        <w:t>szükség esetén kezdeményezi egészségügyi vagy szociális ellátás igénybevételét.</w:t>
      </w:r>
    </w:p>
    <w:p w14:paraId="1234A7EB" w14:textId="77777777" w:rsidR="00947352" w:rsidRPr="00947352" w:rsidRDefault="00947352" w:rsidP="00947352">
      <w:pPr>
        <w:autoSpaceDE w:val="0"/>
        <w:autoSpaceDN w:val="0"/>
        <w:ind w:firstLine="720"/>
        <w:jc w:val="both"/>
        <w:rPr>
          <w:sz w:val="24"/>
          <w:szCs w:val="24"/>
          <w:lang w:val="x-none" w:eastAsia="x-none"/>
        </w:rPr>
      </w:pPr>
    </w:p>
    <w:p w14:paraId="091A8BE3"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feladatait a személyre szóló munkaköri leírása határozza meg.</w:t>
      </w:r>
    </w:p>
    <w:p w14:paraId="5A7528B4"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 xml:space="preserve">A helyetesítés rendje: </w:t>
      </w:r>
    </w:p>
    <w:p w14:paraId="5BA765CB"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eastAsia="hu-HU"/>
        </w:rPr>
        <w:t xml:space="preserve">A gondozók szabadságuk, illetve tartós távollétük esetén egymást, a nappali ellátásban dolgozó gondozót </w:t>
      </w:r>
      <w:proofErr w:type="spellStart"/>
      <w:r w:rsidRPr="00947352">
        <w:rPr>
          <w:sz w:val="24"/>
          <w:szCs w:val="24"/>
          <w:lang w:eastAsia="hu-HU"/>
        </w:rPr>
        <w:t>esetenként</w:t>
      </w:r>
      <w:proofErr w:type="spellEnd"/>
      <w:r w:rsidRPr="00947352">
        <w:rPr>
          <w:sz w:val="24"/>
          <w:szCs w:val="24"/>
          <w:lang w:eastAsia="hu-HU"/>
        </w:rPr>
        <w:t xml:space="preserve"> helyettesítik.</w:t>
      </w:r>
    </w:p>
    <w:p w14:paraId="3FF905DF" w14:textId="77777777" w:rsidR="00947352" w:rsidRPr="00947352" w:rsidRDefault="00947352" w:rsidP="00947352">
      <w:pPr>
        <w:autoSpaceDE w:val="0"/>
        <w:autoSpaceDN w:val="0"/>
        <w:jc w:val="both"/>
        <w:rPr>
          <w:sz w:val="24"/>
          <w:szCs w:val="24"/>
          <w:lang w:eastAsia="hu-HU"/>
        </w:rPr>
      </w:pPr>
    </w:p>
    <w:p w14:paraId="4F630FC8"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26614858" w14:textId="77777777" w:rsidR="00947352" w:rsidRPr="00947352" w:rsidRDefault="00947352">
      <w:pPr>
        <w:numPr>
          <w:ilvl w:val="0"/>
          <w:numId w:val="106"/>
        </w:numPr>
        <w:autoSpaceDE w:val="0"/>
        <w:autoSpaceDN w:val="0"/>
        <w:ind w:firstLine="0"/>
        <w:jc w:val="both"/>
        <w:rPr>
          <w:b/>
          <w:sz w:val="24"/>
          <w:szCs w:val="24"/>
          <w:lang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7D2125E4" w14:textId="77777777" w:rsidR="00947352" w:rsidRPr="00947352" w:rsidRDefault="00947352" w:rsidP="00947352">
      <w:pPr>
        <w:autoSpaceDE w:val="0"/>
        <w:autoSpaceDN w:val="0"/>
        <w:jc w:val="both"/>
        <w:rPr>
          <w:b/>
          <w:sz w:val="24"/>
          <w:szCs w:val="24"/>
          <w:lang w:val="x-none" w:eastAsia="x-none"/>
        </w:rPr>
      </w:pPr>
    </w:p>
    <w:p w14:paraId="7BB7986E" w14:textId="77777777" w:rsidR="00947352" w:rsidRPr="00947352" w:rsidRDefault="00947352" w:rsidP="00947352">
      <w:pPr>
        <w:autoSpaceDE w:val="0"/>
        <w:autoSpaceDN w:val="0"/>
        <w:jc w:val="both"/>
        <w:rPr>
          <w:b/>
          <w:sz w:val="24"/>
          <w:szCs w:val="24"/>
          <w:lang w:val="x-none" w:eastAsia="x-none"/>
        </w:rPr>
      </w:pPr>
    </w:p>
    <w:p w14:paraId="4D5FB6DC" w14:textId="77777777" w:rsidR="00947352" w:rsidRPr="00947352" w:rsidRDefault="00947352" w:rsidP="00947352">
      <w:pPr>
        <w:autoSpaceDE w:val="0"/>
        <w:autoSpaceDN w:val="0"/>
        <w:jc w:val="both"/>
        <w:rPr>
          <w:b/>
          <w:sz w:val="24"/>
          <w:szCs w:val="24"/>
          <w:lang w:val="x-none" w:eastAsia="x-none"/>
        </w:rPr>
      </w:pPr>
      <w:r w:rsidRPr="00947352">
        <w:rPr>
          <w:b/>
          <w:sz w:val="24"/>
          <w:szCs w:val="24"/>
          <w:lang w:eastAsia="x-none"/>
        </w:rPr>
        <w:t xml:space="preserve">5.5. </w:t>
      </w:r>
      <w:r w:rsidRPr="00947352">
        <w:rPr>
          <w:b/>
          <w:sz w:val="24"/>
          <w:szCs w:val="24"/>
          <w:lang w:eastAsia="x-none"/>
        </w:rPr>
        <w:tab/>
      </w:r>
      <w:r w:rsidRPr="00947352">
        <w:rPr>
          <w:b/>
          <w:sz w:val="24"/>
          <w:szCs w:val="24"/>
          <w:lang w:val="x-none" w:eastAsia="x-none"/>
        </w:rPr>
        <w:t>A jelzőrendszeres házi segítségnyújtásban dolgozó gondozó</w:t>
      </w:r>
      <w:r w:rsidRPr="00947352">
        <w:rPr>
          <w:b/>
          <w:sz w:val="24"/>
          <w:szCs w:val="24"/>
          <w:lang w:eastAsia="x-none"/>
        </w:rPr>
        <w:t xml:space="preserve"> feladata</w:t>
      </w:r>
    </w:p>
    <w:p w14:paraId="6BF6FC59" w14:textId="77777777" w:rsidR="00947352" w:rsidRPr="00947352" w:rsidRDefault="00947352" w:rsidP="00947352">
      <w:pPr>
        <w:autoSpaceDE w:val="0"/>
        <w:autoSpaceDN w:val="0"/>
        <w:jc w:val="both"/>
        <w:rPr>
          <w:b/>
          <w:sz w:val="24"/>
          <w:szCs w:val="24"/>
          <w:lang w:eastAsia="hu-HU"/>
        </w:rPr>
      </w:pPr>
    </w:p>
    <w:p w14:paraId="7D3BC7C8" w14:textId="77777777" w:rsidR="00947352" w:rsidRPr="00947352" w:rsidRDefault="00947352" w:rsidP="00947352">
      <w:pPr>
        <w:autoSpaceDE w:val="0"/>
        <w:autoSpaceDN w:val="0"/>
        <w:jc w:val="both"/>
        <w:rPr>
          <w:sz w:val="24"/>
          <w:szCs w:val="24"/>
          <w:lang w:eastAsia="hu-HU"/>
        </w:rPr>
      </w:pPr>
      <w:r w:rsidRPr="00947352">
        <w:rPr>
          <w:b/>
          <w:sz w:val="24"/>
          <w:szCs w:val="24"/>
          <w:lang w:eastAsia="hu-HU"/>
        </w:rPr>
        <w:t>Feladatai</w:t>
      </w:r>
      <w:r w:rsidRPr="00947352">
        <w:rPr>
          <w:sz w:val="24"/>
          <w:szCs w:val="24"/>
          <w:lang w:eastAsia="hu-HU"/>
        </w:rPr>
        <w:t>:</w:t>
      </w:r>
    </w:p>
    <w:p w14:paraId="796C41C2" w14:textId="77777777" w:rsidR="00947352" w:rsidRPr="00947352" w:rsidRDefault="00947352" w:rsidP="00947352">
      <w:pPr>
        <w:autoSpaceDE w:val="0"/>
        <w:autoSpaceDN w:val="0"/>
        <w:ind w:left="360"/>
        <w:jc w:val="both"/>
        <w:rPr>
          <w:sz w:val="24"/>
          <w:szCs w:val="24"/>
          <w:lang w:eastAsia="hu-HU"/>
        </w:rPr>
      </w:pPr>
      <w:r w:rsidRPr="00947352">
        <w:rPr>
          <w:sz w:val="24"/>
          <w:szCs w:val="24"/>
          <w:lang w:eastAsia="hu-HU"/>
        </w:rPr>
        <w:t xml:space="preserve">A jelzőrendszeres házi segítségnyújtásban, a gondozó ellátja a jelzőrendszeres házi segítségnyújtás feladatait, az 1993. évi III. törvény, valamint 1/2000. (I.7.) </w:t>
      </w:r>
      <w:proofErr w:type="spellStart"/>
      <w:r w:rsidRPr="00947352">
        <w:rPr>
          <w:sz w:val="24"/>
          <w:szCs w:val="24"/>
          <w:lang w:eastAsia="hu-HU"/>
        </w:rPr>
        <w:t>SzCsM</w:t>
      </w:r>
      <w:proofErr w:type="spellEnd"/>
      <w:r w:rsidRPr="00947352">
        <w:rPr>
          <w:sz w:val="24"/>
          <w:szCs w:val="24"/>
          <w:lang w:eastAsia="hu-HU"/>
        </w:rPr>
        <w:t xml:space="preserve"> rendelet szerint:</w:t>
      </w:r>
    </w:p>
    <w:p w14:paraId="4923A44A"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ellátott személy segélyhívása esetén, a helyszínen haladéktalanul (30 percen belül) megjelenik,</w:t>
      </w:r>
    </w:p>
    <w:p w14:paraId="77628B9D"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 segélyhívás okául szolgáló probléma megoldása érdekében megteszi a szükséges intézkedéseket,</w:t>
      </w:r>
    </w:p>
    <w:p w14:paraId="1A92F2FC"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szükség esetén kezdeményezi egészségügyi vagy szociális ellátás igénybevételét,</w:t>
      </w:r>
    </w:p>
    <w:p w14:paraId="12806539"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ellátás során segítséget nyújt ahhoz, hogy az ellátást igénybe vevő fizikai, mentális, szociális szükséglete:</w:t>
      </w:r>
    </w:p>
    <w:p w14:paraId="62B7ED9C"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saját környezetében, életkorának, élethelyzetének és egészségi állapotának megfelelően, biztosított legyen.</w:t>
      </w:r>
    </w:p>
    <w:p w14:paraId="45235276"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segítségnyújtás az ellátást igénybe vevőt érintő veszélyhelyzet kialakulásának megelőzésében, a felmerülő krízishelyzetek elhárításában,</w:t>
      </w:r>
    </w:p>
    <w:p w14:paraId="771F5C12"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 segélyhívási jegyzőkönyv kitöltése,</w:t>
      </w:r>
    </w:p>
    <w:p w14:paraId="091C0B44"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heti munkaértekezleten való részvétel.</w:t>
      </w:r>
    </w:p>
    <w:p w14:paraId="13E8D266" w14:textId="77777777" w:rsidR="00947352" w:rsidRPr="00947352" w:rsidRDefault="00947352" w:rsidP="00947352">
      <w:pPr>
        <w:autoSpaceDE w:val="0"/>
        <w:autoSpaceDN w:val="0"/>
        <w:jc w:val="both"/>
        <w:rPr>
          <w:sz w:val="24"/>
          <w:szCs w:val="24"/>
          <w:lang w:val="x-none" w:eastAsia="x-none"/>
        </w:rPr>
      </w:pPr>
    </w:p>
    <w:p w14:paraId="65DC4A5A"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feladatait a személyre szóló munkaköri leírása határozza meg.</w:t>
      </w:r>
    </w:p>
    <w:p w14:paraId="4F1D3A7B" w14:textId="77777777" w:rsidR="00947352" w:rsidRPr="00947352" w:rsidRDefault="00947352" w:rsidP="00947352">
      <w:pPr>
        <w:autoSpaceDE w:val="0"/>
        <w:autoSpaceDN w:val="0"/>
        <w:jc w:val="both"/>
        <w:rPr>
          <w:b/>
          <w:bCs/>
          <w:sz w:val="24"/>
          <w:szCs w:val="24"/>
          <w:lang w:val="da-DK" w:eastAsia="hu-HU"/>
        </w:rPr>
      </w:pPr>
    </w:p>
    <w:p w14:paraId="2F596E15"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A helyetesítés rendje:</w:t>
      </w:r>
    </w:p>
    <w:p w14:paraId="14E0D69A" w14:textId="77777777" w:rsidR="00947352" w:rsidRPr="00947352" w:rsidRDefault="00947352">
      <w:pPr>
        <w:numPr>
          <w:ilvl w:val="0"/>
          <w:numId w:val="106"/>
        </w:numPr>
        <w:autoSpaceDE w:val="0"/>
        <w:autoSpaceDN w:val="0"/>
        <w:jc w:val="both"/>
        <w:rPr>
          <w:sz w:val="24"/>
          <w:szCs w:val="24"/>
          <w:lang w:val="da-DK" w:eastAsia="hu-HU"/>
        </w:rPr>
      </w:pPr>
      <w:r w:rsidRPr="00947352">
        <w:rPr>
          <w:sz w:val="24"/>
          <w:szCs w:val="24"/>
          <w:lang w:val="da-DK" w:eastAsia="hu-HU"/>
        </w:rPr>
        <w:t>A gondozók egymást helyetesítik avezető gondozó által készített beosztás alapján.</w:t>
      </w:r>
    </w:p>
    <w:p w14:paraId="1095838D" w14:textId="77777777" w:rsidR="00947352" w:rsidRPr="00947352" w:rsidRDefault="00947352" w:rsidP="00947352">
      <w:pPr>
        <w:autoSpaceDE w:val="0"/>
        <w:autoSpaceDN w:val="0"/>
        <w:jc w:val="both"/>
        <w:rPr>
          <w:b/>
          <w:sz w:val="24"/>
          <w:szCs w:val="24"/>
          <w:lang w:eastAsia="hu-HU"/>
        </w:rPr>
      </w:pPr>
    </w:p>
    <w:p w14:paraId="52E47523"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216EB368"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eastAsia="hu-HU"/>
        </w:rPr>
        <w:lastRenderedPageBreak/>
        <w:t>A jogszabályi előírások, belső szabályzatokban, a munkaköri leírásban foglaltak maradéktalan ellátása a munkakör betöltőjére nézve kötelező. Ennek elmulasztása fegyelmi felelősségre vonást von maga után.</w:t>
      </w:r>
    </w:p>
    <w:p w14:paraId="2EE561A4" w14:textId="77777777" w:rsidR="00947352" w:rsidRPr="00947352" w:rsidRDefault="00947352" w:rsidP="00947352">
      <w:pPr>
        <w:tabs>
          <w:tab w:val="num" w:pos="0"/>
          <w:tab w:val="left" w:pos="284"/>
        </w:tabs>
        <w:autoSpaceDE w:val="0"/>
        <w:autoSpaceDN w:val="0"/>
        <w:rPr>
          <w:b/>
          <w:sz w:val="24"/>
          <w:szCs w:val="24"/>
          <w:lang w:val="da-DK" w:eastAsia="hu-HU"/>
        </w:rPr>
      </w:pPr>
    </w:p>
    <w:p w14:paraId="30DFA7A5" w14:textId="77777777" w:rsidR="00947352" w:rsidRPr="00947352" w:rsidRDefault="00947352">
      <w:pPr>
        <w:numPr>
          <w:ilvl w:val="1"/>
          <w:numId w:val="118"/>
        </w:numPr>
        <w:tabs>
          <w:tab w:val="left" w:pos="284"/>
        </w:tabs>
        <w:autoSpaceDE w:val="0"/>
        <w:autoSpaceDN w:val="0"/>
        <w:rPr>
          <w:b/>
          <w:sz w:val="28"/>
          <w:szCs w:val="28"/>
          <w:lang w:val="da-DK" w:eastAsia="hu-HU"/>
        </w:rPr>
      </w:pPr>
      <w:r w:rsidRPr="00947352">
        <w:rPr>
          <w:b/>
          <w:sz w:val="28"/>
          <w:szCs w:val="28"/>
          <w:lang w:val="da-DK" w:eastAsia="hu-HU"/>
        </w:rPr>
        <w:t xml:space="preserve">Idősek nappali ellátása </w:t>
      </w:r>
    </w:p>
    <w:p w14:paraId="0F2F4155" w14:textId="77777777" w:rsidR="00947352" w:rsidRPr="00947352" w:rsidRDefault="00947352" w:rsidP="00947352">
      <w:pPr>
        <w:suppressAutoHyphens/>
        <w:autoSpaceDE w:val="0"/>
        <w:autoSpaceDN w:val="0"/>
        <w:ind w:firstLine="709"/>
        <w:jc w:val="both"/>
        <w:rPr>
          <w:sz w:val="24"/>
          <w:szCs w:val="24"/>
          <w:lang w:eastAsia="hu-HU"/>
        </w:rPr>
      </w:pPr>
    </w:p>
    <w:p w14:paraId="22EA0BEF" w14:textId="77777777" w:rsidR="00947352" w:rsidRPr="00947352" w:rsidRDefault="00947352" w:rsidP="00947352">
      <w:pPr>
        <w:suppressAutoHyphens/>
        <w:autoSpaceDE w:val="0"/>
        <w:autoSpaceDN w:val="0"/>
        <w:ind w:firstLine="709"/>
        <w:jc w:val="both"/>
        <w:rPr>
          <w:sz w:val="24"/>
          <w:szCs w:val="24"/>
          <w:lang w:eastAsia="hu-HU"/>
        </w:rPr>
      </w:pPr>
      <w:r w:rsidRPr="00947352">
        <w:rPr>
          <w:sz w:val="24"/>
          <w:szCs w:val="24"/>
          <w:lang w:eastAsia="hu-HU"/>
        </w:rPr>
        <w:t xml:space="preserve">Az ellátást igénybe vevő részére szociális, egészségi, mentális állapotának megfelelő napi életritmust biztosító közösségi szolgáltatás szervezése, fizikai, egészségügyi és mentálhigiénés ellátás biztosítása. Szociális </w:t>
      </w:r>
      <w:r w:rsidRPr="00947352">
        <w:rPr>
          <w:sz w:val="24"/>
          <w:szCs w:val="24"/>
          <w:lang w:val="da-DK" w:eastAsia="hu-HU"/>
        </w:rPr>
        <w:t>étkezés igénybevételében való közreműködés.</w:t>
      </w:r>
    </w:p>
    <w:p w14:paraId="07D89031" w14:textId="77777777" w:rsidR="00947352" w:rsidRPr="00947352" w:rsidRDefault="00947352" w:rsidP="00947352">
      <w:pPr>
        <w:autoSpaceDE w:val="0"/>
        <w:autoSpaceDN w:val="0"/>
        <w:jc w:val="both"/>
        <w:rPr>
          <w:sz w:val="24"/>
          <w:szCs w:val="24"/>
          <w:lang w:val="da-DK" w:eastAsia="hu-HU"/>
        </w:rPr>
      </w:pPr>
    </w:p>
    <w:p w14:paraId="1A205C67" w14:textId="77777777" w:rsidR="00947352" w:rsidRPr="00947352" w:rsidRDefault="00947352" w:rsidP="00947352">
      <w:pPr>
        <w:tabs>
          <w:tab w:val="num" w:pos="0"/>
        </w:tabs>
        <w:autoSpaceDE w:val="0"/>
        <w:autoSpaceDN w:val="0"/>
        <w:spacing w:after="120"/>
        <w:rPr>
          <w:sz w:val="24"/>
          <w:szCs w:val="24"/>
          <w:lang w:val="x-none" w:eastAsia="x-none"/>
        </w:rPr>
      </w:pPr>
      <w:r w:rsidRPr="00947352">
        <w:rPr>
          <w:sz w:val="24"/>
          <w:szCs w:val="24"/>
          <w:lang w:val="x-none" w:eastAsia="x-none"/>
        </w:rPr>
        <w:t>Szolgáltatás igénybevételének rendje:</w:t>
      </w:r>
    </w:p>
    <w:p w14:paraId="6685A286" w14:textId="77777777" w:rsidR="00947352" w:rsidRPr="00947352" w:rsidRDefault="00947352" w:rsidP="00947352">
      <w:pPr>
        <w:tabs>
          <w:tab w:val="num" w:pos="0"/>
        </w:tabs>
        <w:autoSpaceDE w:val="0"/>
        <w:autoSpaceDN w:val="0"/>
        <w:spacing w:after="120"/>
        <w:rPr>
          <w:sz w:val="24"/>
          <w:szCs w:val="24"/>
          <w:lang w:val="x-none" w:eastAsia="x-none"/>
        </w:rPr>
      </w:pPr>
      <w:r w:rsidRPr="00947352">
        <w:rPr>
          <w:sz w:val="24"/>
          <w:szCs w:val="24"/>
          <w:lang w:val="x-none" w:eastAsia="x-none"/>
        </w:rPr>
        <w:t>Nappali ellátásba felvehető a város közigazgatási területén bejelentett lakóhellyel rendelkező időskorú állampolgár, valamint a 18. életévét betöltött személy, aki egészségi állapota miatt a nappali ellátás szolgáltatásaira jogosult.</w:t>
      </w:r>
    </w:p>
    <w:p w14:paraId="2FB8D6FB" w14:textId="77777777" w:rsidR="00947352" w:rsidRPr="00947352" w:rsidRDefault="00947352" w:rsidP="00947352">
      <w:pPr>
        <w:autoSpaceDE w:val="0"/>
        <w:autoSpaceDN w:val="0"/>
        <w:rPr>
          <w:bCs/>
          <w:sz w:val="24"/>
          <w:szCs w:val="24"/>
          <w:lang w:val="x-none" w:eastAsia="x-none"/>
        </w:rPr>
      </w:pPr>
      <w:r w:rsidRPr="00947352">
        <w:rPr>
          <w:bCs/>
          <w:sz w:val="24"/>
          <w:szCs w:val="24"/>
          <w:lang w:val="x-none" w:eastAsia="x-none"/>
        </w:rPr>
        <w:t>Ellátási terület: Kaposvár Város és Sántos Község közigazgatási területe.</w:t>
      </w:r>
    </w:p>
    <w:p w14:paraId="611C2F07" w14:textId="77777777" w:rsidR="00947352" w:rsidRPr="00947352" w:rsidRDefault="00947352" w:rsidP="00947352">
      <w:pPr>
        <w:autoSpaceDE w:val="0"/>
        <w:autoSpaceDN w:val="0"/>
        <w:jc w:val="both"/>
        <w:rPr>
          <w:b/>
          <w:sz w:val="24"/>
          <w:szCs w:val="24"/>
          <w:lang w:val="x-none" w:eastAsia="x-none"/>
        </w:rPr>
      </w:pPr>
    </w:p>
    <w:p w14:paraId="11450333" w14:textId="77777777" w:rsidR="00947352" w:rsidRPr="00947352" w:rsidRDefault="00947352" w:rsidP="00947352">
      <w:pPr>
        <w:autoSpaceDE w:val="0"/>
        <w:autoSpaceDN w:val="0"/>
        <w:jc w:val="both"/>
        <w:rPr>
          <w:b/>
          <w:sz w:val="24"/>
          <w:szCs w:val="24"/>
          <w:lang w:val="x-none" w:eastAsia="x-none"/>
        </w:rPr>
      </w:pPr>
    </w:p>
    <w:p w14:paraId="1F988556" w14:textId="77777777" w:rsidR="00947352" w:rsidRPr="00947352" w:rsidRDefault="00947352" w:rsidP="00947352">
      <w:pPr>
        <w:autoSpaceDE w:val="0"/>
        <w:autoSpaceDN w:val="0"/>
        <w:jc w:val="both"/>
        <w:rPr>
          <w:b/>
          <w:sz w:val="24"/>
          <w:szCs w:val="24"/>
          <w:lang w:val="x-none" w:eastAsia="x-none"/>
        </w:rPr>
      </w:pPr>
      <w:r w:rsidRPr="00947352">
        <w:rPr>
          <w:b/>
          <w:sz w:val="24"/>
          <w:szCs w:val="24"/>
          <w:lang w:val="x-none" w:eastAsia="x-none"/>
        </w:rPr>
        <w:t xml:space="preserve">Az idősek klubjainak </w:t>
      </w:r>
      <w:proofErr w:type="spellStart"/>
      <w:r w:rsidRPr="00947352">
        <w:rPr>
          <w:b/>
          <w:sz w:val="24"/>
          <w:szCs w:val="24"/>
          <w:lang w:val="x-none" w:eastAsia="x-none"/>
        </w:rPr>
        <w:t>nyitvatartása</w:t>
      </w:r>
      <w:proofErr w:type="spellEnd"/>
      <w:r w:rsidRPr="00947352">
        <w:rPr>
          <w:b/>
          <w:sz w:val="24"/>
          <w:szCs w:val="24"/>
          <w:lang w:val="x-none" w:eastAsia="x-none"/>
        </w:rPr>
        <w:t xml:space="preserve"> és ügyfélfogadási ideje:</w:t>
      </w:r>
    </w:p>
    <w:p w14:paraId="393FE47F" w14:textId="77777777" w:rsidR="00947352" w:rsidRPr="00947352" w:rsidRDefault="00947352" w:rsidP="00947352">
      <w:pPr>
        <w:autoSpaceDE w:val="0"/>
        <w:autoSpaceDN w:val="0"/>
        <w:ind w:firstLine="720"/>
        <w:jc w:val="both"/>
        <w:rPr>
          <w:b/>
          <w:sz w:val="24"/>
          <w:szCs w:val="24"/>
          <w:lang w:val="x-none" w:eastAsia="x-none"/>
        </w:rPr>
      </w:pPr>
    </w:p>
    <w:tbl>
      <w:tblPr>
        <w:tblW w:w="0" w:type="auto"/>
        <w:tblLayout w:type="fixed"/>
        <w:tblLook w:val="0000" w:firstRow="0" w:lastRow="0" w:firstColumn="0" w:lastColumn="0" w:noHBand="0" w:noVBand="0"/>
      </w:tblPr>
      <w:tblGrid>
        <w:gridCol w:w="4428"/>
        <w:gridCol w:w="4440"/>
      </w:tblGrid>
      <w:tr w:rsidR="00947352" w:rsidRPr="00947352" w14:paraId="09B75721" w14:textId="77777777" w:rsidTr="003B53C3">
        <w:tc>
          <w:tcPr>
            <w:tcW w:w="4428" w:type="dxa"/>
          </w:tcPr>
          <w:p w14:paraId="632DB513"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Idősek Klubja Kaposvár, Petőfi u. 18.</w:t>
            </w:r>
          </w:p>
        </w:tc>
        <w:tc>
          <w:tcPr>
            <w:tcW w:w="4440" w:type="dxa"/>
          </w:tcPr>
          <w:p w14:paraId="6B888B0B" w14:textId="77777777" w:rsidR="00947352" w:rsidRPr="00947352" w:rsidRDefault="00947352" w:rsidP="00947352">
            <w:pPr>
              <w:autoSpaceDE w:val="0"/>
              <w:autoSpaceDN w:val="0"/>
              <w:jc w:val="both"/>
              <w:rPr>
                <w:sz w:val="24"/>
                <w:szCs w:val="24"/>
                <w:lang w:eastAsia="hu-HU"/>
              </w:rPr>
            </w:pPr>
            <w:r w:rsidRPr="00947352">
              <w:rPr>
                <w:sz w:val="24"/>
                <w:szCs w:val="24"/>
                <w:lang w:eastAsia="hu-HU"/>
              </w:rPr>
              <w:t>hétfőtől – péntekig 7.40-től 16.00-ig</w:t>
            </w:r>
          </w:p>
          <w:p w14:paraId="704B0979" w14:textId="77777777" w:rsidR="00947352" w:rsidRPr="00947352" w:rsidRDefault="00947352" w:rsidP="00947352">
            <w:pPr>
              <w:autoSpaceDE w:val="0"/>
              <w:autoSpaceDN w:val="0"/>
              <w:jc w:val="both"/>
              <w:rPr>
                <w:sz w:val="24"/>
                <w:szCs w:val="24"/>
                <w:lang w:eastAsia="hu-HU"/>
              </w:rPr>
            </w:pPr>
          </w:p>
        </w:tc>
      </w:tr>
      <w:tr w:rsidR="00947352" w:rsidRPr="00947352" w14:paraId="24094D7C" w14:textId="77777777" w:rsidTr="003B53C3">
        <w:tc>
          <w:tcPr>
            <w:tcW w:w="4428" w:type="dxa"/>
          </w:tcPr>
          <w:p w14:paraId="59963D51"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 xml:space="preserve">Idősek Klubja Kaposvár, Szigetvári u. 7. </w:t>
            </w:r>
          </w:p>
        </w:tc>
        <w:tc>
          <w:tcPr>
            <w:tcW w:w="4440" w:type="dxa"/>
          </w:tcPr>
          <w:p w14:paraId="73BB2C55" w14:textId="77777777" w:rsidR="00947352" w:rsidRPr="00947352" w:rsidRDefault="00947352" w:rsidP="00947352">
            <w:pPr>
              <w:autoSpaceDE w:val="0"/>
              <w:autoSpaceDN w:val="0"/>
              <w:jc w:val="both"/>
              <w:rPr>
                <w:sz w:val="24"/>
                <w:szCs w:val="24"/>
                <w:lang w:eastAsia="hu-HU"/>
              </w:rPr>
            </w:pPr>
            <w:r w:rsidRPr="00947352">
              <w:rPr>
                <w:sz w:val="24"/>
                <w:szCs w:val="24"/>
                <w:lang w:eastAsia="hu-HU"/>
              </w:rPr>
              <w:t>hétfőtől – péntekig 7.40-től 16.00-ig</w:t>
            </w:r>
          </w:p>
          <w:p w14:paraId="6EA0A5E6" w14:textId="77777777" w:rsidR="00947352" w:rsidRPr="00947352" w:rsidRDefault="00947352" w:rsidP="00947352">
            <w:pPr>
              <w:autoSpaceDE w:val="0"/>
              <w:autoSpaceDN w:val="0"/>
              <w:jc w:val="both"/>
              <w:rPr>
                <w:sz w:val="24"/>
                <w:szCs w:val="24"/>
                <w:lang w:eastAsia="hu-HU"/>
              </w:rPr>
            </w:pPr>
          </w:p>
        </w:tc>
      </w:tr>
      <w:tr w:rsidR="00947352" w:rsidRPr="00947352" w14:paraId="1502F8F9" w14:textId="77777777" w:rsidTr="003B53C3">
        <w:tc>
          <w:tcPr>
            <w:tcW w:w="4428" w:type="dxa"/>
          </w:tcPr>
          <w:p w14:paraId="13EE5B4D"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Idősek Klubja Kaposvár, Orci u. 1.</w:t>
            </w:r>
          </w:p>
        </w:tc>
        <w:tc>
          <w:tcPr>
            <w:tcW w:w="4440" w:type="dxa"/>
          </w:tcPr>
          <w:p w14:paraId="3A3156DD" w14:textId="77777777" w:rsidR="00947352" w:rsidRPr="00947352" w:rsidRDefault="00947352" w:rsidP="00947352">
            <w:pPr>
              <w:autoSpaceDE w:val="0"/>
              <w:autoSpaceDN w:val="0"/>
              <w:jc w:val="both"/>
              <w:rPr>
                <w:sz w:val="24"/>
                <w:szCs w:val="24"/>
                <w:lang w:eastAsia="hu-HU"/>
              </w:rPr>
            </w:pPr>
            <w:r w:rsidRPr="00947352">
              <w:rPr>
                <w:sz w:val="24"/>
                <w:szCs w:val="24"/>
                <w:lang w:eastAsia="hu-HU"/>
              </w:rPr>
              <w:t>hétfőtől – péntekig 7.40-től 16.00-ig</w:t>
            </w:r>
          </w:p>
          <w:p w14:paraId="11DE377A" w14:textId="77777777" w:rsidR="00947352" w:rsidRPr="00947352" w:rsidRDefault="00947352" w:rsidP="00947352">
            <w:pPr>
              <w:autoSpaceDE w:val="0"/>
              <w:autoSpaceDN w:val="0"/>
              <w:jc w:val="both"/>
              <w:rPr>
                <w:sz w:val="24"/>
                <w:szCs w:val="24"/>
                <w:lang w:eastAsia="hu-HU"/>
              </w:rPr>
            </w:pPr>
          </w:p>
        </w:tc>
      </w:tr>
      <w:tr w:rsidR="00947352" w:rsidRPr="00947352" w14:paraId="18C444F3" w14:textId="77777777" w:rsidTr="003B53C3">
        <w:tc>
          <w:tcPr>
            <w:tcW w:w="4428" w:type="dxa"/>
          </w:tcPr>
          <w:p w14:paraId="2E161E08"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Idősek Klubja Kaposvár, Vak Bottyán u. 1.</w:t>
            </w:r>
          </w:p>
        </w:tc>
        <w:tc>
          <w:tcPr>
            <w:tcW w:w="4440" w:type="dxa"/>
          </w:tcPr>
          <w:p w14:paraId="218AEDE1" w14:textId="77777777" w:rsidR="00947352" w:rsidRPr="00947352" w:rsidRDefault="00947352" w:rsidP="00947352">
            <w:pPr>
              <w:autoSpaceDE w:val="0"/>
              <w:autoSpaceDN w:val="0"/>
              <w:jc w:val="both"/>
              <w:rPr>
                <w:sz w:val="24"/>
                <w:szCs w:val="24"/>
                <w:lang w:eastAsia="hu-HU"/>
              </w:rPr>
            </w:pPr>
            <w:r w:rsidRPr="00947352">
              <w:rPr>
                <w:sz w:val="24"/>
                <w:szCs w:val="24"/>
                <w:lang w:eastAsia="hu-HU"/>
              </w:rPr>
              <w:t>hétfőtől – péntekig 7.40-től 16.00-ig</w:t>
            </w:r>
          </w:p>
          <w:p w14:paraId="69D48376" w14:textId="77777777" w:rsidR="00947352" w:rsidRPr="00947352" w:rsidRDefault="00947352" w:rsidP="00947352">
            <w:pPr>
              <w:autoSpaceDE w:val="0"/>
              <w:autoSpaceDN w:val="0"/>
              <w:jc w:val="both"/>
              <w:rPr>
                <w:sz w:val="24"/>
                <w:szCs w:val="24"/>
                <w:lang w:eastAsia="hu-HU"/>
              </w:rPr>
            </w:pPr>
          </w:p>
        </w:tc>
      </w:tr>
      <w:tr w:rsidR="00947352" w:rsidRPr="00947352" w14:paraId="689622DB" w14:textId="77777777" w:rsidTr="003B53C3">
        <w:tc>
          <w:tcPr>
            <w:tcW w:w="4428" w:type="dxa"/>
          </w:tcPr>
          <w:p w14:paraId="3C95D427" w14:textId="77777777" w:rsidR="00947352" w:rsidRPr="00947352" w:rsidRDefault="00947352" w:rsidP="00947352">
            <w:pPr>
              <w:autoSpaceDE w:val="0"/>
              <w:autoSpaceDN w:val="0"/>
              <w:jc w:val="both"/>
              <w:rPr>
                <w:color w:val="000000"/>
                <w:sz w:val="24"/>
                <w:szCs w:val="24"/>
                <w:lang w:eastAsia="hu-HU"/>
              </w:rPr>
            </w:pPr>
            <w:r w:rsidRPr="00947352">
              <w:rPr>
                <w:color w:val="000000"/>
                <w:sz w:val="24"/>
                <w:szCs w:val="24"/>
                <w:lang w:eastAsia="hu-HU"/>
              </w:rPr>
              <w:t xml:space="preserve">Idősek Klubja Sántos, Fő u. 112. </w:t>
            </w:r>
          </w:p>
        </w:tc>
        <w:tc>
          <w:tcPr>
            <w:tcW w:w="4440" w:type="dxa"/>
          </w:tcPr>
          <w:p w14:paraId="5AF8A6A5" w14:textId="77777777" w:rsidR="00947352" w:rsidRPr="00947352" w:rsidRDefault="00947352" w:rsidP="00947352">
            <w:pPr>
              <w:autoSpaceDE w:val="0"/>
              <w:autoSpaceDN w:val="0"/>
              <w:jc w:val="both"/>
              <w:rPr>
                <w:sz w:val="24"/>
                <w:szCs w:val="24"/>
                <w:lang w:eastAsia="hu-HU"/>
              </w:rPr>
            </w:pPr>
            <w:r w:rsidRPr="00947352">
              <w:rPr>
                <w:sz w:val="24"/>
                <w:szCs w:val="24"/>
                <w:lang w:eastAsia="hu-HU"/>
              </w:rPr>
              <w:t>hétfőtől – péntekig 8.40-től 15.00-ig</w:t>
            </w:r>
          </w:p>
          <w:p w14:paraId="101DF6EA" w14:textId="77777777" w:rsidR="00947352" w:rsidRPr="00947352" w:rsidRDefault="00947352" w:rsidP="00947352">
            <w:pPr>
              <w:autoSpaceDE w:val="0"/>
              <w:autoSpaceDN w:val="0"/>
              <w:jc w:val="both"/>
              <w:rPr>
                <w:sz w:val="24"/>
                <w:szCs w:val="24"/>
                <w:lang w:eastAsia="hu-HU"/>
              </w:rPr>
            </w:pPr>
          </w:p>
        </w:tc>
      </w:tr>
    </w:tbl>
    <w:p w14:paraId="62C42012" w14:textId="77777777" w:rsidR="00947352" w:rsidRPr="00947352" w:rsidRDefault="00947352" w:rsidP="00947352">
      <w:pPr>
        <w:autoSpaceDE w:val="0"/>
        <w:autoSpaceDN w:val="0"/>
        <w:jc w:val="both"/>
        <w:rPr>
          <w:b/>
          <w:sz w:val="24"/>
          <w:szCs w:val="24"/>
          <w:lang w:val="x-none" w:eastAsia="x-none"/>
        </w:rPr>
      </w:pPr>
    </w:p>
    <w:p w14:paraId="190F3DB0" w14:textId="77777777" w:rsidR="00947352" w:rsidRPr="00947352" w:rsidRDefault="00947352">
      <w:pPr>
        <w:numPr>
          <w:ilvl w:val="1"/>
          <w:numId w:val="118"/>
        </w:numPr>
        <w:autoSpaceDE w:val="0"/>
        <w:autoSpaceDN w:val="0"/>
        <w:jc w:val="both"/>
        <w:rPr>
          <w:b/>
          <w:sz w:val="24"/>
          <w:szCs w:val="24"/>
          <w:lang w:val="x-none" w:eastAsia="x-none"/>
        </w:rPr>
      </w:pPr>
      <w:r w:rsidRPr="00947352">
        <w:rPr>
          <w:b/>
          <w:sz w:val="24"/>
          <w:szCs w:val="24"/>
          <w:lang w:val="x-none" w:eastAsia="x-none"/>
        </w:rPr>
        <w:t>Nappali ellátás vezetők</w:t>
      </w:r>
    </w:p>
    <w:p w14:paraId="78BE5908" w14:textId="77777777" w:rsidR="00947352" w:rsidRPr="00947352" w:rsidRDefault="00947352" w:rsidP="00947352">
      <w:pPr>
        <w:autoSpaceDE w:val="0"/>
        <w:autoSpaceDN w:val="0"/>
        <w:ind w:firstLine="720"/>
        <w:jc w:val="both"/>
        <w:rPr>
          <w:sz w:val="24"/>
          <w:szCs w:val="24"/>
          <w:lang w:val="x-none" w:eastAsia="x-none"/>
        </w:rPr>
      </w:pPr>
    </w:p>
    <w:p w14:paraId="396A8EC7"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 xml:space="preserve">A </w:t>
      </w:r>
      <w:r w:rsidRPr="00947352">
        <w:rPr>
          <w:sz w:val="24"/>
          <w:szCs w:val="24"/>
          <w:lang w:eastAsia="x-none"/>
        </w:rPr>
        <w:t>nappali ellátás vezetőt</w:t>
      </w:r>
      <w:r w:rsidRPr="00947352">
        <w:rPr>
          <w:sz w:val="24"/>
          <w:szCs w:val="24"/>
          <w:lang w:val="x-none" w:eastAsia="x-none"/>
        </w:rPr>
        <w:t xml:space="preserve"> 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Szociális Gondozási Központ szakmai vezetőjének </w:t>
      </w:r>
      <w:r w:rsidRPr="00947352">
        <w:rPr>
          <w:sz w:val="24"/>
          <w:szCs w:val="24"/>
          <w:lang w:val="x-none" w:eastAsia="x-none"/>
        </w:rPr>
        <w:t>közvetlen irányítása mellett végzi.</w:t>
      </w:r>
    </w:p>
    <w:p w14:paraId="47F44055" w14:textId="77777777" w:rsidR="00947352" w:rsidRPr="00947352" w:rsidRDefault="00947352" w:rsidP="00947352">
      <w:pPr>
        <w:autoSpaceDE w:val="0"/>
        <w:autoSpaceDN w:val="0"/>
        <w:jc w:val="both"/>
        <w:rPr>
          <w:sz w:val="24"/>
          <w:szCs w:val="24"/>
          <w:lang w:val="x-none" w:eastAsia="x-none"/>
        </w:rPr>
      </w:pPr>
    </w:p>
    <w:p w14:paraId="0054E722"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Feladatai idősek nappali ellátása esetén:</w:t>
      </w:r>
    </w:p>
    <w:p w14:paraId="5433A631" w14:textId="77777777" w:rsidR="00947352" w:rsidRPr="00947352" w:rsidRDefault="00947352" w:rsidP="00947352">
      <w:pPr>
        <w:autoSpaceDE w:val="0"/>
        <w:autoSpaceDN w:val="0"/>
        <w:jc w:val="both"/>
        <w:rPr>
          <w:b/>
          <w:sz w:val="24"/>
          <w:szCs w:val="24"/>
          <w:lang w:eastAsia="hu-HU"/>
        </w:rPr>
      </w:pPr>
    </w:p>
    <w:p w14:paraId="5C7B9166" w14:textId="77777777" w:rsidR="00947352" w:rsidRPr="00947352" w:rsidRDefault="00947352">
      <w:pPr>
        <w:numPr>
          <w:ilvl w:val="0"/>
          <w:numId w:val="114"/>
        </w:numPr>
        <w:autoSpaceDE w:val="0"/>
        <w:autoSpaceDN w:val="0"/>
        <w:jc w:val="both"/>
        <w:rPr>
          <w:bCs/>
          <w:sz w:val="24"/>
          <w:szCs w:val="24"/>
          <w:lang w:eastAsia="hu-HU"/>
        </w:rPr>
      </w:pPr>
      <w:bookmarkStart w:id="176" w:name="_Hlk102653385"/>
      <w:r w:rsidRPr="00947352">
        <w:rPr>
          <w:bCs/>
          <w:sz w:val="24"/>
          <w:szCs w:val="24"/>
          <w:lang w:eastAsia="hu-HU"/>
        </w:rPr>
        <w:t>Irányítja és összefogja a hatáskörébe tartozó idősek klubjaiban dolgozó gondozók munkáját:</w:t>
      </w:r>
    </w:p>
    <w:p w14:paraId="0B85D7FD"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Klub rendjével kapcsolatos feladatok: a népegészségügyi szakigazgatási szerv rendeleteinek betartásával, napi rendszeres és heti nagytakarítás elrendelése,</w:t>
      </w:r>
    </w:p>
    <w:p w14:paraId="28BBC7E6"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 xml:space="preserve">Látogatási és eseménynaplók vezetésének felügyelete, összesítése, </w:t>
      </w:r>
    </w:p>
    <w:p w14:paraId="46F084DE"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idősek klubja vezetésével járó adminisztrációs munkák elvégzése (klubtag felvétele, megszűnések jelentése, stb.),</w:t>
      </w:r>
    </w:p>
    <w:p w14:paraId="142608F9"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Jelentések határidőre való elkészítése, havi és éves gondozási munkaterv készítése,  továbbá gondoskodik ezek maradéktalan végrehajtásáról,</w:t>
      </w:r>
    </w:p>
    <w:p w14:paraId="12330782"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irányítása alá tartozó gondozók tekintetében elkészíti az éves szabadságolási ütemtervet, valamint egyezteti a szakmai vezetővel,</w:t>
      </w:r>
    </w:p>
    <w:p w14:paraId="4AB3D1E7"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lastRenderedPageBreak/>
        <w:t>Felelős a normatív elszámolás alapját képező dokumentumok hibátlan vezetéséért, a mindenkori hatályos jogszabályok előírásai szerint,</w:t>
      </w:r>
    </w:p>
    <w:bookmarkEnd w:id="176"/>
    <w:p w14:paraId="6F88764A" w14:textId="77777777" w:rsidR="00947352" w:rsidRPr="00947352" w:rsidRDefault="00947352" w:rsidP="00947352">
      <w:pPr>
        <w:autoSpaceDE w:val="0"/>
        <w:autoSpaceDN w:val="0"/>
        <w:ind w:left="360" w:right="51"/>
        <w:jc w:val="both"/>
        <w:rPr>
          <w:rFonts w:cs="Calibri"/>
          <w:sz w:val="24"/>
          <w:szCs w:val="22"/>
          <w:lang w:val="da-DK" w:eastAsia="hu-HU"/>
        </w:rPr>
      </w:pPr>
    </w:p>
    <w:p w14:paraId="612ED9E2" w14:textId="77777777" w:rsidR="00947352" w:rsidRPr="00947352" w:rsidRDefault="00947352" w:rsidP="00947352">
      <w:pPr>
        <w:autoSpaceDE w:val="0"/>
        <w:autoSpaceDN w:val="0"/>
        <w:ind w:left="360" w:right="51"/>
        <w:jc w:val="both"/>
        <w:rPr>
          <w:rFonts w:cs="Calibri"/>
          <w:sz w:val="24"/>
          <w:szCs w:val="22"/>
          <w:lang w:val="da-DK" w:eastAsia="hu-HU"/>
        </w:rPr>
      </w:pPr>
      <w:r w:rsidRPr="00947352">
        <w:rPr>
          <w:rFonts w:cs="Calibri"/>
          <w:sz w:val="24"/>
          <w:szCs w:val="22"/>
          <w:lang w:val="da-DK" w:eastAsia="hu-HU"/>
        </w:rPr>
        <w:t>A szociális  étkeztetésben ellátja az alábbi feladatokat:</w:t>
      </w:r>
    </w:p>
    <w:p w14:paraId="5D69AD9C"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Az étkezők felvételével kapcsolatos adminisztrációs feladatok,</w:t>
      </w:r>
    </w:p>
    <w:p w14:paraId="3A3612D6"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Naprakészen vezeti az étkezők nyilvántartását,</w:t>
      </w:r>
    </w:p>
    <w:p w14:paraId="477D7B6D"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Az ebéd megrendelésével kapcsolatos feladatok,</w:t>
      </w:r>
    </w:p>
    <w:p w14:paraId="33F4DCB7"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Átadja az igénybe vevők részére az ebédjegyeket és a szociális segítő által elkészített számlákat és csekkeket,</w:t>
      </w:r>
    </w:p>
    <w:p w14:paraId="53C42355"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A változásokat jelenti az élelmezésvezető felé,</w:t>
      </w:r>
    </w:p>
    <w:p w14:paraId="268C5F54"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Egyszemélyben felelős a pontos adatszolgáltatásért, mint az étkezők, mint a nappali ellátásban részesülők vonatkozásában.</w:t>
      </w:r>
    </w:p>
    <w:p w14:paraId="7231DF1F" w14:textId="77777777" w:rsidR="00947352" w:rsidRPr="00947352" w:rsidRDefault="00947352" w:rsidP="00947352">
      <w:pPr>
        <w:autoSpaceDE w:val="0"/>
        <w:autoSpaceDN w:val="0"/>
        <w:ind w:left="1134" w:right="51"/>
        <w:rPr>
          <w:rFonts w:cs="Calibri"/>
          <w:sz w:val="24"/>
          <w:szCs w:val="22"/>
          <w:lang w:eastAsia="hu-HU"/>
        </w:rPr>
      </w:pPr>
    </w:p>
    <w:p w14:paraId="7E499EA5" w14:textId="77777777" w:rsidR="00947352" w:rsidRPr="00947352" w:rsidRDefault="00947352" w:rsidP="00947352">
      <w:pPr>
        <w:tabs>
          <w:tab w:val="num" w:pos="0"/>
          <w:tab w:val="left" w:pos="284"/>
        </w:tabs>
        <w:autoSpaceDE w:val="0"/>
        <w:autoSpaceDN w:val="0"/>
        <w:rPr>
          <w:b/>
          <w:sz w:val="24"/>
          <w:szCs w:val="24"/>
          <w:lang w:val="da-DK" w:eastAsia="hu-HU"/>
        </w:rPr>
      </w:pPr>
      <w:r w:rsidRPr="00947352">
        <w:rPr>
          <w:b/>
          <w:sz w:val="24"/>
          <w:szCs w:val="24"/>
          <w:lang w:val="da-DK" w:eastAsia="hu-HU"/>
        </w:rPr>
        <w:t xml:space="preserve">Sántosi Idősek Klubja </w:t>
      </w:r>
      <w:r w:rsidRPr="00947352">
        <w:rPr>
          <w:sz w:val="24"/>
          <w:szCs w:val="24"/>
          <w:lang w:eastAsia="hu-HU"/>
        </w:rPr>
        <w:t xml:space="preserve">nappali ellátás vezető: </w:t>
      </w:r>
    </w:p>
    <w:p w14:paraId="69581FD8" w14:textId="77777777" w:rsidR="00947352" w:rsidRPr="00947352" w:rsidRDefault="00947352" w:rsidP="00947352">
      <w:pPr>
        <w:autoSpaceDE w:val="0"/>
        <w:autoSpaceDN w:val="0"/>
        <w:ind w:right="51"/>
        <w:rPr>
          <w:rFonts w:cs="Calibri"/>
          <w:sz w:val="24"/>
          <w:szCs w:val="22"/>
          <w:lang w:eastAsia="hu-HU"/>
        </w:rPr>
      </w:pPr>
    </w:p>
    <w:p w14:paraId="74CA7DB4" w14:textId="77777777" w:rsidR="00947352" w:rsidRPr="00947352" w:rsidRDefault="00947352" w:rsidP="00947352">
      <w:pPr>
        <w:autoSpaceDE w:val="0"/>
        <w:autoSpaceDN w:val="0"/>
        <w:ind w:right="51"/>
        <w:rPr>
          <w:rFonts w:cs="Calibri"/>
          <w:sz w:val="24"/>
          <w:szCs w:val="22"/>
          <w:lang w:eastAsia="hu-HU"/>
        </w:rPr>
      </w:pPr>
      <w:r w:rsidRPr="00947352">
        <w:rPr>
          <w:rFonts w:cs="Calibri"/>
          <w:sz w:val="24"/>
          <w:szCs w:val="22"/>
          <w:lang w:eastAsia="hu-HU"/>
        </w:rPr>
        <w:t>A fentieken túl a házi segítségnyújtásban gondozói feladatok napi 2 órában,</w:t>
      </w:r>
    </w:p>
    <w:p w14:paraId="1745533C" w14:textId="77777777" w:rsidR="00947352" w:rsidRPr="00947352" w:rsidRDefault="00947352" w:rsidP="00947352">
      <w:pPr>
        <w:autoSpaceDE w:val="0"/>
        <w:autoSpaceDN w:val="0"/>
        <w:jc w:val="both"/>
        <w:rPr>
          <w:sz w:val="24"/>
          <w:szCs w:val="24"/>
          <w:lang w:val="da-DK" w:eastAsia="hu-HU"/>
        </w:rPr>
      </w:pPr>
    </w:p>
    <w:p w14:paraId="5996ED8D"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feladataikat a személyre szóló munkaköri leírásaik határozzák meg.</w:t>
      </w:r>
    </w:p>
    <w:p w14:paraId="0E242260" w14:textId="77777777" w:rsidR="00947352" w:rsidRPr="00947352" w:rsidRDefault="00947352" w:rsidP="00947352">
      <w:pPr>
        <w:autoSpaceDE w:val="0"/>
        <w:autoSpaceDN w:val="0"/>
        <w:jc w:val="both"/>
        <w:rPr>
          <w:sz w:val="24"/>
          <w:szCs w:val="24"/>
          <w:lang w:val="da-DK" w:eastAsia="hu-HU"/>
        </w:rPr>
      </w:pPr>
    </w:p>
    <w:p w14:paraId="1B4782C9" w14:textId="77777777" w:rsidR="00947352" w:rsidRPr="00947352" w:rsidRDefault="00947352" w:rsidP="00947352">
      <w:pPr>
        <w:autoSpaceDE w:val="0"/>
        <w:autoSpaceDN w:val="0"/>
        <w:jc w:val="both"/>
        <w:rPr>
          <w:sz w:val="24"/>
          <w:szCs w:val="24"/>
          <w:lang w:val="da-DK" w:eastAsia="hu-HU"/>
        </w:rPr>
      </w:pPr>
    </w:p>
    <w:p w14:paraId="21711E8E" w14:textId="77777777" w:rsidR="00947352" w:rsidRPr="00947352" w:rsidRDefault="00947352" w:rsidP="00947352">
      <w:pPr>
        <w:autoSpaceDE w:val="0"/>
        <w:autoSpaceDN w:val="0"/>
        <w:jc w:val="both"/>
        <w:rPr>
          <w:sz w:val="24"/>
          <w:szCs w:val="24"/>
          <w:lang w:val="da-DK" w:eastAsia="hu-HU"/>
        </w:rPr>
      </w:pPr>
    </w:p>
    <w:p w14:paraId="0BADF6A5" w14:textId="77777777" w:rsidR="00947352" w:rsidRPr="00947352" w:rsidRDefault="00947352" w:rsidP="00947352">
      <w:pPr>
        <w:autoSpaceDE w:val="0"/>
        <w:autoSpaceDN w:val="0"/>
        <w:jc w:val="both"/>
        <w:rPr>
          <w:sz w:val="24"/>
          <w:szCs w:val="24"/>
          <w:lang w:val="da-DK" w:eastAsia="hu-HU"/>
        </w:rPr>
      </w:pPr>
    </w:p>
    <w:p w14:paraId="2BDBCF3D" w14:textId="77777777" w:rsidR="00947352" w:rsidRPr="00947352" w:rsidRDefault="00947352" w:rsidP="00947352">
      <w:pPr>
        <w:autoSpaceDE w:val="0"/>
        <w:autoSpaceDN w:val="0"/>
        <w:jc w:val="both"/>
        <w:rPr>
          <w:sz w:val="24"/>
          <w:szCs w:val="24"/>
          <w:lang w:val="da-DK" w:eastAsia="hu-HU"/>
        </w:rPr>
      </w:pPr>
    </w:p>
    <w:p w14:paraId="2AAA32F3"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Helyetesítés rendje:</w:t>
      </w:r>
    </w:p>
    <w:p w14:paraId="5E715B4F" w14:textId="77777777" w:rsidR="00947352" w:rsidRPr="00947352" w:rsidRDefault="00947352">
      <w:pPr>
        <w:numPr>
          <w:ilvl w:val="0"/>
          <w:numId w:val="106"/>
        </w:numPr>
        <w:autoSpaceDE w:val="0"/>
        <w:autoSpaceDN w:val="0"/>
        <w:jc w:val="both"/>
        <w:rPr>
          <w:sz w:val="24"/>
          <w:szCs w:val="24"/>
          <w:lang w:val="da-DK" w:eastAsia="hu-HU"/>
        </w:rPr>
      </w:pPr>
      <w:r w:rsidRPr="00947352">
        <w:rPr>
          <w:sz w:val="24"/>
          <w:szCs w:val="24"/>
          <w:lang w:eastAsia="hu-HU"/>
        </w:rPr>
        <w:t>A nappali ellátás vezetőket szabadságuk, illetve tartós távollétük esetén a szakmai vezető által kijelölt személy helyettesíti.</w:t>
      </w:r>
    </w:p>
    <w:p w14:paraId="3DC8C708" w14:textId="77777777" w:rsidR="00947352" w:rsidRPr="00947352" w:rsidRDefault="00947352" w:rsidP="00947352">
      <w:pPr>
        <w:autoSpaceDE w:val="0"/>
        <w:autoSpaceDN w:val="0"/>
        <w:jc w:val="both"/>
        <w:rPr>
          <w:b/>
          <w:sz w:val="24"/>
          <w:szCs w:val="24"/>
          <w:lang w:eastAsia="hu-HU"/>
        </w:rPr>
      </w:pPr>
    </w:p>
    <w:p w14:paraId="5A8855DF"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3B532F4B"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014A1D94" w14:textId="77777777" w:rsidR="00947352" w:rsidRPr="00947352" w:rsidRDefault="00947352" w:rsidP="00947352">
      <w:pPr>
        <w:ind w:left="720"/>
        <w:jc w:val="both"/>
        <w:rPr>
          <w:sz w:val="24"/>
          <w:szCs w:val="24"/>
          <w:lang w:eastAsia="hu-HU"/>
        </w:rPr>
      </w:pPr>
    </w:p>
    <w:p w14:paraId="135D5544" w14:textId="77777777" w:rsidR="00947352" w:rsidRPr="00947352" w:rsidRDefault="00947352" w:rsidP="00947352">
      <w:pPr>
        <w:ind w:left="720"/>
        <w:jc w:val="both"/>
        <w:rPr>
          <w:b/>
          <w:sz w:val="24"/>
          <w:szCs w:val="24"/>
          <w:lang w:eastAsia="hu-HU"/>
        </w:rPr>
      </w:pPr>
      <w:r w:rsidRPr="00947352">
        <w:rPr>
          <w:b/>
          <w:sz w:val="24"/>
          <w:szCs w:val="24"/>
          <w:lang w:eastAsia="hu-HU"/>
        </w:rPr>
        <w:t>Hatáskör:</w:t>
      </w:r>
    </w:p>
    <w:p w14:paraId="7E9CC267" w14:textId="77777777" w:rsidR="00947352" w:rsidRPr="00947352" w:rsidRDefault="00947352">
      <w:pPr>
        <w:numPr>
          <w:ilvl w:val="0"/>
          <w:numId w:val="106"/>
        </w:numPr>
        <w:autoSpaceDE w:val="0"/>
        <w:autoSpaceDN w:val="0"/>
        <w:jc w:val="both"/>
        <w:rPr>
          <w:b/>
          <w:sz w:val="24"/>
          <w:szCs w:val="24"/>
          <w:lang w:eastAsia="hu-HU"/>
        </w:rPr>
      </w:pPr>
      <w:proofErr w:type="spellStart"/>
      <w:r w:rsidRPr="00947352">
        <w:rPr>
          <w:sz w:val="24"/>
          <w:szCs w:val="24"/>
          <w:lang w:eastAsia="hu-HU"/>
        </w:rPr>
        <w:t>Kiadmányozási</w:t>
      </w:r>
      <w:proofErr w:type="spellEnd"/>
      <w:r w:rsidRPr="00947352">
        <w:rPr>
          <w:sz w:val="24"/>
          <w:szCs w:val="24"/>
          <w:lang w:eastAsia="hu-HU"/>
        </w:rPr>
        <w:t xml:space="preserve"> joggal nem rendelkezik, szakmai teljesítés igazolására nem jogosult</w:t>
      </w:r>
    </w:p>
    <w:p w14:paraId="5EDAF7AB" w14:textId="77777777" w:rsidR="00947352" w:rsidRPr="00947352" w:rsidRDefault="00947352" w:rsidP="00947352">
      <w:pPr>
        <w:autoSpaceDE w:val="0"/>
        <w:autoSpaceDN w:val="0"/>
        <w:jc w:val="both"/>
        <w:rPr>
          <w:b/>
          <w:sz w:val="24"/>
          <w:szCs w:val="24"/>
          <w:lang w:val="x-none" w:eastAsia="x-none"/>
        </w:rPr>
      </w:pPr>
    </w:p>
    <w:p w14:paraId="115C424D" w14:textId="77777777" w:rsidR="00947352" w:rsidRPr="00947352" w:rsidRDefault="00947352" w:rsidP="00947352">
      <w:pPr>
        <w:autoSpaceDE w:val="0"/>
        <w:autoSpaceDN w:val="0"/>
        <w:jc w:val="both"/>
        <w:rPr>
          <w:b/>
          <w:sz w:val="24"/>
          <w:szCs w:val="24"/>
          <w:lang w:val="x-none" w:eastAsia="x-none"/>
        </w:rPr>
      </w:pPr>
    </w:p>
    <w:p w14:paraId="1B683C06" w14:textId="77777777" w:rsidR="00947352" w:rsidRPr="00947352" w:rsidRDefault="00947352">
      <w:pPr>
        <w:numPr>
          <w:ilvl w:val="1"/>
          <w:numId w:val="118"/>
        </w:numPr>
        <w:autoSpaceDE w:val="0"/>
        <w:autoSpaceDN w:val="0"/>
        <w:jc w:val="both"/>
        <w:rPr>
          <w:b/>
          <w:sz w:val="24"/>
          <w:szCs w:val="24"/>
          <w:lang w:val="x-none" w:eastAsia="x-none"/>
        </w:rPr>
      </w:pPr>
      <w:r w:rsidRPr="00947352">
        <w:rPr>
          <w:b/>
          <w:sz w:val="24"/>
          <w:szCs w:val="24"/>
          <w:lang w:val="x-none" w:eastAsia="x-none"/>
        </w:rPr>
        <w:t>Nappali ellátásban dolgozó gondozó</w:t>
      </w:r>
    </w:p>
    <w:p w14:paraId="08D36090" w14:textId="77777777" w:rsidR="00947352" w:rsidRPr="00947352" w:rsidRDefault="00947352" w:rsidP="00947352">
      <w:pPr>
        <w:autoSpaceDE w:val="0"/>
        <w:autoSpaceDN w:val="0"/>
        <w:ind w:firstLine="720"/>
        <w:jc w:val="both"/>
        <w:rPr>
          <w:sz w:val="24"/>
          <w:szCs w:val="24"/>
          <w:lang w:val="x-none" w:eastAsia="x-none"/>
        </w:rPr>
      </w:pPr>
    </w:p>
    <w:p w14:paraId="302C3880"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 xml:space="preserve">A </w:t>
      </w:r>
      <w:r w:rsidRPr="00947352">
        <w:rPr>
          <w:sz w:val="24"/>
          <w:szCs w:val="24"/>
          <w:lang w:eastAsia="x-none"/>
        </w:rPr>
        <w:t>nappali ellátásban a dolgozót</w:t>
      </w:r>
      <w:r w:rsidRPr="00947352">
        <w:rPr>
          <w:sz w:val="24"/>
          <w:szCs w:val="24"/>
          <w:lang w:val="x-none" w:eastAsia="x-none"/>
        </w:rPr>
        <w:t xml:space="preserve"> 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nappali ellátás vezető </w:t>
      </w:r>
      <w:r w:rsidRPr="00947352">
        <w:rPr>
          <w:sz w:val="24"/>
          <w:szCs w:val="24"/>
          <w:lang w:val="x-none" w:eastAsia="x-none"/>
        </w:rPr>
        <w:t>közvetlen irányítása mellett végzi.</w:t>
      </w:r>
    </w:p>
    <w:p w14:paraId="2B804537" w14:textId="77777777" w:rsidR="00947352" w:rsidRPr="00947352" w:rsidRDefault="00947352" w:rsidP="00947352">
      <w:pPr>
        <w:autoSpaceDE w:val="0"/>
        <w:autoSpaceDN w:val="0"/>
        <w:ind w:firstLine="720"/>
        <w:jc w:val="both"/>
        <w:rPr>
          <w:sz w:val="24"/>
          <w:szCs w:val="24"/>
          <w:lang w:val="x-none" w:eastAsia="x-none"/>
        </w:rPr>
      </w:pPr>
    </w:p>
    <w:p w14:paraId="72EC2A17"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Feladatai idősek nappali ellátása esetén:</w:t>
      </w:r>
    </w:p>
    <w:p w14:paraId="6917AFC3"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Biztosítja a gondozottak fizikai ellátását, a mentális gondozást, a szellemi és kulturális foglalkoztatás és a szabadidős programok szervezését.</w:t>
      </w:r>
    </w:p>
    <w:p w14:paraId="4CBEABF9"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Segítséget nyújt a klubtagok személyi higiénéjének biztosításához.</w:t>
      </w:r>
    </w:p>
    <w:p w14:paraId="49D84B05"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Gondoskodik az időszakosan megbetegedett klubtagok ellátásáról, látogatásáról.</w:t>
      </w:r>
    </w:p>
    <w:p w14:paraId="09C2D74F"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Segítséget nyújt a nappali ellátásban részesülők hivatalos ügyeinek intézésében.</w:t>
      </w:r>
    </w:p>
    <w:p w14:paraId="12CAB909"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Végzi az idősek klubja adminisztrációs tevékenységét, naprakészen vezeti a látogatási- és</w:t>
      </w:r>
    </w:p>
    <w:p w14:paraId="06293EC1"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személynaplót.</w:t>
      </w:r>
    </w:p>
    <w:p w14:paraId="7759133B"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lastRenderedPageBreak/>
        <w:t>Együttműködik, kapcsolatot tart az ellátott háziorvosával, civil szervezetekkel, szociális, egyéb</w:t>
      </w:r>
    </w:p>
    <w:p w14:paraId="2F43A337"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oktatási, kulturális Intézményekkel.</w:t>
      </w:r>
    </w:p>
    <w:p w14:paraId="50D9344B" w14:textId="77777777" w:rsidR="00947352" w:rsidRPr="00947352" w:rsidRDefault="00947352">
      <w:pPr>
        <w:numPr>
          <w:ilvl w:val="0"/>
          <w:numId w:val="112"/>
        </w:numPr>
        <w:autoSpaceDE w:val="0"/>
        <w:autoSpaceDN w:val="0"/>
        <w:jc w:val="both"/>
        <w:rPr>
          <w:rFonts w:cs="Calibri"/>
          <w:sz w:val="24"/>
          <w:szCs w:val="22"/>
          <w:lang w:val="da-DK" w:eastAsia="hu-HU"/>
        </w:rPr>
      </w:pPr>
      <w:r w:rsidRPr="00947352">
        <w:rPr>
          <w:rFonts w:cs="Calibri"/>
          <w:sz w:val="24"/>
          <w:szCs w:val="22"/>
          <w:lang w:val="da-DK" w:eastAsia="hu-HU"/>
        </w:rPr>
        <w:t>Gondoskodik a közegészségügyi előírások betartásáról és betartatásáról.</w:t>
      </w:r>
    </w:p>
    <w:p w14:paraId="37B80DBE" w14:textId="77777777" w:rsidR="00947352" w:rsidRPr="00947352" w:rsidRDefault="00947352">
      <w:pPr>
        <w:numPr>
          <w:ilvl w:val="0"/>
          <w:numId w:val="93"/>
        </w:numPr>
        <w:autoSpaceDE w:val="0"/>
        <w:autoSpaceDN w:val="0"/>
        <w:jc w:val="both"/>
        <w:rPr>
          <w:sz w:val="24"/>
          <w:szCs w:val="24"/>
          <w:lang w:val="da-DK" w:eastAsia="hu-HU"/>
        </w:rPr>
      </w:pPr>
      <w:r w:rsidRPr="00947352">
        <w:rPr>
          <w:rFonts w:cs="Calibri"/>
          <w:sz w:val="24"/>
          <w:szCs w:val="22"/>
          <w:lang w:val="da-DK" w:eastAsia="hu-HU"/>
        </w:rPr>
        <w:t>Biztosítja az idősek klubja teljes területén a tiszta, kulturált környezetet.</w:t>
      </w:r>
    </w:p>
    <w:p w14:paraId="2AF40C77" w14:textId="77777777" w:rsidR="00947352" w:rsidRPr="00947352" w:rsidRDefault="00947352" w:rsidP="00947352">
      <w:pPr>
        <w:autoSpaceDE w:val="0"/>
        <w:autoSpaceDN w:val="0"/>
        <w:ind w:left="360" w:right="51"/>
        <w:jc w:val="both"/>
        <w:rPr>
          <w:rFonts w:cs="Calibri"/>
          <w:sz w:val="24"/>
          <w:szCs w:val="22"/>
          <w:lang w:val="da-DK" w:eastAsia="hu-HU"/>
        </w:rPr>
      </w:pPr>
    </w:p>
    <w:p w14:paraId="6F8EEDEB" w14:textId="77777777" w:rsidR="00947352" w:rsidRPr="00947352" w:rsidRDefault="00947352" w:rsidP="00947352">
      <w:pPr>
        <w:autoSpaceDE w:val="0"/>
        <w:autoSpaceDN w:val="0"/>
        <w:ind w:left="360" w:right="51"/>
        <w:jc w:val="both"/>
        <w:rPr>
          <w:rFonts w:cs="Calibri"/>
          <w:sz w:val="24"/>
          <w:szCs w:val="22"/>
          <w:lang w:val="da-DK" w:eastAsia="hu-HU"/>
        </w:rPr>
      </w:pPr>
      <w:r w:rsidRPr="00947352">
        <w:rPr>
          <w:rFonts w:cs="Calibri"/>
          <w:b/>
          <w:bCs/>
          <w:sz w:val="24"/>
          <w:szCs w:val="22"/>
          <w:lang w:val="da-DK" w:eastAsia="hu-HU"/>
        </w:rPr>
        <w:t>A szociális  étkeztetésben ellátja az alábbi feladatokat</w:t>
      </w:r>
      <w:r w:rsidRPr="00947352">
        <w:rPr>
          <w:rFonts w:cs="Calibri"/>
          <w:sz w:val="24"/>
          <w:szCs w:val="22"/>
          <w:lang w:val="da-DK" w:eastAsia="hu-HU"/>
        </w:rPr>
        <w:t>:</w:t>
      </w:r>
    </w:p>
    <w:p w14:paraId="594A5584"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Az étkezők felvételével kapcsolatos adminisztrációs feladatok,</w:t>
      </w:r>
    </w:p>
    <w:p w14:paraId="13BFA09E"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Naprakészen vezeti az étkezők nyilvántartását,</w:t>
      </w:r>
    </w:p>
    <w:p w14:paraId="398183F2"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Az ebéd megrendelésével kapcsolatos feladatok,</w:t>
      </w:r>
    </w:p>
    <w:p w14:paraId="38AFBDBF"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Átadja az igénybe vevők részére az ebédjegyeket és a szociális segítő által elkészített számlákat és csekkeket,</w:t>
      </w:r>
    </w:p>
    <w:p w14:paraId="490F1244"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A változásokat jelenti az élelmezésvezető felé,</w:t>
      </w:r>
    </w:p>
    <w:p w14:paraId="623C9849" w14:textId="77777777" w:rsidR="00947352" w:rsidRPr="00947352" w:rsidRDefault="00947352">
      <w:pPr>
        <w:numPr>
          <w:ilvl w:val="0"/>
          <w:numId w:val="111"/>
        </w:numPr>
        <w:autoSpaceDE w:val="0"/>
        <w:autoSpaceDN w:val="0"/>
        <w:ind w:left="1134" w:right="51"/>
        <w:rPr>
          <w:rFonts w:cs="Calibri"/>
          <w:sz w:val="24"/>
          <w:szCs w:val="22"/>
          <w:lang w:eastAsia="hu-HU"/>
        </w:rPr>
      </w:pPr>
      <w:r w:rsidRPr="00947352">
        <w:rPr>
          <w:rFonts w:cs="Calibri"/>
          <w:sz w:val="24"/>
          <w:szCs w:val="22"/>
          <w:lang w:eastAsia="hu-HU"/>
        </w:rPr>
        <w:t>Egyszemélyben felelős a pontos adatszolgáltatásért, mint az étkezők, mint a nappali ellátásban részesülők vonatkozásában.</w:t>
      </w:r>
    </w:p>
    <w:p w14:paraId="49AB23B4" w14:textId="77777777" w:rsidR="00947352" w:rsidRPr="00947352" w:rsidRDefault="00947352" w:rsidP="00947352">
      <w:pPr>
        <w:autoSpaceDE w:val="0"/>
        <w:autoSpaceDN w:val="0"/>
        <w:ind w:left="720"/>
        <w:jc w:val="both"/>
        <w:rPr>
          <w:sz w:val="24"/>
          <w:szCs w:val="24"/>
          <w:lang w:val="da-DK" w:eastAsia="hu-HU"/>
        </w:rPr>
      </w:pPr>
    </w:p>
    <w:p w14:paraId="45857B8B" w14:textId="77777777" w:rsidR="00947352" w:rsidRPr="00947352" w:rsidRDefault="00947352" w:rsidP="00947352">
      <w:pPr>
        <w:autoSpaceDE w:val="0"/>
        <w:autoSpaceDN w:val="0"/>
        <w:ind w:left="720"/>
        <w:jc w:val="both"/>
        <w:rPr>
          <w:sz w:val="24"/>
          <w:szCs w:val="24"/>
          <w:lang w:val="da-DK" w:eastAsia="hu-HU"/>
        </w:rPr>
      </w:pPr>
      <w:r w:rsidRPr="00947352">
        <w:rPr>
          <w:sz w:val="24"/>
          <w:szCs w:val="24"/>
          <w:lang w:val="da-DK" w:eastAsia="hu-HU"/>
        </w:rPr>
        <w:t>A részletes feladataikat a személyre szóló munkaköri leírásaik határozzák meg</w:t>
      </w:r>
    </w:p>
    <w:p w14:paraId="2CE16474" w14:textId="77777777" w:rsidR="00947352" w:rsidRPr="00947352" w:rsidRDefault="00947352" w:rsidP="00947352">
      <w:pPr>
        <w:autoSpaceDE w:val="0"/>
        <w:autoSpaceDN w:val="0"/>
        <w:jc w:val="both"/>
        <w:rPr>
          <w:sz w:val="24"/>
          <w:szCs w:val="24"/>
          <w:lang w:val="da-DK" w:eastAsia="hu-HU"/>
        </w:rPr>
      </w:pPr>
    </w:p>
    <w:p w14:paraId="5DD791A0"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 xml:space="preserve">Helyettesítés rendje: </w:t>
      </w:r>
    </w:p>
    <w:p w14:paraId="31FA9F03" w14:textId="77777777" w:rsidR="00947352" w:rsidRPr="00947352" w:rsidRDefault="00947352">
      <w:pPr>
        <w:numPr>
          <w:ilvl w:val="0"/>
          <w:numId w:val="106"/>
        </w:numPr>
        <w:autoSpaceDE w:val="0"/>
        <w:autoSpaceDN w:val="0"/>
        <w:jc w:val="both"/>
        <w:rPr>
          <w:sz w:val="24"/>
          <w:szCs w:val="24"/>
          <w:lang w:val="da-DK" w:eastAsia="hu-HU"/>
        </w:rPr>
      </w:pPr>
      <w:r w:rsidRPr="00947352">
        <w:rPr>
          <w:sz w:val="24"/>
          <w:szCs w:val="24"/>
          <w:lang w:val="da-DK" w:eastAsia="hu-HU"/>
        </w:rPr>
        <w:t>A nappali ellátásban dolgozó gondozókat szabadságuk és tartós távollétük esetén a nappali ellátás vezetője, illetve a szakmai vezető által kijelölt személy helyetesíti.</w:t>
      </w:r>
    </w:p>
    <w:p w14:paraId="76B3018A" w14:textId="77777777" w:rsidR="00947352" w:rsidRPr="00947352" w:rsidRDefault="00947352" w:rsidP="00947352">
      <w:pPr>
        <w:autoSpaceDE w:val="0"/>
        <w:autoSpaceDN w:val="0"/>
        <w:jc w:val="both"/>
        <w:rPr>
          <w:sz w:val="24"/>
          <w:szCs w:val="24"/>
          <w:lang w:val="x-none" w:eastAsia="x-none"/>
        </w:rPr>
      </w:pPr>
    </w:p>
    <w:p w14:paraId="4C4F07F7"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0EF159E3" w14:textId="77777777" w:rsidR="00947352" w:rsidRPr="00947352" w:rsidRDefault="00947352">
      <w:pPr>
        <w:numPr>
          <w:ilvl w:val="0"/>
          <w:numId w:val="106"/>
        </w:numPr>
        <w:autoSpaceDE w:val="0"/>
        <w:autoSpaceDN w:val="0"/>
        <w:jc w:val="both"/>
        <w:rPr>
          <w:b/>
          <w:sz w:val="24"/>
          <w:szCs w:val="24"/>
          <w:lang w:eastAsia="hu-HU"/>
        </w:rPr>
      </w:pPr>
      <w:r w:rsidRPr="00947352">
        <w:rPr>
          <w:sz w:val="24"/>
          <w:szCs w:val="24"/>
          <w:lang w:eastAsia="hu-HU"/>
        </w:rPr>
        <w:t>A jogszabályi előírások, belső szabályzatokban, a munkaköri leírásban foglaltak maradéktalan ellátása a munkakör betöltőjére nézve kötelező.</w:t>
      </w:r>
    </w:p>
    <w:p w14:paraId="5C12140F" w14:textId="77777777" w:rsidR="00947352" w:rsidRPr="00947352" w:rsidRDefault="00947352">
      <w:pPr>
        <w:numPr>
          <w:ilvl w:val="0"/>
          <w:numId w:val="118"/>
        </w:numPr>
        <w:tabs>
          <w:tab w:val="left" w:pos="284"/>
        </w:tabs>
        <w:autoSpaceDE w:val="0"/>
        <w:autoSpaceDN w:val="0"/>
        <w:jc w:val="both"/>
        <w:rPr>
          <w:b/>
          <w:sz w:val="28"/>
          <w:szCs w:val="28"/>
          <w:lang w:eastAsia="hu-HU"/>
        </w:rPr>
      </w:pPr>
      <w:r w:rsidRPr="00947352">
        <w:rPr>
          <w:b/>
          <w:sz w:val="28"/>
          <w:szCs w:val="28"/>
          <w:lang w:eastAsia="hu-HU"/>
        </w:rPr>
        <w:t>Fogyatékossággal élők nappali ellátása</w:t>
      </w:r>
      <w:r w:rsidRPr="00947352">
        <w:rPr>
          <w:b/>
          <w:sz w:val="28"/>
          <w:szCs w:val="28"/>
          <w:lang w:val="da-DK" w:eastAsia="hu-HU"/>
        </w:rPr>
        <w:t xml:space="preserve"> </w:t>
      </w:r>
    </w:p>
    <w:p w14:paraId="3C985EF0" w14:textId="77777777" w:rsidR="00947352" w:rsidRPr="00947352" w:rsidRDefault="00947352" w:rsidP="00947352">
      <w:pPr>
        <w:widowControl w:val="0"/>
        <w:autoSpaceDE w:val="0"/>
        <w:autoSpaceDN w:val="0"/>
        <w:jc w:val="both"/>
        <w:rPr>
          <w:sz w:val="24"/>
          <w:szCs w:val="24"/>
          <w:lang w:eastAsia="hu-HU"/>
        </w:rPr>
      </w:pPr>
    </w:p>
    <w:p w14:paraId="3C7EEEB6" w14:textId="77777777" w:rsidR="00947352" w:rsidRPr="00947352" w:rsidRDefault="00947352" w:rsidP="00947352">
      <w:pPr>
        <w:suppressAutoHyphens/>
        <w:autoSpaceDE w:val="0"/>
        <w:autoSpaceDN w:val="0"/>
        <w:ind w:firstLine="709"/>
        <w:jc w:val="both"/>
        <w:rPr>
          <w:sz w:val="24"/>
          <w:szCs w:val="24"/>
          <w:lang w:eastAsia="hu-HU"/>
        </w:rPr>
      </w:pPr>
      <w:r w:rsidRPr="00947352">
        <w:rPr>
          <w:sz w:val="24"/>
          <w:szCs w:val="24"/>
          <w:lang w:eastAsia="hu-HU"/>
        </w:rPr>
        <w:t>Az ellátást igénybe vevő részére szociális, egészségi, mentális állapotának megfelelő napi életritmust biztosító közösségi szolgáltatás szervezése, fizikai, egészségügyi, mentálhigiénés ellátás és gyógypedagógiai fejlesztés biztosítása.</w:t>
      </w:r>
    </w:p>
    <w:p w14:paraId="6C988791" w14:textId="77777777" w:rsidR="00947352" w:rsidRPr="00947352" w:rsidRDefault="00947352" w:rsidP="00947352">
      <w:pPr>
        <w:suppressAutoHyphens/>
        <w:autoSpaceDE w:val="0"/>
        <w:autoSpaceDN w:val="0"/>
        <w:jc w:val="both"/>
        <w:rPr>
          <w:sz w:val="24"/>
          <w:szCs w:val="24"/>
          <w:lang w:eastAsia="hu-HU"/>
        </w:rPr>
      </w:pPr>
      <w:r w:rsidRPr="00947352">
        <w:rPr>
          <w:sz w:val="24"/>
          <w:szCs w:val="24"/>
          <w:lang w:eastAsia="hu-HU"/>
        </w:rPr>
        <w:t>Különösen:</w:t>
      </w:r>
    </w:p>
    <w:p w14:paraId="3295C282" w14:textId="77777777" w:rsidR="00947352" w:rsidRPr="00947352" w:rsidRDefault="00947352" w:rsidP="00947352">
      <w:pPr>
        <w:autoSpaceDE w:val="0"/>
        <w:autoSpaceDN w:val="0"/>
        <w:adjustRightInd w:val="0"/>
        <w:jc w:val="both"/>
        <w:rPr>
          <w:color w:val="000000"/>
          <w:sz w:val="24"/>
          <w:szCs w:val="24"/>
          <w:lang w:eastAsia="hu-HU"/>
        </w:rPr>
      </w:pPr>
      <w:r w:rsidRPr="00947352">
        <w:rPr>
          <w:color w:val="000000"/>
          <w:sz w:val="24"/>
          <w:szCs w:val="24"/>
          <w:lang w:eastAsia="hu-HU"/>
        </w:rPr>
        <w:t xml:space="preserve">Az intézmény felnőtt korú elsősorban értelmileg akadályozott és/vagy halmozottan sérült személyek részére biztosít alapszolgáltatást/nappali ellátást, annak érdekében, hogy kialakíthassák és fenntarthassák a sérüléssel élő személyek megfelelő életvitelüket, fenntarthassák családi kapcsolataikat, és ne kényszerüljenek bentlakásos intézményi elhelyezésre. </w:t>
      </w:r>
    </w:p>
    <w:p w14:paraId="3653C061" w14:textId="77777777" w:rsidR="00947352" w:rsidRPr="00947352" w:rsidRDefault="00947352" w:rsidP="00947352">
      <w:pPr>
        <w:autoSpaceDE w:val="0"/>
        <w:autoSpaceDN w:val="0"/>
        <w:adjustRightInd w:val="0"/>
        <w:jc w:val="both"/>
        <w:rPr>
          <w:color w:val="000000"/>
          <w:sz w:val="24"/>
          <w:szCs w:val="24"/>
          <w:lang w:eastAsia="hu-HU"/>
        </w:rPr>
      </w:pPr>
    </w:p>
    <w:p w14:paraId="46082A32" w14:textId="77777777" w:rsidR="00947352" w:rsidRPr="00947352" w:rsidRDefault="00947352" w:rsidP="00947352">
      <w:pPr>
        <w:autoSpaceDE w:val="0"/>
        <w:autoSpaceDN w:val="0"/>
        <w:jc w:val="both"/>
        <w:rPr>
          <w:b/>
          <w:sz w:val="24"/>
          <w:szCs w:val="24"/>
          <w:lang w:eastAsia="hu-HU"/>
        </w:rPr>
      </w:pPr>
    </w:p>
    <w:p w14:paraId="42479BA7" w14:textId="77777777" w:rsidR="00947352" w:rsidRPr="00947352" w:rsidRDefault="00947352" w:rsidP="00947352">
      <w:pPr>
        <w:autoSpaceDE w:val="0"/>
        <w:autoSpaceDN w:val="0"/>
        <w:jc w:val="both"/>
        <w:rPr>
          <w:b/>
          <w:sz w:val="24"/>
          <w:szCs w:val="24"/>
          <w:lang w:val="da-DK" w:eastAsia="hu-HU"/>
        </w:rPr>
      </w:pPr>
      <w:r w:rsidRPr="00947352">
        <w:rPr>
          <w:b/>
          <w:sz w:val="24"/>
          <w:szCs w:val="24"/>
          <w:lang w:eastAsia="hu-HU"/>
        </w:rPr>
        <w:t>Fogyatékossággal élők nappali ellátása</w:t>
      </w:r>
      <w:r w:rsidRPr="00947352">
        <w:rPr>
          <w:b/>
          <w:sz w:val="24"/>
          <w:szCs w:val="24"/>
          <w:lang w:val="da-DK" w:eastAsia="hu-HU"/>
        </w:rPr>
        <w:t xml:space="preserve"> nyitvatartása és ügyfélfogadási rendje:</w:t>
      </w:r>
    </w:p>
    <w:p w14:paraId="502B2730"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Gyöngyfa Napközi Otthon:  Rippl- Rónai u. 11. hétfő – péntek 7.00 – 17.00-ig</w:t>
      </w:r>
    </w:p>
    <w:p w14:paraId="228B4E41" w14:textId="77777777" w:rsidR="00947352" w:rsidRPr="00947352" w:rsidRDefault="00947352" w:rsidP="00947352">
      <w:pPr>
        <w:autoSpaceDE w:val="0"/>
        <w:autoSpaceDN w:val="0"/>
        <w:jc w:val="both"/>
        <w:rPr>
          <w:b/>
          <w:bCs/>
          <w:color w:val="FF0000"/>
          <w:sz w:val="24"/>
          <w:szCs w:val="24"/>
          <w:lang w:eastAsia="x-none"/>
        </w:rPr>
      </w:pPr>
    </w:p>
    <w:p w14:paraId="5545EA14" w14:textId="77777777" w:rsidR="00947352" w:rsidRPr="00947352" w:rsidRDefault="00947352">
      <w:pPr>
        <w:numPr>
          <w:ilvl w:val="1"/>
          <w:numId w:val="118"/>
        </w:numPr>
        <w:autoSpaceDE w:val="0"/>
        <w:autoSpaceDN w:val="0"/>
        <w:jc w:val="both"/>
        <w:rPr>
          <w:b/>
          <w:sz w:val="24"/>
          <w:szCs w:val="24"/>
          <w:lang w:eastAsia="x-none"/>
        </w:rPr>
      </w:pPr>
      <w:bookmarkStart w:id="177" w:name="_Hlk102653553"/>
      <w:r w:rsidRPr="00947352">
        <w:rPr>
          <w:b/>
          <w:sz w:val="24"/>
          <w:szCs w:val="24"/>
          <w:lang w:eastAsia="x-none"/>
        </w:rPr>
        <w:t>N</w:t>
      </w:r>
      <w:r w:rsidRPr="00947352">
        <w:rPr>
          <w:b/>
          <w:sz w:val="24"/>
          <w:szCs w:val="24"/>
          <w:lang w:val="x-none" w:eastAsia="x-none"/>
        </w:rPr>
        <w:t>ap</w:t>
      </w:r>
      <w:r w:rsidRPr="00947352">
        <w:rPr>
          <w:b/>
          <w:sz w:val="24"/>
          <w:szCs w:val="24"/>
          <w:lang w:eastAsia="x-none"/>
        </w:rPr>
        <w:t>p</w:t>
      </w:r>
      <w:proofErr w:type="spellStart"/>
      <w:r w:rsidRPr="00947352">
        <w:rPr>
          <w:b/>
          <w:sz w:val="24"/>
          <w:szCs w:val="24"/>
          <w:lang w:val="x-none" w:eastAsia="x-none"/>
        </w:rPr>
        <w:t>ali</w:t>
      </w:r>
      <w:proofErr w:type="spellEnd"/>
      <w:r w:rsidRPr="00947352">
        <w:rPr>
          <w:b/>
          <w:sz w:val="24"/>
          <w:szCs w:val="24"/>
          <w:lang w:val="x-none" w:eastAsia="x-none"/>
        </w:rPr>
        <w:t xml:space="preserve"> ellátása vezető</w:t>
      </w:r>
      <w:r w:rsidRPr="00947352">
        <w:rPr>
          <w:b/>
          <w:sz w:val="24"/>
          <w:szCs w:val="24"/>
          <w:lang w:eastAsia="x-none"/>
        </w:rPr>
        <w:t xml:space="preserve"> </w:t>
      </w:r>
    </w:p>
    <w:bookmarkEnd w:id="177"/>
    <w:p w14:paraId="7631F2A1" w14:textId="77777777" w:rsidR="00947352" w:rsidRPr="00947352" w:rsidRDefault="00947352" w:rsidP="00947352">
      <w:pPr>
        <w:autoSpaceDE w:val="0"/>
        <w:autoSpaceDN w:val="0"/>
        <w:jc w:val="both"/>
        <w:rPr>
          <w:sz w:val="24"/>
          <w:szCs w:val="24"/>
          <w:lang w:val="x-none" w:eastAsia="x-none"/>
        </w:rPr>
      </w:pPr>
    </w:p>
    <w:p w14:paraId="753603DF" w14:textId="77777777" w:rsidR="00947352" w:rsidRPr="00947352" w:rsidRDefault="00947352" w:rsidP="00947352">
      <w:pPr>
        <w:autoSpaceDE w:val="0"/>
        <w:autoSpaceDN w:val="0"/>
        <w:jc w:val="both"/>
        <w:rPr>
          <w:b/>
          <w:sz w:val="24"/>
          <w:szCs w:val="24"/>
          <w:lang w:eastAsia="x-none"/>
        </w:rPr>
      </w:pPr>
      <w:r w:rsidRPr="00947352">
        <w:rPr>
          <w:sz w:val="24"/>
          <w:szCs w:val="24"/>
          <w:lang w:val="x-none" w:eastAsia="x-none"/>
        </w:rPr>
        <w:t>A</w:t>
      </w:r>
      <w:r w:rsidRPr="00947352">
        <w:rPr>
          <w:bCs/>
          <w:sz w:val="24"/>
          <w:szCs w:val="24"/>
          <w:lang w:val="x-none" w:eastAsia="x-none"/>
        </w:rPr>
        <w:t xml:space="preserve"> </w:t>
      </w:r>
      <w:r w:rsidRPr="00947352">
        <w:rPr>
          <w:bCs/>
          <w:sz w:val="24"/>
          <w:szCs w:val="24"/>
          <w:lang w:eastAsia="x-none"/>
        </w:rPr>
        <w:t>n</w:t>
      </w:r>
      <w:r w:rsidRPr="00947352">
        <w:rPr>
          <w:bCs/>
          <w:sz w:val="24"/>
          <w:szCs w:val="24"/>
          <w:lang w:val="x-none" w:eastAsia="x-none"/>
        </w:rPr>
        <w:t>ap</w:t>
      </w:r>
      <w:r w:rsidRPr="00947352">
        <w:rPr>
          <w:bCs/>
          <w:sz w:val="24"/>
          <w:szCs w:val="24"/>
          <w:lang w:eastAsia="x-none"/>
        </w:rPr>
        <w:t>p</w:t>
      </w:r>
      <w:proofErr w:type="spellStart"/>
      <w:r w:rsidRPr="00947352">
        <w:rPr>
          <w:bCs/>
          <w:sz w:val="24"/>
          <w:szCs w:val="24"/>
          <w:lang w:val="x-none" w:eastAsia="x-none"/>
        </w:rPr>
        <w:t>ali</w:t>
      </w:r>
      <w:proofErr w:type="spellEnd"/>
      <w:r w:rsidRPr="00947352">
        <w:rPr>
          <w:bCs/>
          <w:sz w:val="24"/>
          <w:szCs w:val="24"/>
          <w:lang w:val="x-none" w:eastAsia="x-none"/>
        </w:rPr>
        <w:t xml:space="preserve"> ellátás</w:t>
      </w:r>
      <w:r w:rsidRPr="00947352">
        <w:rPr>
          <w:b/>
          <w:sz w:val="24"/>
          <w:szCs w:val="24"/>
          <w:lang w:val="x-none" w:eastAsia="x-none"/>
        </w:rPr>
        <w:t xml:space="preserve"> </w:t>
      </w:r>
      <w:r w:rsidRPr="00947352">
        <w:rPr>
          <w:bCs/>
          <w:sz w:val="24"/>
          <w:szCs w:val="24"/>
          <w:lang w:val="x-none" w:eastAsia="x-none"/>
        </w:rPr>
        <w:t>vezető</w:t>
      </w:r>
      <w:r w:rsidRPr="00947352">
        <w:rPr>
          <w:bCs/>
          <w:sz w:val="24"/>
          <w:szCs w:val="24"/>
          <w:lang w:eastAsia="x-none"/>
        </w:rPr>
        <w:t>t</w:t>
      </w:r>
      <w:r w:rsidRPr="00947352">
        <w:rPr>
          <w:b/>
          <w:sz w:val="24"/>
          <w:szCs w:val="24"/>
          <w:lang w:eastAsia="x-none"/>
        </w:rPr>
        <w:t xml:space="preserve">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Szociális Gondozási Központ szakmai vezetőjének </w:t>
      </w:r>
      <w:r w:rsidRPr="00947352">
        <w:rPr>
          <w:sz w:val="24"/>
          <w:szCs w:val="24"/>
          <w:lang w:val="x-none" w:eastAsia="x-none"/>
        </w:rPr>
        <w:t>közvetlen irányítása mellett végzi.</w:t>
      </w:r>
    </w:p>
    <w:p w14:paraId="343F65BE" w14:textId="77777777" w:rsidR="00947352" w:rsidRPr="00947352" w:rsidRDefault="00947352" w:rsidP="00947352">
      <w:pPr>
        <w:autoSpaceDE w:val="0"/>
        <w:autoSpaceDN w:val="0"/>
        <w:jc w:val="both"/>
        <w:rPr>
          <w:b/>
          <w:sz w:val="24"/>
          <w:szCs w:val="24"/>
          <w:lang w:eastAsia="x-none"/>
        </w:rPr>
      </w:pPr>
    </w:p>
    <w:p w14:paraId="7F2EFADE" w14:textId="77777777" w:rsidR="00947352" w:rsidRPr="00947352" w:rsidRDefault="00947352" w:rsidP="00947352">
      <w:pPr>
        <w:autoSpaceDE w:val="0"/>
        <w:autoSpaceDN w:val="0"/>
        <w:jc w:val="both"/>
        <w:rPr>
          <w:b/>
          <w:sz w:val="24"/>
          <w:szCs w:val="24"/>
          <w:lang w:val="x-none" w:eastAsia="x-none"/>
        </w:rPr>
      </w:pPr>
    </w:p>
    <w:p w14:paraId="485B167A" w14:textId="77777777" w:rsidR="00947352" w:rsidRPr="00947352" w:rsidRDefault="00947352" w:rsidP="00947352">
      <w:pPr>
        <w:autoSpaceDE w:val="0"/>
        <w:autoSpaceDN w:val="0"/>
        <w:ind w:left="708" w:firstLine="12"/>
        <w:jc w:val="both"/>
        <w:rPr>
          <w:b/>
          <w:sz w:val="24"/>
          <w:szCs w:val="24"/>
          <w:lang w:val="x-none" w:eastAsia="x-none"/>
        </w:rPr>
      </w:pPr>
      <w:r w:rsidRPr="00947352">
        <w:rPr>
          <w:b/>
          <w:sz w:val="24"/>
          <w:szCs w:val="24"/>
          <w:lang w:val="x-none" w:eastAsia="x-none"/>
        </w:rPr>
        <w:t>Feladata:</w:t>
      </w:r>
    </w:p>
    <w:p w14:paraId="697A1BA9" w14:textId="77777777" w:rsidR="00947352" w:rsidRPr="00947352" w:rsidRDefault="00947352">
      <w:pPr>
        <w:numPr>
          <w:ilvl w:val="0"/>
          <w:numId w:val="115"/>
        </w:numPr>
        <w:autoSpaceDE w:val="0"/>
        <w:autoSpaceDN w:val="0"/>
        <w:jc w:val="both"/>
        <w:rPr>
          <w:b/>
          <w:sz w:val="24"/>
          <w:szCs w:val="24"/>
          <w:lang w:eastAsia="x-none"/>
        </w:rPr>
      </w:pPr>
      <w:r w:rsidRPr="00947352">
        <w:rPr>
          <w:bCs/>
          <w:sz w:val="24"/>
          <w:szCs w:val="24"/>
          <w:lang w:val="x-none" w:eastAsia="x-none"/>
        </w:rPr>
        <w:lastRenderedPageBreak/>
        <w:t>Irányítja és összefogja a hatáskörébe tartozó</w:t>
      </w:r>
      <w:r w:rsidRPr="00947352">
        <w:rPr>
          <w:b/>
          <w:sz w:val="24"/>
          <w:szCs w:val="24"/>
          <w:lang w:val="x-none" w:eastAsia="x-none"/>
        </w:rPr>
        <w:t xml:space="preserve"> </w:t>
      </w:r>
      <w:r w:rsidRPr="00947352">
        <w:rPr>
          <w:bCs/>
          <w:sz w:val="24"/>
          <w:szCs w:val="24"/>
          <w:lang w:val="x-none" w:eastAsia="x-none"/>
        </w:rPr>
        <w:t>Fogyatékos</w:t>
      </w:r>
      <w:r w:rsidRPr="00947352">
        <w:rPr>
          <w:bCs/>
          <w:sz w:val="24"/>
          <w:szCs w:val="24"/>
          <w:lang w:eastAsia="x-none"/>
        </w:rPr>
        <w:t>ok nappali ellátásában</w:t>
      </w:r>
      <w:r w:rsidRPr="00947352">
        <w:rPr>
          <w:bCs/>
          <w:sz w:val="24"/>
          <w:szCs w:val="24"/>
          <w:lang w:val="x-none" w:eastAsia="x-none"/>
        </w:rPr>
        <w:t xml:space="preserve"> dolgozó gondozók munkáját:</w:t>
      </w:r>
    </w:p>
    <w:p w14:paraId="0C841E54"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intézmény rendjével kapcsolatos feladatok: a népegészségügyi szakigazgatási szerv rendeleteinek betartásával, napi rendszeres és heti nagytakarítás elrendelése,</w:t>
      </w:r>
    </w:p>
    <w:p w14:paraId="438C40A0"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 xml:space="preserve">Látogatási és eseménynaplók vezetésének felügyelete, összesítése, </w:t>
      </w:r>
    </w:p>
    <w:p w14:paraId="7698183B"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 fogyatékossággal élők nappali ellátása vezetésével járó adminisztrációs munkák elvégzése (klubtag felvétele, megszűnések jelentése, stb.),</w:t>
      </w:r>
    </w:p>
    <w:p w14:paraId="43E69508"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Jelentések határidőre való elkészítése, havi és éves gondozási munkaterv készítése,  továbbá gondoskodik ezek maradéktalan végrehajtásáról,</w:t>
      </w:r>
    </w:p>
    <w:p w14:paraId="7FF028A6"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irányítása alá tartozó gondozók tekintetében elkészíti az éves szabadságolási ütemtervet, valamint egyezteti a szakmai vezetővel,</w:t>
      </w:r>
    </w:p>
    <w:p w14:paraId="3B5452DA"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Felelős a normatív elszámolás alapját képező dokumentumok hibátlan vezetéséért, a mindenkori hatályos jogszabályok előírásai szerint,</w:t>
      </w:r>
    </w:p>
    <w:p w14:paraId="2CFB5A6D" w14:textId="77777777" w:rsidR="00947352" w:rsidRPr="00947352" w:rsidRDefault="00947352" w:rsidP="00947352">
      <w:pPr>
        <w:autoSpaceDE w:val="0"/>
        <w:autoSpaceDN w:val="0"/>
        <w:jc w:val="both"/>
        <w:rPr>
          <w:sz w:val="24"/>
          <w:szCs w:val="24"/>
          <w:lang w:val="da-DK" w:eastAsia="hu-HU"/>
        </w:rPr>
      </w:pPr>
    </w:p>
    <w:p w14:paraId="41C8CA49"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feladatait a személyre szóló munkaköri leírásai határozza meg.</w:t>
      </w:r>
    </w:p>
    <w:p w14:paraId="4F051F52" w14:textId="77777777" w:rsidR="00947352" w:rsidRPr="00947352" w:rsidRDefault="00947352" w:rsidP="00947352">
      <w:pPr>
        <w:autoSpaceDE w:val="0"/>
        <w:autoSpaceDN w:val="0"/>
        <w:jc w:val="both"/>
        <w:rPr>
          <w:sz w:val="24"/>
          <w:szCs w:val="24"/>
          <w:lang w:val="x-none" w:eastAsia="x-none"/>
        </w:rPr>
      </w:pPr>
    </w:p>
    <w:p w14:paraId="128F6D99" w14:textId="77777777" w:rsidR="00947352" w:rsidRPr="00947352" w:rsidRDefault="00947352" w:rsidP="00947352">
      <w:pPr>
        <w:autoSpaceDE w:val="0"/>
        <w:autoSpaceDN w:val="0"/>
        <w:jc w:val="both"/>
        <w:rPr>
          <w:b/>
          <w:bCs/>
          <w:sz w:val="24"/>
          <w:szCs w:val="24"/>
          <w:lang w:eastAsia="x-none"/>
        </w:rPr>
      </w:pPr>
      <w:r w:rsidRPr="00947352">
        <w:rPr>
          <w:b/>
          <w:bCs/>
          <w:sz w:val="24"/>
          <w:szCs w:val="24"/>
          <w:lang w:val="x-none" w:eastAsia="x-none"/>
        </w:rPr>
        <w:t>Helyettesítés rendje</w:t>
      </w:r>
      <w:r w:rsidRPr="00947352">
        <w:rPr>
          <w:b/>
          <w:bCs/>
          <w:sz w:val="24"/>
          <w:szCs w:val="24"/>
          <w:lang w:eastAsia="x-none"/>
        </w:rPr>
        <w:t>:</w:t>
      </w:r>
    </w:p>
    <w:p w14:paraId="236C5423" w14:textId="77777777" w:rsidR="00947352" w:rsidRPr="00947352" w:rsidRDefault="00947352">
      <w:pPr>
        <w:numPr>
          <w:ilvl w:val="0"/>
          <w:numId w:val="106"/>
        </w:numPr>
        <w:autoSpaceDE w:val="0"/>
        <w:autoSpaceDN w:val="0"/>
        <w:jc w:val="both"/>
        <w:rPr>
          <w:sz w:val="24"/>
          <w:szCs w:val="24"/>
          <w:lang w:val="x-none" w:eastAsia="x-none"/>
        </w:rPr>
      </w:pPr>
      <w:r w:rsidRPr="00947352">
        <w:rPr>
          <w:sz w:val="24"/>
          <w:szCs w:val="24"/>
          <w:lang w:val="x-none" w:eastAsia="x-none"/>
        </w:rPr>
        <w:t>A fogyatékossággal élők nappali ellátása vezető szabadsága és tartós távolléte esetén a szakmai vezető által kijelölt személy helyettesíti.</w:t>
      </w:r>
    </w:p>
    <w:p w14:paraId="0DE4761E" w14:textId="77777777" w:rsidR="00947352" w:rsidRPr="00947352" w:rsidRDefault="00947352" w:rsidP="00947352">
      <w:pPr>
        <w:autoSpaceDE w:val="0"/>
        <w:autoSpaceDN w:val="0"/>
        <w:jc w:val="both"/>
        <w:rPr>
          <w:b/>
          <w:sz w:val="24"/>
          <w:szCs w:val="24"/>
          <w:lang w:eastAsia="hu-HU"/>
        </w:rPr>
      </w:pPr>
    </w:p>
    <w:p w14:paraId="1094279B"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1EC01C75"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eastAsia="hu-HU"/>
        </w:rPr>
        <w:t>A jogszabályi előírások, belső szabályzatokban, a munkaköri leírásban foglaltak maradéktalan ellátása a munkakör betöltőjére nézve kötelező. Ennek elmulasztása fegyelmi felelősségre vonást von maga után.</w:t>
      </w:r>
    </w:p>
    <w:p w14:paraId="4B10825B" w14:textId="77777777" w:rsidR="00947352" w:rsidRPr="00947352" w:rsidRDefault="00947352" w:rsidP="00947352">
      <w:pPr>
        <w:jc w:val="both"/>
        <w:rPr>
          <w:b/>
          <w:sz w:val="24"/>
          <w:szCs w:val="24"/>
          <w:lang w:eastAsia="hu-HU"/>
        </w:rPr>
      </w:pPr>
    </w:p>
    <w:p w14:paraId="5365AC55" w14:textId="77777777" w:rsidR="00947352" w:rsidRPr="00947352" w:rsidRDefault="00947352" w:rsidP="00947352">
      <w:pPr>
        <w:jc w:val="both"/>
        <w:rPr>
          <w:b/>
          <w:sz w:val="24"/>
          <w:szCs w:val="24"/>
          <w:lang w:eastAsia="hu-HU"/>
        </w:rPr>
      </w:pPr>
    </w:p>
    <w:p w14:paraId="7E911975" w14:textId="77777777" w:rsidR="00947352" w:rsidRPr="00947352" w:rsidRDefault="00947352" w:rsidP="00947352">
      <w:pPr>
        <w:jc w:val="both"/>
        <w:rPr>
          <w:b/>
          <w:sz w:val="24"/>
          <w:szCs w:val="24"/>
          <w:lang w:eastAsia="hu-HU"/>
        </w:rPr>
      </w:pPr>
      <w:r w:rsidRPr="00947352">
        <w:rPr>
          <w:b/>
          <w:sz w:val="24"/>
          <w:szCs w:val="24"/>
          <w:lang w:eastAsia="hu-HU"/>
        </w:rPr>
        <w:t>Hatáskör:</w:t>
      </w:r>
    </w:p>
    <w:p w14:paraId="1F8AA2E1" w14:textId="77777777" w:rsidR="00947352" w:rsidRPr="00947352" w:rsidRDefault="00947352">
      <w:pPr>
        <w:numPr>
          <w:ilvl w:val="0"/>
          <w:numId w:val="106"/>
        </w:numPr>
        <w:autoSpaceDE w:val="0"/>
        <w:autoSpaceDN w:val="0"/>
        <w:jc w:val="both"/>
        <w:rPr>
          <w:bCs/>
          <w:sz w:val="24"/>
          <w:szCs w:val="24"/>
          <w:lang w:eastAsia="hu-HU"/>
        </w:rPr>
      </w:pPr>
      <w:proofErr w:type="spellStart"/>
      <w:r w:rsidRPr="00947352">
        <w:rPr>
          <w:bCs/>
          <w:sz w:val="24"/>
          <w:szCs w:val="24"/>
          <w:lang w:eastAsia="hu-HU"/>
        </w:rPr>
        <w:t>Kiadmányozási</w:t>
      </w:r>
      <w:proofErr w:type="spellEnd"/>
      <w:r w:rsidRPr="00947352">
        <w:rPr>
          <w:bCs/>
          <w:sz w:val="24"/>
          <w:szCs w:val="24"/>
          <w:lang w:eastAsia="hu-HU"/>
        </w:rPr>
        <w:t xml:space="preserve"> joggal nem rendelkezik, szakmai teljesítés igazolására nem jogosul</w:t>
      </w:r>
    </w:p>
    <w:p w14:paraId="24975181" w14:textId="77777777" w:rsidR="00947352" w:rsidRPr="00947352" w:rsidRDefault="00947352" w:rsidP="00947352">
      <w:pPr>
        <w:jc w:val="both"/>
        <w:rPr>
          <w:sz w:val="24"/>
          <w:szCs w:val="24"/>
          <w:lang w:eastAsia="hu-HU"/>
        </w:rPr>
      </w:pPr>
    </w:p>
    <w:p w14:paraId="5C1E8B71" w14:textId="77777777" w:rsidR="00947352" w:rsidRPr="00947352" w:rsidRDefault="00947352">
      <w:pPr>
        <w:numPr>
          <w:ilvl w:val="1"/>
          <w:numId w:val="118"/>
        </w:numPr>
        <w:autoSpaceDE w:val="0"/>
        <w:autoSpaceDN w:val="0"/>
        <w:jc w:val="both"/>
        <w:rPr>
          <w:sz w:val="24"/>
          <w:szCs w:val="24"/>
          <w:lang w:val="x-none" w:eastAsia="x-none"/>
        </w:rPr>
      </w:pPr>
      <w:r w:rsidRPr="00947352">
        <w:rPr>
          <w:b/>
          <w:sz w:val="24"/>
          <w:szCs w:val="24"/>
          <w:lang w:val="x-none" w:eastAsia="x-none"/>
        </w:rPr>
        <w:t xml:space="preserve">Fogyatékossággal élők nappali ellátásában dolgozó terápiás munkatárs </w:t>
      </w:r>
      <w:r w:rsidRPr="00947352">
        <w:rPr>
          <w:sz w:val="24"/>
          <w:szCs w:val="24"/>
          <w:lang w:val="x-none" w:eastAsia="x-none"/>
        </w:rPr>
        <w:t>(Gyógypedagógus, fejlesztő szakember)</w:t>
      </w:r>
    </w:p>
    <w:p w14:paraId="1AD85621" w14:textId="77777777" w:rsidR="00947352" w:rsidRPr="00947352" w:rsidRDefault="00947352" w:rsidP="00947352">
      <w:pPr>
        <w:autoSpaceDE w:val="0"/>
        <w:autoSpaceDN w:val="0"/>
        <w:jc w:val="both"/>
        <w:rPr>
          <w:sz w:val="24"/>
          <w:szCs w:val="24"/>
          <w:lang w:val="x-none" w:eastAsia="x-none"/>
        </w:rPr>
      </w:pPr>
    </w:p>
    <w:p w14:paraId="786CEEED" w14:textId="77777777" w:rsidR="00947352" w:rsidRPr="00947352" w:rsidRDefault="00947352" w:rsidP="00947352">
      <w:pPr>
        <w:autoSpaceDE w:val="0"/>
        <w:autoSpaceDN w:val="0"/>
        <w:jc w:val="both"/>
        <w:rPr>
          <w:b/>
          <w:sz w:val="24"/>
          <w:szCs w:val="24"/>
          <w:lang w:eastAsia="x-none"/>
        </w:rPr>
      </w:pPr>
      <w:r w:rsidRPr="00947352">
        <w:rPr>
          <w:sz w:val="24"/>
          <w:szCs w:val="24"/>
          <w:lang w:val="x-none" w:eastAsia="x-none"/>
        </w:rPr>
        <w:t>A</w:t>
      </w:r>
      <w:r w:rsidRPr="00947352">
        <w:rPr>
          <w:bCs/>
          <w:sz w:val="24"/>
          <w:szCs w:val="24"/>
          <w:lang w:val="x-none" w:eastAsia="x-none"/>
        </w:rPr>
        <w:t xml:space="preserve"> </w:t>
      </w:r>
      <w:r w:rsidRPr="00947352">
        <w:rPr>
          <w:bCs/>
          <w:sz w:val="24"/>
          <w:szCs w:val="24"/>
          <w:lang w:eastAsia="x-none"/>
        </w:rPr>
        <w:t xml:space="preserve">terápiás munkatársat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w:t>
      </w:r>
      <w:r w:rsidRPr="00947352">
        <w:rPr>
          <w:bCs/>
          <w:sz w:val="24"/>
          <w:szCs w:val="24"/>
          <w:lang w:eastAsia="x-none"/>
        </w:rPr>
        <w:t>n</w:t>
      </w:r>
      <w:r w:rsidRPr="00947352">
        <w:rPr>
          <w:bCs/>
          <w:sz w:val="24"/>
          <w:szCs w:val="24"/>
          <w:lang w:val="x-none" w:eastAsia="x-none"/>
        </w:rPr>
        <w:t>ap</w:t>
      </w:r>
      <w:r w:rsidRPr="00947352">
        <w:rPr>
          <w:bCs/>
          <w:sz w:val="24"/>
          <w:szCs w:val="24"/>
          <w:lang w:eastAsia="x-none"/>
        </w:rPr>
        <w:t>p</w:t>
      </w:r>
      <w:proofErr w:type="spellStart"/>
      <w:r w:rsidRPr="00947352">
        <w:rPr>
          <w:bCs/>
          <w:sz w:val="24"/>
          <w:szCs w:val="24"/>
          <w:lang w:val="x-none" w:eastAsia="x-none"/>
        </w:rPr>
        <w:t>ali</w:t>
      </w:r>
      <w:proofErr w:type="spellEnd"/>
      <w:r w:rsidRPr="00947352">
        <w:rPr>
          <w:bCs/>
          <w:sz w:val="24"/>
          <w:szCs w:val="24"/>
          <w:lang w:val="x-none" w:eastAsia="x-none"/>
        </w:rPr>
        <w:t xml:space="preserve"> ellátása vezető</w:t>
      </w:r>
      <w:r w:rsidRPr="00947352">
        <w:rPr>
          <w:sz w:val="24"/>
          <w:szCs w:val="24"/>
          <w:lang w:eastAsia="x-none"/>
        </w:rPr>
        <w:t xml:space="preserve"> </w:t>
      </w:r>
      <w:r w:rsidRPr="00947352">
        <w:rPr>
          <w:sz w:val="24"/>
          <w:szCs w:val="24"/>
          <w:lang w:val="x-none" w:eastAsia="x-none"/>
        </w:rPr>
        <w:t>közvetlen irányítása mellett végzi.</w:t>
      </w:r>
    </w:p>
    <w:p w14:paraId="0616EA1F" w14:textId="77777777" w:rsidR="00947352" w:rsidRPr="00947352" w:rsidRDefault="00947352" w:rsidP="00947352">
      <w:pPr>
        <w:autoSpaceDE w:val="0"/>
        <w:autoSpaceDN w:val="0"/>
        <w:jc w:val="both"/>
        <w:rPr>
          <w:sz w:val="24"/>
          <w:szCs w:val="24"/>
          <w:lang w:val="x-none" w:eastAsia="x-none"/>
        </w:rPr>
      </w:pPr>
    </w:p>
    <w:p w14:paraId="382049A8"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Figyelemmel kíséri az ellátott személy fizikai, pszichés és mentális állapotát</w:t>
      </w:r>
    </w:p>
    <w:p w14:paraId="49B673D1"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Fentiek ismeretében állítja össze az egyéni fejlesztési tervet, egyezteti a szakmai vezetővel, főbb területeit ismerteti a gondozónőkkel is.</w:t>
      </w:r>
    </w:p>
    <w:p w14:paraId="77860532"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állapot javulás és megőrzés érdekében meghatározza a szükséges feladatok jellegét és időbeli ütemezését.</w:t>
      </w:r>
    </w:p>
    <w:p w14:paraId="6B823B0F"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Az ellátott egyéni igényeit figyelembe véve segíti őket egyéb életvezetési területeken is.</w:t>
      </w:r>
    </w:p>
    <w:p w14:paraId="7E209DDD" w14:textId="77777777" w:rsidR="00947352" w:rsidRPr="00947352" w:rsidRDefault="00947352">
      <w:pPr>
        <w:numPr>
          <w:ilvl w:val="0"/>
          <w:numId w:val="93"/>
        </w:numPr>
        <w:autoSpaceDE w:val="0"/>
        <w:autoSpaceDN w:val="0"/>
        <w:ind w:right="51"/>
        <w:jc w:val="both"/>
        <w:rPr>
          <w:rFonts w:cs="Calibri"/>
          <w:sz w:val="24"/>
          <w:szCs w:val="22"/>
          <w:lang w:val="da-DK" w:eastAsia="hu-HU"/>
        </w:rPr>
      </w:pPr>
      <w:r w:rsidRPr="00947352">
        <w:rPr>
          <w:rFonts w:cs="Calibri"/>
          <w:sz w:val="24"/>
          <w:szCs w:val="22"/>
          <w:lang w:val="da-DK" w:eastAsia="hu-HU"/>
        </w:rPr>
        <w:t>Részt vesz a különféle szabadidős programok szervezésében, és azok lebonyolításában</w:t>
      </w:r>
    </w:p>
    <w:p w14:paraId="44552B62" w14:textId="77777777" w:rsidR="00947352" w:rsidRPr="00947352" w:rsidRDefault="00947352" w:rsidP="00947352">
      <w:pPr>
        <w:autoSpaceDE w:val="0"/>
        <w:autoSpaceDN w:val="0"/>
        <w:ind w:left="360"/>
        <w:rPr>
          <w:sz w:val="24"/>
          <w:szCs w:val="24"/>
          <w:lang w:val="da-DK" w:eastAsia="hu-HU"/>
        </w:rPr>
      </w:pPr>
    </w:p>
    <w:p w14:paraId="126E316F"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feladatát a személyre szóló munkaköri leírás határozza meg.</w:t>
      </w:r>
    </w:p>
    <w:p w14:paraId="286B3935" w14:textId="77777777" w:rsidR="00947352" w:rsidRPr="00947352" w:rsidRDefault="00947352" w:rsidP="00947352">
      <w:pPr>
        <w:autoSpaceDE w:val="0"/>
        <w:autoSpaceDN w:val="0"/>
        <w:jc w:val="both"/>
        <w:rPr>
          <w:sz w:val="24"/>
          <w:szCs w:val="24"/>
          <w:lang w:val="x-none" w:eastAsia="x-none"/>
        </w:rPr>
      </w:pPr>
    </w:p>
    <w:p w14:paraId="347E5D7A" w14:textId="77777777" w:rsidR="00947352" w:rsidRPr="00947352" w:rsidRDefault="00947352" w:rsidP="00947352">
      <w:pPr>
        <w:autoSpaceDE w:val="0"/>
        <w:autoSpaceDN w:val="0"/>
        <w:jc w:val="both"/>
        <w:rPr>
          <w:b/>
          <w:bCs/>
          <w:sz w:val="24"/>
          <w:szCs w:val="24"/>
          <w:lang w:val="x-none" w:eastAsia="x-none"/>
        </w:rPr>
      </w:pPr>
      <w:r w:rsidRPr="00947352">
        <w:rPr>
          <w:b/>
          <w:bCs/>
          <w:sz w:val="24"/>
          <w:szCs w:val="24"/>
          <w:lang w:val="x-none" w:eastAsia="x-none"/>
        </w:rPr>
        <w:t>Helyettesítés rendje</w:t>
      </w:r>
      <w:r w:rsidRPr="00947352">
        <w:rPr>
          <w:b/>
          <w:bCs/>
          <w:sz w:val="24"/>
          <w:szCs w:val="24"/>
          <w:lang w:eastAsia="x-none"/>
        </w:rPr>
        <w:t>:</w:t>
      </w:r>
      <w:r w:rsidRPr="00947352">
        <w:rPr>
          <w:b/>
          <w:bCs/>
          <w:sz w:val="24"/>
          <w:szCs w:val="24"/>
          <w:lang w:val="x-none" w:eastAsia="x-none"/>
        </w:rPr>
        <w:t xml:space="preserve"> </w:t>
      </w:r>
    </w:p>
    <w:p w14:paraId="6ED4E623" w14:textId="77777777" w:rsidR="00947352" w:rsidRPr="00947352" w:rsidRDefault="00947352" w:rsidP="00947352">
      <w:pPr>
        <w:autoSpaceDE w:val="0"/>
        <w:autoSpaceDN w:val="0"/>
        <w:jc w:val="both"/>
        <w:rPr>
          <w:sz w:val="24"/>
          <w:szCs w:val="24"/>
          <w:lang w:val="x-none" w:eastAsia="x-none"/>
        </w:rPr>
      </w:pPr>
    </w:p>
    <w:p w14:paraId="788DBE3A"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A fogyatékossággal élők nappali ellátásában dolgozó terápiás munkatárs  szabadsága és tartós távolléte esetén a szakmai vezető által kijelölt személy helyettesíti.</w:t>
      </w:r>
    </w:p>
    <w:p w14:paraId="70C7BE77" w14:textId="77777777" w:rsidR="00947352" w:rsidRPr="00947352" w:rsidRDefault="00947352" w:rsidP="00947352">
      <w:pPr>
        <w:autoSpaceDE w:val="0"/>
        <w:autoSpaceDN w:val="0"/>
        <w:jc w:val="both"/>
        <w:rPr>
          <w:b/>
          <w:sz w:val="24"/>
          <w:szCs w:val="24"/>
          <w:lang w:eastAsia="hu-HU"/>
        </w:rPr>
      </w:pPr>
    </w:p>
    <w:p w14:paraId="39E2BDC3"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4A96B649" w14:textId="77777777" w:rsidR="00947352" w:rsidRPr="00947352" w:rsidRDefault="00947352">
      <w:pPr>
        <w:numPr>
          <w:ilvl w:val="0"/>
          <w:numId w:val="106"/>
        </w:numPr>
        <w:autoSpaceDE w:val="0"/>
        <w:autoSpaceDN w:val="0"/>
        <w:jc w:val="both"/>
        <w:rPr>
          <w:b/>
          <w:sz w:val="24"/>
          <w:szCs w:val="24"/>
          <w:lang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12DBDD33" w14:textId="77777777" w:rsidR="00947352" w:rsidRPr="00947352" w:rsidRDefault="00947352" w:rsidP="00947352">
      <w:pPr>
        <w:jc w:val="both"/>
        <w:rPr>
          <w:b/>
          <w:sz w:val="24"/>
          <w:szCs w:val="24"/>
          <w:lang w:eastAsia="hu-HU"/>
        </w:rPr>
      </w:pPr>
    </w:p>
    <w:p w14:paraId="17C1965E" w14:textId="77777777" w:rsidR="00947352" w:rsidRPr="00947352" w:rsidRDefault="00947352" w:rsidP="00947352">
      <w:pPr>
        <w:jc w:val="both"/>
        <w:rPr>
          <w:b/>
          <w:sz w:val="24"/>
          <w:szCs w:val="24"/>
          <w:lang w:eastAsia="hu-HU"/>
        </w:rPr>
      </w:pPr>
    </w:p>
    <w:p w14:paraId="78B24765" w14:textId="77777777" w:rsidR="00947352" w:rsidRPr="00947352" w:rsidRDefault="00947352">
      <w:pPr>
        <w:numPr>
          <w:ilvl w:val="1"/>
          <w:numId w:val="118"/>
        </w:numPr>
        <w:autoSpaceDE w:val="0"/>
        <w:autoSpaceDN w:val="0"/>
        <w:jc w:val="both"/>
        <w:rPr>
          <w:b/>
          <w:sz w:val="24"/>
          <w:szCs w:val="24"/>
          <w:lang w:eastAsia="hu-HU"/>
        </w:rPr>
      </w:pPr>
      <w:r w:rsidRPr="00947352">
        <w:rPr>
          <w:b/>
          <w:sz w:val="24"/>
          <w:szCs w:val="24"/>
          <w:lang w:eastAsia="hu-HU"/>
        </w:rPr>
        <w:t xml:space="preserve">Fogyatékossággal élők nappali ellátásában dolgozó gondozó </w:t>
      </w:r>
    </w:p>
    <w:p w14:paraId="6A69F72F" w14:textId="77777777" w:rsidR="00947352" w:rsidRPr="00947352" w:rsidRDefault="00947352" w:rsidP="00947352">
      <w:pPr>
        <w:autoSpaceDE w:val="0"/>
        <w:autoSpaceDN w:val="0"/>
        <w:jc w:val="both"/>
        <w:rPr>
          <w:sz w:val="24"/>
          <w:szCs w:val="24"/>
          <w:lang w:val="x-none" w:eastAsia="x-none"/>
        </w:rPr>
      </w:pPr>
    </w:p>
    <w:p w14:paraId="7E3CABE6" w14:textId="77777777" w:rsidR="00947352" w:rsidRPr="00947352" w:rsidRDefault="00947352" w:rsidP="00947352">
      <w:pPr>
        <w:autoSpaceDE w:val="0"/>
        <w:autoSpaceDN w:val="0"/>
        <w:jc w:val="both"/>
        <w:rPr>
          <w:b/>
          <w:sz w:val="24"/>
          <w:szCs w:val="24"/>
          <w:lang w:eastAsia="x-none"/>
        </w:rPr>
      </w:pPr>
      <w:r w:rsidRPr="00947352">
        <w:rPr>
          <w:sz w:val="24"/>
          <w:szCs w:val="24"/>
          <w:lang w:val="x-none" w:eastAsia="x-none"/>
        </w:rPr>
        <w:t>A</w:t>
      </w:r>
      <w:r w:rsidRPr="00947352">
        <w:rPr>
          <w:bCs/>
          <w:sz w:val="24"/>
          <w:szCs w:val="24"/>
          <w:lang w:val="x-none" w:eastAsia="x-none"/>
        </w:rPr>
        <w:t xml:space="preserve"> </w:t>
      </w:r>
      <w:r w:rsidRPr="00947352">
        <w:rPr>
          <w:bCs/>
          <w:sz w:val="24"/>
          <w:szCs w:val="24"/>
          <w:lang w:eastAsia="x-none"/>
        </w:rPr>
        <w:t xml:space="preserve">gondozót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w:t>
      </w:r>
      <w:r w:rsidRPr="00947352">
        <w:rPr>
          <w:bCs/>
          <w:sz w:val="24"/>
          <w:szCs w:val="24"/>
          <w:lang w:eastAsia="x-none"/>
        </w:rPr>
        <w:t>n</w:t>
      </w:r>
      <w:r w:rsidRPr="00947352">
        <w:rPr>
          <w:bCs/>
          <w:sz w:val="24"/>
          <w:szCs w:val="24"/>
          <w:lang w:val="x-none" w:eastAsia="x-none"/>
        </w:rPr>
        <w:t>ap</w:t>
      </w:r>
      <w:r w:rsidRPr="00947352">
        <w:rPr>
          <w:bCs/>
          <w:sz w:val="24"/>
          <w:szCs w:val="24"/>
          <w:lang w:eastAsia="x-none"/>
        </w:rPr>
        <w:t>p</w:t>
      </w:r>
      <w:proofErr w:type="spellStart"/>
      <w:r w:rsidRPr="00947352">
        <w:rPr>
          <w:bCs/>
          <w:sz w:val="24"/>
          <w:szCs w:val="24"/>
          <w:lang w:val="x-none" w:eastAsia="x-none"/>
        </w:rPr>
        <w:t>ali</w:t>
      </w:r>
      <w:proofErr w:type="spellEnd"/>
      <w:r w:rsidRPr="00947352">
        <w:rPr>
          <w:bCs/>
          <w:sz w:val="24"/>
          <w:szCs w:val="24"/>
          <w:lang w:val="x-none" w:eastAsia="x-none"/>
        </w:rPr>
        <w:t xml:space="preserve"> ellátása vezető</w:t>
      </w:r>
      <w:r w:rsidRPr="00947352">
        <w:rPr>
          <w:sz w:val="24"/>
          <w:szCs w:val="24"/>
          <w:lang w:eastAsia="x-none"/>
        </w:rPr>
        <w:t xml:space="preserve"> </w:t>
      </w:r>
      <w:r w:rsidRPr="00947352">
        <w:rPr>
          <w:sz w:val="24"/>
          <w:szCs w:val="24"/>
          <w:lang w:val="x-none" w:eastAsia="x-none"/>
        </w:rPr>
        <w:t>közvetlen irányítása mellett végzi.</w:t>
      </w:r>
    </w:p>
    <w:p w14:paraId="789B90FC" w14:textId="77777777" w:rsidR="00947352" w:rsidRPr="00947352" w:rsidRDefault="00947352" w:rsidP="00947352">
      <w:pPr>
        <w:jc w:val="both"/>
        <w:rPr>
          <w:b/>
          <w:sz w:val="24"/>
          <w:szCs w:val="24"/>
          <w:lang w:eastAsia="hu-HU"/>
        </w:rPr>
      </w:pPr>
    </w:p>
    <w:p w14:paraId="03160C43" w14:textId="77777777" w:rsidR="00947352" w:rsidRPr="00947352" w:rsidRDefault="00947352">
      <w:pPr>
        <w:numPr>
          <w:ilvl w:val="0"/>
          <w:numId w:val="115"/>
        </w:numPr>
        <w:autoSpaceDE w:val="0"/>
        <w:autoSpaceDN w:val="0"/>
        <w:jc w:val="both"/>
        <w:rPr>
          <w:sz w:val="24"/>
          <w:szCs w:val="24"/>
          <w:lang w:eastAsia="hu-HU"/>
        </w:rPr>
      </w:pPr>
      <w:r w:rsidRPr="00947352">
        <w:rPr>
          <w:sz w:val="24"/>
          <w:szCs w:val="24"/>
          <w:lang w:eastAsia="hu-HU"/>
        </w:rPr>
        <w:t>Figyelemmel kíséri az ellátottak fizikai, mentális és pszichés állapotát, szükség esetén a változásokról tájékoztatja a nappali ellátás vezetőjét és a fejlesztő szakembert, ennek megfelelően alakítja további tevékenységét a gondozási folyamatban</w:t>
      </w:r>
    </w:p>
    <w:p w14:paraId="7FE10B6D" w14:textId="77777777" w:rsidR="00947352" w:rsidRPr="00947352" w:rsidRDefault="00947352">
      <w:pPr>
        <w:numPr>
          <w:ilvl w:val="0"/>
          <w:numId w:val="115"/>
        </w:numPr>
        <w:autoSpaceDE w:val="0"/>
        <w:autoSpaceDN w:val="0"/>
        <w:jc w:val="both"/>
        <w:rPr>
          <w:sz w:val="24"/>
          <w:szCs w:val="24"/>
          <w:lang w:eastAsia="hu-HU"/>
        </w:rPr>
      </w:pPr>
      <w:r w:rsidRPr="00947352">
        <w:rPr>
          <w:sz w:val="24"/>
          <w:szCs w:val="24"/>
          <w:lang w:eastAsia="hu-HU"/>
        </w:rPr>
        <w:t>A nap során felügyel a gondozottakra, támogatást nyújt számukra különféle szükségleteik megvalósításában (étkezés, öltözködés, tisztálkodás,)</w:t>
      </w:r>
    </w:p>
    <w:p w14:paraId="7780516D" w14:textId="77777777" w:rsidR="00947352" w:rsidRPr="00947352" w:rsidRDefault="00947352">
      <w:pPr>
        <w:numPr>
          <w:ilvl w:val="0"/>
          <w:numId w:val="115"/>
        </w:numPr>
        <w:autoSpaceDE w:val="0"/>
        <w:autoSpaceDN w:val="0"/>
        <w:jc w:val="both"/>
        <w:rPr>
          <w:sz w:val="24"/>
          <w:szCs w:val="24"/>
          <w:lang w:eastAsia="hu-HU"/>
        </w:rPr>
      </w:pPr>
      <w:r w:rsidRPr="00947352">
        <w:rPr>
          <w:sz w:val="24"/>
          <w:szCs w:val="24"/>
          <w:lang w:eastAsia="hu-HU"/>
        </w:rPr>
        <w:t>A fejlesztő szakemberek által megismertetett különböző fejlesztési feladatok célját, módszereit, azok kivitelezését, - szakmai kompetenciájának figyelembevétele mellett - team munkában végezve teljesíti, és beszámol a tapasztalatokról, szükség szerint javaslatot tehet azok korrekciójára</w:t>
      </w:r>
    </w:p>
    <w:p w14:paraId="10C0CB0C" w14:textId="77777777" w:rsidR="00947352" w:rsidRPr="00947352" w:rsidRDefault="00947352">
      <w:pPr>
        <w:numPr>
          <w:ilvl w:val="0"/>
          <w:numId w:val="115"/>
        </w:numPr>
        <w:autoSpaceDE w:val="0"/>
        <w:autoSpaceDN w:val="0"/>
        <w:jc w:val="both"/>
        <w:rPr>
          <w:sz w:val="24"/>
          <w:szCs w:val="24"/>
          <w:lang w:eastAsia="hu-HU"/>
        </w:rPr>
      </w:pPr>
      <w:r w:rsidRPr="00947352">
        <w:rPr>
          <w:sz w:val="24"/>
          <w:szCs w:val="24"/>
          <w:lang w:eastAsia="hu-HU"/>
        </w:rPr>
        <w:t xml:space="preserve">Új felvétel esetén, kiemelt figyelmet fordít az ellátottra, segíti annak beilleszkedését, megismerteti a csoportszokásokat, és támogatja társi, baráti kapcsolatainak alakulását. Együtt működve a nappali ellátás vezetőjével beszámol megfigyeléseiről, tapasztalatairól. </w:t>
      </w:r>
    </w:p>
    <w:p w14:paraId="4F3A35FE" w14:textId="77777777" w:rsidR="00947352" w:rsidRPr="00947352" w:rsidRDefault="00947352" w:rsidP="00947352">
      <w:pPr>
        <w:autoSpaceDE w:val="0"/>
        <w:autoSpaceDN w:val="0"/>
        <w:jc w:val="both"/>
        <w:rPr>
          <w:i/>
          <w:sz w:val="24"/>
          <w:szCs w:val="24"/>
          <w:lang w:eastAsia="hu-HU"/>
        </w:rPr>
      </w:pPr>
    </w:p>
    <w:p w14:paraId="073638AE" w14:textId="77777777" w:rsidR="00947352" w:rsidRPr="00947352" w:rsidRDefault="00947352" w:rsidP="00947352">
      <w:pPr>
        <w:autoSpaceDE w:val="0"/>
        <w:autoSpaceDN w:val="0"/>
        <w:jc w:val="both"/>
        <w:rPr>
          <w:sz w:val="24"/>
          <w:szCs w:val="24"/>
          <w:lang w:eastAsia="hu-HU"/>
        </w:rPr>
      </w:pPr>
    </w:p>
    <w:p w14:paraId="462911CD"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 </w:t>
      </w:r>
    </w:p>
    <w:p w14:paraId="309CADDB" w14:textId="77777777" w:rsidR="00947352" w:rsidRPr="00947352" w:rsidRDefault="00947352" w:rsidP="00947352">
      <w:pPr>
        <w:autoSpaceDE w:val="0"/>
        <w:autoSpaceDN w:val="0"/>
        <w:jc w:val="both"/>
        <w:rPr>
          <w:b/>
          <w:bCs/>
          <w:sz w:val="24"/>
          <w:szCs w:val="24"/>
          <w:lang w:val="x-none" w:eastAsia="x-none"/>
        </w:rPr>
      </w:pPr>
      <w:r w:rsidRPr="00947352">
        <w:rPr>
          <w:b/>
          <w:bCs/>
          <w:sz w:val="24"/>
          <w:szCs w:val="24"/>
          <w:lang w:val="x-none" w:eastAsia="x-none"/>
        </w:rPr>
        <w:t>Helyettesítés rendje</w:t>
      </w:r>
      <w:r w:rsidRPr="00947352">
        <w:rPr>
          <w:b/>
          <w:bCs/>
          <w:sz w:val="24"/>
          <w:szCs w:val="24"/>
          <w:lang w:eastAsia="x-none"/>
        </w:rPr>
        <w:t>:</w:t>
      </w:r>
      <w:r w:rsidRPr="00947352">
        <w:rPr>
          <w:b/>
          <w:bCs/>
          <w:sz w:val="24"/>
          <w:szCs w:val="24"/>
          <w:lang w:val="x-none" w:eastAsia="x-none"/>
        </w:rPr>
        <w:t xml:space="preserve"> </w:t>
      </w:r>
    </w:p>
    <w:p w14:paraId="05C66FDF" w14:textId="77777777" w:rsidR="00947352" w:rsidRPr="00947352" w:rsidRDefault="00947352" w:rsidP="00947352">
      <w:pPr>
        <w:autoSpaceDE w:val="0"/>
        <w:autoSpaceDN w:val="0"/>
        <w:jc w:val="both"/>
        <w:rPr>
          <w:sz w:val="24"/>
          <w:szCs w:val="24"/>
          <w:lang w:eastAsia="hu-HU"/>
        </w:rPr>
      </w:pPr>
      <w:r w:rsidRPr="00947352">
        <w:rPr>
          <w:sz w:val="24"/>
          <w:szCs w:val="24"/>
          <w:lang w:eastAsia="hu-HU"/>
        </w:rPr>
        <w:t>A Szociális Gondozási Központ szakmai vezetője által megbízott gondozónő (a gondozónők egymást helyettesítik)</w:t>
      </w:r>
    </w:p>
    <w:p w14:paraId="28BE722A"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2D2E78EB" w14:textId="77777777" w:rsidR="00947352" w:rsidRPr="00947352" w:rsidRDefault="00947352">
      <w:pPr>
        <w:numPr>
          <w:ilvl w:val="0"/>
          <w:numId w:val="106"/>
        </w:numPr>
        <w:autoSpaceDE w:val="0"/>
        <w:autoSpaceDN w:val="0"/>
        <w:jc w:val="both"/>
        <w:rPr>
          <w:b/>
          <w:sz w:val="24"/>
          <w:szCs w:val="24"/>
          <w:lang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6AE1AA08" w14:textId="77777777" w:rsidR="00947352" w:rsidRPr="00947352" w:rsidRDefault="00947352" w:rsidP="00947352">
      <w:pPr>
        <w:ind w:left="360"/>
        <w:jc w:val="both"/>
        <w:rPr>
          <w:b/>
          <w:sz w:val="24"/>
          <w:szCs w:val="24"/>
          <w:lang w:eastAsia="hu-HU"/>
        </w:rPr>
      </w:pPr>
    </w:p>
    <w:p w14:paraId="6E44ECDD" w14:textId="77777777" w:rsidR="00947352" w:rsidRPr="00947352" w:rsidRDefault="00947352" w:rsidP="00947352">
      <w:pPr>
        <w:autoSpaceDE w:val="0"/>
        <w:autoSpaceDN w:val="0"/>
        <w:jc w:val="both"/>
        <w:rPr>
          <w:b/>
          <w:sz w:val="24"/>
          <w:szCs w:val="24"/>
          <w:lang w:val="da-DK" w:eastAsia="hu-HU"/>
        </w:rPr>
      </w:pPr>
    </w:p>
    <w:p w14:paraId="653FD324" w14:textId="77777777" w:rsidR="00947352" w:rsidRPr="00947352" w:rsidRDefault="00947352">
      <w:pPr>
        <w:numPr>
          <w:ilvl w:val="0"/>
          <w:numId w:val="118"/>
        </w:numPr>
        <w:autoSpaceDE w:val="0"/>
        <w:autoSpaceDN w:val="0"/>
        <w:jc w:val="both"/>
        <w:rPr>
          <w:b/>
          <w:sz w:val="28"/>
          <w:szCs w:val="28"/>
          <w:lang w:val="da-DK" w:eastAsia="hu-HU"/>
        </w:rPr>
      </w:pPr>
      <w:r w:rsidRPr="00947352">
        <w:rPr>
          <w:b/>
          <w:sz w:val="24"/>
          <w:szCs w:val="24"/>
          <w:lang w:val="da-DK" w:eastAsia="hu-HU"/>
        </w:rPr>
        <w:t xml:space="preserve"> </w:t>
      </w:r>
      <w:r w:rsidRPr="00947352">
        <w:rPr>
          <w:b/>
          <w:sz w:val="28"/>
          <w:szCs w:val="28"/>
          <w:lang w:val="da-DK" w:eastAsia="hu-HU"/>
        </w:rPr>
        <w:t>Közösségi ellátások</w:t>
      </w:r>
    </w:p>
    <w:p w14:paraId="5C940BD4" w14:textId="77777777" w:rsidR="00947352" w:rsidRPr="00947352" w:rsidRDefault="00947352" w:rsidP="00947352">
      <w:pPr>
        <w:autoSpaceDE w:val="0"/>
        <w:autoSpaceDN w:val="0"/>
        <w:ind w:firstLine="708"/>
        <w:jc w:val="both"/>
        <w:rPr>
          <w:sz w:val="24"/>
          <w:szCs w:val="24"/>
          <w:lang w:eastAsia="hu-HU"/>
        </w:rPr>
      </w:pPr>
    </w:p>
    <w:p w14:paraId="3696B89B" w14:textId="77777777" w:rsidR="00947352" w:rsidRPr="00947352" w:rsidRDefault="00947352" w:rsidP="00947352">
      <w:pPr>
        <w:autoSpaceDE w:val="0"/>
        <w:autoSpaceDN w:val="0"/>
        <w:ind w:firstLine="708"/>
        <w:jc w:val="both"/>
        <w:rPr>
          <w:sz w:val="24"/>
          <w:szCs w:val="24"/>
          <w:lang w:eastAsia="hu-HU"/>
        </w:rPr>
      </w:pPr>
      <w:r w:rsidRPr="00947352">
        <w:rPr>
          <w:sz w:val="24"/>
          <w:szCs w:val="24"/>
          <w:lang w:eastAsia="hu-HU"/>
        </w:rPr>
        <w:t xml:space="preserve">A közösségi ellátások célja, hogy a gondozott ellátottak integrált és teljes jogú tagjai maradjanak a társadalomnak, illetve </w:t>
      </w:r>
      <w:proofErr w:type="spellStart"/>
      <w:r w:rsidRPr="00947352">
        <w:rPr>
          <w:sz w:val="24"/>
          <w:szCs w:val="24"/>
          <w:lang w:eastAsia="hu-HU"/>
        </w:rPr>
        <w:t>reintegrálódjanak</w:t>
      </w:r>
      <w:proofErr w:type="spellEnd"/>
      <w:r w:rsidRPr="00947352">
        <w:rPr>
          <w:sz w:val="24"/>
          <w:szCs w:val="24"/>
          <w:lang w:eastAsia="hu-HU"/>
        </w:rPr>
        <w:t xml:space="preserve"> a közösségbe.</w:t>
      </w:r>
    </w:p>
    <w:p w14:paraId="4F34DE0F" w14:textId="77777777" w:rsidR="00947352" w:rsidRPr="00947352" w:rsidRDefault="00947352" w:rsidP="00947352">
      <w:pPr>
        <w:autoSpaceDE w:val="0"/>
        <w:autoSpaceDN w:val="0"/>
        <w:jc w:val="both"/>
        <w:rPr>
          <w:b/>
          <w:smallCaps/>
          <w:sz w:val="26"/>
          <w:szCs w:val="24"/>
          <w:lang w:val="da-DK" w:eastAsia="hu-HU"/>
        </w:rPr>
      </w:pPr>
    </w:p>
    <w:p w14:paraId="3A37D7CA" w14:textId="77777777" w:rsidR="00947352" w:rsidRPr="00947352" w:rsidRDefault="00947352" w:rsidP="00947352">
      <w:pPr>
        <w:autoSpaceDE w:val="0"/>
        <w:autoSpaceDN w:val="0"/>
        <w:jc w:val="both"/>
        <w:rPr>
          <w:b/>
          <w:sz w:val="24"/>
          <w:szCs w:val="24"/>
          <w:lang w:val="x-none" w:eastAsia="x-none"/>
        </w:rPr>
      </w:pPr>
      <w:r w:rsidRPr="00947352">
        <w:rPr>
          <w:b/>
          <w:sz w:val="24"/>
          <w:szCs w:val="24"/>
          <w:lang w:val="x-none" w:eastAsia="x-none"/>
        </w:rPr>
        <w:t>A</w:t>
      </w:r>
      <w:r w:rsidRPr="00947352">
        <w:rPr>
          <w:b/>
          <w:sz w:val="24"/>
          <w:szCs w:val="24"/>
          <w:lang w:eastAsia="x-none"/>
        </w:rPr>
        <w:t xml:space="preserve"> közösségi ellátások</w:t>
      </w:r>
      <w:r w:rsidRPr="00947352">
        <w:rPr>
          <w:b/>
          <w:sz w:val="24"/>
          <w:szCs w:val="24"/>
          <w:lang w:val="x-none" w:eastAsia="x-none"/>
        </w:rPr>
        <w:t xml:space="preserve"> ügyfélfogadási rendje:</w:t>
      </w:r>
    </w:p>
    <w:p w14:paraId="0B5E4145" w14:textId="77777777" w:rsidR="00947352" w:rsidRPr="00947352" w:rsidRDefault="00947352" w:rsidP="00947352">
      <w:pPr>
        <w:autoSpaceDE w:val="0"/>
        <w:autoSpaceDN w:val="0"/>
        <w:jc w:val="both"/>
        <w:rPr>
          <w:b/>
          <w:sz w:val="24"/>
          <w:szCs w:val="24"/>
          <w:lang w:val="da-DK" w:eastAsia="hu-HU"/>
        </w:rPr>
      </w:pPr>
    </w:p>
    <w:p w14:paraId="39FAA239"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 xml:space="preserve">Kaposvári Szociális Központ </w:t>
      </w:r>
    </w:p>
    <w:p w14:paraId="5F2E3A59"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 xml:space="preserve">Szociális Gondozási Központ Béke u. 47. </w:t>
      </w:r>
      <w:r w:rsidRPr="00947352">
        <w:rPr>
          <w:b/>
          <w:sz w:val="24"/>
          <w:szCs w:val="24"/>
          <w:lang w:val="da-DK" w:eastAsia="hu-HU"/>
        </w:rPr>
        <w:tab/>
      </w:r>
    </w:p>
    <w:p w14:paraId="0B8159C7"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hétfőtől – csütörtökig 7.25 - 12 – </w:t>
      </w:r>
      <w:proofErr w:type="spellStart"/>
      <w:r w:rsidRPr="00947352">
        <w:rPr>
          <w:sz w:val="24"/>
          <w:szCs w:val="24"/>
          <w:lang w:eastAsia="hu-HU"/>
        </w:rPr>
        <w:t>ig</w:t>
      </w:r>
      <w:proofErr w:type="spellEnd"/>
      <w:r w:rsidRPr="00947352">
        <w:rPr>
          <w:sz w:val="24"/>
          <w:szCs w:val="24"/>
          <w:lang w:eastAsia="hu-HU"/>
        </w:rPr>
        <w:t xml:space="preserve"> 12</w:t>
      </w:r>
      <w:r w:rsidRPr="00947352">
        <w:rPr>
          <w:sz w:val="24"/>
          <w:szCs w:val="24"/>
          <w:u w:val="single"/>
          <w:vertAlign w:val="superscript"/>
          <w:lang w:eastAsia="hu-HU"/>
        </w:rPr>
        <w:t>30</w:t>
      </w:r>
      <w:r w:rsidRPr="00947352">
        <w:rPr>
          <w:sz w:val="24"/>
          <w:szCs w:val="24"/>
          <w:lang w:eastAsia="hu-HU"/>
        </w:rPr>
        <w:t xml:space="preserve"> – 16.00 - </w:t>
      </w:r>
      <w:proofErr w:type="spellStart"/>
      <w:r w:rsidRPr="00947352">
        <w:rPr>
          <w:sz w:val="24"/>
          <w:szCs w:val="24"/>
          <w:lang w:eastAsia="hu-HU"/>
        </w:rPr>
        <w:t>ig</w:t>
      </w:r>
      <w:proofErr w:type="spellEnd"/>
    </w:p>
    <w:p w14:paraId="7C5DDAEA"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pénteken 7.25 - 12 – </w:t>
      </w:r>
      <w:proofErr w:type="spellStart"/>
      <w:r w:rsidRPr="00947352">
        <w:rPr>
          <w:sz w:val="24"/>
          <w:szCs w:val="24"/>
          <w:lang w:eastAsia="hu-HU"/>
        </w:rPr>
        <w:t>ig</w:t>
      </w:r>
      <w:proofErr w:type="spellEnd"/>
      <w:r w:rsidRPr="00947352">
        <w:rPr>
          <w:sz w:val="24"/>
          <w:szCs w:val="24"/>
          <w:lang w:eastAsia="hu-HU"/>
        </w:rPr>
        <w:t xml:space="preserve"> 13 – 14.45 - ig.</w:t>
      </w:r>
    </w:p>
    <w:p w14:paraId="37A448FB" w14:textId="77777777" w:rsidR="00947352" w:rsidRPr="00947352" w:rsidRDefault="00947352" w:rsidP="00947352">
      <w:pPr>
        <w:autoSpaceDE w:val="0"/>
        <w:autoSpaceDN w:val="0"/>
        <w:jc w:val="both"/>
        <w:rPr>
          <w:b/>
          <w:sz w:val="24"/>
          <w:szCs w:val="24"/>
          <w:lang w:val="da-DK" w:eastAsia="hu-HU"/>
        </w:rPr>
      </w:pPr>
    </w:p>
    <w:p w14:paraId="34909655" w14:textId="77777777" w:rsidR="00947352" w:rsidRPr="00947352" w:rsidRDefault="00947352">
      <w:pPr>
        <w:numPr>
          <w:ilvl w:val="1"/>
          <w:numId w:val="118"/>
        </w:numPr>
        <w:autoSpaceDE w:val="0"/>
        <w:autoSpaceDN w:val="0"/>
        <w:jc w:val="both"/>
        <w:rPr>
          <w:b/>
          <w:sz w:val="24"/>
          <w:szCs w:val="24"/>
          <w:lang w:val="da-DK" w:eastAsia="hu-HU"/>
        </w:rPr>
      </w:pPr>
      <w:r w:rsidRPr="00947352">
        <w:rPr>
          <w:b/>
          <w:sz w:val="24"/>
          <w:szCs w:val="24"/>
          <w:lang w:val="da-DK" w:eastAsia="hu-HU"/>
        </w:rPr>
        <w:t>Terápiás Munkatárs</w:t>
      </w:r>
    </w:p>
    <w:p w14:paraId="29E409DB" w14:textId="77777777" w:rsidR="00947352" w:rsidRPr="00947352" w:rsidRDefault="00947352" w:rsidP="00947352">
      <w:pPr>
        <w:autoSpaceDE w:val="0"/>
        <w:autoSpaceDN w:val="0"/>
        <w:jc w:val="both"/>
        <w:rPr>
          <w:sz w:val="24"/>
          <w:szCs w:val="24"/>
          <w:lang w:val="x-none" w:eastAsia="x-none"/>
        </w:rPr>
      </w:pPr>
    </w:p>
    <w:p w14:paraId="2C5ADB45"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lastRenderedPageBreak/>
        <w:t xml:space="preserve">A </w:t>
      </w:r>
      <w:r w:rsidRPr="00947352">
        <w:rPr>
          <w:sz w:val="24"/>
          <w:szCs w:val="24"/>
          <w:lang w:eastAsia="x-none"/>
        </w:rPr>
        <w:t xml:space="preserve">terápiás munkatársat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Szociális Gondozási Központ szakmai vezetőjének </w:t>
      </w:r>
      <w:r w:rsidRPr="00947352">
        <w:rPr>
          <w:sz w:val="24"/>
          <w:szCs w:val="24"/>
          <w:lang w:val="x-none" w:eastAsia="x-none"/>
        </w:rPr>
        <w:t>közvetlen irányítása mellett végzi.</w:t>
      </w:r>
    </w:p>
    <w:p w14:paraId="349AAF33" w14:textId="77777777" w:rsidR="00947352" w:rsidRPr="00947352" w:rsidRDefault="00947352" w:rsidP="00947352">
      <w:pPr>
        <w:autoSpaceDE w:val="0"/>
        <w:autoSpaceDN w:val="0"/>
        <w:jc w:val="both"/>
        <w:rPr>
          <w:b/>
          <w:sz w:val="24"/>
          <w:szCs w:val="24"/>
          <w:lang w:val="da-DK" w:eastAsia="hu-HU"/>
        </w:rPr>
      </w:pPr>
    </w:p>
    <w:p w14:paraId="2D3FF5CB"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Feladat:</w:t>
      </w:r>
    </w:p>
    <w:p w14:paraId="09C5446A" w14:textId="77777777" w:rsidR="00947352" w:rsidRPr="00947352" w:rsidRDefault="00947352">
      <w:pPr>
        <w:numPr>
          <w:ilvl w:val="0"/>
          <w:numId w:val="93"/>
        </w:numPr>
        <w:autoSpaceDE w:val="0"/>
        <w:autoSpaceDN w:val="0"/>
        <w:spacing w:before="240" w:after="120"/>
        <w:ind w:right="51"/>
        <w:contextualSpacing/>
        <w:jc w:val="both"/>
        <w:rPr>
          <w:rFonts w:cs="Calibri"/>
          <w:sz w:val="24"/>
          <w:szCs w:val="22"/>
          <w:lang w:eastAsia="hu-HU"/>
        </w:rPr>
      </w:pPr>
      <w:r w:rsidRPr="00947352">
        <w:rPr>
          <w:rFonts w:cs="Calibri"/>
          <w:sz w:val="24"/>
          <w:szCs w:val="22"/>
          <w:lang w:eastAsia="hu-HU"/>
        </w:rPr>
        <w:t>összehangolja a gondozók munkáját, rendszeres esetmegbeszéléseket szervez, biztosítja a szupervíziót,</w:t>
      </w:r>
    </w:p>
    <w:p w14:paraId="6FDE5DE9" w14:textId="77777777" w:rsidR="00947352" w:rsidRPr="00947352" w:rsidRDefault="00947352">
      <w:pPr>
        <w:numPr>
          <w:ilvl w:val="0"/>
          <w:numId w:val="93"/>
        </w:numPr>
        <w:autoSpaceDE w:val="0"/>
        <w:autoSpaceDN w:val="0"/>
        <w:spacing w:before="240" w:after="120"/>
        <w:ind w:right="51"/>
        <w:contextualSpacing/>
        <w:jc w:val="both"/>
        <w:rPr>
          <w:rFonts w:cs="Calibri"/>
          <w:sz w:val="24"/>
          <w:szCs w:val="22"/>
          <w:lang w:eastAsia="hu-HU"/>
        </w:rPr>
      </w:pPr>
      <w:r w:rsidRPr="00947352">
        <w:rPr>
          <w:rFonts w:cs="Calibri"/>
          <w:sz w:val="24"/>
          <w:szCs w:val="22"/>
          <w:lang w:eastAsia="hu-HU"/>
        </w:rPr>
        <w:t xml:space="preserve">szervezi a rehabilitációs célú foglalkoztatási lehetőségek igénybevételét, ehhez kapcsolódó ösztönző programokat </w:t>
      </w:r>
      <w:proofErr w:type="spellStart"/>
      <w:r w:rsidRPr="00947352">
        <w:rPr>
          <w:rFonts w:cs="Calibri"/>
          <w:sz w:val="24"/>
          <w:szCs w:val="22"/>
          <w:lang w:eastAsia="hu-HU"/>
        </w:rPr>
        <w:t>dolgoz</w:t>
      </w:r>
      <w:proofErr w:type="spellEnd"/>
      <w:r w:rsidRPr="00947352">
        <w:rPr>
          <w:rFonts w:cs="Calibri"/>
          <w:sz w:val="24"/>
          <w:szCs w:val="22"/>
          <w:lang w:eastAsia="hu-HU"/>
        </w:rPr>
        <w:t xml:space="preserve"> ki,</w:t>
      </w:r>
    </w:p>
    <w:p w14:paraId="40C5B7D1" w14:textId="77777777" w:rsidR="00947352" w:rsidRPr="00947352" w:rsidRDefault="00947352">
      <w:pPr>
        <w:numPr>
          <w:ilvl w:val="0"/>
          <w:numId w:val="93"/>
        </w:numPr>
        <w:autoSpaceDE w:val="0"/>
        <w:autoSpaceDN w:val="0"/>
        <w:spacing w:before="240" w:after="120"/>
        <w:ind w:right="51"/>
        <w:contextualSpacing/>
        <w:jc w:val="both"/>
        <w:rPr>
          <w:rFonts w:cs="Calibri"/>
          <w:sz w:val="24"/>
          <w:szCs w:val="22"/>
          <w:lang w:eastAsia="hu-HU"/>
        </w:rPr>
      </w:pPr>
      <w:r w:rsidRPr="00947352">
        <w:rPr>
          <w:rFonts w:cs="Calibri"/>
          <w:sz w:val="24"/>
          <w:szCs w:val="22"/>
          <w:lang w:eastAsia="hu-HU"/>
        </w:rPr>
        <w:t>szervezi a gondozók rendszeres szakmai továbbképzését,</w:t>
      </w:r>
    </w:p>
    <w:p w14:paraId="7C29B6A5" w14:textId="77777777" w:rsidR="00947352" w:rsidRPr="00947352" w:rsidRDefault="00947352">
      <w:pPr>
        <w:numPr>
          <w:ilvl w:val="0"/>
          <w:numId w:val="93"/>
        </w:numPr>
        <w:autoSpaceDE w:val="0"/>
        <w:autoSpaceDN w:val="0"/>
        <w:spacing w:before="240" w:after="120"/>
        <w:ind w:right="51"/>
        <w:contextualSpacing/>
        <w:jc w:val="both"/>
        <w:rPr>
          <w:rFonts w:cs="Calibri"/>
          <w:sz w:val="24"/>
          <w:szCs w:val="22"/>
          <w:lang w:eastAsia="hu-HU"/>
        </w:rPr>
      </w:pPr>
      <w:r w:rsidRPr="00947352">
        <w:rPr>
          <w:rFonts w:cs="Calibri"/>
          <w:sz w:val="24"/>
          <w:szCs w:val="22"/>
          <w:lang w:eastAsia="hu-HU"/>
        </w:rPr>
        <w:t>közösségi munkacsoportot működtet,</w:t>
      </w:r>
    </w:p>
    <w:p w14:paraId="6750E375" w14:textId="77777777" w:rsidR="00947352" w:rsidRPr="00947352" w:rsidRDefault="00947352">
      <w:pPr>
        <w:numPr>
          <w:ilvl w:val="0"/>
          <w:numId w:val="93"/>
        </w:numPr>
        <w:autoSpaceDE w:val="0"/>
        <w:autoSpaceDN w:val="0"/>
        <w:ind w:right="51"/>
        <w:contextualSpacing/>
        <w:jc w:val="both"/>
        <w:rPr>
          <w:rFonts w:cs="Calibri"/>
          <w:sz w:val="24"/>
          <w:szCs w:val="22"/>
          <w:lang w:eastAsia="hu-HU"/>
        </w:rPr>
      </w:pPr>
      <w:r w:rsidRPr="00947352">
        <w:rPr>
          <w:rFonts w:cs="Calibri"/>
          <w:sz w:val="24"/>
          <w:szCs w:val="22"/>
          <w:lang w:eastAsia="hu-HU"/>
        </w:rPr>
        <w:t xml:space="preserve">éves jelentést készít az igazgatónak, amelyben beszámol az ellátás tapasztalatairól, valamint javaslatot tesz a szükséges fejlesztésekre. </w:t>
      </w:r>
    </w:p>
    <w:p w14:paraId="2532E1BD" w14:textId="77777777" w:rsidR="00947352" w:rsidRPr="00947352" w:rsidRDefault="00947352">
      <w:pPr>
        <w:numPr>
          <w:ilvl w:val="0"/>
          <w:numId w:val="93"/>
        </w:numPr>
        <w:autoSpaceDE w:val="0"/>
        <w:autoSpaceDN w:val="0"/>
        <w:ind w:right="51"/>
        <w:contextualSpacing/>
        <w:jc w:val="both"/>
        <w:rPr>
          <w:rFonts w:cs="Calibri"/>
          <w:sz w:val="24"/>
          <w:szCs w:val="22"/>
          <w:lang w:eastAsia="hu-HU"/>
        </w:rPr>
      </w:pPr>
      <w:r w:rsidRPr="00947352">
        <w:rPr>
          <w:rFonts w:cs="Calibri"/>
          <w:sz w:val="24"/>
          <w:szCs w:val="22"/>
          <w:lang w:eastAsia="hu-HU"/>
        </w:rPr>
        <w:t>A szenvedély- és pszichiátriai betegek közösségi ellátásával foglalkozó közösségi koordinátora részletes feladatait a munkaköri leírása tartalmazza.</w:t>
      </w:r>
    </w:p>
    <w:p w14:paraId="2C0AC828" w14:textId="77777777" w:rsidR="00947352" w:rsidRPr="00947352" w:rsidRDefault="00947352" w:rsidP="00947352">
      <w:pPr>
        <w:autoSpaceDE w:val="0"/>
        <w:autoSpaceDN w:val="0"/>
        <w:jc w:val="both"/>
        <w:rPr>
          <w:b/>
          <w:sz w:val="24"/>
          <w:szCs w:val="24"/>
          <w:lang w:eastAsia="hu-HU"/>
        </w:rPr>
      </w:pPr>
    </w:p>
    <w:p w14:paraId="34AD7EB9"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Helyettesítés rendje:</w:t>
      </w:r>
    </w:p>
    <w:p w14:paraId="7EE35106" w14:textId="77777777" w:rsidR="00947352" w:rsidRPr="00947352" w:rsidRDefault="00947352">
      <w:pPr>
        <w:numPr>
          <w:ilvl w:val="0"/>
          <w:numId w:val="93"/>
        </w:numPr>
        <w:autoSpaceDE w:val="0"/>
        <w:autoSpaceDN w:val="0"/>
        <w:ind w:right="51"/>
        <w:contextualSpacing/>
        <w:jc w:val="both"/>
        <w:rPr>
          <w:sz w:val="24"/>
          <w:szCs w:val="24"/>
          <w:lang w:eastAsia="hu-HU"/>
        </w:rPr>
      </w:pPr>
      <w:r w:rsidRPr="00947352">
        <w:rPr>
          <w:sz w:val="24"/>
          <w:szCs w:val="24"/>
          <w:lang w:eastAsia="hu-HU"/>
        </w:rPr>
        <w:t>A terápiás munkatárs munkakörében dolgozó feladatait, szabadsága vagy tartós távolléte esetén a Szociális Gondozási Központ szakmai vezetője által megbízott helyettes látja el.</w:t>
      </w:r>
    </w:p>
    <w:p w14:paraId="71A860DE" w14:textId="77777777" w:rsidR="00947352" w:rsidRPr="00947352" w:rsidRDefault="00947352" w:rsidP="00947352">
      <w:pPr>
        <w:autoSpaceDE w:val="0"/>
        <w:autoSpaceDN w:val="0"/>
        <w:jc w:val="both"/>
        <w:rPr>
          <w:b/>
          <w:sz w:val="24"/>
          <w:szCs w:val="24"/>
          <w:lang w:eastAsia="hu-HU"/>
        </w:rPr>
      </w:pPr>
    </w:p>
    <w:p w14:paraId="63991111"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0230B317" w14:textId="77777777" w:rsidR="00947352" w:rsidRPr="00947352" w:rsidRDefault="00947352">
      <w:pPr>
        <w:numPr>
          <w:ilvl w:val="0"/>
          <w:numId w:val="20"/>
        </w:numPr>
        <w:autoSpaceDE w:val="0"/>
        <w:autoSpaceDN w:val="0"/>
        <w:jc w:val="both"/>
        <w:rPr>
          <w:sz w:val="24"/>
          <w:szCs w:val="24"/>
          <w:lang w:eastAsia="hu-HU"/>
        </w:rPr>
      </w:pPr>
      <w:r w:rsidRPr="00947352">
        <w:rPr>
          <w:sz w:val="24"/>
          <w:szCs w:val="24"/>
          <w:lang w:eastAsia="hu-HU"/>
        </w:rPr>
        <w:t xml:space="preserve">A </w:t>
      </w:r>
      <w:r w:rsidRPr="00947352">
        <w:rPr>
          <w:sz w:val="24"/>
          <w:szCs w:val="24"/>
          <w:lang w:val="da-DK" w:eastAsia="hu-HU"/>
        </w:rPr>
        <w:t xml:space="preserve">szenvedély- és pszichiátriai betegek közösségi ellátásával foglalkozó terápiás munkatárs </w:t>
      </w:r>
      <w:r w:rsidRPr="00947352">
        <w:rPr>
          <w:sz w:val="24"/>
          <w:szCs w:val="24"/>
          <w:lang w:eastAsia="hu-HU"/>
        </w:rPr>
        <w:t>munkakörére érvényes törvényekben, egyéb jogszabályokban, belső szabályozásokban, valamint a munkaköri leírásban foglaltak maradéktalan ellátása a munkakör betöltőjére nézve kötelező. Ennek elmulasztása fegyelmi felelősségre vonást von maga után.</w:t>
      </w:r>
    </w:p>
    <w:p w14:paraId="21531AC7" w14:textId="77777777" w:rsidR="00947352" w:rsidRPr="00947352" w:rsidRDefault="00947352" w:rsidP="00947352">
      <w:pPr>
        <w:jc w:val="both"/>
        <w:rPr>
          <w:sz w:val="24"/>
          <w:szCs w:val="24"/>
          <w:lang w:eastAsia="hu-HU"/>
        </w:rPr>
      </w:pPr>
    </w:p>
    <w:p w14:paraId="0C36F839" w14:textId="77777777" w:rsidR="00947352" w:rsidRPr="00947352" w:rsidRDefault="00947352" w:rsidP="00947352">
      <w:pPr>
        <w:autoSpaceDE w:val="0"/>
        <w:autoSpaceDN w:val="0"/>
        <w:jc w:val="both"/>
        <w:rPr>
          <w:b/>
          <w:sz w:val="24"/>
          <w:szCs w:val="24"/>
          <w:lang w:val="da-DK" w:eastAsia="hu-HU"/>
        </w:rPr>
      </w:pPr>
    </w:p>
    <w:p w14:paraId="1C61DA1B" w14:textId="77777777" w:rsidR="00947352" w:rsidRPr="00947352" w:rsidRDefault="00947352">
      <w:pPr>
        <w:numPr>
          <w:ilvl w:val="0"/>
          <w:numId w:val="118"/>
        </w:numPr>
        <w:autoSpaceDE w:val="0"/>
        <w:autoSpaceDN w:val="0"/>
        <w:jc w:val="both"/>
        <w:rPr>
          <w:b/>
          <w:sz w:val="28"/>
          <w:szCs w:val="28"/>
          <w:lang w:val="da-DK" w:eastAsia="hu-HU"/>
        </w:rPr>
      </w:pPr>
      <w:r w:rsidRPr="00947352">
        <w:rPr>
          <w:b/>
          <w:sz w:val="28"/>
          <w:szCs w:val="28"/>
          <w:lang w:val="da-DK" w:eastAsia="hu-HU"/>
        </w:rPr>
        <w:t>Szenvedély közösségi ellátása</w:t>
      </w:r>
    </w:p>
    <w:p w14:paraId="70F907AF" w14:textId="77777777" w:rsidR="00947352" w:rsidRPr="00947352" w:rsidRDefault="00947352" w:rsidP="00947352">
      <w:pPr>
        <w:autoSpaceDE w:val="0"/>
        <w:autoSpaceDN w:val="0"/>
        <w:jc w:val="both"/>
        <w:rPr>
          <w:b/>
          <w:sz w:val="28"/>
          <w:szCs w:val="28"/>
          <w:lang w:val="da-DK" w:eastAsia="hu-HU"/>
        </w:rPr>
      </w:pPr>
    </w:p>
    <w:p w14:paraId="1CA8C887" w14:textId="77777777" w:rsidR="00947352" w:rsidRPr="00947352" w:rsidRDefault="00947352">
      <w:pPr>
        <w:numPr>
          <w:ilvl w:val="1"/>
          <w:numId w:val="118"/>
        </w:numPr>
        <w:autoSpaceDE w:val="0"/>
        <w:autoSpaceDN w:val="0"/>
        <w:jc w:val="both"/>
        <w:rPr>
          <w:b/>
          <w:sz w:val="24"/>
          <w:szCs w:val="24"/>
          <w:lang w:val="da-DK" w:eastAsia="hu-HU"/>
        </w:rPr>
      </w:pPr>
      <w:r w:rsidRPr="00947352">
        <w:rPr>
          <w:b/>
          <w:sz w:val="24"/>
          <w:szCs w:val="24"/>
          <w:lang w:val="da-DK" w:eastAsia="hu-HU"/>
        </w:rPr>
        <w:t>Gondozó</w:t>
      </w:r>
    </w:p>
    <w:p w14:paraId="12219194" w14:textId="77777777" w:rsidR="00947352" w:rsidRPr="00947352" w:rsidRDefault="00947352" w:rsidP="00947352">
      <w:pPr>
        <w:autoSpaceDE w:val="0"/>
        <w:autoSpaceDN w:val="0"/>
        <w:jc w:val="both"/>
        <w:rPr>
          <w:b/>
          <w:sz w:val="24"/>
          <w:szCs w:val="24"/>
          <w:lang w:val="da-DK" w:eastAsia="hu-HU"/>
        </w:rPr>
      </w:pPr>
    </w:p>
    <w:p w14:paraId="2CDA8686"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Feladat:</w:t>
      </w:r>
    </w:p>
    <w:p w14:paraId="56679F84"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Segít a kliens életvezetésében, mentális gondozásban, szorosan együttműködik a háziorvossal és egyéb szolgáltatókkal.</w:t>
      </w:r>
    </w:p>
    <w:p w14:paraId="605F66D0"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Végzi a problémaelemzést, készségfejlesztést, pszicho-szociális rehabilitáció megvalósításához szükséges gyakorlati feladatokat.</w:t>
      </w:r>
    </w:p>
    <w:p w14:paraId="46F82DED"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Munkájába bevonja a lakókörnyezetben található önkéntes segítőket, egészségügyi, szociális- és szakellátást nyújtó intézményeket.</w:t>
      </w:r>
    </w:p>
    <w:p w14:paraId="3A06BA4F"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Felelős az ellátotti dokumentáció naprakész vezetéséért.</w:t>
      </w:r>
    </w:p>
    <w:p w14:paraId="2F26410B" w14:textId="77777777" w:rsidR="00947352" w:rsidRPr="00947352" w:rsidRDefault="00947352">
      <w:pPr>
        <w:numPr>
          <w:ilvl w:val="0"/>
          <w:numId w:val="93"/>
        </w:numPr>
        <w:autoSpaceDE w:val="0"/>
        <w:autoSpaceDN w:val="0"/>
        <w:jc w:val="both"/>
        <w:rPr>
          <w:sz w:val="24"/>
          <w:szCs w:val="24"/>
          <w:lang w:eastAsia="hu-HU"/>
        </w:rPr>
      </w:pPr>
      <w:r w:rsidRPr="00947352">
        <w:rPr>
          <w:sz w:val="24"/>
          <w:szCs w:val="24"/>
          <w:lang w:eastAsia="hu-HU"/>
        </w:rPr>
        <w:t>Információnyújtás az egészségügyi, szociális, gyermekvédelmi ellátások és szolgáltatások, valamint a foglalkoztatási, oktatási, lakhatási lehetőségek igénybevételéről.</w:t>
      </w:r>
    </w:p>
    <w:p w14:paraId="6999FC64" w14:textId="77777777" w:rsidR="00947352" w:rsidRPr="00947352" w:rsidRDefault="00947352">
      <w:pPr>
        <w:numPr>
          <w:ilvl w:val="0"/>
          <w:numId w:val="93"/>
        </w:numPr>
        <w:autoSpaceDE w:val="0"/>
        <w:autoSpaceDN w:val="0"/>
        <w:jc w:val="both"/>
        <w:rPr>
          <w:sz w:val="24"/>
          <w:szCs w:val="24"/>
          <w:lang w:eastAsia="hu-HU"/>
        </w:rPr>
      </w:pPr>
      <w:r w:rsidRPr="00947352">
        <w:rPr>
          <w:sz w:val="24"/>
          <w:szCs w:val="24"/>
          <w:lang w:eastAsia="hu-HU"/>
        </w:rPr>
        <w:t xml:space="preserve">Kapcsolattartás a háziorvossal és a kezelőorvossal a szolgáltatást </w:t>
      </w:r>
      <w:proofErr w:type="spellStart"/>
      <w:r w:rsidRPr="00947352">
        <w:rPr>
          <w:sz w:val="24"/>
          <w:szCs w:val="24"/>
          <w:lang w:eastAsia="hu-HU"/>
        </w:rPr>
        <w:t>igénybevevő</w:t>
      </w:r>
      <w:proofErr w:type="spellEnd"/>
      <w:r w:rsidRPr="00947352">
        <w:rPr>
          <w:sz w:val="24"/>
          <w:szCs w:val="24"/>
          <w:lang w:eastAsia="hu-HU"/>
        </w:rPr>
        <w:t xml:space="preserve"> állapotának folyamatos figyelemmel kisérése érdekében.</w:t>
      </w:r>
    </w:p>
    <w:p w14:paraId="53746769" w14:textId="77777777" w:rsidR="00947352" w:rsidRPr="00947352" w:rsidRDefault="00947352">
      <w:pPr>
        <w:numPr>
          <w:ilvl w:val="0"/>
          <w:numId w:val="93"/>
        </w:numPr>
        <w:autoSpaceDE w:val="0"/>
        <w:autoSpaceDN w:val="0"/>
        <w:jc w:val="both"/>
        <w:rPr>
          <w:sz w:val="24"/>
          <w:szCs w:val="24"/>
          <w:lang w:eastAsia="hu-HU"/>
        </w:rPr>
      </w:pPr>
      <w:r w:rsidRPr="00947352">
        <w:rPr>
          <w:sz w:val="24"/>
          <w:szCs w:val="24"/>
          <w:lang w:eastAsia="hu-HU"/>
        </w:rPr>
        <w:t>Orvosi vagy egyéb terápiás kezelésen, szolgáltatásban való részvétel ösztönzése és figyelemmel kísérése.</w:t>
      </w:r>
    </w:p>
    <w:p w14:paraId="33B0143E" w14:textId="77777777" w:rsidR="00947352" w:rsidRPr="00947352" w:rsidRDefault="00947352">
      <w:pPr>
        <w:numPr>
          <w:ilvl w:val="0"/>
          <w:numId w:val="93"/>
        </w:numPr>
        <w:autoSpaceDE w:val="0"/>
        <w:autoSpaceDN w:val="0"/>
        <w:jc w:val="both"/>
        <w:rPr>
          <w:sz w:val="24"/>
          <w:szCs w:val="24"/>
          <w:lang w:eastAsia="hu-HU"/>
        </w:rPr>
      </w:pPr>
      <w:r w:rsidRPr="00947352">
        <w:rPr>
          <w:sz w:val="24"/>
          <w:szCs w:val="24"/>
          <w:lang w:eastAsia="hu-HU"/>
        </w:rPr>
        <w:t>Személyre szabott gondozási tervek készítése, az elérhető célok alapján és figyelembevételével.</w:t>
      </w:r>
    </w:p>
    <w:p w14:paraId="050553FC" w14:textId="77777777" w:rsidR="00947352" w:rsidRPr="00947352" w:rsidRDefault="00947352" w:rsidP="00947352">
      <w:pPr>
        <w:ind w:left="720" w:right="51"/>
        <w:contextualSpacing/>
        <w:jc w:val="both"/>
        <w:rPr>
          <w:rFonts w:cs="Calibri"/>
          <w:sz w:val="24"/>
          <w:szCs w:val="22"/>
          <w:lang w:eastAsia="hu-HU"/>
        </w:rPr>
      </w:pPr>
    </w:p>
    <w:p w14:paraId="3873ACA2" w14:textId="77777777" w:rsidR="00947352" w:rsidRPr="00947352" w:rsidRDefault="00947352" w:rsidP="00947352">
      <w:pPr>
        <w:ind w:left="720" w:right="51"/>
        <w:contextualSpacing/>
        <w:jc w:val="both"/>
        <w:rPr>
          <w:rFonts w:cs="Calibri"/>
          <w:sz w:val="24"/>
          <w:szCs w:val="22"/>
          <w:lang w:eastAsia="hu-HU"/>
        </w:rPr>
      </w:pPr>
      <w:r w:rsidRPr="00947352">
        <w:rPr>
          <w:rFonts w:cs="Calibri"/>
          <w:sz w:val="24"/>
          <w:szCs w:val="22"/>
          <w:lang w:eastAsia="hu-HU"/>
        </w:rPr>
        <w:t>A szenvedélybetegek közösségi ellátásával foglalkozó közösségi gondozó részletes feladatait a munkaköri leírása tartalmazza.</w:t>
      </w:r>
    </w:p>
    <w:p w14:paraId="48B2A4A2" w14:textId="77777777" w:rsidR="00947352" w:rsidRPr="00947352" w:rsidRDefault="00947352" w:rsidP="00947352">
      <w:pPr>
        <w:autoSpaceDE w:val="0"/>
        <w:autoSpaceDN w:val="0"/>
        <w:rPr>
          <w:b/>
          <w:sz w:val="24"/>
          <w:szCs w:val="24"/>
          <w:lang w:eastAsia="hu-HU"/>
        </w:rPr>
      </w:pPr>
    </w:p>
    <w:p w14:paraId="0862B645"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Helyettesítés rendje:</w:t>
      </w:r>
    </w:p>
    <w:p w14:paraId="4DF71942"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A szenvedélybetegek közösségi ellátásával foglalkozó gondozó munkakörben dolgozót szenvedélybetegek közösségi ellátásával foglalkozó  gondozó, vagy a terápiás munkatárs munkakörben dolgozó helyettesíti,</w:t>
      </w:r>
    </w:p>
    <w:p w14:paraId="1B90C88E" w14:textId="77777777" w:rsidR="00947352" w:rsidRPr="00947352" w:rsidRDefault="00947352" w:rsidP="00947352">
      <w:pPr>
        <w:autoSpaceDE w:val="0"/>
        <w:autoSpaceDN w:val="0"/>
        <w:ind w:left="720" w:right="51"/>
        <w:jc w:val="both"/>
        <w:rPr>
          <w:rFonts w:cs="Calibri"/>
          <w:sz w:val="24"/>
          <w:szCs w:val="22"/>
          <w:lang w:val="da-DK" w:eastAsia="hu-HU"/>
        </w:rPr>
      </w:pPr>
      <w:r w:rsidRPr="00947352">
        <w:rPr>
          <w:rFonts w:cs="Calibri"/>
          <w:sz w:val="24"/>
          <w:szCs w:val="22"/>
          <w:lang w:val="da-DK" w:eastAsia="hu-HU"/>
        </w:rPr>
        <w:t>A fentieken túl a helyettesítés rendje a dolgozók munkaköri leírásában egyedileg szabályozott.</w:t>
      </w:r>
    </w:p>
    <w:p w14:paraId="1C6A9F51" w14:textId="77777777" w:rsidR="00947352" w:rsidRPr="00947352" w:rsidRDefault="00947352" w:rsidP="00947352">
      <w:pPr>
        <w:autoSpaceDE w:val="0"/>
        <w:autoSpaceDN w:val="0"/>
        <w:rPr>
          <w:b/>
          <w:sz w:val="24"/>
          <w:szCs w:val="24"/>
          <w:lang w:eastAsia="hu-HU"/>
        </w:rPr>
      </w:pPr>
    </w:p>
    <w:p w14:paraId="416EB4F3" w14:textId="77777777" w:rsidR="00947352" w:rsidRPr="00947352" w:rsidRDefault="00947352" w:rsidP="00947352">
      <w:pPr>
        <w:autoSpaceDE w:val="0"/>
        <w:autoSpaceDN w:val="0"/>
        <w:rPr>
          <w:b/>
          <w:sz w:val="24"/>
          <w:szCs w:val="24"/>
          <w:lang w:eastAsia="hu-HU"/>
        </w:rPr>
      </w:pPr>
      <w:r w:rsidRPr="00947352">
        <w:rPr>
          <w:b/>
          <w:sz w:val="24"/>
          <w:szCs w:val="24"/>
          <w:lang w:eastAsia="hu-HU"/>
        </w:rPr>
        <w:t>Felelősség:</w:t>
      </w:r>
    </w:p>
    <w:p w14:paraId="4F20B5E7" w14:textId="77777777" w:rsidR="00947352" w:rsidRPr="00947352" w:rsidRDefault="00947352" w:rsidP="00947352">
      <w:pPr>
        <w:autoSpaceDE w:val="0"/>
        <w:autoSpaceDN w:val="0"/>
        <w:ind w:left="720" w:right="51"/>
        <w:jc w:val="both"/>
        <w:rPr>
          <w:rFonts w:cs="Calibri"/>
          <w:sz w:val="24"/>
          <w:szCs w:val="22"/>
          <w:lang w:val="da-DK" w:eastAsia="hu-HU"/>
        </w:rPr>
      </w:pPr>
      <w:r w:rsidRPr="00947352">
        <w:rPr>
          <w:rFonts w:cs="Calibri"/>
          <w:sz w:val="24"/>
          <w:szCs w:val="22"/>
          <w:lang w:val="da-DK" w:eastAsia="hu-HU"/>
        </w:rPr>
        <w:t>A szenvedélybetegek közösségi ellátásával foglalkozó gondozó munkakörére érvényes törvényekben, egyéb jogszabályokban, belső szabályozásokban, valamint a munkaköri leírásban foglaltak maradéktalan ellátása a munkakör betöltőjére nézve kötelező.</w:t>
      </w:r>
    </w:p>
    <w:p w14:paraId="34EF40C6" w14:textId="77777777" w:rsidR="00947352" w:rsidRPr="00947352" w:rsidRDefault="00947352" w:rsidP="00947352">
      <w:pPr>
        <w:autoSpaceDE w:val="0"/>
        <w:autoSpaceDN w:val="0"/>
        <w:ind w:left="720" w:right="51"/>
        <w:jc w:val="both"/>
        <w:rPr>
          <w:rFonts w:cs="Calibri"/>
          <w:sz w:val="24"/>
          <w:szCs w:val="22"/>
          <w:lang w:val="da-DK" w:eastAsia="hu-HU"/>
        </w:rPr>
      </w:pPr>
    </w:p>
    <w:p w14:paraId="5994CE4F" w14:textId="77777777" w:rsidR="00947352" w:rsidRPr="00947352" w:rsidRDefault="00947352">
      <w:pPr>
        <w:numPr>
          <w:ilvl w:val="0"/>
          <w:numId w:val="118"/>
        </w:numPr>
        <w:autoSpaceDE w:val="0"/>
        <w:autoSpaceDN w:val="0"/>
        <w:jc w:val="both"/>
        <w:rPr>
          <w:b/>
          <w:sz w:val="28"/>
          <w:szCs w:val="28"/>
          <w:lang w:val="da-DK" w:eastAsia="hu-HU"/>
        </w:rPr>
      </w:pPr>
      <w:r w:rsidRPr="00947352">
        <w:rPr>
          <w:b/>
          <w:sz w:val="28"/>
          <w:szCs w:val="28"/>
          <w:lang w:val="da-DK" w:eastAsia="hu-HU"/>
        </w:rPr>
        <w:t>Pszichiátriai betegek közösségi ellátása</w:t>
      </w:r>
    </w:p>
    <w:p w14:paraId="3CBB997F" w14:textId="77777777" w:rsidR="00947352" w:rsidRPr="00947352" w:rsidRDefault="00947352" w:rsidP="00947352">
      <w:pPr>
        <w:autoSpaceDE w:val="0"/>
        <w:autoSpaceDN w:val="0"/>
        <w:jc w:val="both"/>
        <w:rPr>
          <w:b/>
          <w:sz w:val="24"/>
          <w:szCs w:val="24"/>
          <w:lang w:val="da-DK" w:eastAsia="hu-HU"/>
        </w:rPr>
      </w:pPr>
    </w:p>
    <w:p w14:paraId="03FC6D17" w14:textId="77777777" w:rsidR="00947352" w:rsidRPr="00947352" w:rsidRDefault="00947352" w:rsidP="00947352">
      <w:pPr>
        <w:autoSpaceDE w:val="0"/>
        <w:autoSpaceDN w:val="0"/>
        <w:jc w:val="both"/>
        <w:rPr>
          <w:b/>
          <w:sz w:val="24"/>
          <w:szCs w:val="24"/>
          <w:lang w:val="da-DK" w:eastAsia="hu-HU"/>
        </w:rPr>
      </w:pPr>
    </w:p>
    <w:p w14:paraId="05F1B791" w14:textId="77777777" w:rsidR="00947352" w:rsidRPr="00947352" w:rsidRDefault="00947352">
      <w:pPr>
        <w:numPr>
          <w:ilvl w:val="1"/>
          <w:numId w:val="118"/>
        </w:numPr>
        <w:autoSpaceDE w:val="0"/>
        <w:autoSpaceDN w:val="0"/>
        <w:jc w:val="both"/>
        <w:rPr>
          <w:b/>
          <w:sz w:val="24"/>
          <w:szCs w:val="24"/>
          <w:lang w:val="da-DK" w:eastAsia="hu-HU"/>
        </w:rPr>
      </w:pPr>
      <w:r w:rsidRPr="00947352">
        <w:rPr>
          <w:b/>
          <w:sz w:val="24"/>
          <w:szCs w:val="24"/>
          <w:lang w:val="da-DK" w:eastAsia="hu-HU"/>
        </w:rPr>
        <w:t xml:space="preserve">  Gondozó</w:t>
      </w:r>
    </w:p>
    <w:p w14:paraId="251BEF99" w14:textId="77777777" w:rsidR="00947352" w:rsidRPr="00947352" w:rsidRDefault="00947352" w:rsidP="00947352">
      <w:pPr>
        <w:autoSpaceDE w:val="0"/>
        <w:autoSpaceDN w:val="0"/>
        <w:jc w:val="both"/>
        <w:rPr>
          <w:sz w:val="24"/>
          <w:szCs w:val="24"/>
          <w:lang w:val="x-none" w:eastAsia="x-none"/>
        </w:rPr>
      </w:pPr>
    </w:p>
    <w:p w14:paraId="3BC383B8"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 xml:space="preserve">A </w:t>
      </w:r>
      <w:r w:rsidRPr="00947352">
        <w:rPr>
          <w:sz w:val="24"/>
          <w:szCs w:val="24"/>
          <w:lang w:eastAsia="x-none"/>
        </w:rPr>
        <w:t xml:space="preserve">közösségi gondozót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terápiás munkatárs  </w:t>
      </w:r>
      <w:r w:rsidRPr="00947352">
        <w:rPr>
          <w:sz w:val="24"/>
          <w:szCs w:val="24"/>
          <w:lang w:val="x-none" w:eastAsia="x-none"/>
        </w:rPr>
        <w:t>közvetlen irányítása mellett végzi.</w:t>
      </w:r>
    </w:p>
    <w:p w14:paraId="56A0FA17" w14:textId="77777777" w:rsidR="00947352" w:rsidRPr="00947352" w:rsidRDefault="00947352" w:rsidP="00947352">
      <w:pPr>
        <w:autoSpaceDE w:val="0"/>
        <w:autoSpaceDN w:val="0"/>
        <w:jc w:val="both"/>
        <w:rPr>
          <w:b/>
          <w:sz w:val="24"/>
          <w:szCs w:val="24"/>
          <w:lang w:val="da-DK" w:eastAsia="hu-HU"/>
        </w:rPr>
      </w:pPr>
    </w:p>
    <w:p w14:paraId="78A732CC" w14:textId="77777777" w:rsidR="00947352" w:rsidRPr="00947352" w:rsidRDefault="00947352" w:rsidP="00947352">
      <w:pPr>
        <w:autoSpaceDE w:val="0"/>
        <w:autoSpaceDN w:val="0"/>
        <w:jc w:val="both"/>
        <w:rPr>
          <w:b/>
          <w:sz w:val="24"/>
          <w:szCs w:val="24"/>
          <w:lang w:val="da-DK" w:eastAsia="hu-HU"/>
        </w:rPr>
      </w:pPr>
      <w:r w:rsidRPr="00947352">
        <w:rPr>
          <w:b/>
          <w:sz w:val="24"/>
          <w:szCs w:val="24"/>
          <w:lang w:val="da-DK" w:eastAsia="hu-HU"/>
        </w:rPr>
        <w:t>Feladat:</w:t>
      </w:r>
    </w:p>
    <w:p w14:paraId="4154B246" w14:textId="77777777" w:rsidR="00947352" w:rsidRPr="00947352" w:rsidRDefault="00947352" w:rsidP="00947352">
      <w:pPr>
        <w:autoSpaceDE w:val="0"/>
        <w:autoSpaceDN w:val="0"/>
        <w:jc w:val="both"/>
        <w:rPr>
          <w:b/>
          <w:sz w:val="24"/>
          <w:szCs w:val="24"/>
          <w:lang w:val="da-DK" w:eastAsia="hu-HU"/>
        </w:rPr>
      </w:pPr>
    </w:p>
    <w:p w14:paraId="6947EC23" w14:textId="77777777" w:rsidR="00947352" w:rsidRPr="00947352" w:rsidRDefault="00947352">
      <w:pPr>
        <w:numPr>
          <w:ilvl w:val="0"/>
          <w:numId w:val="116"/>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Segít a kliens életvezetésében, mentális gondozásban, szorosan együttműködik a háziorvossal és egyéb szolgáltatókkal.</w:t>
      </w:r>
    </w:p>
    <w:p w14:paraId="073AEA36"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Munkájába bevonja a lakókörnyezetben található önkéntes segítőket, egészségügyi, szociális- és szakellátást nyújtó intézményeket.</w:t>
      </w:r>
    </w:p>
    <w:p w14:paraId="7A37D7E1"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A gondozás és pszicho-szociális rehabilitáció az ellátott otthonában illetve lakókörnyezetében.</w:t>
      </w:r>
    </w:p>
    <w:p w14:paraId="4B61D0C4"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A problémaelemzés, problémamegoldás;- a személyes célok meghatározásának segítése.</w:t>
      </w:r>
    </w:p>
    <w:p w14:paraId="0292DD21"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A változásra motiváló tényezők feltárása.</w:t>
      </w:r>
    </w:p>
    <w:p w14:paraId="5739DA02"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Problémamegoldó beszélgetések.</w:t>
      </w:r>
    </w:p>
    <w:p w14:paraId="616D6035"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Megfelelő képességek megtartása, fejlesztése az önellátásra való képességek javítása, fenntartása.</w:t>
      </w:r>
    </w:p>
    <w:p w14:paraId="3C10CE29"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Tájékoztatás a betegséggel kapcsolatos tudnivalókról az ahhoz való alkalmazkodás és kezelés teendőiről.</w:t>
      </w:r>
    </w:p>
    <w:p w14:paraId="6BC1CCDD"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Pszicho-szociális rehabilitáció.</w:t>
      </w:r>
    </w:p>
    <w:p w14:paraId="04DD2F8D"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A munkához való hozzájutás segítése.</w:t>
      </w:r>
    </w:p>
    <w:p w14:paraId="3475F20A"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A szabadidő szervezett eltöltésének segítése.</w:t>
      </w:r>
    </w:p>
    <w:p w14:paraId="2BD33DDB"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Információnyújtás az egészségügyi, szociális, gyermekvédelmi ellátások és szolgáltatások, valamint a foglalkoztatási, oktatási, lakhatási lehetőségek igénybevételéről.</w:t>
      </w:r>
    </w:p>
    <w:p w14:paraId="61F8B454"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 xml:space="preserve">Kapcsolattartás a háziorvossal és a kezelőorvossal a szolgáltatást </w:t>
      </w:r>
      <w:proofErr w:type="spellStart"/>
      <w:r w:rsidRPr="00947352">
        <w:rPr>
          <w:sz w:val="24"/>
          <w:szCs w:val="24"/>
          <w:lang w:eastAsia="hu-HU"/>
        </w:rPr>
        <w:t>igénybevevő</w:t>
      </w:r>
      <w:proofErr w:type="spellEnd"/>
      <w:r w:rsidRPr="00947352">
        <w:rPr>
          <w:sz w:val="24"/>
          <w:szCs w:val="24"/>
          <w:lang w:eastAsia="hu-HU"/>
        </w:rPr>
        <w:t xml:space="preserve"> állapotának folyamatos figyelemmel kisérése érdekében.</w:t>
      </w:r>
    </w:p>
    <w:p w14:paraId="1D2AD615"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t>Orvosi vagy egyéb terápiás kezelésen, szolgáltatásban való részvétel ösztönzése és figyelemmel kísérése.</w:t>
      </w:r>
    </w:p>
    <w:p w14:paraId="0F6395C2" w14:textId="77777777" w:rsidR="00947352" w:rsidRPr="00947352" w:rsidRDefault="00947352">
      <w:pPr>
        <w:numPr>
          <w:ilvl w:val="0"/>
          <w:numId w:val="107"/>
        </w:numPr>
        <w:autoSpaceDE w:val="0"/>
        <w:autoSpaceDN w:val="0"/>
        <w:jc w:val="both"/>
        <w:rPr>
          <w:sz w:val="24"/>
          <w:szCs w:val="24"/>
          <w:lang w:eastAsia="hu-HU"/>
        </w:rPr>
      </w:pPr>
      <w:r w:rsidRPr="00947352">
        <w:rPr>
          <w:sz w:val="24"/>
          <w:szCs w:val="24"/>
          <w:lang w:eastAsia="hu-HU"/>
        </w:rPr>
        <w:lastRenderedPageBreak/>
        <w:t>Személyre szabott gondozási tervek készítése, az elérhető célok alapján és figyelembevételével.</w:t>
      </w:r>
    </w:p>
    <w:p w14:paraId="7A74FACE" w14:textId="77777777" w:rsidR="00947352" w:rsidRPr="00947352" w:rsidRDefault="00947352" w:rsidP="00947352">
      <w:pPr>
        <w:ind w:left="360" w:right="51"/>
        <w:contextualSpacing/>
        <w:jc w:val="both"/>
        <w:rPr>
          <w:rFonts w:cs="Calibri"/>
          <w:sz w:val="24"/>
          <w:szCs w:val="22"/>
          <w:lang w:eastAsia="hu-HU"/>
        </w:rPr>
      </w:pPr>
      <w:r w:rsidRPr="00947352">
        <w:rPr>
          <w:rFonts w:cs="Calibri"/>
          <w:sz w:val="24"/>
          <w:szCs w:val="22"/>
          <w:lang w:eastAsia="hu-HU"/>
        </w:rPr>
        <w:t xml:space="preserve">A </w:t>
      </w:r>
      <w:proofErr w:type="spellStart"/>
      <w:r w:rsidRPr="00947352">
        <w:rPr>
          <w:rFonts w:cs="Calibri"/>
          <w:sz w:val="24"/>
          <w:szCs w:val="22"/>
          <w:lang w:eastAsia="hu-HU"/>
        </w:rPr>
        <w:t>pszicihátriai</w:t>
      </w:r>
      <w:proofErr w:type="spellEnd"/>
      <w:r w:rsidRPr="00947352">
        <w:rPr>
          <w:rFonts w:cs="Calibri"/>
          <w:sz w:val="24"/>
          <w:szCs w:val="22"/>
          <w:lang w:eastAsia="hu-HU"/>
        </w:rPr>
        <w:t xml:space="preserve"> betegek közösségi ellátásával foglalkozó gondozó részletes feladatait a munkaköri leírása tartalmazza.</w:t>
      </w:r>
    </w:p>
    <w:p w14:paraId="74C6AE0A" w14:textId="77777777" w:rsidR="00947352" w:rsidRPr="00947352" w:rsidRDefault="00947352" w:rsidP="00947352">
      <w:pPr>
        <w:autoSpaceDE w:val="0"/>
        <w:autoSpaceDN w:val="0"/>
        <w:ind w:left="720" w:right="51"/>
        <w:jc w:val="both"/>
        <w:rPr>
          <w:rFonts w:cs="Calibri"/>
          <w:sz w:val="24"/>
          <w:szCs w:val="22"/>
          <w:lang w:val="da-DK" w:eastAsia="hu-HU"/>
        </w:rPr>
      </w:pPr>
    </w:p>
    <w:p w14:paraId="050FA38E"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Helyettesítés rendje:</w:t>
      </w:r>
    </w:p>
    <w:p w14:paraId="4402440B" w14:textId="77777777" w:rsidR="00947352" w:rsidRPr="00947352" w:rsidRDefault="00947352">
      <w:pPr>
        <w:numPr>
          <w:ilvl w:val="0"/>
          <w:numId w:val="93"/>
        </w:numPr>
        <w:autoSpaceDE w:val="0"/>
        <w:autoSpaceDN w:val="0"/>
        <w:ind w:right="51"/>
        <w:contextualSpacing/>
        <w:jc w:val="both"/>
        <w:rPr>
          <w:rFonts w:cs="Calibri"/>
          <w:sz w:val="24"/>
          <w:szCs w:val="22"/>
          <w:lang w:val="da-DK" w:eastAsia="hu-HU"/>
        </w:rPr>
      </w:pPr>
      <w:r w:rsidRPr="00947352">
        <w:rPr>
          <w:rFonts w:cs="Calibri"/>
          <w:sz w:val="24"/>
          <w:szCs w:val="22"/>
          <w:lang w:val="da-DK" w:eastAsia="hu-HU"/>
        </w:rPr>
        <w:t>A pszichiátriai betegek közösségi ellátásával foglalkozó közösségi gondozó munkakörben dolgozót pszichiátriai betegek közösségi ellátásával foglalkozó közösségi gondozó, vagy a közösségi koordinátor munkakörben dolgozó helyettesíti,</w:t>
      </w:r>
    </w:p>
    <w:p w14:paraId="25F94273" w14:textId="77777777" w:rsidR="00947352" w:rsidRPr="00947352" w:rsidRDefault="00947352" w:rsidP="00947352">
      <w:pPr>
        <w:autoSpaceDE w:val="0"/>
        <w:autoSpaceDN w:val="0"/>
        <w:ind w:left="720" w:right="51"/>
        <w:jc w:val="both"/>
        <w:rPr>
          <w:rFonts w:cs="Calibri"/>
          <w:sz w:val="24"/>
          <w:szCs w:val="22"/>
          <w:lang w:val="da-DK" w:eastAsia="hu-HU"/>
        </w:rPr>
      </w:pPr>
      <w:r w:rsidRPr="00947352">
        <w:rPr>
          <w:rFonts w:cs="Calibri"/>
          <w:sz w:val="24"/>
          <w:szCs w:val="22"/>
          <w:lang w:val="da-DK" w:eastAsia="hu-HU"/>
        </w:rPr>
        <w:t>A fentieken túl a helyettesítés rendje a dolgozók munkaköri leírásában egyedileg szabályozott.</w:t>
      </w:r>
    </w:p>
    <w:p w14:paraId="6676F132" w14:textId="77777777" w:rsidR="00947352" w:rsidRPr="00947352" w:rsidRDefault="00947352" w:rsidP="00947352">
      <w:pPr>
        <w:autoSpaceDE w:val="0"/>
        <w:autoSpaceDN w:val="0"/>
        <w:rPr>
          <w:b/>
          <w:sz w:val="24"/>
          <w:szCs w:val="24"/>
          <w:lang w:eastAsia="hu-HU"/>
        </w:rPr>
      </w:pPr>
    </w:p>
    <w:p w14:paraId="7C0FE693" w14:textId="77777777" w:rsidR="00947352" w:rsidRPr="00947352" w:rsidRDefault="00947352" w:rsidP="00947352">
      <w:pPr>
        <w:autoSpaceDE w:val="0"/>
        <w:autoSpaceDN w:val="0"/>
        <w:rPr>
          <w:b/>
          <w:sz w:val="24"/>
          <w:szCs w:val="24"/>
          <w:lang w:eastAsia="hu-HU"/>
        </w:rPr>
      </w:pPr>
      <w:r w:rsidRPr="00947352">
        <w:rPr>
          <w:b/>
          <w:sz w:val="24"/>
          <w:szCs w:val="24"/>
          <w:lang w:eastAsia="hu-HU"/>
        </w:rPr>
        <w:t>Felelősség:</w:t>
      </w:r>
    </w:p>
    <w:p w14:paraId="090D8653" w14:textId="77777777" w:rsidR="00947352" w:rsidRPr="00947352" w:rsidRDefault="00947352" w:rsidP="00947352">
      <w:pPr>
        <w:autoSpaceDE w:val="0"/>
        <w:autoSpaceDN w:val="0"/>
        <w:ind w:left="720" w:right="51"/>
        <w:jc w:val="both"/>
        <w:rPr>
          <w:rFonts w:cs="Calibri"/>
          <w:sz w:val="24"/>
          <w:szCs w:val="22"/>
          <w:lang w:val="da-DK" w:eastAsia="hu-HU"/>
        </w:rPr>
      </w:pPr>
      <w:r w:rsidRPr="00947352">
        <w:rPr>
          <w:rFonts w:cs="Calibri"/>
          <w:sz w:val="24"/>
          <w:szCs w:val="22"/>
          <w:lang w:val="da-DK" w:eastAsia="hu-HU"/>
        </w:rPr>
        <w:t xml:space="preserve">A pszichiátriai betegek közösségi ellátásával foglalkozó közösségi gondozó munkakörére érvényes törvényekben, egyéb jogszabályokban, belső szabályozásokban, valamint a munkaköri leírásban foglaltak maradéktalan ellátása a munkakör betöltőjére nézve kötelező. </w:t>
      </w:r>
    </w:p>
    <w:p w14:paraId="66E6C770" w14:textId="77777777" w:rsidR="00947352" w:rsidRPr="00947352" w:rsidRDefault="00947352" w:rsidP="00947352">
      <w:pPr>
        <w:autoSpaceDE w:val="0"/>
        <w:autoSpaceDN w:val="0"/>
        <w:ind w:right="51"/>
        <w:jc w:val="both"/>
        <w:rPr>
          <w:rFonts w:cs="Calibri"/>
          <w:sz w:val="24"/>
          <w:szCs w:val="22"/>
          <w:lang w:val="da-DK" w:eastAsia="hu-HU"/>
        </w:rPr>
      </w:pPr>
    </w:p>
    <w:p w14:paraId="3E7DF0C0" w14:textId="77777777" w:rsidR="00947352" w:rsidRPr="00947352" w:rsidRDefault="00947352" w:rsidP="00947352">
      <w:pPr>
        <w:autoSpaceDE w:val="0"/>
        <w:autoSpaceDN w:val="0"/>
        <w:ind w:firstLine="720"/>
        <w:jc w:val="both"/>
        <w:rPr>
          <w:b/>
          <w:sz w:val="24"/>
          <w:szCs w:val="24"/>
          <w:lang w:val="da-DK" w:eastAsia="hu-HU"/>
        </w:rPr>
      </w:pPr>
    </w:p>
    <w:p w14:paraId="0089C028" w14:textId="77777777" w:rsidR="00947352" w:rsidRPr="00947352" w:rsidRDefault="00947352">
      <w:pPr>
        <w:numPr>
          <w:ilvl w:val="0"/>
          <w:numId w:val="118"/>
        </w:numPr>
        <w:autoSpaceDE w:val="0"/>
        <w:autoSpaceDN w:val="0"/>
        <w:rPr>
          <w:b/>
          <w:sz w:val="28"/>
          <w:szCs w:val="28"/>
          <w:lang w:val="da-DK" w:eastAsia="hu-HU"/>
        </w:rPr>
      </w:pPr>
      <w:r w:rsidRPr="00947352">
        <w:rPr>
          <w:b/>
          <w:sz w:val="28"/>
          <w:szCs w:val="28"/>
          <w:lang w:val="da-DK" w:eastAsia="hu-HU"/>
        </w:rPr>
        <w:t>A nyugdíjasházban nyújtott egyéb szolgáltatások:</w:t>
      </w:r>
    </w:p>
    <w:p w14:paraId="3F9D802B" w14:textId="77777777" w:rsidR="00947352" w:rsidRPr="00947352" w:rsidRDefault="00947352" w:rsidP="00947352">
      <w:pPr>
        <w:autoSpaceDE w:val="0"/>
        <w:autoSpaceDN w:val="0"/>
        <w:ind w:firstLine="709"/>
        <w:jc w:val="both"/>
        <w:rPr>
          <w:b/>
          <w:smallCaps/>
          <w:sz w:val="24"/>
          <w:szCs w:val="24"/>
          <w:lang w:eastAsia="x-none"/>
        </w:rPr>
      </w:pPr>
    </w:p>
    <w:p w14:paraId="184ACFF6" w14:textId="77777777" w:rsidR="00947352" w:rsidRPr="00947352" w:rsidRDefault="00947352" w:rsidP="00947352">
      <w:pPr>
        <w:autoSpaceDE w:val="0"/>
        <w:autoSpaceDN w:val="0"/>
        <w:ind w:firstLine="709"/>
        <w:jc w:val="both"/>
        <w:rPr>
          <w:b/>
          <w:smallCaps/>
          <w:sz w:val="24"/>
          <w:szCs w:val="24"/>
          <w:lang w:eastAsia="x-none"/>
        </w:rPr>
      </w:pPr>
      <w:r w:rsidRPr="00947352">
        <w:rPr>
          <w:sz w:val="24"/>
          <w:szCs w:val="24"/>
          <w:lang w:eastAsia="x-none"/>
        </w:rPr>
        <w:t xml:space="preserve">A nyugdíjasház lakóinak orvosi- és szociális ellátása, a rendelkezésre álló közösségi helyiségekben (orvosi rendelő, ebédlő, társalgó). </w:t>
      </w:r>
    </w:p>
    <w:p w14:paraId="0918C33F" w14:textId="77777777" w:rsidR="00947352" w:rsidRPr="00947352" w:rsidRDefault="00947352" w:rsidP="00947352">
      <w:pPr>
        <w:autoSpaceDE w:val="0"/>
        <w:autoSpaceDN w:val="0"/>
        <w:jc w:val="both"/>
        <w:rPr>
          <w:sz w:val="24"/>
          <w:szCs w:val="24"/>
          <w:lang w:val="x-none" w:eastAsia="x-none"/>
        </w:rPr>
      </w:pPr>
    </w:p>
    <w:p w14:paraId="1607082E" w14:textId="77777777" w:rsidR="00947352" w:rsidRPr="00947352" w:rsidRDefault="00947352">
      <w:pPr>
        <w:numPr>
          <w:ilvl w:val="1"/>
          <w:numId w:val="118"/>
        </w:numPr>
        <w:autoSpaceDE w:val="0"/>
        <w:autoSpaceDN w:val="0"/>
        <w:jc w:val="both"/>
        <w:rPr>
          <w:b/>
          <w:sz w:val="24"/>
          <w:szCs w:val="24"/>
          <w:lang w:val="x-none" w:eastAsia="x-none"/>
        </w:rPr>
      </w:pPr>
      <w:r w:rsidRPr="00947352">
        <w:rPr>
          <w:b/>
          <w:sz w:val="24"/>
          <w:szCs w:val="24"/>
          <w:lang w:val="x-none" w:eastAsia="x-none"/>
        </w:rPr>
        <w:t xml:space="preserve">Nyugdíjasház gondozó </w:t>
      </w:r>
    </w:p>
    <w:p w14:paraId="26D17A58" w14:textId="77777777" w:rsidR="00947352" w:rsidRPr="00947352" w:rsidRDefault="00947352" w:rsidP="00947352">
      <w:pPr>
        <w:autoSpaceDE w:val="0"/>
        <w:autoSpaceDN w:val="0"/>
        <w:jc w:val="both"/>
        <w:rPr>
          <w:b/>
          <w:sz w:val="24"/>
          <w:szCs w:val="24"/>
          <w:lang w:eastAsia="hu-HU"/>
        </w:rPr>
      </w:pPr>
    </w:p>
    <w:p w14:paraId="4D4F4D32"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 xml:space="preserve">A </w:t>
      </w:r>
      <w:r w:rsidRPr="00947352">
        <w:rPr>
          <w:sz w:val="24"/>
          <w:szCs w:val="24"/>
          <w:lang w:eastAsia="x-none"/>
        </w:rPr>
        <w:t xml:space="preserve">gondozót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szakmai vezető </w:t>
      </w:r>
      <w:r w:rsidRPr="00947352">
        <w:rPr>
          <w:sz w:val="24"/>
          <w:szCs w:val="24"/>
          <w:lang w:val="x-none" w:eastAsia="x-none"/>
        </w:rPr>
        <w:t>közvetlen irányítása mellett végzi.</w:t>
      </w:r>
    </w:p>
    <w:p w14:paraId="76515F16" w14:textId="77777777" w:rsidR="00947352" w:rsidRPr="00947352" w:rsidRDefault="00947352" w:rsidP="00947352">
      <w:pPr>
        <w:autoSpaceDE w:val="0"/>
        <w:autoSpaceDN w:val="0"/>
        <w:jc w:val="both"/>
        <w:rPr>
          <w:b/>
          <w:sz w:val="24"/>
          <w:szCs w:val="24"/>
          <w:lang w:eastAsia="hu-HU"/>
        </w:rPr>
      </w:pPr>
    </w:p>
    <w:p w14:paraId="2AB9CCB9"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Feladatai:</w:t>
      </w:r>
    </w:p>
    <w:p w14:paraId="34EFA741"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A nővérhívó jelzésére azonnal a segítséget kérő lakásába megy</w:t>
      </w:r>
    </w:p>
    <w:p w14:paraId="68F03E7B"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 xml:space="preserve">Szükség esetén orvos hívása, </w:t>
      </w:r>
    </w:p>
    <w:p w14:paraId="6399D4AA"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Szakápolást nem igénylő egyszerű, ápolási tevékenység elvégzése,</w:t>
      </w:r>
    </w:p>
    <w:p w14:paraId="1F8071C0"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Orvosi rendelőben heti 2 órában asszisztálás a beteg vizsgálatoknál,</w:t>
      </w:r>
    </w:p>
    <w:p w14:paraId="1D988D1F"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Igény szerint vérnyomásmérés, vércukorszint mérés,</w:t>
      </w:r>
    </w:p>
    <w:p w14:paraId="006AA4D9"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Mentális segítségnyújtás,</w:t>
      </w:r>
    </w:p>
    <w:p w14:paraId="1642D05B"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A lakók igény szerinti látogatása,</w:t>
      </w:r>
    </w:p>
    <w:p w14:paraId="1C3FFD64"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Hivatalos ügyek intézéséhez segítségnyújtás,</w:t>
      </w:r>
    </w:p>
    <w:p w14:paraId="5DE8AB7F" w14:textId="77777777" w:rsidR="00947352" w:rsidRPr="00947352" w:rsidRDefault="00947352">
      <w:pPr>
        <w:numPr>
          <w:ilvl w:val="0"/>
          <w:numId w:val="100"/>
        </w:numPr>
        <w:autoSpaceDE w:val="0"/>
        <w:autoSpaceDN w:val="0"/>
        <w:jc w:val="both"/>
        <w:rPr>
          <w:sz w:val="24"/>
          <w:szCs w:val="24"/>
          <w:lang w:eastAsia="hu-HU"/>
        </w:rPr>
      </w:pPr>
      <w:r w:rsidRPr="00947352">
        <w:rPr>
          <w:sz w:val="24"/>
          <w:szCs w:val="24"/>
          <w:lang w:eastAsia="hu-HU"/>
        </w:rPr>
        <w:t xml:space="preserve">A </w:t>
      </w:r>
      <w:proofErr w:type="spellStart"/>
      <w:r w:rsidRPr="00947352">
        <w:rPr>
          <w:sz w:val="24"/>
          <w:szCs w:val="24"/>
          <w:lang w:eastAsia="hu-HU"/>
        </w:rPr>
        <w:t>különszolgáltatás</w:t>
      </w:r>
      <w:proofErr w:type="spellEnd"/>
      <w:r w:rsidRPr="00947352">
        <w:rPr>
          <w:sz w:val="24"/>
          <w:szCs w:val="24"/>
          <w:lang w:eastAsia="hu-HU"/>
        </w:rPr>
        <w:t xml:space="preserve"> díjának, számla ellenében történő beszedése és a KSZK bankszámlájára való befizetését.</w:t>
      </w:r>
    </w:p>
    <w:p w14:paraId="4208183E" w14:textId="77777777" w:rsidR="00947352" w:rsidRPr="00947352" w:rsidRDefault="00947352" w:rsidP="00947352">
      <w:pPr>
        <w:autoSpaceDE w:val="0"/>
        <w:autoSpaceDN w:val="0"/>
        <w:ind w:left="360"/>
        <w:jc w:val="both"/>
        <w:rPr>
          <w:sz w:val="24"/>
          <w:szCs w:val="24"/>
          <w:lang w:eastAsia="hu-HU"/>
        </w:rPr>
      </w:pPr>
    </w:p>
    <w:p w14:paraId="4B96D04C" w14:textId="77777777" w:rsidR="00947352" w:rsidRPr="00947352" w:rsidRDefault="00947352" w:rsidP="00947352">
      <w:pPr>
        <w:autoSpaceDE w:val="0"/>
        <w:autoSpaceDN w:val="0"/>
        <w:ind w:left="360"/>
        <w:jc w:val="both"/>
        <w:rPr>
          <w:b/>
          <w:sz w:val="24"/>
          <w:szCs w:val="24"/>
          <w:u w:val="single"/>
          <w:lang w:eastAsia="hu-HU"/>
        </w:rPr>
      </w:pPr>
      <w:r w:rsidRPr="00947352">
        <w:rPr>
          <w:sz w:val="24"/>
          <w:szCs w:val="24"/>
          <w:lang w:eastAsia="hu-HU"/>
        </w:rPr>
        <w:t>Az étkeztetésben ellátja az alábbi feladatokat:</w:t>
      </w:r>
    </w:p>
    <w:p w14:paraId="73C1E247" w14:textId="77777777" w:rsidR="00947352" w:rsidRPr="00947352" w:rsidRDefault="00947352">
      <w:pPr>
        <w:numPr>
          <w:ilvl w:val="0"/>
          <w:numId w:val="101"/>
        </w:numPr>
        <w:autoSpaceDE w:val="0"/>
        <w:autoSpaceDN w:val="0"/>
        <w:jc w:val="both"/>
        <w:rPr>
          <w:sz w:val="24"/>
          <w:szCs w:val="24"/>
          <w:lang w:eastAsia="hu-HU"/>
        </w:rPr>
      </w:pPr>
      <w:r w:rsidRPr="00947352">
        <w:rPr>
          <w:sz w:val="24"/>
          <w:szCs w:val="24"/>
          <w:lang w:eastAsia="hu-HU"/>
        </w:rPr>
        <w:t>elvégzi az étkezők felvételével kapcsolatos adminisztrációs feladatokat,</w:t>
      </w:r>
    </w:p>
    <w:p w14:paraId="7012A27E" w14:textId="77777777" w:rsidR="00947352" w:rsidRPr="00947352" w:rsidRDefault="00947352">
      <w:pPr>
        <w:numPr>
          <w:ilvl w:val="0"/>
          <w:numId w:val="101"/>
        </w:numPr>
        <w:autoSpaceDE w:val="0"/>
        <w:autoSpaceDN w:val="0"/>
        <w:jc w:val="both"/>
        <w:rPr>
          <w:sz w:val="24"/>
          <w:szCs w:val="24"/>
          <w:lang w:eastAsia="hu-HU"/>
        </w:rPr>
      </w:pPr>
      <w:r w:rsidRPr="00947352">
        <w:rPr>
          <w:sz w:val="24"/>
          <w:szCs w:val="24"/>
          <w:lang w:eastAsia="hu-HU"/>
        </w:rPr>
        <w:t>naprakészen vezeti az étkezők nyilvántartását,</w:t>
      </w:r>
    </w:p>
    <w:p w14:paraId="15F0C0C6" w14:textId="77777777" w:rsidR="00947352" w:rsidRPr="00947352" w:rsidRDefault="00947352">
      <w:pPr>
        <w:numPr>
          <w:ilvl w:val="0"/>
          <w:numId w:val="101"/>
        </w:numPr>
        <w:autoSpaceDE w:val="0"/>
        <w:autoSpaceDN w:val="0"/>
        <w:jc w:val="both"/>
        <w:rPr>
          <w:sz w:val="24"/>
          <w:szCs w:val="24"/>
          <w:lang w:eastAsia="hu-HU"/>
        </w:rPr>
      </w:pPr>
      <w:r w:rsidRPr="00947352">
        <w:rPr>
          <w:sz w:val="24"/>
          <w:szCs w:val="24"/>
          <w:lang w:eastAsia="hu-HU"/>
        </w:rPr>
        <w:t>elvégzi az ebédek megrendelésével kapcsolatos feladatokat,</w:t>
      </w:r>
    </w:p>
    <w:p w14:paraId="50202F4A" w14:textId="77777777" w:rsidR="00947352" w:rsidRPr="00947352" w:rsidRDefault="00947352">
      <w:pPr>
        <w:numPr>
          <w:ilvl w:val="0"/>
          <w:numId w:val="101"/>
        </w:numPr>
        <w:autoSpaceDE w:val="0"/>
        <w:autoSpaceDN w:val="0"/>
        <w:jc w:val="both"/>
        <w:rPr>
          <w:sz w:val="24"/>
          <w:szCs w:val="24"/>
          <w:lang w:eastAsia="hu-HU"/>
        </w:rPr>
      </w:pPr>
      <w:r w:rsidRPr="00947352">
        <w:rPr>
          <w:sz w:val="24"/>
          <w:szCs w:val="24"/>
          <w:lang w:eastAsia="hu-HU"/>
        </w:rPr>
        <w:t>kiadja az ebédjegyeket és a szociális segítő által elkészített számlákat és csekkeket,</w:t>
      </w:r>
    </w:p>
    <w:p w14:paraId="7DC30F08" w14:textId="77777777" w:rsidR="00947352" w:rsidRPr="00947352" w:rsidRDefault="00947352">
      <w:pPr>
        <w:numPr>
          <w:ilvl w:val="0"/>
          <w:numId w:val="101"/>
        </w:numPr>
        <w:autoSpaceDE w:val="0"/>
        <w:autoSpaceDN w:val="0"/>
        <w:jc w:val="both"/>
        <w:rPr>
          <w:sz w:val="24"/>
          <w:szCs w:val="24"/>
          <w:lang w:eastAsia="hu-HU"/>
        </w:rPr>
      </w:pPr>
      <w:r w:rsidRPr="00947352">
        <w:rPr>
          <w:sz w:val="24"/>
          <w:szCs w:val="24"/>
          <w:lang w:eastAsia="hu-HU"/>
        </w:rPr>
        <w:t>a változásokat jelenti a Szakácstündér Kft. felé,</w:t>
      </w:r>
    </w:p>
    <w:p w14:paraId="3F24AE5A" w14:textId="77777777" w:rsidR="00947352" w:rsidRPr="00947352" w:rsidRDefault="00947352">
      <w:pPr>
        <w:numPr>
          <w:ilvl w:val="0"/>
          <w:numId w:val="101"/>
        </w:numPr>
        <w:autoSpaceDE w:val="0"/>
        <w:autoSpaceDN w:val="0"/>
        <w:jc w:val="both"/>
        <w:rPr>
          <w:sz w:val="24"/>
          <w:szCs w:val="24"/>
          <w:lang w:eastAsia="hu-HU"/>
        </w:rPr>
      </w:pPr>
      <w:r w:rsidRPr="00947352">
        <w:rPr>
          <w:sz w:val="24"/>
          <w:szCs w:val="24"/>
          <w:lang w:eastAsia="hu-HU"/>
        </w:rPr>
        <w:t>egy személyben felelős a pontos adatszolgáltatásért az étkezők vonatkozásában.</w:t>
      </w:r>
    </w:p>
    <w:p w14:paraId="7D4183B0" w14:textId="77777777" w:rsidR="00947352" w:rsidRPr="00947352" w:rsidRDefault="00947352" w:rsidP="00947352">
      <w:pPr>
        <w:autoSpaceDE w:val="0"/>
        <w:autoSpaceDN w:val="0"/>
        <w:jc w:val="both"/>
        <w:rPr>
          <w:sz w:val="24"/>
          <w:szCs w:val="24"/>
          <w:lang w:val="da-DK" w:eastAsia="hu-HU"/>
        </w:rPr>
      </w:pPr>
    </w:p>
    <w:p w14:paraId="556604B3"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feladatát a személyre szóló munkaköri leírás határozza meg.</w:t>
      </w:r>
    </w:p>
    <w:p w14:paraId="45CF3A58" w14:textId="77777777" w:rsidR="00947352" w:rsidRPr="00947352" w:rsidRDefault="00947352" w:rsidP="00947352">
      <w:pPr>
        <w:autoSpaceDE w:val="0"/>
        <w:autoSpaceDN w:val="0"/>
        <w:jc w:val="both"/>
        <w:rPr>
          <w:b/>
          <w:bCs/>
          <w:sz w:val="24"/>
          <w:szCs w:val="24"/>
          <w:lang w:val="da-DK" w:eastAsia="x-none"/>
        </w:rPr>
      </w:pPr>
    </w:p>
    <w:p w14:paraId="39FE0A5A" w14:textId="77777777" w:rsidR="00947352" w:rsidRPr="00947352" w:rsidRDefault="00947352" w:rsidP="00947352">
      <w:pPr>
        <w:autoSpaceDE w:val="0"/>
        <w:autoSpaceDN w:val="0"/>
        <w:jc w:val="both"/>
        <w:rPr>
          <w:b/>
          <w:bCs/>
          <w:sz w:val="24"/>
          <w:szCs w:val="24"/>
          <w:lang w:val="da-DK" w:eastAsia="x-none"/>
        </w:rPr>
      </w:pPr>
      <w:r w:rsidRPr="00947352">
        <w:rPr>
          <w:b/>
          <w:bCs/>
          <w:sz w:val="24"/>
          <w:szCs w:val="24"/>
          <w:lang w:val="da-DK" w:eastAsia="x-none"/>
        </w:rPr>
        <w:t xml:space="preserve">A helyetesítés rendje: </w:t>
      </w:r>
    </w:p>
    <w:p w14:paraId="61DFE401" w14:textId="77777777" w:rsidR="00947352" w:rsidRPr="00947352" w:rsidRDefault="00947352">
      <w:pPr>
        <w:numPr>
          <w:ilvl w:val="0"/>
          <w:numId w:val="106"/>
        </w:numPr>
        <w:autoSpaceDE w:val="0"/>
        <w:autoSpaceDN w:val="0"/>
        <w:jc w:val="both"/>
        <w:rPr>
          <w:sz w:val="24"/>
          <w:szCs w:val="24"/>
          <w:lang w:val="x-none" w:eastAsia="x-none"/>
        </w:rPr>
      </w:pPr>
      <w:r w:rsidRPr="00947352">
        <w:rPr>
          <w:sz w:val="24"/>
          <w:szCs w:val="24"/>
          <w:lang w:val="da-DK" w:eastAsia="x-none"/>
        </w:rPr>
        <w:t>A</w:t>
      </w:r>
      <w:r w:rsidRPr="00947352">
        <w:rPr>
          <w:sz w:val="24"/>
          <w:szCs w:val="24"/>
          <w:lang w:val="x-none" w:eastAsia="x-none"/>
        </w:rPr>
        <w:t xml:space="preserve"> szociális gondozó és ápolót szabadsága és tartós távolléte esetén a szakmai vezető által kijelölt személy helyettesíti.</w:t>
      </w:r>
    </w:p>
    <w:p w14:paraId="653AD4E0" w14:textId="77777777" w:rsidR="00947352" w:rsidRPr="00947352" w:rsidRDefault="00947352" w:rsidP="00947352">
      <w:pPr>
        <w:autoSpaceDE w:val="0"/>
        <w:autoSpaceDN w:val="0"/>
        <w:jc w:val="both"/>
        <w:rPr>
          <w:b/>
          <w:sz w:val="24"/>
          <w:szCs w:val="24"/>
          <w:lang w:eastAsia="hu-HU"/>
        </w:rPr>
      </w:pPr>
    </w:p>
    <w:p w14:paraId="1D057F67"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76F546B7" w14:textId="77777777" w:rsidR="00947352" w:rsidRPr="00947352" w:rsidRDefault="00947352">
      <w:pPr>
        <w:numPr>
          <w:ilvl w:val="0"/>
          <w:numId w:val="106"/>
        </w:numPr>
        <w:autoSpaceDE w:val="0"/>
        <w:autoSpaceDN w:val="0"/>
        <w:ind w:firstLine="0"/>
        <w:jc w:val="both"/>
        <w:rPr>
          <w:sz w:val="24"/>
          <w:szCs w:val="24"/>
          <w:lang w:eastAsia="hu-HU"/>
        </w:rPr>
      </w:pPr>
      <w:r w:rsidRPr="00947352">
        <w:rPr>
          <w:sz w:val="24"/>
          <w:szCs w:val="24"/>
          <w:lang w:eastAsia="hu-HU"/>
        </w:rPr>
        <w:t>A jogszabályi előírások, belső szabályzatokban, a munkaköri leírásban foglaltak maradéktalan ellátása a munkakör betöltőjére nézve kötelező.</w:t>
      </w:r>
    </w:p>
    <w:p w14:paraId="3AA6D271" w14:textId="77777777" w:rsidR="00947352" w:rsidRPr="00947352" w:rsidRDefault="00947352" w:rsidP="00947352">
      <w:pPr>
        <w:jc w:val="both"/>
        <w:rPr>
          <w:b/>
          <w:sz w:val="24"/>
          <w:szCs w:val="24"/>
          <w:lang w:eastAsia="hu-HU"/>
        </w:rPr>
      </w:pPr>
    </w:p>
    <w:p w14:paraId="2CE40B8C" w14:textId="77777777" w:rsidR="00947352" w:rsidRPr="00947352" w:rsidRDefault="00947352" w:rsidP="00947352">
      <w:pPr>
        <w:autoSpaceDE w:val="0"/>
        <w:autoSpaceDN w:val="0"/>
        <w:ind w:firstLine="709"/>
        <w:jc w:val="both"/>
        <w:rPr>
          <w:sz w:val="24"/>
          <w:szCs w:val="24"/>
          <w:lang w:val="x-none" w:eastAsia="x-none"/>
        </w:rPr>
      </w:pPr>
    </w:p>
    <w:p w14:paraId="439BD32D" w14:textId="77777777" w:rsidR="00947352" w:rsidRPr="00947352" w:rsidRDefault="00947352">
      <w:pPr>
        <w:numPr>
          <w:ilvl w:val="1"/>
          <w:numId w:val="118"/>
        </w:numPr>
        <w:autoSpaceDE w:val="0"/>
        <w:autoSpaceDN w:val="0"/>
        <w:jc w:val="both"/>
        <w:rPr>
          <w:b/>
          <w:sz w:val="24"/>
          <w:szCs w:val="24"/>
          <w:lang w:eastAsia="hu-HU"/>
        </w:rPr>
      </w:pPr>
      <w:r w:rsidRPr="00947352">
        <w:rPr>
          <w:b/>
          <w:sz w:val="24"/>
          <w:szCs w:val="24"/>
          <w:lang w:eastAsia="hu-HU"/>
        </w:rPr>
        <w:t>Nyugdíjasház - konyhai kisegítő-takarító</w:t>
      </w:r>
    </w:p>
    <w:p w14:paraId="4C012C9B" w14:textId="77777777" w:rsidR="00947352" w:rsidRPr="00947352" w:rsidRDefault="00947352" w:rsidP="00947352">
      <w:pPr>
        <w:autoSpaceDE w:val="0"/>
        <w:autoSpaceDN w:val="0"/>
        <w:jc w:val="both"/>
        <w:rPr>
          <w:b/>
          <w:sz w:val="24"/>
          <w:szCs w:val="24"/>
          <w:lang w:eastAsia="hu-HU"/>
        </w:rPr>
      </w:pPr>
    </w:p>
    <w:p w14:paraId="6419062E"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 xml:space="preserve">A </w:t>
      </w:r>
      <w:r w:rsidRPr="00947352">
        <w:rPr>
          <w:sz w:val="24"/>
          <w:szCs w:val="24"/>
          <w:lang w:eastAsia="x-none"/>
        </w:rPr>
        <w:t xml:space="preserve">gondozót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szakmai vezető </w:t>
      </w:r>
      <w:r w:rsidRPr="00947352">
        <w:rPr>
          <w:sz w:val="24"/>
          <w:szCs w:val="24"/>
          <w:lang w:val="x-none" w:eastAsia="x-none"/>
        </w:rPr>
        <w:t>közvetlen irányítása mellett végzi.</w:t>
      </w:r>
    </w:p>
    <w:p w14:paraId="2F0F04AE" w14:textId="77777777" w:rsidR="00947352" w:rsidRPr="00947352" w:rsidRDefault="00947352" w:rsidP="00947352">
      <w:pPr>
        <w:autoSpaceDE w:val="0"/>
        <w:autoSpaceDN w:val="0"/>
        <w:jc w:val="both"/>
        <w:rPr>
          <w:b/>
          <w:sz w:val="24"/>
          <w:szCs w:val="24"/>
          <w:lang w:eastAsia="hu-HU"/>
        </w:rPr>
      </w:pPr>
    </w:p>
    <w:p w14:paraId="6E334540"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Nyugdíjasház - konyhai kisegítő-takarító feladatai:</w:t>
      </w:r>
    </w:p>
    <w:p w14:paraId="3FF49160" w14:textId="77777777" w:rsidR="00947352" w:rsidRPr="00947352" w:rsidRDefault="00947352" w:rsidP="00947352">
      <w:pPr>
        <w:autoSpaceDE w:val="0"/>
        <w:autoSpaceDN w:val="0"/>
        <w:jc w:val="both"/>
        <w:rPr>
          <w:b/>
          <w:sz w:val="24"/>
          <w:szCs w:val="24"/>
          <w:lang w:eastAsia="hu-HU"/>
        </w:rPr>
      </w:pPr>
    </w:p>
    <w:p w14:paraId="2479E3B9"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Szállítóedények előkészítése az ételszállításához,</w:t>
      </w:r>
    </w:p>
    <w:p w14:paraId="7321ED7F"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 xml:space="preserve">Az étel átvétele, adagolása, </w:t>
      </w:r>
    </w:p>
    <w:p w14:paraId="77A1114D"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 xml:space="preserve">Ételminta vétel, </w:t>
      </w:r>
    </w:p>
    <w:p w14:paraId="7921B406"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Az étel hőmérsékletének ellenőrzése,</w:t>
      </w:r>
    </w:p>
    <w:p w14:paraId="1D045087"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A melegen – tartó pult működtetése,</w:t>
      </w:r>
    </w:p>
    <w:p w14:paraId="499218BE"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Az ebédlő és a konyha napi takarítása,</w:t>
      </w:r>
    </w:p>
    <w:p w14:paraId="04CC18BA" w14:textId="77777777" w:rsidR="00947352" w:rsidRPr="00947352" w:rsidRDefault="00947352">
      <w:pPr>
        <w:numPr>
          <w:ilvl w:val="0"/>
          <w:numId w:val="100"/>
        </w:numPr>
        <w:autoSpaceDE w:val="0"/>
        <w:autoSpaceDN w:val="0"/>
        <w:ind w:hanging="420"/>
        <w:jc w:val="both"/>
        <w:rPr>
          <w:sz w:val="24"/>
          <w:szCs w:val="24"/>
          <w:lang w:eastAsia="hu-HU"/>
        </w:rPr>
      </w:pPr>
      <w:r w:rsidRPr="00947352">
        <w:rPr>
          <w:sz w:val="24"/>
          <w:szCs w:val="24"/>
          <w:lang w:eastAsia="hu-HU"/>
        </w:rPr>
        <w:t>Havonkénti nagytakarítás,</w:t>
      </w:r>
    </w:p>
    <w:p w14:paraId="24DD5A09" w14:textId="77777777" w:rsidR="00947352" w:rsidRPr="00947352" w:rsidRDefault="00947352" w:rsidP="00947352">
      <w:pPr>
        <w:autoSpaceDE w:val="0"/>
        <w:autoSpaceDN w:val="0"/>
        <w:ind w:left="360"/>
        <w:jc w:val="both"/>
        <w:rPr>
          <w:sz w:val="24"/>
          <w:szCs w:val="24"/>
          <w:lang w:eastAsia="hu-HU"/>
        </w:rPr>
      </w:pPr>
    </w:p>
    <w:p w14:paraId="5AD3C32A" w14:textId="77777777" w:rsidR="00947352" w:rsidRPr="00947352" w:rsidRDefault="00947352" w:rsidP="00947352">
      <w:pPr>
        <w:autoSpaceDE w:val="0"/>
        <w:autoSpaceDN w:val="0"/>
        <w:jc w:val="both"/>
        <w:rPr>
          <w:sz w:val="24"/>
          <w:szCs w:val="24"/>
          <w:lang w:eastAsia="hu-HU"/>
        </w:rPr>
      </w:pPr>
      <w:r w:rsidRPr="00947352">
        <w:rPr>
          <w:sz w:val="24"/>
          <w:szCs w:val="24"/>
          <w:lang w:eastAsia="hu-HU"/>
        </w:rPr>
        <w:t xml:space="preserve">Tevékenységi körébe tartozik a nővérpihenő, az orvosi rendelők, az elkülönítő, a gondnoki szoba, a </w:t>
      </w:r>
      <w:proofErr w:type="spellStart"/>
      <w:r w:rsidRPr="00947352">
        <w:rPr>
          <w:sz w:val="24"/>
          <w:szCs w:val="24"/>
          <w:lang w:eastAsia="hu-HU"/>
        </w:rPr>
        <w:t>férfiöltőző</w:t>
      </w:r>
      <w:proofErr w:type="spellEnd"/>
      <w:r w:rsidRPr="00947352">
        <w:rPr>
          <w:sz w:val="24"/>
          <w:szCs w:val="24"/>
          <w:lang w:eastAsia="hu-HU"/>
        </w:rPr>
        <w:t>, a női- férfimosdók, a közlekedő helyiségek és a recepció takarítása</w:t>
      </w:r>
    </w:p>
    <w:p w14:paraId="08F30F6F" w14:textId="77777777" w:rsidR="00947352" w:rsidRPr="00947352" w:rsidRDefault="00947352" w:rsidP="00947352">
      <w:pPr>
        <w:autoSpaceDE w:val="0"/>
        <w:autoSpaceDN w:val="0"/>
        <w:jc w:val="both"/>
        <w:rPr>
          <w:sz w:val="24"/>
          <w:szCs w:val="24"/>
          <w:lang w:val="da-DK" w:eastAsia="hu-HU"/>
        </w:rPr>
      </w:pPr>
    </w:p>
    <w:p w14:paraId="6FA3BB63"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feladatát a személyre szóló munkaköri leírás határozza meg.</w:t>
      </w:r>
    </w:p>
    <w:p w14:paraId="7758A94A" w14:textId="77777777" w:rsidR="00947352" w:rsidRPr="00947352" w:rsidRDefault="00947352" w:rsidP="00947352">
      <w:pPr>
        <w:autoSpaceDE w:val="0"/>
        <w:autoSpaceDN w:val="0"/>
        <w:jc w:val="both"/>
        <w:rPr>
          <w:sz w:val="24"/>
          <w:szCs w:val="24"/>
          <w:lang w:val="da-DK" w:eastAsia="x-none"/>
        </w:rPr>
      </w:pPr>
    </w:p>
    <w:p w14:paraId="1F63847B" w14:textId="77777777" w:rsidR="00947352" w:rsidRPr="00947352" w:rsidRDefault="00947352" w:rsidP="00947352">
      <w:pPr>
        <w:autoSpaceDE w:val="0"/>
        <w:autoSpaceDN w:val="0"/>
        <w:jc w:val="both"/>
        <w:rPr>
          <w:sz w:val="24"/>
          <w:szCs w:val="24"/>
          <w:lang w:val="da-DK" w:eastAsia="x-none"/>
        </w:rPr>
      </w:pPr>
      <w:r w:rsidRPr="00947352">
        <w:rPr>
          <w:b/>
          <w:bCs/>
          <w:sz w:val="24"/>
          <w:szCs w:val="24"/>
          <w:lang w:val="da-DK" w:eastAsia="x-none"/>
        </w:rPr>
        <w:t>A helyetesítés rendje:</w:t>
      </w:r>
      <w:r w:rsidRPr="00947352">
        <w:rPr>
          <w:sz w:val="24"/>
          <w:szCs w:val="24"/>
          <w:lang w:val="da-DK" w:eastAsia="x-none"/>
        </w:rPr>
        <w:t xml:space="preserve"> </w:t>
      </w:r>
    </w:p>
    <w:p w14:paraId="47DE1B41" w14:textId="77777777" w:rsidR="00947352" w:rsidRPr="00947352" w:rsidRDefault="00947352" w:rsidP="00947352">
      <w:pPr>
        <w:autoSpaceDE w:val="0"/>
        <w:autoSpaceDN w:val="0"/>
        <w:jc w:val="both"/>
        <w:rPr>
          <w:sz w:val="24"/>
          <w:szCs w:val="24"/>
          <w:lang w:val="da-DK" w:eastAsia="x-none"/>
        </w:rPr>
      </w:pPr>
      <w:r w:rsidRPr="00947352">
        <w:rPr>
          <w:sz w:val="24"/>
          <w:szCs w:val="24"/>
          <w:lang w:val="da-DK" w:eastAsia="x-none"/>
        </w:rPr>
        <w:t>A</w:t>
      </w:r>
      <w:r w:rsidRPr="00947352">
        <w:rPr>
          <w:sz w:val="24"/>
          <w:szCs w:val="24"/>
          <w:lang w:val="x-none" w:eastAsia="x-none"/>
        </w:rPr>
        <w:t xml:space="preserve"> konyhai kisegítő-takarító</w:t>
      </w:r>
      <w:r w:rsidRPr="00947352">
        <w:rPr>
          <w:b/>
          <w:sz w:val="24"/>
          <w:szCs w:val="24"/>
          <w:lang w:val="x-none" w:eastAsia="x-none"/>
        </w:rPr>
        <w:t xml:space="preserve"> </w:t>
      </w:r>
      <w:r w:rsidRPr="00947352">
        <w:rPr>
          <w:sz w:val="24"/>
          <w:szCs w:val="24"/>
          <w:lang w:val="x-none" w:eastAsia="x-none"/>
        </w:rPr>
        <w:t>szabadsága és tartós távolléte esetén a szociális gondozó helyettesíti</w:t>
      </w:r>
      <w:r w:rsidRPr="00947352">
        <w:rPr>
          <w:sz w:val="24"/>
          <w:szCs w:val="24"/>
          <w:lang w:eastAsia="x-none"/>
        </w:rPr>
        <w:t>.</w:t>
      </w:r>
    </w:p>
    <w:p w14:paraId="2EC86BC6" w14:textId="77777777" w:rsidR="00947352" w:rsidRPr="00947352" w:rsidRDefault="00947352" w:rsidP="00947352">
      <w:pPr>
        <w:autoSpaceDE w:val="0"/>
        <w:autoSpaceDN w:val="0"/>
        <w:jc w:val="both"/>
        <w:rPr>
          <w:b/>
          <w:sz w:val="24"/>
          <w:szCs w:val="24"/>
          <w:lang w:eastAsia="hu-HU"/>
        </w:rPr>
      </w:pPr>
    </w:p>
    <w:p w14:paraId="59DB58A1" w14:textId="77777777" w:rsidR="00947352" w:rsidRPr="00947352" w:rsidRDefault="00947352" w:rsidP="00947352">
      <w:pPr>
        <w:autoSpaceDE w:val="0"/>
        <w:autoSpaceDN w:val="0"/>
        <w:jc w:val="both"/>
        <w:rPr>
          <w:b/>
          <w:sz w:val="24"/>
          <w:szCs w:val="24"/>
          <w:lang w:eastAsia="hu-HU"/>
        </w:rPr>
      </w:pPr>
    </w:p>
    <w:p w14:paraId="4EE40030"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1BE81A44" w14:textId="77777777" w:rsidR="00947352" w:rsidRPr="00947352" w:rsidRDefault="00947352">
      <w:pPr>
        <w:numPr>
          <w:ilvl w:val="0"/>
          <w:numId w:val="106"/>
        </w:numPr>
        <w:autoSpaceDE w:val="0"/>
        <w:autoSpaceDN w:val="0"/>
        <w:ind w:firstLine="0"/>
        <w:jc w:val="both"/>
        <w:rPr>
          <w:sz w:val="24"/>
          <w:szCs w:val="24"/>
          <w:lang w:eastAsia="hu-HU"/>
        </w:rPr>
      </w:pPr>
      <w:r w:rsidRPr="00947352">
        <w:rPr>
          <w:sz w:val="24"/>
          <w:szCs w:val="24"/>
          <w:lang w:eastAsia="hu-HU"/>
        </w:rPr>
        <w:t xml:space="preserve">A jogszabályi előírások, belső szabályzatokban, a HACCP, a munkaköri leírásban foglaltak maradéktalan ellátása a munkakör betöltőjére nézve kötelező. </w:t>
      </w:r>
    </w:p>
    <w:p w14:paraId="32445A9A" w14:textId="77777777" w:rsidR="00947352" w:rsidRPr="00947352" w:rsidRDefault="00947352" w:rsidP="00947352">
      <w:pPr>
        <w:autoSpaceDE w:val="0"/>
        <w:autoSpaceDN w:val="0"/>
        <w:jc w:val="both"/>
        <w:rPr>
          <w:b/>
          <w:sz w:val="24"/>
          <w:szCs w:val="24"/>
          <w:lang w:eastAsia="hu-HU"/>
        </w:rPr>
      </w:pPr>
    </w:p>
    <w:p w14:paraId="03548CC2" w14:textId="77777777" w:rsidR="00947352" w:rsidRPr="00947352" w:rsidRDefault="00947352">
      <w:pPr>
        <w:numPr>
          <w:ilvl w:val="0"/>
          <w:numId w:val="118"/>
        </w:numPr>
        <w:autoSpaceDE w:val="0"/>
        <w:autoSpaceDN w:val="0"/>
        <w:jc w:val="both"/>
        <w:rPr>
          <w:b/>
          <w:sz w:val="28"/>
          <w:szCs w:val="28"/>
          <w:lang w:eastAsia="hu-HU"/>
        </w:rPr>
      </w:pPr>
      <w:r w:rsidRPr="00947352">
        <w:rPr>
          <w:b/>
          <w:sz w:val="28"/>
          <w:szCs w:val="28"/>
          <w:lang w:eastAsia="hu-HU"/>
        </w:rPr>
        <w:t>Szociális Gondozási Központ Szervezeti Egység technikai dolgozói:</w:t>
      </w:r>
    </w:p>
    <w:p w14:paraId="5DA8948A" w14:textId="77777777" w:rsidR="00947352" w:rsidRPr="00947352" w:rsidRDefault="00947352" w:rsidP="00947352">
      <w:pPr>
        <w:autoSpaceDE w:val="0"/>
        <w:autoSpaceDN w:val="0"/>
        <w:jc w:val="both"/>
        <w:rPr>
          <w:b/>
          <w:sz w:val="28"/>
          <w:szCs w:val="28"/>
          <w:lang w:eastAsia="hu-HU"/>
        </w:rPr>
      </w:pPr>
    </w:p>
    <w:p w14:paraId="27575677" w14:textId="77777777" w:rsidR="00947352" w:rsidRPr="00947352" w:rsidRDefault="00947352">
      <w:pPr>
        <w:keepNext/>
        <w:numPr>
          <w:ilvl w:val="1"/>
          <w:numId w:val="118"/>
        </w:numPr>
        <w:autoSpaceDE w:val="0"/>
        <w:autoSpaceDN w:val="0"/>
        <w:jc w:val="both"/>
        <w:outlineLvl w:val="0"/>
        <w:rPr>
          <w:b/>
          <w:sz w:val="24"/>
          <w:szCs w:val="24"/>
          <w:lang w:eastAsia="hu-HU"/>
        </w:rPr>
      </w:pPr>
      <w:r w:rsidRPr="00947352">
        <w:rPr>
          <w:b/>
          <w:sz w:val="24"/>
          <w:szCs w:val="24"/>
          <w:lang w:eastAsia="hu-HU"/>
        </w:rPr>
        <w:t>Gazdasági ügyintéző</w:t>
      </w:r>
    </w:p>
    <w:p w14:paraId="5C9CE606" w14:textId="77777777" w:rsidR="00947352" w:rsidRPr="00947352" w:rsidRDefault="00947352" w:rsidP="00947352">
      <w:pPr>
        <w:autoSpaceDE w:val="0"/>
        <w:autoSpaceDN w:val="0"/>
        <w:jc w:val="both"/>
        <w:rPr>
          <w:b/>
          <w:sz w:val="24"/>
          <w:szCs w:val="24"/>
          <w:lang w:eastAsia="hu-HU"/>
        </w:rPr>
      </w:pPr>
    </w:p>
    <w:p w14:paraId="0A31695F" w14:textId="77777777" w:rsidR="00947352" w:rsidRPr="00947352" w:rsidRDefault="00947352" w:rsidP="00947352">
      <w:pPr>
        <w:autoSpaceDE w:val="0"/>
        <w:autoSpaceDN w:val="0"/>
        <w:jc w:val="both"/>
        <w:rPr>
          <w:sz w:val="24"/>
          <w:szCs w:val="24"/>
          <w:lang w:val="x-none" w:eastAsia="x-none"/>
        </w:rPr>
      </w:pPr>
      <w:r w:rsidRPr="00947352">
        <w:rPr>
          <w:sz w:val="24"/>
          <w:szCs w:val="24"/>
          <w:lang w:val="x-none" w:eastAsia="x-none"/>
        </w:rPr>
        <w:t xml:space="preserve">A </w:t>
      </w:r>
      <w:r w:rsidRPr="00947352">
        <w:rPr>
          <w:sz w:val="24"/>
          <w:szCs w:val="24"/>
          <w:lang w:eastAsia="x-none"/>
        </w:rPr>
        <w:t xml:space="preserve">gazdasági ügyintézőt </w:t>
      </w:r>
      <w:r w:rsidRPr="00947352">
        <w:rPr>
          <w:sz w:val="24"/>
          <w:szCs w:val="24"/>
          <w:lang w:val="x-none" w:eastAsia="x-none"/>
        </w:rPr>
        <w:t>az igazgató nevezi ki és gyakorolja felette a munkáltatói jogokat. Munkáj</w:t>
      </w:r>
      <w:r w:rsidRPr="00947352">
        <w:rPr>
          <w:sz w:val="24"/>
          <w:szCs w:val="24"/>
          <w:lang w:eastAsia="x-none"/>
        </w:rPr>
        <w:t xml:space="preserve">át </w:t>
      </w:r>
      <w:r w:rsidRPr="00947352">
        <w:rPr>
          <w:sz w:val="24"/>
          <w:szCs w:val="24"/>
          <w:lang w:val="x-none" w:eastAsia="x-none"/>
        </w:rPr>
        <w:t xml:space="preserve"> </w:t>
      </w:r>
      <w:r w:rsidRPr="00947352">
        <w:rPr>
          <w:sz w:val="24"/>
          <w:szCs w:val="24"/>
          <w:lang w:eastAsia="x-none"/>
        </w:rPr>
        <w:t xml:space="preserve">a szakmai vezető </w:t>
      </w:r>
      <w:r w:rsidRPr="00947352">
        <w:rPr>
          <w:sz w:val="24"/>
          <w:szCs w:val="24"/>
          <w:lang w:val="x-none" w:eastAsia="x-none"/>
        </w:rPr>
        <w:t>közvetlen irányítása mellett végzi.</w:t>
      </w:r>
    </w:p>
    <w:p w14:paraId="24A41849" w14:textId="77777777" w:rsidR="00947352" w:rsidRPr="00947352" w:rsidRDefault="00947352" w:rsidP="00947352">
      <w:pPr>
        <w:autoSpaceDE w:val="0"/>
        <w:autoSpaceDN w:val="0"/>
        <w:jc w:val="both"/>
        <w:rPr>
          <w:b/>
          <w:sz w:val="24"/>
          <w:szCs w:val="24"/>
          <w:lang w:eastAsia="hu-HU"/>
        </w:rPr>
      </w:pPr>
    </w:p>
    <w:p w14:paraId="464479E4"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Feladatai:</w:t>
      </w:r>
    </w:p>
    <w:p w14:paraId="4C0503B5" w14:textId="77777777" w:rsidR="00947352" w:rsidRPr="00947352" w:rsidRDefault="00947352" w:rsidP="00947352">
      <w:pPr>
        <w:autoSpaceDE w:val="0"/>
        <w:autoSpaceDN w:val="0"/>
        <w:jc w:val="both"/>
        <w:rPr>
          <w:sz w:val="24"/>
          <w:szCs w:val="24"/>
          <w:lang w:eastAsia="hu-HU"/>
        </w:rPr>
      </w:pPr>
    </w:p>
    <w:p w14:paraId="776C1576" w14:textId="77777777" w:rsidR="00947352" w:rsidRPr="00947352" w:rsidRDefault="00947352" w:rsidP="00947352">
      <w:pPr>
        <w:ind w:left="426"/>
        <w:jc w:val="both"/>
        <w:rPr>
          <w:sz w:val="24"/>
          <w:szCs w:val="24"/>
          <w:lang w:eastAsia="hu-HU"/>
        </w:rPr>
      </w:pPr>
      <w:r w:rsidRPr="00947352">
        <w:rPr>
          <w:sz w:val="24"/>
          <w:szCs w:val="24"/>
          <w:lang w:eastAsia="hu-HU"/>
        </w:rPr>
        <w:lastRenderedPageBreak/>
        <w:t>A szervezeti egység ügyviteli feladatainak ellátása:</w:t>
      </w:r>
    </w:p>
    <w:p w14:paraId="0880407D"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gépelési, levelezési, sokszorosítási feladatok ellátása,</w:t>
      </w:r>
    </w:p>
    <w:p w14:paraId="3B36AF30"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 xml:space="preserve">iktatás, </w:t>
      </w:r>
      <w:proofErr w:type="spellStart"/>
      <w:r w:rsidRPr="00947352">
        <w:rPr>
          <w:sz w:val="24"/>
          <w:szCs w:val="24"/>
          <w:lang w:eastAsia="hu-HU"/>
        </w:rPr>
        <w:t>irattárazás</w:t>
      </w:r>
      <w:proofErr w:type="spellEnd"/>
      <w:r w:rsidRPr="00947352">
        <w:rPr>
          <w:sz w:val="24"/>
          <w:szCs w:val="24"/>
          <w:lang w:eastAsia="hu-HU"/>
        </w:rPr>
        <w:t xml:space="preserve"> az intézmény iratkezelési szabályzata és mindenkori hatályos jogszabályok alapján,</w:t>
      </w:r>
    </w:p>
    <w:p w14:paraId="3BEB8B9F"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irodaszerek, nyomtatványok, tisztítószerek beszerzése,</w:t>
      </w:r>
    </w:p>
    <w:p w14:paraId="56581BAA"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gondoskodik a levelek postára adásáról, átvevő könyvvel való átadásáról,</w:t>
      </w:r>
    </w:p>
    <w:p w14:paraId="0D2A3ED9"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naponta kezeli a beérkező számlákat és gondoskodik azok továbbításáról,</w:t>
      </w:r>
    </w:p>
    <w:p w14:paraId="28B9C880"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 xml:space="preserve"> gondoskodik a szükséges pénzkészlet meglétéről, valamint havonta elszámol a gazdasági csoporttal,</w:t>
      </w:r>
    </w:p>
    <w:p w14:paraId="7A4D9CC8"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a vidéki bérleteket havonta elszámolja,</w:t>
      </w:r>
    </w:p>
    <w:p w14:paraId="0E848D09"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havonta gondoskodik a helyi bérlet-, valamint az étkezési utalványok kiadásokról,</w:t>
      </w:r>
    </w:p>
    <w:p w14:paraId="0E2346CC"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havonta gondoskodik a magántelefon hívások elszámolásáról,</w:t>
      </w:r>
    </w:p>
    <w:p w14:paraId="7A5FC03F"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 xml:space="preserve">ellátja a kisértékű állóeszközök nyilvántartását </w:t>
      </w:r>
    </w:p>
    <w:p w14:paraId="465F1D4F" w14:textId="77777777" w:rsidR="00947352" w:rsidRPr="00947352" w:rsidRDefault="00947352">
      <w:pPr>
        <w:numPr>
          <w:ilvl w:val="0"/>
          <w:numId w:val="102"/>
        </w:numPr>
        <w:autoSpaceDE w:val="0"/>
        <w:autoSpaceDN w:val="0"/>
        <w:ind w:left="709" w:hanging="283"/>
        <w:jc w:val="both"/>
        <w:rPr>
          <w:sz w:val="24"/>
          <w:szCs w:val="24"/>
          <w:lang w:eastAsia="hu-HU"/>
        </w:rPr>
      </w:pPr>
      <w:r w:rsidRPr="00947352">
        <w:rPr>
          <w:sz w:val="24"/>
          <w:szCs w:val="24"/>
          <w:lang w:eastAsia="hu-HU"/>
        </w:rPr>
        <w:t>részt vesz a szervezeti egység leltárfelvételeinél.</w:t>
      </w:r>
    </w:p>
    <w:p w14:paraId="49F4333E" w14:textId="77777777" w:rsidR="00947352" w:rsidRPr="00947352" w:rsidRDefault="00947352" w:rsidP="00947352">
      <w:pPr>
        <w:autoSpaceDE w:val="0"/>
        <w:autoSpaceDN w:val="0"/>
        <w:ind w:firstLine="709"/>
        <w:jc w:val="both"/>
        <w:rPr>
          <w:sz w:val="24"/>
          <w:szCs w:val="24"/>
          <w:lang w:val="x-none" w:eastAsia="x-none"/>
        </w:rPr>
      </w:pPr>
    </w:p>
    <w:p w14:paraId="385EBFAB"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részletes feladatát a személyre szóló munkaköri leírás határozza meg.</w:t>
      </w:r>
    </w:p>
    <w:p w14:paraId="25EBDD69" w14:textId="77777777" w:rsidR="00947352" w:rsidRPr="00947352" w:rsidRDefault="00947352" w:rsidP="00947352">
      <w:pPr>
        <w:autoSpaceDE w:val="0"/>
        <w:autoSpaceDN w:val="0"/>
        <w:jc w:val="both"/>
        <w:rPr>
          <w:sz w:val="24"/>
          <w:szCs w:val="24"/>
          <w:lang w:val="da-DK" w:eastAsia="hu-HU"/>
        </w:rPr>
      </w:pPr>
    </w:p>
    <w:p w14:paraId="6499DA43"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 xml:space="preserve">A helyetesítés rendje: </w:t>
      </w:r>
    </w:p>
    <w:p w14:paraId="7D57235D"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val="da-DK" w:eastAsia="hu-HU"/>
        </w:rPr>
        <w:t xml:space="preserve">A </w:t>
      </w:r>
      <w:r w:rsidRPr="00947352">
        <w:rPr>
          <w:sz w:val="24"/>
          <w:szCs w:val="24"/>
          <w:lang w:eastAsia="hu-HU"/>
        </w:rPr>
        <w:t>gazdasági ügyintézőt</w:t>
      </w:r>
      <w:r w:rsidRPr="00947352">
        <w:rPr>
          <w:b/>
          <w:sz w:val="24"/>
          <w:szCs w:val="24"/>
          <w:lang w:eastAsia="hu-HU"/>
        </w:rPr>
        <w:t xml:space="preserve"> </w:t>
      </w:r>
      <w:r w:rsidRPr="00947352">
        <w:rPr>
          <w:sz w:val="24"/>
          <w:szCs w:val="24"/>
          <w:lang w:eastAsia="hu-HU"/>
        </w:rPr>
        <w:t>szabadsága és tartós távolléte esetén az igazgató által kijelölt személy helyettesíti.</w:t>
      </w:r>
    </w:p>
    <w:p w14:paraId="12F49DA0" w14:textId="77777777" w:rsidR="00947352" w:rsidRPr="00947352" w:rsidRDefault="00947352" w:rsidP="00947352">
      <w:pPr>
        <w:autoSpaceDE w:val="0"/>
        <w:autoSpaceDN w:val="0"/>
        <w:jc w:val="both"/>
        <w:rPr>
          <w:b/>
          <w:sz w:val="24"/>
          <w:szCs w:val="24"/>
          <w:lang w:eastAsia="hu-HU"/>
        </w:rPr>
      </w:pPr>
    </w:p>
    <w:p w14:paraId="4D4FB9E6"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069B7DEE" w14:textId="77777777" w:rsidR="00947352" w:rsidRPr="00947352" w:rsidRDefault="00947352">
      <w:pPr>
        <w:numPr>
          <w:ilvl w:val="0"/>
          <w:numId w:val="106"/>
        </w:numPr>
        <w:autoSpaceDE w:val="0"/>
        <w:autoSpaceDN w:val="0"/>
        <w:jc w:val="both"/>
        <w:rPr>
          <w:sz w:val="24"/>
          <w:szCs w:val="24"/>
          <w:lang w:eastAsia="hu-HU"/>
        </w:rPr>
      </w:pPr>
      <w:r w:rsidRPr="00947352">
        <w:rPr>
          <w:sz w:val="24"/>
          <w:szCs w:val="24"/>
          <w:lang w:eastAsia="hu-HU"/>
        </w:rPr>
        <w:t>A jogszabályi előírások, belső szabályzatokban, a munkaköri leírásban foglaltak maradéktalan ellátása a munkakör betöltőjére nézve kötelező. Ennek elmulasztása fegyelmi felelősségre vonást von maga után.</w:t>
      </w:r>
    </w:p>
    <w:p w14:paraId="163AD0FB" w14:textId="77777777" w:rsidR="00947352" w:rsidRPr="00947352" w:rsidRDefault="00947352" w:rsidP="00947352">
      <w:pPr>
        <w:jc w:val="both"/>
        <w:rPr>
          <w:b/>
          <w:sz w:val="24"/>
          <w:szCs w:val="24"/>
          <w:lang w:eastAsia="hu-HU"/>
        </w:rPr>
      </w:pPr>
      <w:r w:rsidRPr="00947352">
        <w:rPr>
          <w:b/>
          <w:sz w:val="24"/>
          <w:szCs w:val="24"/>
          <w:lang w:eastAsia="hu-HU"/>
        </w:rPr>
        <w:t>Hatáskör:</w:t>
      </w:r>
    </w:p>
    <w:p w14:paraId="696FE587" w14:textId="77777777" w:rsidR="00947352" w:rsidRPr="00947352" w:rsidRDefault="00947352">
      <w:pPr>
        <w:numPr>
          <w:ilvl w:val="0"/>
          <w:numId w:val="106"/>
        </w:numPr>
        <w:autoSpaceDE w:val="0"/>
        <w:autoSpaceDN w:val="0"/>
        <w:jc w:val="both"/>
        <w:rPr>
          <w:bCs/>
          <w:sz w:val="24"/>
          <w:szCs w:val="24"/>
          <w:lang w:eastAsia="hu-HU"/>
        </w:rPr>
      </w:pPr>
      <w:proofErr w:type="spellStart"/>
      <w:r w:rsidRPr="00947352">
        <w:rPr>
          <w:bCs/>
          <w:sz w:val="24"/>
          <w:szCs w:val="24"/>
          <w:lang w:eastAsia="hu-HU"/>
        </w:rPr>
        <w:t>Kiadmányozási</w:t>
      </w:r>
      <w:proofErr w:type="spellEnd"/>
      <w:r w:rsidRPr="00947352">
        <w:rPr>
          <w:bCs/>
          <w:sz w:val="24"/>
          <w:szCs w:val="24"/>
          <w:lang w:eastAsia="hu-HU"/>
        </w:rPr>
        <w:t xml:space="preserve"> joggal nem rendelkezik, szakmai teljesítés igazolására  jogosult</w:t>
      </w:r>
    </w:p>
    <w:p w14:paraId="04C55CAA" w14:textId="77777777" w:rsidR="00947352" w:rsidRPr="00947352" w:rsidRDefault="00947352" w:rsidP="00947352">
      <w:pPr>
        <w:jc w:val="both"/>
        <w:rPr>
          <w:sz w:val="24"/>
          <w:szCs w:val="24"/>
          <w:lang w:eastAsia="hu-HU"/>
        </w:rPr>
      </w:pPr>
    </w:p>
    <w:p w14:paraId="22809976" w14:textId="77777777" w:rsidR="00947352" w:rsidRPr="00947352" w:rsidRDefault="00947352" w:rsidP="00947352">
      <w:pPr>
        <w:keepNext/>
        <w:autoSpaceDE w:val="0"/>
        <w:autoSpaceDN w:val="0"/>
        <w:jc w:val="both"/>
        <w:outlineLvl w:val="0"/>
        <w:rPr>
          <w:b/>
          <w:sz w:val="24"/>
          <w:szCs w:val="24"/>
          <w:lang w:eastAsia="hu-HU"/>
        </w:rPr>
      </w:pPr>
    </w:p>
    <w:p w14:paraId="3A8C0415" w14:textId="77777777" w:rsidR="00947352" w:rsidRPr="00947352" w:rsidRDefault="00947352">
      <w:pPr>
        <w:numPr>
          <w:ilvl w:val="1"/>
          <w:numId w:val="118"/>
        </w:numPr>
        <w:autoSpaceDE w:val="0"/>
        <w:autoSpaceDN w:val="0"/>
        <w:jc w:val="both"/>
        <w:rPr>
          <w:b/>
          <w:sz w:val="24"/>
          <w:szCs w:val="24"/>
          <w:lang w:eastAsia="hu-HU"/>
        </w:rPr>
      </w:pPr>
      <w:r w:rsidRPr="00947352">
        <w:rPr>
          <w:b/>
          <w:sz w:val="24"/>
          <w:szCs w:val="24"/>
          <w:lang w:eastAsia="hu-HU"/>
        </w:rPr>
        <w:t>Gépjárművezető – karbantartó</w:t>
      </w:r>
    </w:p>
    <w:p w14:paraId="288566A8" w14:textId="77777777" w:rsidR="00947352" w:rsidRPr="00947352" w:rsidRDefault="00947352" w:rsidP="00947352">
      <w:pPr>
        <w:autoSpaceDE w:val="0"/>
        <w:autoSpaceDN w:val="0"/>
        <w:jc w:val="both"/>
        <w:rPr>
          <w:b/>
          <w:sz w:val="24"/>
          <w:szCs w:val="24"/>
          <w:lang w:eastAsia="hu-HU"/>
        </w:rPr>
      </w:pPr>
    </w:p>
    <w:p w14:paraId="20C00A62" w14:textId="77777777" w:rsidR="00947352" w:rsidRPr="00947352" w:rsidRDefault="00947352" w:rsidP="00947352">
      <w:pPr>
        <w:autoSpaceDE w:val="0"/>
        <w:autoSpaceDN w:val="0"/>
        <w:jc w:val="both"/>
        <w:rPr>
          <w:sz w:val="24"/>
          <w:szCs w:val="24"/>
          <w:lang w:val="da-DK" w:eastAsia="hu-HU"/>
        </w:rPr>
      </w:pPr>
      <w:r w:rsidRPr="00947352">
        <w:rPr>
          <w:sz w:val="24"/>
          <w:szCs w:val="24"/>
          <w:lang w:val="da-DK" w:eastAsia="hu-HU"/>
        </w:rPr>
        <w:t>A karbantartót az igazgató nevezi ki és gyakorolja felette a munkáltatói jogokat. Munkáját a szakmai vezető közvetlen irányításával végzi.</w:t>
      </w:r>
    </w:p>
    <w:p w14:paraId="025B12CB" w14:textId="77777777" w:rsidR="00947352" w:rsidRPr="00947352" w:rsidRDefault="00947352" w:rsidP="00947352">
      <w:pPr>
        <w:autoSpaceDE w:val="0"/>
        <w:autoSpaceDN w:val="0"/>
        <w:jc w:val="both"/>
        <w:rPr>
          <w:sz w:val="24"/>
          <w:szCs w:val="24"/>
          <w:lang w:val="da-DK" w:eastAsia="hu-HU"/>
        </w:rPr>
      </w:pPr>
    </w:p>
    <w:p w14:paraId="7AECAA44" w14:textId="77777777" w:rsidR="00947352" w:rsidRPr="00947352" w:rsidRDefault="00947352" w:rsidP="00947352">
      <w:pPr>
        <w:autoSpaceDE w:val="0"/>
        <w:autoSpaceDN w:val="0"/>
        <w:jc w:val="both"/>
        <w:rPr>
          <w:b/>
          <w:bCs/>
          <w:sz w:val="24"/>
          <w:szCs w:val="24"/>
          <w:lang w:val="da-DK" w:eastAsia="hu-HU"/>
        </w:rPr>
      </w:pPr>
    </w:p>
    <w:p w14:paraId="644CFF92" w14:textId="77777777" w:rsidR="00947352" w:rsidRPr="00947352" w:rsidRDefault="00947352" w:rsidP="00947352">
      <w:pPr>
        <w:autoSpaceDE w:val="0"/>
        <w:autoSpaceDN w:val="0"/>
        <w:jc w:val="both"/>
        <w:rPr>
          <w:sz w:val="24"/>
          <w:szCs w:val="24"/>
          <w:lang w:val="da-DK" w:eastAsia="hu-HU"/>
        </w:rPr>
      </w:pPr>
      <w:r w:rsidRPr="00947352">
        <w:rPr>
          <w:b/>
          <w:bCs/>
          <w:sz w:val="24"/>
          <w:szCs w:val="24"/>
          <w:lang w:val="da-DK" w:eastAsia="hu-HU"/>
        </w:rPr>
        <w:t>Feladata</w:t>
      </w:r>
      <w:r w:rsidRPr="00947352">
        <w:rPr>
          <w:sz w:val="24"/>
          <w:szCs w:val="24"/>
          <w:lang w:val="da-DK" w:eastAsia="hu-HU"/>
        </w:rPr>
        <w:t>:</w:t>
      </w:r>
    </w:p>
    <w:p w14:paraId="78F5612C" w14:textId="77777777" w:rsidR="00947352" w:rsidRPr="00947352" w:rsidRDefault="00947352">
      <w:pPr>
        <w:numPr>
          <w:ilvl w:val="0"/>
          <w:numId w:val="116"/>
        </w:numPr>
        <w:autoSpaceDE w:val="0"/>
        <w:autoSpaceDN w:val="0"/>
        <w:ind w:right="51"/>
        <w:jc w:val="both"/>
        <w:rPr>
          <w:sz w:val="24"/>
          <w:szCs w:val="24"/>
          <w:lang w:val="da-DK" w:eastAsia="hu-HU"/>
        </w:rPr>
      </w:pPr>
      <w:r w:rsidRPr="00947352">
        <w:rPr>
          <w:sz w:val="24"/>
          <w:szCs w:val="24"/>
          <w:lang w:val="da-DK" w:eastAsia="hu-HU"/>
        </w:rPr>
        <w:t>Az általános karbantartási, hibaelhárítási és javítási feladatok ellátása.</w:t>
      </w:r>
    </w:p>
    <w:p w14:paraId="789DCCB7" w14:textId="77777777" w:rsidR="00947352" w:rsidRPr="00947352" w:rsidRDefault="00947352">
      <w:pPr>
        <w:numPr>
          <w:ilvl w:val="0"/>
          <w:numId w:val="116"/>
        </w:numPr>
        <w:autoSpaceDE w:val="0"/>
        <w:autoSpaceDN w:val="0"/>
        <w:ind w:right="51"/>
        <w:jc w:val="both"/>
        <w:rPr>
          <w:sz w:val="24"/>
          <w:szCs w:val="24"/>
          <w:lang w:val="da-DK" w:eastAsia="hu-HU"/>
        </w:rPr>
      </w:pPr>
      <w:r w:rsidRPr="00947352">
        <w:rPr>
          <w:sz w:val="24"/>
          <w:szCs w:val="24"/>
          <w:lang w:val="da-DK" w:eastAsia="hu-HU"/>
        </w:rPr>
        <w:t>Az Intézmény tulajdonában lévő gépjármű mindenkori biztonságos használata, tisztántartása.</w:t>
      </w:r>
    </w:p>
    <w:p w14:paraId="58C392DF" w14:textId="77777777" w:rsidR="00947352" w:rsidRPr="00947352" w:rsidRDefault="00947352">
      <w:pPr>
        <w:numPr>
          <w:ilvl w:val="0"/>
          <w:numId w:val="116"/>
        </w:numPr>
        <w:autoSpaceDE w:val="0"/>
        <w:autoSpaceDN w:val="0"/>
        <w:ind w:right="51"/>
        <w:jc w:val="both"/>
        <w:rPr>
          <w:sz w:val="24"/>
          <w:szCs w:val="24"/>
          <w:lang w:val="da-DK" w:eastAsia="hu-HU"/>
        </w:rPr>
      </w:pPr>
      <w:r w:rsidRPr="00947352">
        <w:rPr>
          <w:sz w:val="24"/>
          <w:szCs w:val="24"/>
          <w:lang w:val="da-DK" w:eastAsia="hu-HU"/>
        </w:rPr>
        <w:t>Rakodási, szállítási feladatok, megbízás alapján beszerzési feladatok ellátása.</w:t>
      </w:r>
    </w:p>
    <w:p w14:paraId="61E661BB" w14:textId="77777777" w:rsidR="00947352" w:rsidRPr="00947352" w:rsidRDefault="00947352">
      <w:pPr>
        <w:numPr>
          <w:ilvl w:val="0"/>
          <w:numId w:val="116"/>
        </w:numPr>
        <w:autoSpaceDE w:val="0"/>
        <w:autoSpaceDN w:val="0"/>
        <w:ind w:right="51"/>
        <w:jc w:val="both"/>
        <w:rPr>
          <w:sz w:val="24"/>
          <w:szCs w:val="24"/>
          <w:lang w:val="da-DK" w:eastAsia="hu-HU"/>
        </w:rPr>
      </w:pPr>
      <w:r w:rsidRPr="00947352">
        <w:rPr>
          <w:sz w:val="24"/>
          <w:szCs w:val="24"/>
          <w:lang w:val="da-DK" w:eastAsia="hu-HU"/>
        </w:rPr>
        <w:t>Menetlevelek szabályszerű vezetése, havi leadása.</w:t>
      </w:r>
    </w:p>
    <w:p w14:paraId="5E403247" w14:textId="77777777" w:rsidR="00947352" w:rsidRPr="00947352" w:rsidRDefault="00947352" w:rsidP="00947352">
      <w:pPr>
        <w:autoSpaceDE w:val="0"/>
        <w:autoSpaceDN w:val="0"/>
        <w:ind w:left="720" w:right="51"/>
        <w:jc w:val="both"/>
        <w:rPr>
          <w:sz w:val="24"/>
          <w:szCs w:val="24"/>
          <w:lang w:val="da-DK" w:eastAsia="hu-HU"/>
        </w:rPr>
      </w:pPr>
    </w:p>
    <w:p w14:paraId="5FD5A47C" w14:textId="77777777" w:rsidR="00947352" w:rsidRPr="00947352" w:rsidRDefault="00947352" w:rsidP="00947352">
      <w:pPr>
        <w:autoSpaceDE w:val="0"/>
        <w:autoSpaceDN w:val="0"/>
        <w:jc w:val="both"/>
        <w:rPr>
          <w:b/>
          <w:bCs/>
          <w:sz w:val="24"/>
          <w:szCs w:val="24"/>
          <w:lang w:val="da-DK" w:eastAsia="hu-HU"/>
        </w:rPr>
      </w:pPr>
      <w:r w:rsidRPr="00947352">
        <w:rPr>
          <w:b/>
          <w:bCs/>
          <w:sz w:val="24"/>
          <w:szCs w:val="24"/>
          <w:lang w:val="da-DK" w:eastAsia="hu-HU"/>
        </w:rPr>
        <w:t xml:space="preserve">A helyetesítés rendje: </w:t>
      </w:r>
    </w:p>
    <w:p w14:paraId="221408F5" w14:textId="77777777" w:rsidR="00947352" w:rsidRPr="00947352" w:rsidRDefault="00947352" w:rsidP="00947352">
      <w:pPr>
        <w:autoSpaceDE w:val="0"/>
        <w:autoSpaceDN w:val="0"/>
        <w:jc w:val="both"/>
        <w:rPr>
          <w:sz w:val="24"/>
          <w:szCs w:val="24"/>
          <w:lang w:eastAsia="hu-HU"/>
        </w:rPr>
      </w:pPr>
      <w:r w:rsidRPr="00947352">
        <w:rPr>
          <w:sz w:val="24"/>
          <w:szCs w:val="24"/>
          <w:lang w:val="da-DK" w:eastAsia="hu-HU"/>
        </w:rPr>
        <w:t xml:space="preserve">A </w:t>
      </w:r>
      <w:r w:rsidRPr="00947352">
        <w:rPr>
          <w:sz w:val="24"/>
          <w:szCs w:val="24"/>
          <w:lang w:eastAsia="hu-HU"/>
        </w:rPr>
        <w:t>gazdasági ügyintézőt</w:t>
      </w:r>
      <w:r w:rsidRPr="00947352">
        <w:rPr>
          <w:b/>
          <w:sz w:val="24"/>
          <w:szCs w:val="24"/>
          <w:lang w:eastAsia="hu-HU"/>
        </w:rPr>
        <w:t xml:space="preserve"> </w:t>
      </w:r>
      <w:r w:rsidRPr="00947352">
        <w:rPr>
          <w:sz w:val="24"/>
          <w:szCs w:val="24"/>
          <w:lang w:eastAsia="hu-HU"/>
        </w:rPr>
        <w:t>szabadsága és tartós távolléte esetén a szakmai vezető által kijelölt személy helyettesíti.</w:t>
      </w:r>
    </w:p>
    <w:p w14:paraId="75A865A9" w14:textId="77777777" w:rsidR="00947352" w:rsidRPr="00947352" w:rsidRDefault="00947352" w:rsidP="00947352">
      <w:pPr>
        <w:autoSpaceDE w:val="0"/>
        <w:autoSpaceDN w:val="0"/>
        <w:jc w:val="both"/>
        <w:rPr>
          <w:b/>
          <w:sz w:val="24"/>
          <w:szCs w:val="24"/>
          <w:lang w:eastAsia="hu-HU"/>
        </w:rPr>
      </w:pPr>
    </w:p>
    <w:p w14:paraId="5850E93F" w14:textId="77777777" w:rsidR="00947352" w:rsidRPr="00947352" w:rsidRDefault="00947352" w:rsidP="00947352">
      <w:pPr>
        <w:autoSpaceDE w:val="0"/>
        <w:autoSpaceDN w:val="0"/>
        <w:jc w:val="both"/>
        <w:rPr>
          <w:b/>
          <w:sz w:val="24"/>
          <w:szCs w:val="24"/>
          <w:lang w:eastAsia="hu-HU"/>
        </w:rPr>
      </w:pPr>
      <w:r w:rsidRPr="00947352">
        <w:rPr>
          <w:b/>
          <w:sz w:val="24"/>
          <w:szCs w:val="24"/>
          <w:lang w:eastAsia="hu-HU"/>
        </w:rPr>
        <w:t>Felelősség:</w:t>
      </w:r>
    </w:p>
    <w:p w14:paraId="3311029C" w14:textId="77777777" w:rsidR="00947352" w:rsidRPr="00947352" w:rsidRDefault="00947352">
      <w:pPr>
        <w:numPr>
          <w:ilvl w:val="0"/>
          <w:numId w:val="106"/>
        </w:numPr>
        <w:autoSpaceDE w:val="0"/>
        <w:autoSpaceDN w:val="0"/>
        <w:jc w:val="both"/>
        <w:rPr>
          <w:b/>
          <w:sz w:val="24"/>
          <w:szCs w:val="24"/>
          <w:lang w:val="da-DK" w:eastAsia="hu-HU"/>
        </w:rPr>
      </w:pPr>
      <w:r w:rsidRPr="00947352">
        <w:rPr>
          <w:sz w:val="24"/>
          <w:szCs w:val="24"/>
          <w:lang w:eastAsia="hu-HU"/>
        </w:rPr>
        <w:t xml:space="preserve">A jogszabályi előírások, belső szabályzatokban, a munkaköri leírásban foglaltak maradéktalan ellátása a munkakör betöltőjére nézve kötelező. </w:t>
      </w:r>
    </w:p>
    <w:p w14:paraId="2E9DE3A7" w14:textId="77777777" w:rsidR="00947352" w:rsidRPr="00947352" w:rsidRDefault="00947352" w:rsidP="00947352">
      <w:pPr>
        <w:autoSpaceDE w:val="0"/>
        <w:autoSpaceDN w:val="0"/>
        <w:spacing w:after="120"/>
        <w:rPr>
          <w:b/>
          <w:smallCaps/>
          <w:sz w:val="24"/>
          <w:szCs w:val="24"/>
          <w:lang w:eastAsia="hu-HU"/>
        </w:rPr>
      </w:pPr>
    </w:p>
    <w:p w14:paraId="7A33545B" w14:textId="77777777" w:rsidR="00947352" w:rsidRPr="00947352" w:rsidRDefault="00947352">
      <w:pPr>
        <w:numPr>
          <w:ilvl w:val="0"/>
          <w:numId w:val="118"/>
        </w:numPr>
        <w:autoSpaceDE w:val="0"/>
        <w:autoSpaceDN w:val="0"/>
        <w:spacing w:after="120"/>
        <w:rPr>
          <w:b/>
          <w:bCs/>
          <w:sz w:val="24"/>
          <w:szCs w:val="24"/>
          <w:lang w:eastAsia="hu-HU"/>
        </w:rPr>
      </w:pPr>
      <w:r w:rsidRPr="00947352">
        <w:rPr>
          <w:b/>
          <w:bCs/>
          <w:sz w:val="24"/>
          <w:szCs w:val="24"/>
          <w:lang w:eastAsia="hu-HU"/>
        </w:rPr>
        <w:lastRenderedPageBreak/>
        <w:t xml:space="preserve">  Adatvédelmi tisztviselő (külső szakértő) </w:t>
      </w:r>
    </w:p>
    <w:p w14:paraId="1E382D55" w14:textId="77777777" w:rsidR="00947352" w:rsidRPr="00947352" w:rsidRDefault="00947352">
      <w:pPr>
        <w:numPr>
          <w:ilvl w:val="0"/>
          <w:numId w:val="117"/>
        </w:numPr>
        <w:autoSpaceDE w:val="0"/>
        <w:autoSpaceDN w:val="0"/>
        <w:spacing w:after="120"/>
        <w:jc w:val="both"/>
        <w:rPr>
          <w:sz w:val="24"/>
          <w:szCs w:val="24"/>
          <w:lang w:eastAsia="hu-HU"/>
        </w:rPr>
      </w:pPr>
      <w:r w:rsidRPr="00947352">
        <w:rPr>
          <w:sz w:val="24"/>
          <w:szCs w:val="24"/>
          <w:lang w:eastAsia="hu-HU"/>
        </w:rPr>
        <w:t xml:space="preserve">Az adatvédelmi tisztviselő segíti az adatkezelőt vagy az adatfeldolgozót a személyes adatok védelmével kapcsolatos kérdésekben. </w:t>
      </w:r>
    </w:p>
    <w:p w14:paraId="6C2FDC89" w14:textId="77777777" w:rsidR="00947352" w:rsidRPr="00947352" w:rsidRDefault="00947352" w:rsidP="00947352">
      <w:pPr>
        <w:autoSpaceDE w:val="0"/>
        <w:autoSpaceDN w:val="0"/>
        <w:spacing w:after="120"/>
        <w:ind w:left="720"/>
        <w:jc w:val="both"/>
        <w:rPr>
          <w:b/>
          <w:bCs/>
          <w:sz w:val="24"/>
          <w:szCs w:val="24"/>
          <w:lang w:eastAsia="hu-HU"/>
        </w:rPr>
      </w:pPr>
      <w:r w:rsidRPr="00947352">
        <w:rPr>
          <w:b/>
          <w:bCs/>
          <w:sz w:val="24"/>
          <w:szCs w:val="24"/>
          <w:lang w:eastAsia="hu-HU"/>
        </w:rPr>
        <w:t xml:space="preserve">Az adatvédelmi tisztviselő különösen az alábbi feladatokat látja el: </w:t>
      </w:r>
    </w:p>
    <w:p w14:paraId="032C58A1" w14:textId="77777777" w:rsidR="00947352" w:rsidRPr="00947352" w:rsidRDefault="00947352">
      <w:pPr>
        <w:numPr>
          <w:ilvl w:val="0"/>
          <w:numId w:val="117"/>
        </w:numPr>
        <w:autoSpaceDE w:val="0"/>
        <w:autoSpaceDN w:val="0"/>
        <w:spacing w:after="120"/>
        <w:jc w:val="both"/>
        <w:rPr>
          <w:sz w:val="24"/>
          <w:szCs w:val="24"/>
          <w:lang w:eastAsia="hu-HU"/>
        </w:rPr>
      </w:pPr>
      <w:r w:rsidRPr="00947352">
        <w:rPr>
          <w:sz w:val="24"/>
          <w:szCs w:val="24"/>
          <w:lang w:eastAsia="hu-HU"/>
        </w:rPr>
        <w:t xml:space="preserve">Tájékoztat és szakmai tanácsot ad az adatkezelő vagy az adatfeldolgozó, valamint azok alkalmazottai részére az adatvédelmi jogszabályok szerinti kötelezettségeikkel kapcsolatban; </w:t>
      </w:r>
    </w:p>
    <w:p w14:paraId="5750B87B" w14:textId="77777777" w:rsidR="00947352" w:rsidRPr="00947352" w:rsidRDefault="00947352">
      <w:pPr>
        <w:numPr>
          <w:ilvl w:val="0"/>
          <w:numId w:val="117"/>
        </w:numPr>
        <w:autoSpaceDE w:val="0"/>
        <w:autoSpaceDN w:val="0"/>
        <w:spacing w:after="120"/>
        <w:jc w:val="both"/>
        <w:rPr>
          <w:sz w:val="24"/>
          <w:szCs w:val="24"/>
          <w:lang w:eastAsia="hu-HU"/>
        </w:rPr>
      </w:pPr>
      <w:r w:rsidRPr="00947352">
        <w:rPr>
          <w:sz w:val="24"/>
          <w:szCs w:val="24"/>
          <w:lang w:eastAsia="hu-HU"/>
        </w:rPr>
        <w:t xml:space="preserve">Ellenőrzi az adatvédelemmel kapcsolatos összes jogszabálynak, és az adatkezelő vagy az adatfeldolgozó – adatvédelemmel kapcsolatos – belső szabályainak való megfelelését, ideértve az auditokat, a figyelemfelkeltő tevékenységeket, valamint az adatkezelési műveletekben részt vevő személyzet képzését; </w:t>
      </w:r>
    </w:p>
    <w:p w14:paraId="4EC23607" w14:textId="77777777" w:rsidR="00947352" w:rsidRPr="00947352" w:rsidRDefault="00947352">
      <w:pPr>
        <w:numPr>
          <w:ilvl w:val="0"/>
          <w:numId w:val="117"/>
        </w:numPr>
        <w:autoSpaceDE w:val="0"/>
        <w:autoSpaceDN w:val="0"/>
        <w:spacing w:after="120"/>
        <w:jc w:val="both"/>
        <w:rPr>
          <w:sz w:val="24"/>
          <w:szCs w:val="24"/>
          <w:lang w:eastAsia="hu-HU"/>
        </w:rPr>
      </w:pPr>
      <w:r w:rsidRPr="00947352">
        <w:rPr>
          <w:sz w:val="24"/>
          <w:szCs w:val="24"/>
          <w:lang w:eastAsia="hu-HU"/>
        </w:rPr>
        <w:t xml:space="preserve">Kapcsolattartó pontként működik azon érintettek számára, akik személyes adataik kezelésével és jogaik gyakorlásával kapcsolatban keresik meg; </w:t>
      </w:r>
    </w:p>
    <w:p w14:paraId="0B9F983E" w14:textId="77777777" w:rsidR="00947352" w:rsidRPr="00947352" w:rsidRDefault="00947352">
      <w:pPr>
        <w:numPr>
          <w:ilvl w:val="0"/>
          <w:numId w:val="117"/>
        </w:numPr>
        <w:autoSpaceDE w:val="0"/>
        <w:autoSpaceDN w:val="0"/>
        <w:spacing w:after="120"/>
        <w:jc w:val="both"/>
        <w:rPr>
          <w:b/>
          <w:smallCaps/>
          <w:sz w:val="24"/>
          <w:szCs w:val="24"/>
          <w:lang w:eastAsia="hu-HU"/>
        </w:rPr>
      </w:pPr>
      <w:r w:rsidRPr="00947352">
        <w:rPr>
          <w:sz w:val="24"/>
          <w:szCs w:val="24"/>
          <w:lang w:eastAsia="hu-HU"/>
        </w:rPr>
        <w:t>Együttműködik az adatvédelmi hatósággal, és kapcsolattartó pontként működik a hatóságok felé az adatkezeléssel kapcsolatos ügyekben.</w:t>
      </w:r>
    </w:p>
    <w:p w14:paraId="04A03302" w14:textId="77777777" w:rsidR="00947352" w:rsidRPr="00947352" w:rsidRDefault="00947352" w:rsidP="00947352">
      <w:pPr>
        <w:autoSpaceDE w:val="0"/>
        <w:autoSpaceDN w:val="0"/>
        <w:spacing w:after="120"/>
        <w:rPr>
          <w:b/>
          <w:smallCaps/>
          <w:sz w:val="24"/>
          <w:szCs w:val="24"/>
          <w:lang w:eastAsia="hu-HU"/>
        </w:rPr>
      </w:pPr>
    </w:p>
    <w:p w14:paraId="10D174D9" w14:textId="77777777" w:rsidR="00947352" w:rsidRPr="00947352" w:rsidRDefault="00947352">
      <w:pPr>
        <w:numPr>
          <w:ilvl w:val="0"/>
          <w:numId w:val="118"/>
        </w:numPr>
        <w:autoSpaceDE w:val="0"/>
        <w:autoSpaceDN w:val="0"/>
        <w:spacing w:after="120"/>
        <w:rPr>
          <w:b/>
          <w:smallCaps/>
          <w:sz w:val="28"/>
          <w:szCs w:val="28"/>
          <w:lang w:eastAsia="hu-HU"/>
        </w:rPr>
      </w:pPr>
      <w:r w:rsidRPr="00947352">
        <w:rPr>
          <w:b/>
          <w:smallCaps/>
          <w:sz w:val="28"/>
          <w:szCs w:val="28"/>
          <w:lang w:eastAsia="hu-HU"/>
        </w:rPr>
        <w:t xml:space="preserve"> Munkaértekezletek</w:t>
      </w:r>
    </w:p>
    <w:p w14:paraId="4E7C673F" w14:textId="77777777" w:rsidR="00947352" w:rsidRPr="00947352" w:rsidRDefault="00947352" w:rsidP="00947352">
      <w:pPr>
        <w:autoSpaceDE w:val="0"/>
        <w:autoSpaceDN w:val="0"/>
        <w:spacing w:after="120"/>
        <w:ind w:left="720"/>
        <w:rPr>
          <w:b/>
          <w:smallCaps/>
          <w:sz w:val="28"/>
          <w:szCs w:val="28"/>
          <w:lang w:eastAsia="hu-HU"/>
        </w:rPr>
      </w:pPr>
    </w:p>
    <w:p w14:paraId="1591C17E" w14:textId="77777777" w:rsidR="00947352" w:rsidRPr="00947352" w:rsidRDefault="00947352">
      <w:pPr>
        <w:numPr>
          <w:ilvl w:val="1"/>
          <w:numId w:val="118"/>
        </w:numPr>
        <w:autoSpaceDE w:val="0"/>
        <w:autoSpaceDN w:val="0"/>
        <w:spacing w:after="120"/>
        <w:rPr>
          <w:b/>
          <w:sz w:val="24"/>
          <w:szCs w:val="24"/>
          <w:lang w:eastAsia="hu-HU"/>
        </w:rPr>
      </w:pPr>
      <w:r w:rsidRPr="00947352">
        <w:rPr>
          <w:b/>
          <w:sz w:val="24"/>
          <w:szCs w:val="24"/>
          <w:lang w:eastAsia="hu-HU"/>
        </w:rPr>
        <w:t xml:space="preserve">Vezetői értekezlet </w:t>
      </w:r>
    </w:p>
    <w:p w14:paraId="13B8BDF1" w14:textId="77777777" w:rsidR="00947352" w:rsidRPr="00947352" w:rsidRDefault="00947352" w:rsidP="00947352">
      <w:pPr>
        <w:autoSpaceDE w:val="0"/>
        <w:autoSpaceDN w:val="0"/>
        <w:spacing w:after="120"/>
        <w:ind w:left="283"/>
        <w:rPr>
          <w:sz w:val="24"/>
          <w:szCs w:val="24"/>
          <w:lang w:eastAsia="hu-HU"/>
        </w:rPr>
      </w:pPr>
      <w:r w:rsidRPr="00947352">
        <w:rPr>
          <w:sz w:val="24"/>
          <w:szCs w:val="24"/>
          <w:lang w:eastAsia="hu-HU"/>
        </w:rPr>
        <w:t xml:space="preserve">Szükség szerint, de legalább </w:t>
      </w:r>
      <w:proofErr w:type="spellStart"/>
      <w:r w:rsidRPr="00947352">
        <w:rPr>
          <w:sz w:val="24"/>
          <w:szCs w:val="24"/>
          <w:lang w:eastAsia="hu-HU"/>
        </w:rPr>
        <w:t>félévente</w:t>
      </w:r>
      <w:proofErr w:type="spellEnd"/>
      <w:r w:rsidRPr="00947352">
        <w:rPr>
          <w:sz w:val="24"/>
          <w:szCs w:val="24"/>
          <w:lang w:eastAsia="hu-HU"/>
        </w:rPr>
        <w:t xml:space="preserve"> a szakmai vezető hívja össze.</w:t>
      </w:r>
    </w:p>
    <w:p w14:paraId="315B7EC0" w14:textId="77777777" w:rsidR="00947352" w:rsidRPr="00947352" w:rsidRDefault="00947352" w:rsidP="00947352">
      <w:pPr>
        <w:autoSpaceDE w:val="0"/>
        <w:autoSpaceDN w:val="0"/>
        <w:spacing w:after="120"/>
        <w:ind w:left="283"/>
        <w:rPr>
          <w:sz w:val="24"/>
          <w:szCs w:val="24"/>
          <w:lang w:eastAsia="hu-HU"/>
        </w:rPr>
      </w:pPr>
      <w:r w:rsidRPr="00947352">
        <w:rPr>
          <w:sz w:val="24"/>
          <w:szCs w:val="24"/>
          <w:lang w:eastAsia="hu-HU"/>
        </w:rPr>
        <w:t>Résztvevői:</w:t>
      </w:r>
    </w:p>
    <w:p w14:paraId="1E1A4812"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szakmai vezető</w:t>
      </w:r>
    </w:p>
    <w:p w14:paraId="714B967B"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nappali ellátásvezetők/</w:t>
      </w:r>
    </w:p>
    <w:p w14:paraId="7BD8D282"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fogyatékos személyek nappali ellátásának vezetője</w:t>
      </w:r>
    </w:p>
    <w:p w14:paraId="4810BFBC"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vezető gondozó</w:t>
      </w:r>
    </w:p>
    <w:p w14:paraId="45986889"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terápiás munkatárs</w:t>
      </w:r>
    </w:p>
    <w:p w14:paraId="02EF366D"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otthon ápolási szolgálat szakmai vezető</w:t>
      </w:r>
    </w:p>
    <w:p w14:paraId="2E07A13B"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asszisztensek</w:t>
      </w:r>
    </w:p>
    <w:p w14:paraId="75C11FA9" w14:textId="77777777" w:rsidR="00947352" w:rsidRPr="00947352" w:rsidRDefault="00947352">
      <w:pPr>
        <w:numPr>
          <w:ilvl w:val="1"/>
          <w:numId w:val="103"/>
        </w:numPr>
        <w:tabs>
          <w:tab w:val="clear" w:pos="1440"/>
        </w:tabs>
        <w:autoSpaceDE w:val="0"/>
        <w:autoSpaceDN w:val="0"/>
        <w:ind w:left="709" w:hanging="142"/>
        <w:jc w:val="both"/>
        <w:rPr>
          <w:sz w:val="24"/>
          <w:szCs w:val="24"/>
          <w:lang w:eastAsia="hu-HU"/>
        </w:rPr>
      </w:pPr>
      <w:r w:rsidRPr="00947352">
        <w:rPr>
          <w:sz w:val="24"/>
          <w:szCs w:val="24"/>
          <w:lang w:eastAsia="hu-HU"/>
        </w:rPr>
        <w:t>jegyzőkönyvvezető</w:t>
      </w:r>
    </w:p>
    <w:p w14:paraId="0CE89554" w14:textId="77777777" w:rsidR="00947352" w:rsidRPr="00947352" w:rsidRDefault="00947352" w:rsidP="00947352">
      <w:pPr>
        <w:autoSpaceDE w:val="0"/>
        <w:autoSpaceDN w:val="0"/>
        <w:spacing w:after="120"/>
        <w:ind w:left="283"/>
        <w:rPr>
          <w:sz w:val="24"/>
          <w:szCs w:val="24"/>
          <w:lang w:eastAsia="hu-HU"/>
        </w:rPr>
      </w:pPr>
    </w:p>
    <w:p w14:paraId="51B55F9A" w14:textId="77777777" w:rsidR="00947352" w:rsidRPr="00947352" w:rsidRDefault="00947352" w:rsidP="00947352">
      <w:pPr>
        <w:autoSpaceDE w:val="0"/>
        <w:autoSpaceDN w:val="0"/>
        <w:spacing w:after="120"/>
        <w:ind w:left="283"/>
        <w:rPr>
          <w:sz w:val="24"/>
          <w:szCs w:val="24"/>
          <w:lang w:eastAsia="hu-HU"/>
        </w:rPr>
      </w:pPr>
      <w:r w:rsidRPr="00947352">
        <w:rPr>
          <w:sz w:val="24"/>
          <w:szCs w:val="24"/>
          <w:lang w:eastAsia="hu-HU"/>
        </w:rPr>
        <w:t>Megtárgyalja:</w:t>
      </w:r>
    </w:p>
    <w:p w14:paraId="3621779B" w14:textId="77777777" w:rsidR="00947352" w:rsidRPr="00947352" w:rsidRDefault="00947352">
      <w:pPr>
        <w:numPr>
          <w:ilvl w:val="0"/>
          <w:numId w:val="104"/>
        </w:numPr>
        <w:autoSpaceDE w:val="0"/>
        <w:autoSpaceDN w:val="0"/>
        <w:ind w:left="709" w:hanging="142"/>
        <w:jc w:val="both"/>
        <w:rPr>
          <w:sz w:val="24"/>
          <w:szCs w:val="24"/>
          <w:lang w:eastAsia="hu-HU"/>
        </w:rPr>
      </w:pPr>
      <w:r w:rsidRPr="00947352">
        <w:rPr>
          <w:sz w:val="24"/>
          <w:szCs w:val="24"/>
          <w:lang w:eastAsia="hu-HU"/>
        </w:rPr>
        <w:t>foglalkoztatási tervek havi bontott változatát, egyéni gondozási tervek irányelveit,</w:t>
      </w:r>
    </w:p>
    <w:p w14:paraId="3CF634EC" w14:textId="77777777" w:rsidR="00947352" w:rsidRPr="00947352" w:rsidRDefault="00947352">
      <w:pPr>
        <w:numPr>
          <w:ilvl w:val="0"/>
          <w:numId w:val="104"/>
        </w:numPr>
        <w:autoSpaceDE w:val="0"/>
        <w:autoSpaceDN w:val="0"/>
        <w:ind w:left="709" w:hanging="142"/>
        <w:jc w:val="both"/>
        <w:rPr>
          <w:sz w:val="24"/>
          <w:szCs w:val="24"/>
          <w:lang w:eastAsia="hu-HU"/>
        </w:rPr>
      </w:pPr>
      <w:r w:rsidRPr="00947352">
        <w:rPr>
          <w:sz w:val="24"/>
          <w:szCs w:val="24"/>
          <w:lang w:eastAsia="hu-HU"/>
        </w:rPr>
        <w:t>értékeli a foglalkoztatás és gondozás során elért eredményeket,</w:t>
      </w:r>
    </w:p>
    <w:p w14:paraId="4C5923BD" w14:textId="77777777" w:rsidR="00947352" w:rsidRPr="00947352" w:rsidRDefault="00947352">
      <w:pPr>
        <w:numPr>
          <w:ilvl w:val="0"/>
          <w:numId w:val="104"/>
        </w:numPr>
        <w:autoSpaceDE w:val="0"/>
        <w:autoSpaceDN w:val="0"/>
        <w:ind w:left="709" w:hanging="142"/>
        <w:jc w:val="both"/>
        <w:rPr>
          <w:sz w:val="24"/>
          <w:szCs w:val="24"/>
          <w:lang w:eastAsia="hu-HU"/>
        </w:rPr>
      </w:pPr>
      <w:r w:rsidRPr="00947352">
        <w:rPr>
          <w:sz w:val="24"/>
          <w:szCs w:val="24"/>
          <w:lang w:eastAsia="hu-HU"/>
        </w:rPr>
        <w:t>az aktuálisan felmerülő és megoldásra váró problémákat</w:t>
      </w:r>
    </w:p>
    <w:p w14:paraId="12BCF9FB" w14:textId="77777777" w:rsidR="00947352" w:rsidRPr="00947352" w:rsidRDefault="00947352" w:rsidP="00947352">
      <w:pPr>
        <w:autoSpaceDE w:val="0"/>
        <w:autoSpaceDN w:val="0"/>
        <w:spacing w:after="120"/>
        <w:ind w:left="283"/>
        <w:rPr>
          <w:sz w:val="24"/>
          <w:szCs w:val="24"/>
          <w:lang w:eastAsia="hu-HU"/>
        </w:rPr>
      </w:pPr>
    </w:p>
    <w:p w14:paraId="76CED05F" w14:textId="77777777" w:rsidR="00947352" w:rsidRPr="00947352" w:rsidRDefault="00947352" w:rsidP="00947352">
      <w:pPr>
        <w:autoSpaceDE w:val="0"/>
        <w:autoSpaceDN w:val="0"/>
        <w:spacing w:after="120"/>
        <w:ind w:left="283"/>
        <w:rPr>
          <w:sz w:val="24"/>
          <w:szCs w:val="24"/>
          <w:lang w:eastAsia="hu-HU"/>
        </w:rPr>
      </w:pPr>
      <w:r w:rsidRPr="00947352">
        <w:rPr>
          <w:sz w:val="24"/>
          <w:szCs w:val="24"/>
          <w:lang w:eastAsia="hu-HU"/>
        </w:rPr>
        <w:t>Az értekezletet a szakmai vezető vezeti. Az ülésről jegyzőkönyvet kell készíteni, melyről értesül a Titkársági Igazgatóság és az irattár.</w:t>
      </w:r>
    </w:p>
    <w:p w14:paraId="771CC392" w14:textId="77777777" w:rsidR="00947352" w:rsidRPr="00947352" w:rsidRDefault="00947352" w:rsidP="00947352">
      <w:pPr>
        <w:ind w:firstLine="720"/>
        <w:jc w:val="both"/>
        <w:rPr>
          <w:b/>
          <w:smallCaps/>
          <w:sz w:val="24"/>
          <w:szCs w:val="24"/>
          <w:lang w:val="da-DK" w:eastAsia="hu-HU"/>
        </w:rPr>
      </w:pPr>
    </w:p>
    <w:p w14:paraId="2587AA02" w14:textId="77777777" w:rsidR="00947352" w:rsidRPr="00947352" w:rsidRDefault="00947352">
      <w:pPr>
        <w:numPr>
          <w:ilvl w:val="1"/>
          <w:numId w:val="118"/>
        </w:numPr>
        <w:autoSpaceDE w:val="0"/>
        <w:autoSpaceDN w:val="0"/>
        <w:jc w:val="both"/>
        <w:rPr>
          <w:rFonts w:ascii="Times New Roman félkövér" w:hAnsi="Times New Roman félkövér"/>
          <w:b/>
          <w:sz w:val="24"/>
          <w:szCs w:val="24"/>
          <w:lang w:val="da-DK" w:eastAsia="hu-HU"/>
        </w:rPr>
      </w:pPr>
      <w:r w:rsidRPr="00947352">
        <w:rPr>
          <w:rFonts w:ascii="Times New Roman félkövér" w:hAnsi="Times New Roman félkövér"/>
          <w:b/>
          <w:sz w:val="24"/>
          <w:szCs w:val="24"/>
          <w:lang w:val="da-DK" w:eastAsia="hu-HU"/>
        </w:rPr>
        <w:t>Szervezeti egység értekezlet</w:t>
      </w:r>
    </w:p>
    <w:p w14:paraId="6091CCD7" w14:textId="77777777" w:rsidR="00947352" w:rsidRPr="00947352" w:rsidRDefault="00947352" w:rsidP="00947352">
      <w:pPr>
        <w:ind w:firstLine="720"/>
        <w:jc w:val="both"/>
        <w:rPr>
          <w:sz w:val="24"/>
          <w:szCs w:val="24"/>
          <w:lang w:val="da-DK" w:eastAsia="hu-HU"/>
        </w:rPr>
      </w:pPr>
    </w:p>
    <w:p w14:paraId="546C4433" w14:textId="77777777" w:rsidR="00947352" w:rsidRPr="00947352" w:rsidRDefault="00947352" w:rsidP="00947352">
      <w:pPr>
        <w:ind w:firstLine="720"/>
        <w:jc w:val="both"/>
        <w:rPr>
          <w:sz w:val="24"/>
          <w:szCs w:val="24"/>
          <w:lang w:val="da-DK" w:eastAsia="hu-HU"/>
        </w:rPr>
      </w:pPr>
      <w:r w:rsidRPr="00947352">
        <w:rPr>
          <w:sz w:val="24"/>
          <w:szCs w:val="24"/>
          <w:lang w:val="da-DK" w:eastAsia="hu-HU"/>
        </w:rPr>
        <w:t>Az intézmény szervezeti tagozódásának megfelelő Szervezeti Egységek önálló értekezlete.</w:t>
      </w:r>
    </w:p>
    <w:p w14:paraId="5881282D" w14:textId="77777777" w:rsidR="00947352" w:rsidRPr="00947352" w:rsidRDefault="00947352" w:rsidP="00947352">
      <w:pPr>
        <w:ind w:firstLine="720"/>
        <w:jc w:val="both"/>
        <w:rPr>
          <w:sz w:val="24"/>
          <w:szCs w:val="24"/>
          <w:lang w:val="da-DK" w:eastAsia="hu-HU"/>
        </w:rPr>
      </w:pPr>
    </w:p>
    <w:p w14:paraId="6DEF2368" w14:textId="77777777" w:rsidR="00947352" w:rsidRPr="00947352" w:rsidRDefault="00947352" w:rsidP="00947352">
      <w:pPr>
        <w:jc w:val="both"/>
        <w:rPr>
          <w:rFonts w:ascii="Times New Roman félkövér" w:hAnsi="Times New Roman félkövér"/>
          <w:b/>
          <w:sz w:val="24"/>
          <w:szCs w:val="24"/>
          <w:lang w:val="da-DK" w:eastAsia="hu-HU"/>
        </w:rPr>
      </w:pPr>
      <w:r w:rsidRPr="00947352">
        <w:rPr>
          <w:rFonts w:ascii="Times New Roman félkövér" w:hAnsi="Times New Roman félkövér"/>
          <w:b/>
          <w:sz w:val="24"/>
          <w:szCs w:val="24"/>
          <w:lang w:val="da-DK" w:eastAsia="hu-HU"/>
        </w:rPr>
        <w:t>A Szervezeti Egység értekezlet megtárgyalja:</w:t>
      </w:r>
    </w:p>
    <w:p w14:paraId="0A2E3D8D" w14:textId="77777777" w:rsidR="00947352" w:rsidRPr="00947352" w:rsidRDefault="00947352">
      <w:pPr>
        <w:numPr>
          <w:ilvl w:val="0"/>
          <w:numId w:val="94"/>
        </w:numPr>
        <w:autoSpaceDE w:val="0"/>
        <w:autoSpaceDN w:val="0"/>
        <w:jc w:val="both"/>
        <w:rPr>
          <w:sz w:val="24"/>
          <w:szCs w:val="24"/>
          <w:lang w:val="da-DK" w:eastAsia="hu-HU"/>
        </w:rPr>
      </w:pPr>
      <w:r w:rsidRPr="00947352">
        <w:rPr>
          <w:sz w:val="24"/>
          <w:szCs w:val="24"/>
          <w:lang w:val="da-DK" w:eastAsia="hu-HU"/>
        </w:rPr>
        <w:t>a Szervezeti Egység eltelt időszakban végzett munkáját,</w:t>
      </w:r>
    </w:p>
    <w:p w14:paraId="2AFC0BF0" w14:textId="77777777" w:rsidR="00947352" w:rsidRPr="00947352" w:rsidRDefault="00947352">
      <w:pPr>
        <w:numPr>
          <w:ilvl w:val="0"/>
          <w:numId w:val="94"/>
        </w:numPr>
        <w:autoSpaceDE w:val="0"/>
        <w:autoSpaceDN w:val="0"/>
        <w:jc w:val="both"/>
        <w:rPr>
          <w:sz w:val="24"/>
          <w:szCs w:val="24"/>
          <w:lang w:val="da-DK" w:eastAsia="hu-HU"/>
        </w:rPr>
      </w:pPr>
      <w:r w:rsidRPr="00947352">
        <w:rPr>
          <w:sz w:val="24"/>
          <w:szCs w:val="24"/>
          <w:lang w:val="da-DK" w:eastAsia="hu-HU"/>
        </w:rPr>
        <w:t xml:space="preserve"> az észlelt hiányosságokat és annak megszüntetési módját,</w:t>
      </w:r>
    </w:p>
    <w:p w14:paraId="2262B521" w14:textId="77777777" w:rsidR="00947352" w:rsidRPr="00947352" w:rsidRDefault="00947352">
      <w:pPr>
        <w:numPr>
          <w:ilvl w:val="0"/>
          <w:numId w:val="94"/>
        </w:numPr>
        <w:autoSpaceDE w:val="0"/>
        <w:autoSpaceDN w:val="0"/>
        <w:jc w:val="both"/>
        <w:rPr>
          <w:sz w:val="24"/>
          <w:szCs w:val="24"/>
          <w:lang w:val="da-DK" w:eastAsia="hu-HU"/>
        </w:rPr>
      </w:pPr>
      <w:r w:rsidRPr="00947352">
        <w:rPr>
          <w:sz w:val="24"/>
          <w:szCs w:val="24"/>
          <w:lang w:val="da-DK" w:eastAsia="hu-HU"/>
        </w:rPr>
        <w:t xml:space="preserve"> a Szervezeti Egység munkafegyelmét,</w:t>
      </w:r>
    </w:p>
    <w:p w14:paraId="3FCB7CA5" w14:textId="77777777" w:rsidR="00947352" w:rsidRPr="00947352" w:rsidRDefault="00947352">
      <w:pPr>
        <w:numPr>
          <w:ilvl w:val="0"/>
          <w:numId w:val="94"/>
        </w:numPr>
        <w:autoSpaceDE w:val="0"/>
        <w:autoSpaceDN w:val="0"/>
        <w:jc w:val="both"/>
        <w:rPr>
          <w:sz w:val="24"/>
          <w:szCs w:val="24"/>
          <w:lang w:val="da-DK" w:eastAsia="hu-HU"/>
        </w:rPr>
      </w:pPr>
      <w:r w:rsidRPr="00947352">
        <w:rPr>
          <w:sz w:val="24"/>
          <w:szCs w:val="24"/>
          <w:lang w:val="da-DK" w:eastAsia="hu-HU"/>
        </w:rPr>
        <w:t xml:space="preserve"> a Szervezeti Egység előtt álló feladatokat,</w:t>
      </w:r>
    </w:p>
    <w:p w14:paraId="7C798E9E" w14:textId="77777777" w:rsidR="00947352" w:rsidRPr="00947352" w:rsidRDefault="00947352">
      <w:pPr>
        <w:numPr>
          <w:ilvl w:val="0"/>
          <w:numId w:val="94"/>
        </w:numPr>
        <w:autoSpaceDE w:val="0"/>
        <w:autoSpaceDN w:val="0"/>
        <w:jc w:val="both"/>
        <w:rPr>
          <w:sz w:val="24"/>
          <w:szCs w:val="24"/>
          <w:lang w:val="da-DK" w:eastAsia="hu-HU"/>
        </w:rPr>
      </w:pPr>
      <w:r w:rsidRPr="00947352">
        <w:rPr>
          <w:sz w:val="24"/>
          <w:szCs w:val="24"/>
          <w:lang w:val="da-DK" w:eastAsia="hu-HU"/>
        </w:rPr>
        <w:t xml:space="preserve"> a dolgozók javaslatait.</w:t>
      </w:r>
    </w:p>
    <w:p w14:paraId="5E614AF1" w14:textId="77777777" w:rsidR="00947352" w:rsidRPr="00947352" w:rsidRDefault="00947352" w:rsidP="00947352">
      <w:pPr>
        <w:ind w:firstLine="720"/>
        <w:jc w:val="both"/>
        <w:rPr>
          <w:sz w:val="24"/>
          <w:szCs w:val="24"/>
          <w:lang w:val="da-DK" w:eastAsia="hu-HU"/>
        </w:rPr>
      </w:pPr>
    </w:p>
    <w:p w14:paraId="5584F004" w14:textId="77777777" w:rsidR="00947352" w:rsidRPr="00947352" w:rsidRDefault="00947352" w:rsidP="00947352">
      <w:pPr>
        <w:ind w:firstLine="709"/>
        <w:jc w:val="both"/>
        <w:rPr>
          <w:sz w:val="24"/>
          <w:szCs w:val="24"/>
          <w:lang w:val="da-DK" w:eastAsia="hu-HU"/>
        </w:rPr>
      </w:pPr>
      <w:r w:rsidRPr="00947352">
        <w:rPr>
          <w:sz w:val="24"/>
          <w:szCs w:val="24"/>
          <w:lang w:val="da-DK" w:eastAsia="hu-HU"/>
        </w:rPr>
        <w:t>Az értekezletet a szakmai vezető hívja össze és vezeti.</w:t>
      </w:r>
    </w:p>
    <w:p w14:paraId="67F8BBF1" w14:textId="77777777" w:rsidR="00947352" w:rsidRPr="00947352" w:rsidRDefault="00947352" w:rsidP="00947352">
      <w:pPr>
        <w:ind w:firstLine="720"/>
        <w:jc w:val="both"/>
        <w:rPr>
          <w:sz w:val="24"/>
          <w:szCs w:val="24"/>
          <w:lang w:val="da-DK" w:eastAsia="hu-HU"/>
        </w:rPr>
      </w:pPr>
      <w:r w:rsidRPr="00947352">
        <w:rPr>
          <w:sz w:val="24"/>
          <w:szCs w:val="24"/>
          <w:lang w:val="da-DK" w:eastAsia="hu-HU"/>
        </w:rPr>
        <w:t>A Szervezeti Egység értekezletét szükség szerint, de legalább félévenként kell összehívni. Az értekezletre meg kell hívni a szervezeti egység valamennyi dolgozóját, az intézmény igazgatóját és a Titkársági Igazgatóság intézményért felelős népjóléti referensét.</w:t>
      </w:r>
    </w:p>
    <w:p w14:paraId="4C4EFB5F" w14:textId="77777777" w:rsidR="00947352" w:rsidRPr="00947352" w:rsidRDefault="00947352" w:rsidP="00947352">
      <w:pPr>
        <w:ind w:firstLine="720"/>
        <w:jc w:val="both"/>
        <w:rPr>
          <w:sz w:val="24"/>
          <w:szCs w:val="24"/>
          <w:lang w:val="da-DK" w:eastAsia="hu-HU"/>
        </w:rPr>
      </w:pPr>
    </w:p>
    <w:p w14:paraId="0D0E37CB" w14:textId="77777777" w:rsidR="00947352" w:rsidRPr="00947352" w:rsidRDefault="00947352" w:rsidP="00947352">
      <w:pPr>
        <w:ind w:firstLine="708"/>
        <w:jc w:val="both"/>
        <w:rPr>
          <w:sz w:val="24"/>
          <w:szCs w:val="24"/>
          <w:lang w:val="da-DK" w:eastAsia="hu-HU"/>
        </w:rPr>
      </w:pPr>
      <w:r w:rsidRPr="00947352">
        <w:rPr>
          <w:sz w:val="24"/>
          <w:szCs w:val="24"/>
          <w:lang w:val="da-DK" w:eastAsia="hu-HU"/>
        </w:rPr>
        <w:t>Az értekezletről emlékeztető feljegyzést kell készíteni, melyet a szakmai vezető, a jegyzőkönyvvezető ír alá, s az emlékeztető feljegyzést egy példányban három napon belül meg kell küldeni az intézmény igazgatójának, valamint egy példányt az irattárba kell helyezni.</w:t>
      </w:r>
    </w:p>
    <w:p w14:paraId="757F16C6" w14:textId="77777777" w:rsidR="00947352" w:rsidRPr="00947352" w:rsidRDefault="00947352" w:rsidP="00947352">
      <w:pPr>
        <w:autoSpaceDE w:val="0"/>
        <w:autoSpaceDN w:val="0"/>
        <w:spacing w:after="120"/>
        <w:ind w:left="283"/>
        <w:rPr>
          <w:b/>
          <w:sz w:val="24"/>
          <w:szCs w:val="24"/>
          <w:lang w:eastAsia="hu-HU"/>
        </w:rPr>
      </w:pPr>
    </w:p>
    <w:p w14:paraId="27999454" w14:textId="77777777" w:rsidR="00947352" w:rsidRPr="00947352" w:rsidRDefault="00947352" w:rsidP="00947352">
      <w:pPr>
        <w:autoSpaceDE w:val="0"/>
        <w:autoSpaceDN w:val="0"/>
        <w:spacing w:after="120"/>
        <w:ind w:left="283"/>
        <w:rPr>
          <w:b/>
          <w:sz w:val="24"/>
          <w:szCs w:val="24"/>
          <w:lang w:eastAsia="hu-HU"/>
        </w:rPr>
      </w:pPr>
    </w:p>
    <w:p w14:paraId="49DC31A8" w14:textId="77777777" w:rsidR="00947352" w:rsidRPr="00947352" w:rsidRDefault="00947352">
      <w:pPr>
        <w:numPr>
          <w:ilvl w:val="1"/>
          <w:numId w:val="118"/>
        </w:numPr>
        <w:autoSpaceDE w:val="0"/>
        <w:autoSpaceDN w:val="0"/>
        <w:spacing w:after="120"/>
        <w:rPr>
          <w:b/>
          <w:sz w:val="24"/>
          <w:szCs w:val="24"/>
          <w:lang w:eastAsia="hu-HU"/>
        </w:rPr>
      </w:pPr>
      <w:r w:rsidRPr="00947352">
        <w:rPr>
          <w:b/>
          <w:sz w:val="24"/>
          <w:szCs w:val="24"/>
          <w:lang w:eastAsia="hu-HU"/>
        </w:rPr>
        <w:t xml:space="preserve">Házi segítségnyújtás csoport értekezlete </w:t>
      </w:r>
    </w:p>
    <w:p w14:paraId="1F69DD63" w14:textId="77777777" w:rsidR="00947352" w:rsidRPr="00947352" w:rsidRDefault="00947352" w:rsidP="00947352">
      <w:pPr>
        <w:autoSpaceDE w:val="0"/>
        <w:autoSpaceDN w:val="0"/>
        <w:spacing w:after="120"/>
        <w:ind w:firstLine="283"/>
        <w:rPr>
          <w:sz w:val="24"/>
          <w:szCs w:val="24"/>
          <w:lang w:eastAsia="hu-HU"/>
        </w:rPr>
      </w:pPr>
      <w:r w:rsidRPr="00947352">
        <w:rPr>
          <w:sz w:val="24"/>
          <w:szCs w:val="24"/>
          <w:lang w:eastAsia="hu-HU"/>
        </w:rPr>
        <w:t>Házi segítségnyújtás csoport hetente ülésezik.</w:t>
      </w:r>
    </w:p>
    <w:p w14:paraId="3B5EF343" w14:textId="77777777" w:rsidR="00947352" w:rsidRPr="00947352" w:rsidRDefault="00947352" w:rsidP="00947352">
      <w:pPr>
        <w:autoSpaceDE w:val="0"/>
        <w:autoSpaceDN w:val="0"/>
        <w:spacing w:after="120"/>
        <w:ind w:left="283"/>
        <w:rPr>
          <w:sz w:val="24"/>
          <w:szCs w:val="24"/>
          <w:lang w:eastAsia="hu-HU"/>
        </w:rPr>
      </w:pPr>
      <w:r w:rsidRPr="00947352">
        <w:rPr>
          <w:sz w:val="24"/>
          <w:szCs w:val="24"/>
          <w:lang w:eastAsia="hu-HU"/>
        </w:rPr>
        <w:t xml:space="preserve">A vezető gondozónő hívja össze és vezeti. </w:t>
      </w:r>
    </w:p>
    <w:p w14:paraId="44A71214" w14:textId="77777777" w:rsidR="00947352" w:rsidRPr="00947352" w:rsidRDefault="00947352" w:rsidP="00947352">
      <w:pPr>
        <w:autoSpaceDE w:val="0"/>
        <w:autoSpaceDN w:val="0"/>
        <w:spacing w:after="120"/>
        <w:ind w:left="283"/>
        <w:rPr>
          <w:sz w:val="24"/>
          <w:szCs w:val="24"/>
          <w:lang w:eastAsia="hu-HU"/>
        </w:rPr>
      </w:pPr>
      <w:r w:rsidRPr="00947352">
        <w:rPr>
          <w:sz w:val="24"/>
          <w:szCs w:val="24"/>
          <w:lang w:eastAsia="hu-HU"/>
        </w:rPr>
        <w:t>Az értekezleten a házi gondozás minden dolgozója köteles részt venni</w:t>
      </w:r>
    </w:p>
    <w:p w14:paraId="586D60B5" w14:textId="77777777" w:rsidR="00947352" w:rsidRPr="00947352" w:rsidRDefault="00947352" w:rsidP="00947352">
      <w:pPr>
        <w:autoSpaceDE w:val="0"/>
        <w:autoSpaceDN w:val="0"/>
        <w:spacing w:after="120"/>
        <w:rPr>
          <w:sz w:val="24"/>
          <w:szCs w:val="24"/>
          <w:lang w:eastAsia="hu-HU"/>
        </w:rPr>
      </w:pPr>
      <w:r w:rsidRPr="00947352">
        <w:rPr>
          <w:sz w:val="24"/>
          <w:szCs w:val="24"/>
          <w:lang w:eastAsia="hu-HU"/>
        </w:rPr>
        <w:t xml:space="preserve">Megtárgyalja: </w:t>
      </w:r>
    </w:p>
    <w:p w14:paraId="7723D89E" w14:textId="77777777" w:rsidR="00947352" w:rsidRPr="00947352" w:rsidRDefault="00947352">
      <w:pPr>
        <w:numPr>
          <w:ilvl w:val="0"/>
          <w:numId w:val="104"/>
        </w:numPr>
        <w:autoSpaceDE w:val="0"/>
        <w:autoSpaceDN w:val="0"/>
        <w:ind w:left="709" w:hanging="142"/>
        <w:jc w:val="both"/>
        <w:rPr>
          <w:sz w:val="24"/>
          <w:szCs w:val="24"/>
          <w:lang w:eastAsia="hu-HU"/>
        </w:rPr>
      </w:pPr>
      <w:r w:rsidRPr="00947352">
        <w:rPr>
          <w:sz w:val="24"/>
          <w:szCs w:val="24"/>
          <w:lang w:eastAsia="hu-HU"/>
        </w:rPr>
        <w:t>a munka beosztást,</w:t>
      </w:r>
    </w:p>
    <w:p w14:paraId="353A0F93" w14:textId="77777777" w:rsidR="00947352" w:rsidRPr="00947352" w:rsidRDefault="00947352">
      <w:pPr>
        <w:numPr>
          <w:ilvl w:val="0"/>
          <w:numId w:val="104"/>
        </w:numPr>
        <w:autoSpaceDE w:val="0"/>
        <w:autoSpaceDN w:val="0"/>
        <w:ind w:left="709" w:hanging="142"/>
        <w:jc w:val="both"/>
        <w:rPr>
          <w:sz w:val="24"/>
          <w:szCs w:val="24"/>
          <w:lang w:eastAsia="hu-HU"/>
        </w:rPr>
      </w:pPr>
      <w:r w:rsidRPr="00947352">
        <w:rPr>
          <w:sz w:val="24"/>
          <w:szCs w:val="24"/>
          <w:lang w:eastAsia="hu-HU"/>
        </w:rPr>
        <w:t>a gondozás során felmerült problémák megoldásának lehetőségeit,</w:t>
      </w:r>
    </w:p>
    <w:p w14:paraId="0F743CB8" w14:textId="77777777" w:rsidR="00947352" w:rsidRPr="00947352" w:rsidRDefault="00947352">
      <w:pPr>
        <w:numPr>
          <w:ilvl w:val="0"/>
          <w:numId w:val="104"/>
        </w:numPr>
        <w:autoSpaceDE w:val="0"/>
        <w:autoSpaceDN w:val="0"/>
        <w:ind w:left="709" w:hanging="142"/>
        <w:jc w:val="both"/>
        <w:rPr>
          <w:sz w:val="24"/>
          <w:szCs w:val="24"/>
          <w:lang w:eastAsia="hu-HU"/>
        </w:rPr>
      </w:pPr>
      <w:r w:rsidRPr="00947352">
        <w:rPr>
          <w:sz w:val="24"/>
          <w:szCs w:val="24"/>
          <w:lang w:eastAsia="hu-HU"/>
        </w:rPr>
        <w:t>továbbá mind azok a kérdések, amelyeket a csoportvezető, vagy a házi gondozók a megbeszélésen előterjesztenek.</w:t>
      </w:r>
    </w:p>
    <w:p w14:paraId="794A08CD" w14:textId="77777777" w:rsidR="00947352" w:rsidRPr="00947352" w:rsidRDefault="00947352" w:rsidP="00947352">
      <w:pPr>
        <w:autoSpaceDE w:val="0"/>
        <w:autoSpaceDN w:val="0"/>
        <w:rPr>
          <w:rFonts w:ascii="Arial" w:hAnsi="Arial" w:cs="Arial"/>
          <w:sz w:val="22"/>
          <w:szCs w:val="22"/>
          <w:lang w:eastAsia="hu-HU"/>
        </w:rPr>
      </w:pPr>
    </w:p>
    <w:p w14:paraId="284095E3" w14:textId="77777777" w:rsidR="00947352" w:rsidRPr="00947352" w:rsidRDefault="00947352" w:rsidP="00947352">
      <w:pPr>
        <w:spacing w:line="276" w:lineRule="auto"/>
        <w:ind w:firstLine="720"/>
        <w:jc w:val="both"/>
        <w:rPr>
          <w:b/>
          <w:sz w:val="24"/>
          <w:szCs w:val="24"/>
          <w:lang w:val="da-DK" w:eastAsia="hu-HU"/>
        </w:rPr>
      </w:pPr>
    </w:p>
    <w:p w14:paraId="50C2F137" w14:textId="77777777" w:rsidR="00947352" w:rsidRPr="00947352" w:rsidRDefault="00947352" w:rsidP="00947352">
      <w:pPr>
        <w:spacing w:line="276" w:lineRule="auto"/>
        <w:jc w:val="both"/>
        <w:rPr>
          <w:sz w:val="24"/>
          <w:szCs w:val="24"/>
          <w:lang w:val="da-DK" w:eastAsia="hu-HU"/>
        </w:rPr>
      </w:pPr>
      <w:r w:rsidRPr="00947352">
        <w:rPr>
          <w:sz w:val="24"/>
          <w:szCs w:val="24"/>
          <w:lang w:val="da-DK" w:eastAsia="hu-HU"/>
        </w:rPr>
        <w:t xml:space="preserve">Ezen Szervezeti és Működési Szabályzat 2022. __________________ - én lép hatályba. </w:t>
      </w:r>
    </w:p>
    <w:p w14:paraId="61ACBD52" w14:textId="77777777" w:rsidR="00947352" w:rsidRPr="00947352" w:rsidRDefault="00947352" w:rsidP="00947352">
      <w:pPr>
        <w:ind w:left="283"/>
        <w:jc w:val="both"/>
        <w:rPr>
          <w:sz w:val="24"/>
          <w:szCs w:val="24"/>
          <w:lang w:eastAsia="hu-HU"/>
        </w:rPr>
      </w:pPr>
    </w:p>
    <w:p w14:paraId="3AE7D3AC" w14:textId="77777777" w:rsidR="00947352" w:rsidRPr="00947352" w:rsidRDefault="00947352" w:rsidP="00947352">
      <w:pPr>
        <w:ind w:left="283"/>
        <w:jc w:val="both"/>
        <w:rPr>
          <w:sz w:val="24"/>
          <w:szCs w:val="24"/>
          <w:lang w:eastAsia="hu-HU"/>
        </w:rPr>
      </w:pPr>
    </w:p>
    <w:p w14:paraId="6AB04200" w14:textId="77777777" w:rsidR="00947352" w:rsidRPr="00947352" w:rsidRDefault="00947352" w:rsidP="00947352">
      <w:pPr>
        <w:ind w:left="283"/>
        <w:jc w:val="both"/>
        <w:rPr>
          <w:sz w:val="24"/>
          <w:szCs w:val="24"/>
          <w:lang w:eastAsia="hu-HU"/>
        </w:rPr>
      </w:pPr>
    </w:p>
    <w:p w14:paraId="06E0F603" w14:textId="77777777" w:rsidR="00947352" w:rsidRPr="00947352" w:rsidRDefault="00947352" w:rsidP="00947352">
      <w:pPr>
        <w:autoSpaceDE w:val="0"/>
        <w:autoSpaceDN w:val="0"/>
        <w:rPr>
          <w:sz w:val="24"/>
          <w:szCs w:val="24"/>
          <w:lang w:eastAsia="hu-HU"/>
        </w:rPr>
      </w:pPr>
      <w:r w:rsidRPr="00947352">
        <w:rPr>
          <w:sz w:val="24"/>
          <w:szCs w:val="24"/>
          <w:lang w:eastAsia="hu-HU"/>
        </w:rPr>
        <w:t xml:space="preserve">Kaposvár, 2022. augusztus 15. </w:t>
      </w:r>
      <w:r w:rsidRPr="00947352">
        <w:rPr>
          <w:sz w:val="24"/>
          <w:szCs w:val="24"/>
          <w:lang w:eastAsia="hu-HU"/>
        </w:rPr>
        <w:tab/>
      </w:r>
      <w:r w:rsidRPr="00947352">
        <w:rPr>
          <w:sz w:val="24"/>
          <w:szCs w:val="24"/>
          <w:lang w:eastAsia="hu-HU"/>
        </w:rPr>
        <w:tab/>
      </w:r>
    </w:p>
    <w:p w14:paraId="3082220C" w14:textId="0B60EF31" w:rsidR="00947352" w:rsidRDefault="00947352" w:rsidP="009C5806">
      <w:pPr>
        <w:spacing w:line="276" w:lineRule="auto"/>
        <w:rPr>
          <w:b/>
          <w:sz w:val="24"/>
          <w:szCs w:val="24"/>
          <w:lang w:eastAsia="hu-HU"/>
        </w:rPr>
      </w:pPr>
    </w:p>
    <w:p w14:paraId="20C4F38F" w14:textId="3EC076BD" w:rsidR="00947352" w:rsidRDefault="00947352" w:rsidP="009C5806">
      <w:pPr>
        <w:spacing w:line="276" w:lineRule="auto"/>
        <w:rPr>
          <w:b/>
          <w:sz w:val="24"/>
          <w:szCs w:val="24"/>
          <w:lang w:eastAsia="hu-HU"/>
        </w:rPr>
      </w:pPr>
    </w:p>
    <w:p w14:paraId="7897F691" w14:textId="78DB0492" w:rsidR="00947352" w:rsidRDefault="00947352" w:rsidP="009C5806">
      <w:pPr>
        <w:spacing w:line="276" w:lineRule="auto"/>
        <w:rPr>
          <w:b/>
          <w:sz w:val="24"/>
          <w:szCs w:val="24"/>
          <w:lang w:eastAsia="hu-HU"/>
        </w:rPr>
      </w:pPr>
    </w:p>
    <w:p w14:paraId="054B4476" w14:textId="338E1A3E" w:rsidR="00947352" w:rsidRDefault="00947352" w:rsidP="009C5806">
      <w:pPr>
        <w:spacing w:line="276" w:lineRule="auto"/>
        <w:rPr>
          <w:b/>
          <w:sz w:val="24"/>
          <w:szCs w:val="24"/>
          <w:lang w:eastAsia="hu-HU"/>
        </w:rPr>
      </w:pPr>
    </w:p>
    <w:p w14:paraId="6D9178EA" w14:textId="00D89249" w:rsidR="00947352" w:rsidRDefault="00947352" w:rsidP="009C5806">
      <w:pPr>
        <w:spacing w:line="276" w:lineRule="auto"/>
        <w:rPr>
          <w:b/>
          <w:sz w:val="24"/>
          <w:szCs w:val="24"/>
          <w:lang w:eastAsia="hu-HU"/>
        </w:rPr>
      </w:pPr>
    </w:p>
    <w:p w14:paraId="0F70B5F1" w14:textId="72009399" w:rsidR="00947352" w:rsidRDefault="00947352" w:rsidP="009C5806">
      <w:pPr>
        <w:spacing w:line="276" w:lineRule="auto"/>
        <w:rPr>
          <w:b/>
          <w:sz w:val="24"/>
          <w:szCs w:val="24"/>
          <w:lang w:eastAsia="hu-HU"/>
        </w:rPr>
      </w:pPr>
    </w:p>
    <w:p w14:paraId="1B2B5101" w14:textId="67CF4B55" w:rsidR="00947352" w:rsidRDefault="00947352" w:rsidP="009C5806">
      <w:pPr>
        <w:spacing w:line="276" w:lineRule="auto"/>
        <w:rPr>
          <w:b/>
          <w:sz w:val="24"/>
          <w:szCs w:val="24"/>
          <w:lang w:eastAsia="hu-HU"/>
        </w:rPr>
      </w:pPr>
    </w:p>
    <w:p w14:paraId="1689F005" w14:textId="44C9B81F" w:rsidR="00947352" w:rsidRDefault="00947352" w:rsidP="009C5806">
      <w:pPr>
        <w:spacing w:line="276" w:lineRule="auto"/>
        <w:rPr>
          <w:b/>
          <w:sz w:val="24"/>
          <w:szCs w:val="24"/>
          <w:lang w:eastAsia="hu-HU"/>
        </w:rPr>
      </w:pPr>
    </w:p>
    <w:p w14:paraId="09A961F8" w14:textId="42201F5D" w:rsidR="00947352" w:rsidRDefault="00947352" w:rsidP="009C5806">
      <w:pPr>
        <w:spacing w:line="276" w:lineRule="auto"/>
        <w:rPr>
          <w:b/>
          <w:sz w:val="24"/>
          <w:szCs w:val="24"/>
          <w:lang w:eastAsia="hu-HU"/>
        </w:rPr>
      </w:pPr>
    </w:p>
    <w:p w14:paraId="0EE08816" w14:textId="77777777" w:rsidR="00947352" w:rsidRPr="00947352" w:rsidRDefault="00947352" w:rsidP="00947352">
      <w:pPr>
        <w:autoSpaceDE w:val="0"/>
        <w:autoSpaceDN w:val="0"/>
        <w:spacing w:after="120"/>
        <w:ind w:left="283"/>
        <w:jc w:val="center"/>
        <w:rPr>
          <w:sz w:val="24"/>
          <w:szCs w:val="16"/>
          <w:lang w:eastAsia="hu-HU"/>
        </w:rPr>
      </w:pPr>
    </w:p>
    <w:p w14:paraId="56D15FB6" w14:textId="77777777" w:rsidR="00947352" w:rsidRPr="00947352" w:rsidRDefault="00947352" w:rsidP="00947352">
      <w:pPr>
        <w:autoSpaceDE w:val="0"/>
        <w:autoSpaceDN w:val="0"/>
        <w:spacing w:after="120"/>
        <w:ind w:left="283"/>
        <w:jc w:val="both"/>
        <w:rPr>
          <w:sz w:val="24"/>
          <w:szCs w:val="16"/>
          <w:lang w:eastAsia="hu-HU"/>
        </w:rPr>
      </w:pPr>
    </w:p>
    <w:p w14:paraId="0B401A14" w14:textId="1786AF83" w:rsidR="00947352" w:rsidRPr="00947352" w:rsidRDefault="00947352" w:rsidP="00947352">
      <w:pPr>
        <w:autoSpaceDE w:val="0"/>
        <w:autoSpaceDN w:val="0"/>
        <w:jc w:val="center"/>
        <w:rPr>
          <w:b/>
          <w:smallCaps/>
          <w:sz w:val="36"/>
          <w:szCs w:val="24"/>
          <w:lang w:eastAsia="hu-HU"/>
        </w:rPr>
      </w:pPr>
    </w:p>
    <w:p w14:paraId="198CB322" w14:textId="77777777" w:rsidR="00135961" w:rsidRPr="00135961" w:rsidRDefault="00947352" w:rsidP="00135961">
      <w:pPr>
        <w:pStyle w:val="Szvegtrzsbehzssal3"/>
        <w:jc w:val="center"/>
        <w:rPr>
          <w:szCs w:val="16"/>
        </w:rPr>
      </w:pPr>
      <w:r w:rsidRPr="00947352">
        <w:rPr>
          <w:b/>
          <w:smallCaps/>
          <w:sz w:val="40"/>
          <w:szCs w:val="24"/>
        </w:rPr>
        <w:t xml:space="preserve"> </w:t>
      </w:r>
    </w:p>
    <w:p w14:paraId="45C0CE68" w14:textId="5D017794" w:rsidR="00135961" w:rsidRPr="00135961" w:rsidRDefault="00135961" w:rsidP="00135961">
      <w:pPr>
        <w:autoSpaceDE w:val="0"/>
        <w:autoSpaceDN w:val="0"/>
        <w:spacing w:after="120"/>
        <w:ind w:left="283"/>
        <w:jc w:val="both"/>
        <w:rPr>
          <w:sz w:val="24"/>
          <w:szCs w:val="16"/>
          <w:lang w:eastAsia="hu-HU"/>
        </w:rPr>
      </w:pPr>
      <w:r w:rsidRPr="00135961">
        <w:rPr>
          <w:noProof/>
          <w:sz w:val="24"/>
          <w:szCs w:val="16"/>
          <w:lang w:eastAsia="hu-HU"/>
        </w:rPr>
        <w:drawing>
          <wp:anchor distT="0" distB="0" distL="114300" distR="114300" simplePos="0" relativeHeight="251722752" behindDoc="1" locked="0" layoutInCell="1" allowOverlap="1" wp14:anchorId="452AE47F" wp14:editId="11F41CCC">
            <wp:simplePos x="0" y="0"/>
            <wp:positionH relativeFrom="column">
              <wp:posOffset>1371600</wp:posOffset>
            </wp:positionH>
            <wp:positionV relativeFrom="paragraph">
              <wp:posOffset>38735</wp:posOffset>
            </wp:positionV>
            <wp:extent cx="3200400" cy="2988310"/>
            <wp:effectExtent l="0" t="0" r="0" b="2540"/>
            <wp:wrapNone/>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988310"/>
                    </a:xfrm>
                    <a:prstGeom prst="rect">
                      <a:avLst/>
                    </a:prstGeom>
                    <a:noFill/>
                  </pic:spPr>
                </pic:pic>
              </a:graphicData>
            </a:graphic>
            <wp14:sizeRelH relativeFrom="page">
              <wp14:pctWidth>0</wp14:pctWidth>
            </wp14:sizeRelH>
            <wp14:sizeRelV relativeFrom="page">
              <wp14:pctHeight>0</wp14:pctHeight>
            </wp14:sizeRelV>
          </wp:anchor>
        </w:drawing>
      </w:r>
    </w:p>
    <w:p w14:paraId="10BB4852" w14:textId="77777777" w:rsidR="00135961" w:rsidRPr="00135961" w:rsidRDefault="00135961" w:rsidP="00135961">
      <w:pPr>
        <w:autoSpaceDE w:val="0"/>
        <w:autoSpaceDN w:val="0"/>
        <w:spacing w:after="120"/>
        <w:ind w:left="283"/>
        <w:jc w:val="both"/>
        <w:rPr>
          <w:sz w:val="24"/>
          <w:szCs w:val="16"/>
          <w:lang w:eastAsia="hu-HU"/>
        </w:rPr>
      </w:pPr>
    </w:p>
    <w:p w14:paraId="7BD231C6" w14:textId="77777777" w:rsidR="00135961" w:rsidRPr="00135961" w:rsidRDefault="00135961" w:rsidP="00135961">
      <w:pPr>
        <w:autoSpaceDE w:val="0"/>
        <w:autoSpaceDN w:val="0"/>
        <w:spacing w:after="120"/>
        <w:ind w:left="283"/>
        <w:jc w:val="both"/>
        <w:rPr>
          <w:sz w:val="24"/>
          <w:szCs w:val="16"/>
          <w:lang w:eastAsia="hu-HU"/>
        </w:rPr>
      </w:pPr>
    </w:p>
    <w:p w14:paraId="49CC7DC7" w14:textId="77777777" w:rsidR="00135961" w:rsidRPr="00135961" w:rsidRDefault="00135961" w:rsidP="00135961">
      <w:pPr>
        <w:autoSpaceDE w:val="0"/>
        <w:autoSpaceDN w:val="0"/>
        <w:spacing w:after="120"/>
        <w:ind w:left="283"/>
        <w:jc w:val="both"/>
        <w:rPr>
          <w:sz w:val="24"/>
          <w:szCs w:val="16"/>
          <w:lang w:eastAsia="hu-HU"/>
        </w:rPr>
      </w:pPr>
    </w:p>
    <w:p w14:paraId="45021715" w14:textId="77777777" w:rsidR="00135961" w:rsidRPr="00135961" w:rsidRDefault="00135961" w:rsidP="00135961">
      <w:pPr>
        <w:autoSpaceDE w:val="0"/>
        <w:autoSpaceDN w:val="0"/>
        <w:spacing w:after="120"/>
        <w:ind w:left="283"/>
        <w:jc w:val="center"/>
        <w:rPr>
          <w:sz w:val="24"/>
          <w:szCs w:val="16"/>
          <w:lang w:eastAsia="hu-HU"/>
        </w:rPr>
      </w:pPr>
    </w:p>
    <w:p w14:paraId="7C3C47A8" w14:textId="77777777" w:rsidR="00135961" w:rsidRPr="00135961" w:rsidRDefault="00135961" w:rsidP="00135961">
      <w:pPr>
        <w:autoSpaceDE w:val="0"/>
        <w:autoSpaceDN w:val="0"/>
        <w:jc w:val="center"/>
        <w:rPr>
          <w:b/>
          <w:smallCaps/>
          <w:sz w:val="36"/>
          <w:szCs w:val="24"/>
          <w:lang w:eastAsia="hu-HU"/>
        </w:rPr>
      </w:pPr>
    </w:p>
    <w:p w14:paraId="2F95FFBA" w14:textId="77777777" w:rsidR="00135961" w:rsidRPr="00135961" w:rsidRDefault="00135961" w:rsidP="00135961">
      <w:pPr>
        <w:autoSpaceDE w:val="0"/>
        <w:autoSpaceDN w:val="0"/>
        <w:jc w:val="center"/>
        <w:rPr>
          <w:b/>
          <w:smallCaps/>
          <w:sz w:val="36"/>
          <w:szCs w:val="24"/>
          <w:lang w:eastAsia="hu-HU"/>
        </w:rPr>
      </w:pPr>
    </w:p>
    <w:p w14:paraId="28805A9D" w14:textId="77777777" w:rsidR="00135961" w:rsidRPr="00135961" w:rsidRDefault="00135961" w:rsidP="00135961">
      <w:pPr>
        <w:autoSpaceDE w:val="0"/>
        <w:autoSpaceDN w:val="0"/>
        <w:jc w:val="center"/>
        <w:rPr>
          <w:b/>
          <w:smallCaps/>
          <w:sz w:val="36"/>
          <w:szCs w:val="24"/>
          <w:lang w:eastAsia="hu-HU"/>
        </w:rPr>
      </w:pPr>
    </w:p>
    <w:p w14:paraId="5F20FCEB" w14:textId="77777777" w:rsidR="00135961" w:rsidRPr="00135961" w:rsidRDefault="00135961" w:rsidP="00135961">
      <w:pPr>
        <w:autoSpaceDE w:val="0"/>
        <w:autoSpaceDN w:val="0"/>
        <w:jc w:val="center"/>
        <w:rPr>
          <w:b/>
          <w:smallCaps/>
          <w:sz w:val="36"/>
          <w:szCs w:val="24"/>
          <w:lang w:eastAsia="hu-HU"/>
        </w:rPr>
      </w:pPr>
    </w:p>
    <w:p w14:paraId="0F93B2F1" w14:textId="77777777" w:rsidR="00135961" w:rsidRPr="00135961" w:rsidRDefault="00135961" w:rsidP="00135961">
      <w:pPr>
        <w:autoSpaceDE w:val="0"/>
        <w:autoSpaceDN w:val="0"/>
        <w:jc w:val="center"/>
        <w:rPr>
          <w:b/>
          <w:smallCaps/>
          <w:sz w:val="36"/>
          <w:szCs w:val="24"/>
          <w:lang w:eastAsia="hu-HU"/>
        </w:rPr>
      </w:pPr>
    </w:p>
    <w:p w14:paraId="30448CC9" w14:textId="77777777" w:rsidR="00135961" w:rsidRPr="00135961" w:rsidRDefault="00135961" w:rsidP="00135961">
      <w:pPr>
        <w:autoSpaceDE w:val="0"/>
        <w:autoSpaceDN w:val="0"/>
        <w:jc w:val="center"/>
        <w:rPr>
          <w:b/>
          <w:smallCaps/>
          <w:sz w:val="40"/>
          <w:szCs w:val="24"/>
          <w:lang w:eastAsia="hu-HU"/>
        </w:rPr>
      </w:pPr>
    </w:p>
    <w:p w14:paraId="50D9CE90" w14:textId="77777777" w:rsidR="00135961" w:rsidRPr="00135961" w:rsidRDefault="00135961" w:rsidP="00135961">
      <w:pPr>
        <w:autoSpaceDE w:val="0"/>
        <w:autoSpaceDN w:val="0"/>
        <w:jc w:val="center"/>
        <w:rPr>
          <w:b/>
          <w:smallCaps/>
          <w:sz w:val="40"/>
          <w:szCs w:val="24"/>
          <w:lang w:eastAsia="hu-HU"/>
        </w:rPr>
      </w:pPr>
    </w:p>
    <w:p w14:paraId="4ED65875" w14:textId="77777777" w:rsidR="00135961" w:rsidRPr="00135961" w:rsidRDefault="00135961" w:rsidP="00135961">
      <w:pPr>
        <w:autoSpaceDE w:val="0"/>
        <w:autoSpaceDN w:val="0"/>
        <w:jc w:val="center"/>
        <w:rPr>
          <w:b/>
          <w:smallCaps/>
          <w:sz w:val="40"/>
          <w:szCs w:val="24"/>
          <w:lang w:eastAsia="hu-HU"/>
        </w:rPr>
      </w:pPr>
    </w:p>
    <w:p w14:paraId="100C5ACC" w14:textId="77777777" w:rsidR="00135961" w:rsidRPr="00135961" w:rsidRDefault="00135961" w:rsidP="00135961">
      <w:pPr>
        <w:autoSpaceDE w:val="0"/>
        <w:autoSpaceDN w:val="0"/>
        <w:jc w:val="center"/>
        <w:rPr>
          <w:b/>
          <w:smallCaps/>
          <w:sz w:val="28"/>
          <w:szCs w:val="24"/>
          <w:lang w:eastAsia="hu-HU"/>
        </w:rPr>
      </w:pPr>
      <w:r w:rsidRPr="00135961">
        <w:rPr>
          <w:b/>
          <w:smallCaps/>
          <w:sz w:val="40"/>
          <w:szCs w:val="24"/>
          <w:lang w:eastAsia="hu-HU"/>
        </w:rPr>
        <w:t xml:space="preserve"> Kaposvári Szociális Központ</w:t>
      </w:r>
    </w:p>
    <w:p w14:paraId="4503F2DD" w14:textId="77777777" w:rsidR="00135961" w:rsidRPr="00135961" w:rsidRDefault="00135961" w:rsidP="00135961">
      <w:pPr>
        <w:keepNext/>
        <w:autoSpaceDE w:val="0"/>
        <w:autoSpaceDN w:val="0"/>
        <w:jc w:val="center"/>
        <w:outlineLvl w:val="1"/>
        <w:rPr>
          <w:b/>
          <w:smallCaps/>
          <w:sz w:val="32"/>
          <w:szCs w:val="24"/>
          <w:lang w:eastAsia="hu-HU"/>
        </w:rPr>
      </w:pPr>
    </w:p>
    <w:p w14:paraId="4388EF50" w14:textId="77777777" w:rsidR="00135961" w:rsidRPr="00135961" w:rsidRDefault="00135961" w:rsidP="00135961">
      <w:pPr>
        <w:keepNext/>
        <w:autoSpaceDE w:val="0"/>
        <w:autoSpaceDN w:val="0"/>
        <w:jc w:val="center"/>
        <w:outlineLvl w:val="1"/>
        <w:rPr>
          <w:b/>
          <w:smallCaps/>
          <w:sz w:val="32"/>
          <w:szCs w:val="24"/>
          <w:lang w:eastAsia="hu-HU"/>
        </w:rPr>
      </w:pPr>
    </w:p>
    <w:p w14:paraId="7751A088" w14:textId="77777777" w:rsidR="00135961" w:rsidRPr="00135961" w:rsidRDefault="00135961" w:rsidP="00135961">
      <w:pPr>
        <w:keepNext/>
        <w:autoSpaceDE w:val="0"/>
        <w:autoSpaceDN w:val="0"/>
        <w:jc w:val="center"/>
        <w:outlineLvl w:val="1"/>
        <w:rPr>
          <w:b/>
          <w:smallCaps/>
          <w:sz w:val="32"/>
          <w:szCs w:val="24"/>
          <w:lang w:eastAsia="hu-HU"/>
        </w:rPr>
      </w:pPr>
      <w:r w:rsidRPr="00135961">
        <w:rPr>
          <w:b/>
          <w:smallCaps/>
          <w:sz w:val="32"/>
          <w:szCs w:val="24"/>
          <w:lang w:eastAsia="hu-HU"/>
        </w:rPr>
        <w:t>Liget Időskorúak Otthona</w:t>
      </w:r>
    </w:p>
    <w:p w14:paraId="118884C2" w14:textId="77777777" w:rsidR="00135961" w:rsidRPr="00135961" w:rsidRDefault="00135961" w:rsidP="00135961">
      <w:pPr>
        <w:keepNext/>
        <w:autoSpaceDE w:val="0"/>
        <w:autoSpaceDN w:val="0"/>
        <w:jc w:val="center"/>
        <w:outlineLvl w:val="1"/>
        <w:rPr>
          <w:b/>
          <w:smallCaps/>
          <w:sz w:val="32"/>
          <w:szCs w:val="24"/>
          <w:lang w:eastAsia="hu-HU"/>
        </w:rPr>
      </w:pPr>
    </w:p>
    <w:p w14:paraId="3D59C9FD" w14:textId="77777777" w:rsidR="00135961" w:rsidRPr="00135961" w:rsidRDefault="00135961" w:rsidP="00135961">
      <w:pPr>
        <w:keepNext/>
        <w:autoSpaceDE w:val="0"/>
        <w:autoSpaceDN w:val="0"/>
        <w:jc w:val="center"/>
        <w:outlineLvl w:val="1"/>
        <w:rPr>
          <w:b/>
          <w:smallCaps/>
          <w:sz w:val="32"/>
          <w:szCs w:val="24"/>
          <w:lang w:eastAsia="hu-HU"/>
        </w:rPr>
      </w:pPr>
      <w:r w:rsidRPr="00135961">
        <w:rPr>
          <w:b/>
          <w:smallCaps/>
          <w:sz w:val="32"/>
          <w:szCs w:val="24"/>
          <w:lang w:eastAsia="hu-HU"/>
        </w:rPr>
        <w:t>ÜGYRENDJE</w:t>
      </w:r>
    </w:p>
    <w:p w14:paraId="38A6BBA3" w14:textId="77777777" w:rsidR="00135961" w:rsidRPr="00135961" w:rsidRDefault="00135961" w:rsidP="00135961">
      <w:pPr>
        <w:autoSpaceDE w:val="0"/>
        <w:autoSpaceDN w:val="0"/>
        <w:jc w:val="center"/>
        <w:rPr>
          <w:b/>
          <w:smallCaps/>
          <w:sz w:val="28"/>
          <w:szCs w:val="24"/>
          <w:lang w:eastAsia="hu-HU"/>
        </w:rPr>
      </w:pPr>
    </w:p>
    <w:p w14:paraId="6F79360D" w14:textId="77777777" w:rsidR="00135961" w:rsidRPr="00135961" w:rsidRDefault="00135961" w:rsidP="00135961">
      <w:pPr>
        <w:autoSpaceDE w:val="0"/>
        <w:autoSpaceDN w:val="0"/>
        <w:spacing w:after="120"/>
        <w:ind w:left="283"/>
        <w:jc w:val="both"/>
        <w:rPr>
          <w:sz w:val="32"/>
          <w:szCs w:val="16"/>
          <w:lang w:eastAsia="hu-HU"/>
        </w:rPr>
      </w:pPr>
    </w:p>
    <w:p w14:paraId="181B88C3" w14:textId="77777777" w:rsidR="00135961" w:rsidRPr="00135961" w:rsidRDefault="00135961" w:rsidP="00135961">
      <w:pPr>
        <w:autoSpaceDE w:val="0"/>
        <w:autoSpaceDN w:val="0"/>
        <w:rPr>
          <w:b/>
          <w:sz w:val="24"/>
          <w:szCs w:val="24"/>
          <w:lang w:eastAsia="hu-HU"/>
        </w:rPr>
      </w:pPr>
      <w:r w:rsidRPr="00135961">
        <w:rPr>
          <w:b/>
          <w:sz w:val="24"/>
          <w:szCs w:val="24"/>
          <w:lang w:eastAsia="hu-HU"/>
        </w:rPr>
        <w:t xml:space="preserve">Készítette: </w:t>
      </w:r>
      <w:proofErr w:type="spellStart"/>
      <w:r w:rsidRPr="00135961">
        <w:rPr>
          <w:b/>
          <w:sz w:val="24"/>
          <w:szCs w:val="24"/>
          <w:lang w:eastAsia="hu-HU"/>
        </w:rPr>
        <w:t>Turnár</w:t>
      </w:r>
      <w:proofErr w:type="spellEnd"/>
      <w:r w:rsidRPr="00135961">
        <w:rPr>
          <w:b/>
          <w:sz w:val="24"/>
          <w:szCs w:val="24"/>
          <w:lang w:eastAsia="hu-HU"/>
        </w:rPr>
        <w:t xml:space="preserve"> Jánosné</w:t>
      </w:r>
    </w:p>
    <w:p w14:paraId="735A5403" w14:textId="77777777" w:rsidR="00135961" w:rsidRPr="00135961" w:rsidRDefault="00135961" w:rsidP="00135961">
      <w:pPr>
        <w:autoSpaceDE w:val="0"/>
        <w:autoSpaceDN w:val="0"/>
        <w:ind w:left="708" w:firstLine="708"/>
        <w:rPr>
          <w:b/>
          <w:sz w:val="24"/>
          <w:szCs w:val="24"/>
          <w:lang w:eastAsia="hu-HU"/>
        </w:rPr>
      </w:pPr>
      <w:r w:rsidRPr="00135961">
        <w:rPr>
          <w:b/>
          <w:sz w:val="24"/>
          <w:szCs w:val="24"/>
          <w:lang w:eastAsia="hu-HU"/>
        </w:rPr>
        <w:t xml:space="preserve"> igazgató</w:t>
      </w:r>
    </w:p>
    <w:p w14:paraId="6B55F99D" w14:textId="77777777" w:rsidR="00135961" w:rsidRPr="00135961" w:rsidRDefault="00135961" w:rsidP="00135961">
      <w:pPr>
        <w:autoSpaceDE w:val="0"/>
        <w:autoSpaceDN w:val="0"/>
        <w:spacing w:after="120"/>
        <w:ind w:left="283"/>
        <w:jc w:val="both"/>
        <w:rPr>
          <w:sz w:val="24"/>
          <w:szCs w:val="16"/>
          <w:lang w:eastAsia="hu-HU"/>
        </w:rPr>
      </w:pPr>
    </w:p>
    <w:p w14:paraId="5C55E60F" w14:textId="77777777" w:rsidR="00135961" w:rsidRPr="00135961" w:rsidRDefault="00135961" w:rsidP="00135961">
      <w:pPr>
        <w:autoSpaceDE w:val="0"/>
        <w:autoSpaceDN w:val="0"/>
        <w:ind w:left="708" w:firstLine="708"/>
        <w:rPr>
          <w:b/>
          <w:sz w:val="24"/>
          <w:szCs w:val="24"/>
          <w:lang w:eastAsia="hu-HU"/>
        </w:rPr>
      </w:pPr>
    </w:p>
    <w:p w14:paraId="6667A82F" w14:textId="77777777" w:rsidR="00135961" w:rsidRPr="00135961" w:rsidRDefault="00135961" w:rsidP="00135961">
      <w:pPr>
        <w:rPr>
          <w:b/>
          <w:sz w:val="24"/>
          <w:szCs w:val="24"/>
          <w:lang w:eastAsia="hu-HU"/>
        </w:rPr>
      </w:pPr>
      <w:r w:rsidRPr="00135961">
        <w:rPr>
          <w:b/>
          <w:sz w:val="24"/>
          <w:szCs w:val="24"/>
          <w:lang w:eastAsia="hu-HU"/>
        </w:rPr>
        <w:t>Jóváhagyta: Torma János</w:t>
      </w:r>
    </w:p>
    <w:p w14:paraId="31AC1201" w14:textId="77777777" w:rsidR="00135961" w:rsidRPr="00135961" w:rsidRDefault="00135961" w:rsidP="00135961">
      <w:pPr>
        <w:rPr>
          <w:b/>
          <w:sz w:val="24"/>
          <w:szCs w:val="24"/>
          <w:lang w:eastAsia="hu-HU"/>
        </w:rPr>
      </w:pPr>
      <w:r w:rsidRPr="00135961">
        <w:rPr>
          <w:b/>
          <w:sz w:val="24"/>
          <w:szCs w:val="24"/>
          <w:lang w:eastAsia="hu-HU"/>
        </w:rPr>
        <w:tab/>
        <w:t>Társulási Tanács elnöke</w:t>
      </w:r>
    </w:p>
    <w:p w14:paraId="313B7EAA" w14:textId="77777777" w:rsidR="00135961" w:rsidRPr="00135961" w:rsidRDefault="00135961" w:rsidP="00135961">
      <w:pPr>
        <w:autoSpaceDE w:val="0"/>
        <w:autoSpaceDN w:val="0"/>
        <w:ind w:left="708" w:firstLine="708"/>
        <w:rPr>
          <w:b/>
          <w:sz w:val="24"/>
          <w:szCs w:val="24"/>
          <w:lang w:eastAsia="hu-HU"/>
        </w:rPr>
      </w:pPr>
    </w:p>
    <w:p w14:paraId="5277127A" w14:textId="77777777" w:rsidR="00135961" w:rsidRPr="00135961" w:rsidRDefault="00135961" w:rsidP="00135961">
      <w:pPr>
        <w:autoSpaceDE w:val="0"/>
        <w:autoSpaceDN w:val="0"/>
        <w:rPr>
          <w:b/>
          <w:i/>
          <w:sz w:val="24"/>
          <w:szCs w:val="24"/>
          <w:lang w:eastAsia="hu-HU"/>
        </w:rPr>
      </w:pPr>
      <w:r w:rsidRPr="00135961">
        <w:rPr>
          <w:b/>
          <w:sz w:val="24"/>
          <w:szCs w:val="24"/>
          <w:lang w:eastAsia="hu-HU"/>
        </w:rPr>
        <w:tab/>
      </w:r>
      <w:r w:rsidRPr="00135961">
        <w:rPr>
          <w:b/>
          <w:sz w:val="24"/>
          <w:szCs w:val="24"/>
          <w:lang w:eastAsia="hu-HU"/>
        </w:rPr>
        <w:tab/>
      </w:r>
    </w:p>
    <w:p w14:paraId="3D0CC08A" w14:textId="77777777" w:rsidR="00135961" w:rsidRPr="00135961" w:rsidRDefault="00135961" w:rsidP="00135961">
      <w:pPr>
        <w:autoSpaceDE w:val="0"/>
        <w:autoSpaceDN w:val="0"/>
        <w:jc w:val="both"/>
        <w:rPr>
          <w:b/>
          <w:sz w:val="24"/>
          <w:szCs w:val="24"/>
          <w:lang w:eastAsia="hu-HU"/>
        </w:rPr>
      </w:pPr>
      <w:r w:rsidRPr="00135961">
        <w:rPr>
          <w:b/>
          <w:sz w:val="24"/>
          <w:szCs w:val="24"/>
          <w:lang w:eastAsia="hu-HU"/>
        </w:rPr>
        <w:t>Jóváhagyta:</w:t>
      </w:r>
    </w:p>
    <w:p w14:paraId="2D434F64" w14:textId="77777777" w:rsidR="00135961" w:rsidRPr="00135961" w:rsidRDefault="00135961" w:rsidP="00135961">
      <w:pPr>
        <w:autoSpaceDE w:val="0"/>
        <w:autoSpaceDN w:val="0"/>
        <w:jc w:val="both"/>
        <w:rPr>
          <w:b/>
          <w:i/>
          <w:sz w:val="24"/>
          <w:szCs w:val="24"/>
          <w:lang w:eastAsia="hu-HU"/>
        </w:rPr>
      </w:pPr>
      <w:r w:rsidRPr="00135961">
        <w:rPr>
          <w:b/>
          <w:i/>
          <w:sz w:val="24"/>
          <w:szCs w:val="24"/>
          <w:lang w:eastAsia="hu-HU"/>
        </w:rPr>
        <w:t>Kaposvár-Sántos Szociális Intézményfenntartó Társulás Társulási Tanácsa</w:t>
      </w:r>
    </w:p>
    <w:p w14:paraId="0A498054" w14:textId="77777777" w:rsidR="00135961" w:rsidRPr="00135961" w:rsidRDefault="00135961" w:rsidP="00135961">
      <w:pPr>
        <w:autoSpaceDE w:val="0"/>
        <w:autoSpaceDN w:val="0"/>
        <w:jc w:val="both"/>
        <w:rPr>
          <w:b/>
          <w:i/>
          <w:sz w:val="24"/>
          <w:szCs w:val="24"/>
          <w:lang w:eastAsia="hu-HU"/>
        </w:rPr>
      </w:pPr>
      <w:r w:rsidRPr="00135961">
        <w:rPr>
          <w:b/>
          <w:sz w:val="24"/>
          <w:szCs w:val="24"/>
          <w:lang w:eastAsia="hu-HU"/>
        </w:rPr>
        <w:t>(                       )</w:t>
      </w:r>
      <w:r w:rsidRPr="00135961">
        <w:rPr>
          <w:b/>
          <w:i/>
          <w:sz w:val="24"/>
          <w:szCs w:val="24"/>
          <w:lang w:eastAsia="hu-HU"/>
        </w:rPr>
        <w:t xml:space="preserve"> határozatával</w:t>
      </w:r>
    </w:p>
    <w:p w14:paraId="40CCD78E" w14:textId="77777777" w:rsidR="00135961" w:rsidRPr="00135961" w:rsidRDefault="00135961" w:rsidP="00135961">
      <w:pPr>
        <w:autoSpaceDE w:val="0"/>
        <w:autoSpaceDN w:val="0"/>
        <w:rPr>
          <w:b/>
          <w:i/>
          <w:sz w:val="24"/>
          <w:szCs w:val="24"/>
          <w:lang w:eastAsia="hu-HU"/>
        </w:rPr>
      </w:pPr>
    </w:p>
    <w:p w14:paraId="0D762F8A" w14:textId="77777777" w:rsidR="00135961" w:rsidRPr="00135961" w:rsidRDefault="00135961" w:rsidP="00135961">
      <w:pPr>
        <w:autoSpaceDE w:val="0"/>
        <w:autoSpaceDN w:val="0"/>
        <w:rPr>
          <w:b/>
          <w:i/>
          <w:sz w:val="24"/>
          <w:szCs w:val="24"/>
          <w:lang w:eastAsia="hu-HU"/>
        </w:rPr>
      </w:pPr>
    </w:p>
    <w:p w14:paraId="0A0A8984" w14:textId="77777777" w:rsidR="00135961" w:rsidRPr="00135961" w:rsidRDefault="00135961" w:rsidP="00135961">
      <w:pPr>
        <w:autoSpaceDE w:val="0"/>
        <w:autoSpaceDN w:val="0"/>
        <w:jc w:val="center"/>
        <w:rPr>
          <w:b/>
          <w:sz w:val="24"/>
          <w:szCs w:val="24"/>
          <w:lang w:eastAsia="hu-HU"/>
        </w:rPr>
      </w:pPr>
      <w:r w:rsidRPr="00135961">
        <w:rPr>
          <w:b/>
          <w:sz w:val="24"/>
          <w:szCs w:val="24"/>
          <w:lang w:eastAsia="hu-HU"/>
        </w:rPr>
        <w:t xml:space="preserve">Hatályos: 2022. </w:t>
      </w:r>
    </w:p>
    <w:p w14:paraId="514A5243" w14:textId="77777777" w:rsidR="00135961" w:rsidRPr="00135961" w:rsidRDefault="00135961" w:rsidP="00135961">
      <w:pPr>
        <w:autoSpaceDE w:val="0"/>
        <w:autoSpaceDN w:val="0"/>
        <w:jc w:val="both"/>
        <w:rPr>
          <w:b/>
          <w:smallCaps/>
          <w:sz w:val="28"/>
          <w:szCs w:val="28"/>
          <w:lang w:val="da-DK" w:eastAsia="hu-HU"/>
        </w:rPr>
      </w:pPr>
    </w:p>
    <w:p w14:paraId="2B42AEDB" w14:textId="77777777" w:rsidR="00135961" w:rsidRPr="00135961" w:rsidRDefault="00135961" w:rsidP="00135961">
      <w:pPr>
        <w:autoSpaceDE w:val="0"/>
        <w:autoSpaceDN w:val="0"/>
        <w:jc w:val="both"/>
        <w:rPr>
          <w:b/>
          <w:smallCaps/>
          <w:sz w:val="28"/>
          <w:szCs w:val="28"/>
          <w:lang w:val="da-DK" w:eastAsia="hu-HU"/>
        </w:rPr>
      </w:pPr>
    </w:p>
    <w:p w14:paraId="383ACB38" w14:textId="77777777" w:rsidR="00135961" w:rsidRPr="00135961" w:rsidRDefault="00135961" w:rsidP="00135961">
      <w:pPr>
        <w:autoSpaceDE w:val="0"/>
        <w:autoSpaceDN w:val="0"/>
        <w:jc w:val="both"/>
        <w:rPr>
          <w:b/>
          <w:smallCaps/>
          <w:sz w:val="28"/>
          <w:szCs w:val="28"/>
          <w:lang w:val="da-DK" w:eastAsia="hu-HU"/>
        </w:rPr>
      </w:pPr>
    </w:p>
    <w:p w14:paraId="4292FE02" w14:textId="77777777" w:rsidR="00135961" w:rsidRPr="00135961" w:rsidRDefault="00135961" w:rsidP="00135961">
      <w:pPr>
        <w:autoSpaceDE w:val="0"/>
        <w:autoSpaceDN w:val="0"/>
        <w:jc w:val="both"/>
        <w:rPr>
          <w:b/>
          <w:smallCaps/>
          <w:sz w:val="28"/>
          <w:szCs w:val="28"/>
          <w:lang w:val="da-DK" w:eastAsia="hu-HU"/>
        </w:rPr>
      </w:pPr>
    </w:p>
    <w:p w14:paraId="1C276453" w14:textId="77777777" w:rsidR="00135961" w:rsidRPr="00135961" w:rsidRDefault="00135961" w:rsidP="00135961">
      <w:pPr>
        <w:autoSpaceDE w:val="0"/>
        <w:autoSpaceDN w:val="0"/>
        <w:jc w:val="both"/>
        <w:rPr>
          <w:b/>
          <w:smallCaps/>
          <w:sz w:val="28"/>
          <w:szCs w:val="28"/>
          <w:lang w:val="da-DK" w:eastAsia="hu-HU"/>
        </w:rPr>
      </w:pPr>
    </w:p>
    <w:p w14:paraId="2E409693" w14:textId="77777777" w:rsidR="00135961" w:rsidRPr="00135961" w:rsidRDefault="00135961" w:rsidP="00135961">
      <w:pPr>
        <w:autoSpaceDE w:val="0"/>
        <w:autoSpaceDN w:val="0"/>
        <w:jc w:val="both"/>
        <w:rPr>
          <w:b/>
          <w:smallCaps/>
          <w:sz w:val="28"/>
          <w:szCs w:val="28"/>
          <w:lang w:val="da-DK" w:eastAsia="hu-HU"/>
        </w:rPr>
      </w:pPr>
    </w:p>
    <w:p w14:paraId="7EDD57BF" w14:textId="77777777" w:rsidR="00135961" w:rsidRPr="00135961" w:rsidRDefault="00135961" w:rsidP="00135961">
      <w:pPr>
        <w:autoSpaceDE w:val="0"/>
        <w:autoSpaceDN w:val="0"/>
        <w:jc w:val="center"/>
        <w:rPr>
          <w:b/>
          <w:smallCaps/>
          <w:sz w:val="28"/>
          <w:szCs w:val="28"/>
          <w:lang w:val="da-DK" w:eastAsia="hu-HU"/>
        </w:rPr>
      </w:pPr>
      <w:r w:rsidRPr="00135961">
        <w:rPr>
          <w:b/>
          <w:smallCaps/>
          <w:sz w:val="28"/>
          <w:szCs w:val="28"/>
          <w:lang w:val="da-DK" w:eastAsia="hu-HU"/>
        </w:rPr>
        <w:t>Általános információk</w:t>
      </w:r>
    </w:p>
    <w:p w14:paraId="0C7C2C22" w14:textId="77777777" w:rsidR="00135961" w:rsidRPr="00135961" w:rsidRDefault="00135961" w:rsidP="00135961">
      <w:pPr>
        <w:autoSpaceDE w:val="0"/>
        <w:autoSpaceDN w:val="0"/>
        <w:ind w:firstLine="720"/>
        <w:jc w:val="both"/>
        <w:rPr>
          <w:sz w:val="24"/>
          <w:szCs w:val="24"/>
          <w:lang w:val="da-DK" w:eastAsia="hu-HU"/>
        </w:rPr>
      </w:pPr>
    </w:p>
    <w:p w14:paraId="12B5BDA4" w14:textId="77777777" w:rsidR="00135961" w:rsidRPr="00135961" w:rsidRDefault="00135961" w:rsidP="00135961">
      <w:pPr>
        <w:autoSpaceDE w:val="0"/>
        <w:autoSpaceDN w:val="0"/>
        <w:rPr>
          <w:b/>
          <w:bCs/>
          <w:sz w:val="28"/>
          <w:szCs w:val="28"/>
          <w:lang w:eastAsia="hu-HU"/>
        </w:rPr>
      </w:pPr>
      <w:r w:rsidRPr="00135961">
        <w:rPr>
          <w:b/>
          <w:bCs/>
          <w:sz w:val="28"/>
          <w:szCs w:val="28"/>
          <w:lang w:eastAsia="hu-HU"/>
        </w:rPr>
        <w:t xml:space="preserve">Ügyrend célja </w:t>
      </w:r>
    </w:p>
    <w:p w14:paraId="6138F346" w14:textId="77777777" w:rsidR="00135961" w:rsidRPr="00135961" w:rsidRDefault="00135961" w:rsidP="00135961">
      <w:pPr>
        <w:autoSpaceDE w:val="0"/>
        <w:autoSpaceDN w:val="0"/>
        <w:ind w:left="720"/>
        <w:rPr>
          <w:sz w:val="24"/>
          <w:szCs w:val="24"/>
          <w:lang w:eastAsia="hu-HU"/>
        </w:rPr>
      </w:pPr>
    </w:p>
    <w:p w14:paraId="60D9B532" w14:textId="77777777" w:rsidR="00135961" w:rsidRPr="00135961" w:rsidRDefault="00135961" w:rsidP="00135961">
      <w:pPr>
        <w:autoSpaceDE w:val="0"/>
        <w:autoSpaceDN w:val="0"/>
        <w:spacing w:after="120"/>
        <w:ind w:left="283" w:firstLine="425"/>
        <w:jc w:val="both"/>
        <w:rPr>
          <w:sz w:val="22"/>
          <w:szCs w:val="22"/>
          <w:lang w:eastAsia="hu-HU"/>
        </w:rPr>
      </w:pPr>
      <w:r w:rsidRPr="00135961">
        <w:rPr>
          <w:sz w:val="22"/>
          <w:szCs w:val="22"/>
          <w:lang w:eastAsia="hu-HU"/>
        </w:rPr>
        <w:t xml:space="preserve">Az ügyrend célja, hogy a vonatkozó jogszabályok alapján részletesen meghatározza a Kaposvári Szociális </w:t>
      </w:r>
      <w:r w:rsidRPr="00135961">
        <w:rPr>
          <w:sz w:val="24"/>
          <w:szCs w:val="24"/>
          <w:lang w:eastAsia="hu-HU"/>
        </w:rPr>
        <w:t xml:space="preserve">Központ, </w:t>
      </w:r>
      <w:r w:rsidRPr="00135961">
        <w:rPr>
          <w:sz w:val="24"/>
          <w:szCs w:val="24"/>
          <w:lang w:val="da-DK" w:eastAsia="hu-HU"/>
        </w:rPr>
        <w:t xml:space="preserve">Liget Időskorúak Otthona </w:t>
      </w:r>
      <w:r w:rsidRPr="00135961">
        <w:rPr>
          <w:sz w:val="24"/>
          <w:szCs w:val="24"/>
          <w:lang w:eastAsia="hu-HU"/>
        </w:rPr>
        <w:t>szervezeti</w:t>
      </w:r>
      <w:r w:rsidRPr="00135961">
        <w:rPr>
          <w:sz w:val="22"/>
          <w:szCs w:val="22"/>
          <w:lang w:eastAsia="hu-HU"/>
        </w:rPr>
        <w:t xml:space="preserve"> egység munkatársainak feladatait, a helyettesítés rendjét, az értekezletek megtartásának rendjét, a munkaértekezletek rendjét. </w:t>
      </w:r>
    </w:p>
    <w:p w14:paraId="1B09272B" w14:textId="77777777" w:rsidR="00135961" w:rsidRPr="00135961" w:rsidRDefault="00135961" w:rsidP="00135961">
      <w:pPr>
        <w:keepNext/>
        <w:autoSpaceDE w:val="0"/>
        <w:autoSpaceDN w:val="0"/>
        <w:outlineLvl w:val="1"/>
        <w:rPr>
          <w:b/>
          <w:smallCaps/>
          <w:sz w:val="24"/>
          <w:szCs w:val="24"/>
          <w:lang w:eastAsia="hu-HU"/>
        </w:rPr>
      </w:pPr>
    </w:p>
    <w:p w14:paraId="49305498" w14:textId="77777777" w:rsidR="00135961" w:rsidRPr="00135961" w:rsidRDefault="00135961" w:rsidP="00135961">
      <w:pPr>
        <w:autoSpaceDE w:val="0"/>
        <w:autoSpaceDN w:val="0"/>
        <w:rPr>
          <w:b/>
          <w:bCs/>
          <w:sz w:val="28"/>
          <w:szCs w:val="28"/>
          <w:lang w:eastAsia="hu-HU"/>
        </w:rPr>
      </w:pPr>
      <w:r w:rsidRPr="00135961">
        <w:rPr>
          <w:b/>
          <w:bCs/>
          <w:sz w:val="28"/>
          <w:szCs w:val="28"/>
          <w:lang w:eastAsia="hu-HU"/>
        </w:rPr>
        <w:t>Ügyrend hatálya</w:t>
      </w:r>
    </w:p>
    <w:p w14:paraId="5E2A18FE" w14:textId="77777777" w:rsidR="00135961" w:rsidRPr="00135961" w:rsidRDefault="00135961" w:rsidP="00135961">
      <w:pPr>
        <w:autoSpaceDE w:val="0"/>
        <w:autoSpaceDN w:val="0"/>
        <w:spacing w:after="120"/>
        <w:rPr>
          <w:sz w:val="24"/>
          <w:szCs w:val="24"/>
          <w:lang w:eastAsia="hu-HU"/>
        </w:rPr>
      </w:pPr>
    </w:p>
    <w:p w14:paraId="100DB6F2" w14:textId="77777777" w:rsidR="00135961" w:rsidRPr="00135961" w:rsidRDefault="00135961" w:rsidP="00135961">
      <w:pPr>
        <w:autoSpaceDE w:val="0"/>
        <w:autoSpaceDN w:val="0"/>
        <w:spacing w:after="120"/>
        <w:rPr>
          <w:sz w:val="24"/>
          <w:szCs w:val="24"/>
          <w:lang w:eastAsia="hu-HU"/>
        </w:rPr>
      </w:pPr>
      <w:r w:rsidRPr="00135961">
        <w:rPr>
          <w:sz w:val="24"/>
          <w:szCs w:val="24"/>
          <w:lang w:eastAsia="hu-HU"/>
        </w:rPr>
        <w:t xml:space="preserve">A jelen Ügyrend hatálya kiterjed a </w:t>
      </w:r>
      <w:r w:rsidRPr="00135961">
        <w:rPr>
          <w:sz w:val="22"/>
          <w:szCs w:val="22"/>
          <w:lang w:eastAsia="hu-HU"/>
        </w:rPr>
        <w:t xml:space="preserve">Kaposvári Szociális Központ, </w:t>
      </w:r>
      <w:r w:rsidRPr="00135961">
        <w:rPr>
          <w:sz w:val="24"/>
          <w:szCs w:val="24"/>
          <w:lang w:val="da-DK" w:eastAsia="hu-HU"/>
        </w:rPr>
        <w:t xml:space="preserve">Liget Időskorúak Otthona </w:t>
      </w:r>
      <w:r w:rsidRPr="00135961">
        <w:rPr>
          <w:sz w:val="22"/>
          <w:szCs w:val="22"/>
          <w:lang w:eastAsia="hu-HU"/>
        </w:rPr>
        <w:t>szervezeti egység munkavállalóira.</w:t>
      </w:r>
    </w:p>
    <w:p w14:paraId="79302040" w14:textId="77777777" w:rsidR="00135961" w:rsidRPr="00135961" w:rsidRDefault="00135961" w:rsidP="00135961">
      <w:pPr>
        <w:autoSpaceDE w:val="0"/>
        <w:autoSpaceDN w:val="0"/>
        <w:jc w:val="both"/>
        <w:rPr>
          <w:sz w:val="24"/>
          <w:szCs w:val="24"/>
          <w:lang w:val="da-DK" w:eastAsia="hu-HU"/>
        </w:rPr>
      </w:pPr>
    </w:p>
    <w:p w14:paraId="46523C3F" w14:textId="77777777" w:rsidR="00135961" w:rsidRPr="00135961" w:rsidRDefault="00135961" w:rsidP="00135961">
      <w:pPr>
        <w:autoSpaceDE w:val="0"/>
        <w:autoSpaceDN w:val="0"/>
        <w:ind w:firstLine="12"/>
        <w:jc w:val="both"/>
        <w:rPr>
          <w:sz w:val="24"/>
          <w:szCs w:val="24"/>
          <w:lang w:val="da-DK" w:eastAsia="hu-HU"/>
        </w:rPr>
      </w:pPr>
      <w:r w:rsidRPr="00135961">
        <w:rPr>
          <w:sz w:val="24"/>
          <w:szCs w:val="24"/>
          <w:lang w:val="da-DK" w:eastAsia="hu-HU"/>
        </w:rPr>
        <w:t xml:space="preserve">Az Kaposvári Szociális Központ Liget Időskorúak Otthona az alábbi szolgáltatásokat nyújtja: </w:t>
      </w:r>
    </w:p>
    <w:p w14:paraId="5BDE269C" w14:textId="77777777" w:rsidR="00135961" w:rsidRPr="00135961" w:rsidRDefault="00135961" w:rsidP="00135961">
      <w:pPr>
        <w:autoSpaceDE w:val="0"/>
        <w:autoSpaceDN w:val="0"/>
        <w:jc w:val="both"/>
        <w:outlineLvl w:val="0"/>
        <w:rPr>
          <w:sz w:val="24"/>
          <w:szCs w:val="24"/>
          <w:lang w:val="x-none" w:eastAsia="x-none"/>
        </w:rPr>
      </w:pPr>
    </w:p>
    <w:p w14:paraId="747C13D2" w14:textId="77777777" w:rsidR="00135961" w:rsidRPr="00135961" w:rsidRDefault="00135961" w:rsidP="00135961">
      <w:pPr>
        <w:autoSpaceDE w:val="0"/>
        <w:autoSpaceDN w:val="0"/>
        <w:ind w:firstLine="720"/>
        <w:jc w:val="both"/>
        <w:rPr>
          <w:rFonts w:ascii="Times New Roman félkövér" w:hAnsi="Times New Roman félkövér"/>
          <w:sz w:val="24"/>
          <w:szCs w:val="24"/>
          <w:lang w:eastAsia="x-none"/>
        </w:rPr>
      </w:pPr>
      <w:r w:rsidRPr="00135961">
        <w:rPr>
          <w:rFonts w:ascii="Times New Roman félkövér" w:hAnsi="Times New Roman félkövér"/>
          <w:sz w:val="24"/>
          <w:szCs w:val="24"/>
          <w:lang w:eastAsia="x-none"/>
        </w:rPr>
        <w:t>Időskorúak tartós bentlakásos szociális ellátása</w:t>
      </w:r>
    </w:p>
    <w:p w14:paraId="571167BB" w14:textId="77777777" w:rsidR="00135961" w:rsidRPr="00135961" w:rsidRDefault="00135961" w:rsidP="00135961">
      <w:pPr>
        <w:autoSpaceDE w:val="0"/>
        <w:autoSpaceDN w:val="0"/>
        <w:ind w:firstLine="720"/>
        <w:jc w:val="both"/>
        <w:rPr>
          <w:rFonts w:ascii="Times New Roman félkövér" w:hAnsi="Times New Roman félkövér"/>
          <w:sz w:val="24"/>
          <w:szCs w:val="24"/>
          <w:lang w:eastAsia="x-none"/>
        </w:rPr>
      </w:pPr>
      <w:proofErr w:type="spellStart"/>
      <w:r w:rsidRPr="00135961">
        <w:rPr>
          <w:rFonts w:ascii="Times New Roman félkövér" w:hAnsi="Times New Roman félkövér"/>
          <w:sz w:val="24"/>
          <w:szCs w:val="24"/>
          <w:lang w:eastAsia="x-none"/>
        </w:rPr>
        <w:t>Demens</w:t>
      </w:r>
      <w:proofErr w:type="spellEnd"/>
      <w:r w:rsidRPr="00135961">
        <w:rPr>
          <w:rFonts w:ascii="Times New Roman félkövér" w:hAnsi="Times New Roman félkövér"/>
          <w:sz w:val="24"/>
          <w:szCs w:val="24"/>
          <w:lang w:eastAsia="x-none"/>
        </w:rPr>
        <w:t xml:space="preserve"> betegek bentlakásos ellátása</w:t>
      </w:r>
    </w:p>
    <w:p w14:paraId="51C5684B" w14:textId="77777777" w:rsidR="00135961" w:rsidRPr="00135961" w:rsidRDefault="00135961" w:rsidP="00135961">
      <w:pPr>
        <w:autoSpaceDE w:val="0"/>
        <w:autoSpaceDN w:val="0"/>
        <w:ind w:firstLine="720"/>
        <w:jc w:val="both"/>
        <w:rPr>
          <w:b/>
          <w:bCs/>
          <w:smallCaps/>
          <w:sz w:val="24"/>
          <w:szCs w:val="24"/>
          <w:lang w:eastAsia="x-none"/>
        </w:rPr>
      </w:pPr>
    </w:p>
    <w:p w14:paraId="1D3EECA6" w14:textId="77777777" w:rsidR="00135961" w:rsidRPr="00135961" w:rsidRDefault="00135961" w:rsidP="00135961">
      <w:pPr>
        <w:autoSpaceDE w:val="0"/>
        <w:autoSpaceDN w:val="0"/>
        <w:ind w:firstLine="720"/>
        <w:jc w:val="both"/>
        <w:rPr>
          <w:b/>
          <w:bCs/>
          <w:smallCaps/>
          <w:sz w:val="24"/>
          <w:szCs w:val="24"/>
          <w:lang w:eastAsia="x-none"/>
        </w:rPr>
      </w:pPr>
    </w:p>
    <w:p w14:paraId="12096942" w14:textId="77777777" w:rsidR="00135961" w:rsidRPr="00135961" w:rsidRDefault="00135961" w:rsidP="00135961">
      <w:pPr>
        <w:autoSpaceDE w:val="0"/>
        <w:autoSpaceDN w:val="0"/>
        <w:ind w:firstLine="720"/>
        <w:jc w:val="both"/>
        <w:outlineLvl w:val="0"/>
        <w:rPr>
          <w:b/>
          <w:bCs/>
          <w:sz w:val="28"/>
          <w:szCs w:val="28"/>
          <w:lang w:val="da-DK" w:eastAsia="hu-HU"/>
        </w:rPr>
      </w:pPr>
      <w:r w:rsidRPr="00135961">
        <w:rPr>
          <w:b/>
          <w:bCs/>
          <w:sz w:val="28"/>
          <w:szCs w:val="28"/>
          <w:lang w:val="da-DK" w:eastAsia="hu-HU"/>
        </w:rPr>
        <w:t>Általános szabályok</w:t>
      </w:r>
    </w:p>
    <w:p w14:paraId="0E17D15C" w14:textId="77777777" w:rsidR="00135961" w:rsidRPr="00135961" w:rsidRDefault="00135961" w:rsidP="00135961">
      <w:pPr>
        <w:autoSpaceDE w:val="0"/>
        <w:autoSpaceDN w:val="0"/>
        <w:jc w:val="both"/>
        <w:rPr>
          <w:sz w:val="24"/>
          <w:szCs w:val="24"/>
          <w:lang w:eastAsia="hu-HU"/>
        </w:rPr>
      </w:pPr>
    </w:p>
    <w:p w14:paraId="42C77BBB" w14:textId="77777777" w:rsidR="00135961" w:rsidRPr="00135961" w:rsidRDefault="00135961" w:rsidP="00135961">
      <w:pPr>
        <w:autoSpaceDE w:val="0"/>
        <w:autoSpaceDN w:val="0"/>
        <w:ind w:firstLine="720"/>
        <w:jc w:val="both"/>
        <w:rPr>
          <w:sz w:val="24"/>
          <w:szCs w:val="24"/>
          <w:lang w:val="da-DK" w:eastAsia="hu-HU"/>
        </w:rPr>
      </w:pPr>
      <w:r w:rsidRPr="00135961">
        <w:rPr>
          <w:sz w:val="24"/>
          <w:szCs w:val="24"/>
          <w:lang w:val="da-DK" w:eastAsia="hu-HU"/>
        </w:rPr>
        <w:t>A Kaposvári Szociális Központ Liget Időskorúak Otthonán keresztül az illetékességi területen a szociális szolgáltatást nyújtóknak, a szociális szolgáltatások tulajdonsainak szociálisan, fizikálisan, mentálisan rászorultak részére személyes gondoskodást nyújtó szociális, szakosított ellátást (idősek otthona: idősek és demens betegek ápolása, gondozása) biztosít.</w:t>
      </w:r>
    </w:p>
    <w:p w14:paraId="79E28F72" w14:textId="77777777" w:rsidR="00135961" w:rsidRPr="00135961" w:rsidRDefault="00135961" w:rsidP="00135961">
      <w:pPr>
        <w:autoSpaceDE w:val="0"/>
        <w:autoSpaceDN w:val="0"/>
        <w:ind w:firstLine="720"/>
        <w:jc w:val="both"/>
        <w:rPr>
          <w:sz w:val="24"/>
          <w:szCs w:val="24"/>
          <w:lang w:val="da-DK" w:eastAsia="hu-HU"/>
        </w:rPr>
      </w:pPr>
    </w:p>
    <w:p w14:paraId="03A5F271" w14:textId="77777777" w:rsidR="00135961" w:rsidRPr="00135961" w:rsidRDefault="00135961" w:rsidP="00135961">
      <w:pPr>
        <w:autoSpaceDE w:val="0"/>
        <w:autoSpaceDN w:val="0"/>
        <w:ind w:firstLine="720"/>
        <w:jc w:val="both"/>
        <w:rPr>
          <w:sz w:val="24"/>
          <w:szCs w:val="24"/>
          <w:lang w:val="da-DK" w:eastAsia="hu-HU"/>
        </w:rPr>
      </w:pPr>
      <w:r w:rsidRPr="00135961">
        <w:rPr>
          <w:sz w:val="24"/>
          <w:szCs w:val="24"/>
          <w:lang w:val="da-DK" w:eastAsia="hu-HU"/>
        </w:rPr>
        <w:t>Gondoskodik az időskorúak, demens betegek ellátásával. Ennek megvalósítása érdekében együttműködik az egészségügyi, valamint egyéb külön jogszabályban meghatározott és a problémák megoldásában kompetens szolgáltatókkal, szervezetekkel. Ezen intézmények tevékenységének összehangolása a szolgáltatást igénybevevő személy szociális ellátása érdekében a Kaposvári Szociális  Központ feladata.</w:t>
      </w:r>
    </w:p>
    <w:p w14:paraId="10528D6E" w14:textId="77777777" w:rsidR="00135961" w:rsidRPr="00135961" w:rsidRDefault="00135961" w:rsidP="00135961">
      <w:pPr>
        <w:autoSpaceDE w:val="0"/>
        <w:autoSpaceDN w:val="0"/>
        <w:ind w:firstLine="720"/>
        <w:jc w:val="both"/>
        <w:rPr>
          <w:sz w:val="24"/>
          <w:szCs w:val="24"/>
          <w:lang w:val="da-DK" w:eastAsia="hu-HU"/>
        </w:rPr>
      </w:pPr>
    </w:p>
    <w:p w14:paraId="4A08672A" w14:textId="77777777" w:rsidR="00135961" w:rsidRPr="00135961" w:rsidRDefault="00135961" w:rsidP="00135961">
      <w:pPr>
        <w:autoSpaceDE w:val="0"/>
        <w:autoSpaceDN w:val="0"/>
        <w:ind w:firstLine="720"/>
        <w:jc w:val="both"/>
        <w:rPr>
          <w:sz w:val="23"/>
          <w:szCs w:val="23"/>
          <w:lang w:val="da-DK" w:eastAsia="hu-HU"/>
        </w:rPr>
      </w:pPr>
    </w:p>
    <w:p w14:paraId="3F6A848F" w14:textId="77777777" w:rsidR="00135961" w:rsidRPr="00135961" w:rsidRDefault="00135961" w:rsidP="00135961">
      <w:pPr>
        <w:autoSpaceDE w:val="0"/>
        <w:autoSpaceDN w:val="0"/>
        <w:ind w:firstLine="720"/>
        <w:jc w:val="both"/>
        <w:rPr>
          <w:sz w:val="24"/>
          <w:szCs w:val="24"/>
          <w:lang w:val="da-DK" w:eastAsia="hu-HU"/>
        </w:rPr>
      </w:pPr>
      <w:r w:rsidRPr="00135961">
        <w:rPr>
          <w:sz w:val="24"/>
          <w:szCs w:val="24"/>
          <w:lang w:val="da-DK" w:eastAsia="hu-HU"/>
        </w:rPr>
        <w:t>A  Kaposvári Szociális Központ Liget Időskorúak Otthona ( Kaposvár, Vak B.u. 1.) telephelyen nyújt szolgáltatást.</w:t>
      </w:r>
    </w:p>
    <w:p w14:paraId="746C34AB" w14:textId="77777777" w:rsidR="00135961" w:rsidRPr="00135961" w:rsidRDefault="00135961" w:rsidP="00135961">
      <w:pPr>
        <w:autoSpaceDE w:val="0"/>
        <w:autoSpaceDN w:val="0"/>
        <w:ind w:firstLine="720"/>
        <w:jc w:val="both"/>
        <w:rPr>
          <w:b/>
          <w:bCs/>
          <w:smallCaps/>
          <w:sz w:val="24"/>
          <w:szCs w:val="24"/>
          <w:lang w:eastAsia="x-none"/>
        </w:rPr>
      </w:pPr>
    </w:p>
    <w:p w14:paraId="762D7256" w14:textId="77777777" w:rsidR="00135961" w:rsidRPr="00135961" w:rsidRDefault="00135961" w:rsidP="00135961">
      <w:pPr>
        <w:autoSpaceDE w:val="0"/>
        <w:autoSpaceDN w:val="0"/>
        <w:ind w:firstLine="720"/>
        <w:jc w:val="both"/>
        <w:outlineLvl w:val="0"/>
        <w:rPr>
          <w:b/>
          <w:bCs/>
          <w:smallCaps/>
          <w:sz w:val="24"/>
          <w:szCs w:val="24"/>
          <w:lang w:val="da-DK" w:eastAsia="hu-HU"/>
        </w:rPr>
      </w:pPr>
      <w:r w:rsidRPr="00135961">
        <w:rPr>
          <w:b/>
          <w:bCs/>
          <w:smallCaps/>
          <w:sz w:val="24"/>
          <w:szCs w:val="24"/>
          <w:lang w:val="da-DK" w:eastAsia="hu-HU"/>
        </w:rPr>
        <w:t>Ügyfélfogadási rend:</w:t>
      </w:r>
    </w:p>
    <w:p w14:paraId="488854F0" w14:textId="77777777" w:rsidR="00135961" w:rsidRPr="00135961" w:rsidRDefault="00135961" w:rsidP="00135961">
      <w:pPr>
        <w:autoSpaceDE w:val="0"/>
        <w:autoSpaceDN w:val="0"/>
        <w:ind w:firstLine="720"/>
        <w:jc w:val="both"/>
        <w:rPr>
          <w:b/>
          <w:bCs/>
          <w:smallCaps/>
          <w:sz w:val="24"/>
          <w:szCs w:val="24"/>
          <w:lang w:val="da-DK" w:eastAsia="hu-HU"/>
        </w:rPr>
      </w:pPr>
    </w:p>
    <w:p w14:paraId="312F533B" w14:textId="77777777" w:rsidR="00135961" w:rsidRPr="00135961" w:rsidRDefault="00135961" w:rsidP="00135961">
      <w:pPr>
        <w:autoSpaceDE w:val="0"/>
        <w:autoSpaceDN w:val="0"/>
        <w:jc w:val="both"/>
        <w:rPr>
          <w:sz w:val="24"/>
          <w:szCs w:val="24"/>
          <w:lang w:eastAsia="hu-HU"/>
        </w:rPr>
      </w:pPr>
      <w:r w:rsidRPr="00135961">
        <w:rPr>
          <w:b/>
          <w:bCs/>
          <w:sz w:val="24"/>
          <w:szCs w:val="24"/>
          <w:lang w:val="da-DK" w:eastAsia="hu-HU"/>
        </w:rPr>
        <w:t xml:space="preserve">Ügyfélfogadás   </w:t>
      </w:r>
      <w:r w:rsidRPr="00135961">
        <w:rPr>
          <w:b/>
          <w:bCs/>
          <w:sz w:val="24"/>
          <w:szCs w:val="24"/>
          <w:lang w:val="da-DK" w:eastAsia="hu-HU"/>
        </w:rPr>
        <w:tab/>
      </w:r>
      <w:r w:rsidRPr="00135961">
        <w:rPr>
          <w:sz w:val="24"/>
          <w:szCs w:val="24"/>
          <w:lang w:eastAsia="hu-HU"/>
        </w:rPr>
        <w:t>hétfőtől – csütörtökig  8.00-tól 15.00-ig</w:t>
      </w:r>
    </w:p>
    <w:p w14:paraId="7F98C251" w14:textId="77777777" w:rsidR="00135961" w:rsidRPr="00135961" w:rsidRDefault="00135961" w:rsidP="00135961">
      <w:pPr>
        <w:autoSpaceDE w:val="0"/>
        <w:autoSpaceDN w:val="0"/>
        <w:ind w:firstLine="720"/>
        <w:jc w:val="both"/>
        <w:rPr>
          <w:b/>
          <w:bCs/>
          <w:smallCaps/>
          <w:sz w:val="24"/>
          <w:szCs w:val="24"/>
          <w:lang w:eastAsia="x-none"/>
        </w:rPr>
      </w:pPr>
    </w:p>
    <w:p w14:paraId="22638CFF" w14:textId="77777777" w:rsidR="00135961" w:rsidRPr="00135961" w:rsidRDefault="00135961" w:rsidP="00135961">
      <w:pPr>
        <w:autoSpaceDE w:val="0"/>
        <w:autoSpaceDN w:val="0"/>
        <w:ind w:firstLine="720"/>
        <w:jc w:val="both"/>
        <w:rPr>
          <w:b/>
          <w:bCs/>
          <w:smallCaps/>
          <w:sz w:val="24"/>
          <w:szCs w:val="24"/>
          <w:lang w:eastAsia="x-none"/>
        </w:rPr>
      </w:pPr>
    </w:p>
    <w:p w14:paraId="6024D7F2" w14:textId="77777777" w:rsidR="00135961" w:rsidRPr="00135961" w:rsidRDefault="00135961" w:rsidP="00135961">
      <w:pPr>
        <w:autoSpaceDE w:val="0"/>
        <w:autoSpaceDN w:val="0"/>
        <w:ind w:firstLine="720"/>
        <w:jc w:val="both"/>
        <w:rPr>
          <w:b/>
          <w:bCs/>
          <w:smallCaps/>
          <w:sz w:val="24"/>
          <w:szCs w:val="24"/>
          <w:lang w:eastAsia="x-none"/>
        </w:rPr>
      </w:pPr>
    </w:p>
    <w:p w14:paraId="007D396F" w14:textId="77777777" w:rsidR="00135961" w:rsidRPr="00135961" w:rsidRDefault="00135961" w:rsidP="00135961">
      <w:pPr>
        <w:autoSpaceDE w:val="0"/>
        <w:autoSpaceDN w:val="0"/>
        <w:ind w:firstLine="720"/>
        <w:jc w:val="both"/>
        <w:rPr>
          <w:b/>
          <w:bCs/>
          <w:smallCaps/>
          <w:sz w:val="24"/>
          <w:szCs w:val="24"/>
          <w:lang w:eastAsia="x-none"/>
        </w:rPr>
      </w:pPr>
    </w:p>
    <w:p w14:paraId="5F10F49F" w14:textId="77777777" w:rsidR="00135961" w:rsidRPr="00135961" w:rsidRDefault="00135961" w:rsidP="00135961">
      <w:pPr>
        <w:autoSpaceDE w:val="0"/>
        <w:autoSpaceDN w:val="0"/>
        <w:ind w:firstLine="720"/>
        <w:jc w:val="both"/>
        <w:rPr>
          <w:b/>
          <w:bCs/>
          <w:smallCaps/>
          <w:sz w:val="24"/>
          <w:szCs w:val="24"/>
          <w:lang w:eastAsia="x-none"/>
        </w:rPr>
      </w:pPr>
    </w:p>
    <w:p w14:paraId="2885526E" w14:textId="77777777" w:rsidR="00135961" w:rsidRPr="00135961" w:rsidRDefault="00135961" w:rsidP="00135961">
      <w:pPr>
        <w:autoSpaceDE w:val="0"/>
        <w:autoSpaceDN w:val="0"/>
        <w:ind w:firstLine="720"/>
        <w:jc w:val="both"/>
        <w:rPr>
          <w:b/>
          <w:bCs/>
          <w:smallCaps/>
          <w:sz w:val="24"/>
          <w:szCs w:val="24"/>
          <w:lang w:eastAsia="x-none"/>
        </w:rPr>
      </w:pPr>
    </w:p>
    <w:p w14:paraId="1DB7FCA9" w14:textId="77777777" w:rsidR="00135961" w:rsidRPr="00135961" w:rsidRDefault="00135961" w:rsidP="00135961">
      <w:pPr>
        <w:autoSpaceDE w:val="0"/>
        <w:autoSpaceDN w:val="0"/>
        <w:ind w:firstLine="720"/>
        <w:jc w:val="both"/>
        <w:rPr>
          <w:b/>
          <w:bCs/>
          <w:smallCaps/>
          <w:sz w:val="24"/>
          <w:szCs w:val="24"/>
          <w:lang w:eastAsia="x-none"/>
        </w:rPr>
      </w:pPr>
    </w:p>
    <w:p w14:paraId="3664A9CD" w14:textId="77777777" w:rsidR="00135961" w:rsidRPr="00135961" w:rsidRDefault="00135961" w:rsidP="00135961">
      <w:pPr>
        <w:autoSpaceDE w:val="0"/>
        <w:autoSpaceDN w:val="0"/>
        <w:ind w:firstLine="720"/>
        <w:jc w:val="both"/>
        <w:rPr>
          <w:b/>
          <w:bCs/>
          <w:smallCaps/>
          <w:sz w:val="24"/>
          <w:szCs w:val="24"/>
          <w:lang w:eastAsia="x-none"/>
        </w:rPr>
      </w:pPr>
    </w:p>
    <w:p w14:paraId="4ED2DF1C" w14:textId="77777777" w:rsidR="00135961" w:rsidRPr="00135961" w:rsidRDefault="00135961" w:rsidP="00135961">
      <w:pPr>
        <w:autoSpaceDE w:val="0"/>
        <w:autoSpaceDN w:val="0"/>
        <w:jc w:val="both"/>
        <w:rPr>
          <w:b/>
          <w:bCs/>
          <w:smallCaps/>
          <w:sz w:val="24"/>
          <w:szCs w:val="24"/>
          <w:lang w:eastAsia="x-none"/>
        </w:rPr>
      </w:pPr>
    </w:p>
    <w:p w14:paraId="0AC61383" w14:textId="77777777" w:rsidR="00135961" w:rsidRPr="00135961" w:rsidRDefault="00135961" w:rsidP="00135961">
      <w:pPr>
        <w:autoSpaceDE w:val="0"/>
        <w:autoSpaceDN w:val="0"/>
        <w:ind w:firstLine="720"/>
        <w:jc w:val="both"/>
        <w:rPr>
          <w:bCs/>
          <w:sz w:val="24"/>
          <w:szCs w:val="24"/>
          <w:lang w:eastAsia="x-none"/>
        </w:rPr>
      </w:pPr>
    </w:p>
    <w:p w14:paraId="6BE73000" w14:textId="77777777" w:rsidR="00135961" w:rsidRPr="00135961" w:rsidRDefault="00135961" w:rsidP="00135961">
      <w:pPr>
        <w:autoSpaceDE w:val="0"/>
        <w:autoSpaceDN w:val="0"/>
        <w:jc w:val="both"/>
        <w:rPr>
          <w:b/>
          <w:bCs/>
          <w:sz w:val="24"/>
          <w:szCs w:val="24"/>
          <w:lang w:val="x-none" w:eastAsia="x-none"/>
        </w:rPr>
      </w:pPr>
      <w:r w:rsidRPr="00135961">
        <w:rPr>
          <w:b/>
          <w:bCs/>
          <w:sz w:val="24"/>
          <w:szCs w:val="24"/>
          <w:lang w:val="x-none" w:eastAsia="x-none"/>
        </w:rPr>
        <w:t>A szervezeti egység létszáma: 2</w:t>
      </w:r>
      <w:r w:rsidRPr="00135961">
        <w:rPr>
          <w:b/>
          <w:bCs/>
          <w:sz w:val="24"/>
          <w:szCs w:val="24"/>
          <w:lang w:eastAsia="x-none"/>
        </w:rPr>
        <w:t>5</w:t>
      </w:r>
      <w:r w:rsidRPr="00135961">
        <w:rPr>
          <w:b/>
          <w:bCs/>
          <w:sz w:val="24"/>
          <w:szCs w:val="24"/>
          <w:lang w:val="x-none" w:eastAsia="x-none"/>
        </w:rPr>
        <w:t xml:space="preserve"> fő</w:t>
      </w:r>
    </w:p>
    <w:p w14:paraId="1F295EAC" w14:textId="77777777" w:rsidR="00135961" w:rsidRPr="00135961" w:rsidRDefault="00135961" w:rsidP="00135961">
      <w:pPr>
        <w:autoSpaceDE w:val="0"/>
        <w:autoSpaceDN w:val="0"/>
        <w:jc w:val="both"/>
        <w:rPr>
          <w:sz w:val="24"/>
          <w:szCs w:val="24"/>
          <w:lang w:val="x-none" w:eastAsia="x-none"/>
        </w:rPr>
      </w:pPr>
    </w:p>
    <w:p w14:paraId="1121AAE7"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igazgató</w:t>
      </w:r>
    </w:p>
    <w:p w14:paraId="53A61F28" w14:textId="77777777" w:rsidR="00135961" w:rsidRPr="00135961" w:rsidRDefault="00135961" w:rsidP="00135961">
      <w:pPr>
        <w:autoSpaceDE w:val="0"/>
        <w:autoSpaceDN w:val="0"/>
        <w:jc w:val="both"/>
        <w:rPr>
          <w:sz w:val="24"/>
          <w:szCs w:val="24"/>
          <w:lang w:eastAsia="x-none"/>
        </w:rPr>
      </w:pPr>
      <w:r w:rsidRPr="00135961">
        <w:rPr>
          <w:sz w:val="24"/>
          <w:szCs w:val="24"/>
          <w:lang w:eastAsia="x-none"/>
        </w:rPr>
        <w:t>1 fő</w:t>
      </w:r>
      <w:r w:rsidRPr="00135961">
        <w:rPr>
          <w:sz w:val="24"/>
          <w:szCs w:val="24"/>
          <w:lang w:val="x-none" w:eastAsia="x-none"/>
        </w:rPr>
        <w:t xml:space="preserve"> szakmai vezető</w:t>
      </w:r>
      <w:r w:rsidRPr="00135961">
        <w:rPr>
          <w:sz w:val="24"/>
          <w:szCs w:val="24"/>
          <w:lang w:eastAsia="x-none"/>
        </w:rPr>
        <w:t>/diplomás ápoló</w:t>
      </w:r>
    </w:p>
    <w:p w14:paraId="27062710"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 xml:space="preserve">2 fő szociális munkatárs </w:t>
      </w:r>
    </w:p>
    <w:p w14:paraId="32154903"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ápolási vezető</w:t>
      </w:r>
    </w:p>
    <w:p w14:paraId="759EB467"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5</w:t>
      </w:r>
      <w:r w:rsidRPr="00135961">
        <w:rPr>
          <w:color w:val="FF0000"/>
          <w:sz w:val="24"/>
          <w:szCs w:val="24"/>
          <w:lang w:val="x-none" w:eastAsia="x-none"/>
        </w:rPr>
        <w:t xml:space="preserve"> </w:t>
      </w:r>
      <w:r w:rsidRPr="00135961">
        <w:rPr>
          <w:sz w:val="24"/>
          <w:szCs w:val="24"/>
          <w:lang w:val="x-none" w:eastAsia="x-none"/>
        </w:rPr>
        <w:t>fő ápoló</w:t>
      </w:r>
    </w:p>
    <w:p w14:paraId="647BDC16"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9 fő gondozó</w:t>
      </w:r>
    </w:p>
    <w:p w14:paraId="7EB71DD1"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gazdasági ügyintéző</w:t>
      </w:r>
    </w:p>
    <w:p w14:paraId="51FFD55C"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gépkocsivezető/karbantartó</w:t>
      </w:r>
    </w:p>
    <w:p w14:paraId="5EA8FCC4"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4 fő takarító</w:t>
      </w:r>
    </w:p>
    <w:p w14:paraId="13F5DCF3"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2 fő mosónő</w:t>
      </w:r>
    </w:p>
    <w:p w14:paraId="5A29FF69" w14:textId="77777777" w:rsidR="00135961" w:rsidRPr="00135961" w:rsidRDefault="00135961" w:rsidP="00135961">
      <w:pPr>
        <w:autoSpaceDE w:val="0"/>
        <w:autoSpaceDN w:val="0"/>
        <w:jc w:val="both"/>
        <w:rPr>
          <w:b/>
          <w:bCs/>
          <w:smallCaps/>
          <w:sz w:val="28"/>
          <w:szCs w:val="28"/>
          <w:lang w:eastAsia="x-none"/>
        </w:rPr>
      </w:pPr>
    </w:p>
    <w:p w14:paraId="183854A3" w14:textId="77777777" w:rsidR="00135961" w:rsidRPr="00135961" w:rsidRDefault="00135961" w:rsidP="00135961">
      <w:pPr>
        <w:autoSpaceDE w:val="0"/>
        <w:autoSpaceDN w:val="0"/>
        <w:ind w:left="360"/>
        <w:jc w:val="both"/>
        <w:rPr>
          <w:b/>
          <w:sz w:val="28"/>
          <w:szCs w:val="28"/>
          <w:lang w:eastAsia="hu-HU"/>
        </w:rPr>
      </w:pPr>
      <w:r w:rsidRPr="00135961">
        <w:rPr>
          <w:b/>
          <w:sz w:val="28"/>
          <w:szCs w:val="28"/>
          <w:lang w:eastAsia="hu-HU"/>
        </w:rPr>
        <w:t xml:space="preserve"> Szervezeti Működési Szabályzatban megnevezett személyek feladat-és hatásköre, a hatáskörök gyakorlásának módja, a helyettesítés rendje, felelősségi szabályok</w:t>
      </w:r>
    </w:p>
    <w:p w14:paraId="44139D7F" w14:textId="77777777" w:rsidR="00135961" w:rsidRPr="00135961" w:rsidRDefault="00135961" w:rsidP="00135961">
      <w:pPr>
        <w:autoSpaceDE w:val="0"/>
        <w:autoSpaceDN w:val="0"/>
        <w:jc w:val="both"/>
        <w:rPr>
          <w:sz w:val="24"/>
          <w:szCs w:val="24"/>
          <w:lang w:eastAsia="hu-HU"/>
        </w:rPr>
      </w:pPr>
    </w:p>
    <w:p w14:paraId="3F8DF863" w14:textId="77777777" w:rsidR="00135961" w:rsidRPr="00135961" w:rsidRDefault="00135961" w:rsidP="00135961">
      <w:pPr>
        <w:ind w:left="709" w:hanging="1"/>
        <w:jc w:val="both"/>
        <w:rPr>
          <w:b/>
          <w:bCs/>
          <w:sz w:val="24"/>
          <w:szCs w:val="24"/>
          <w:lang w:eastAsia="hu-HU"/>
        </w:rPr>
      </w:pPr>
      <w:r w:rsidRPr="00135961">
        <w:rPr>
          <w:b/>
          <w:bCs/>
          <w:sz w:val="24"/>
          <w:szCs w:val="24"/>
          <w:lang w:eastAsia="hu-HU"/>
        </w:rPr>
        <w:t>Igazgató</w:t>
      </w:r>
    </w:p>
    <w:p w14:paraId="447ED358" w14:textId="77777777" w:rsidR="00135961" w:rsidRPr="00135961" w:rsidRDefault="00135961" w:rsidP="00135961">
      <w:pPr>
        <w:jc w:val="both"/>
        <w:rPr>
          <w:sz w:val="24"/>
          <w:szCs w:val="24"/>
          <w:lang w:eastAsia="hu-HU"/>
        </w:rPr>
      </w:pPr>
    </w:p>
    <w:p w14:paraId="507EA797" w14:textId="77777777" w:rsidR="00135961" w:rsidRPr="00135961" w:rsidRDefault="00135961" w:rsidP="00135961">
      <w:pPr>
        <w:jc w:val="both"/>
        <w:rPr>
          <w:sz w:val="24"/>
          <w:szCs w:val="24"/>
          <w:lang w:eastAsia="hu-HU"/>
        </w:rPr>
      </w:pPr>
      <w:r w:rsidRPr="00135961">
        <w:rPr>
          <w:sz w:val="24"/>
          <w:szCs w:val="24"/>
          <w:lang w:eastAsia="hu-HU"/>
        </w:rPr>
        <w:t>A Kaposvári Szociális Központ élén az igazgató, a fenntartó által a közalkalmazottak jogállásáról szóló 1992. évi XXXIII. törvény alapján kinevezett, egyszemélyi felelős, magasabb vezető áll.</w:t>
      </w:r>
    </w:p>
    <w:p w14:paraId="25F036C8" w14:textId="77777777" w:rsidR="00135961" w:rsidRPr="00135961" w:rsidRDefault="00135961" w:rsidP="00135961">
      <w:pPr>
        <w:jc w:val="both"/>
        <w:rPr>
          <w:caps/>
          <w:sz w:val="24"/>
          <w:szCs w:val="24"/>
          <w:lang w:val="da-DK" w:eastAsia="hu-HU"/>
        </w:rPr>
      </w:pPr>
    </w:p>
    <w:p w14:paraId="0B7251DA" w14:textId="77777777" w:rsidR="00135961" w:rsidRPr="00135961" w:rsidRDefault="00135961" w:rsidP="00135961">
      <w:pPr>
        <w:jc w:val="both"/>
        <w:rPr>
          <w:b/>
          <w:sz w:val="24"/>
          <w:szCs w:val="24"/>
          <w:lang w:eastAsia="hu-HU"/>
        </w:rPr>
      </w:pPr>
      <w:r w:rsidRPr="00135961">
        <w:rPr>
          <w:b/>
          <w:sz w:val="24"/>
          <w:szCs w:val="24"/>
          <w:lang w:eastAsia="hu-HU"/>
        </w:rPr>
        <w:t>Feladatok:</w:t>
      </w:r>
    </w:p>
    <w:p w14:paraId="3BBADEB4"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irányítja, vezeti az intézményt.</w:t>
      </w:r>
    </w:p>
    <w:p w14:paraId="0AFE7650"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 xml:space="preserve">egyszemélyben felelős az intézmény működéséért, gazdálkodásáért, az utalványozási jogkör gyakorlásáért. </w:t>
      </w:r>
    </w:p>
    <w:p w14:paraId="5F0D8326"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a szakmai alapfeladatok és a költségvetés tekintetében önálló döntési jogkörrel rendelkezik, kötelezettségvállalás tekintetében a Kaposvári Humánszolgáltatási Gondnokság gazdasági vezetőjével közösen dönthet.</w:t>
      </w:r>
    </w:p>
    <w:p w14:paraId="246D2977"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gyakorolja a munkáltatói jogokat.</w:t>
      </w:r>
    </w:p>
    <w:p w14:paraId="0ADC79D9"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jóváhagyja az éves szervezeti egység munkaterveket.</w:t>
      </w:r>
    </w:p>
    <w:p w14:paraId="473B357A"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egyes szakmai, munkaügyi és szervezési kérdésekben az igazgatói tanács tagjainak segítségével dönt.</w:t>
      </w:r>
    </w:p>
    <w:p w14:paraId="457F5346"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folyamatosan tanulmányozza az új módszertani, gondozási módszereket, amelyeket egyeztet az intézmény működési mutatóival és tervezi, szervezi, irányítja és ellenőrzi az intézmény valamennyi területét, a szervezeti egységek működését.</w:t>
      </w:r>
    </w:p>
    <w:p w14:paraId="40AA88FC"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 xml:space="preserve">elkészíti a szakmai programot, a szervezeti és működési szabályzatot, egyéb jogszabályban meghatározott intézményi dokumentumot, fejlesztési és rekonstrukciós terveket. </w:t>
      </w:r>
    </w:p>
    <w:p w14:paraId="6955FC3E"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végzi a panaszok és bejelentések kivizsgálását, megteszi a szükséges intézkedéseket, különös tekintettel az etikai szabályokra.</w:t>
      </w:r>
    </w:p>
    <w:p w14:paraId="22BAC86B" w14:textId="77777777" w:rsidR="00135961" w:rsidRPr="00135961" w:rsidRDefault="00135961">
      <w:pPr>
        <w:numPr>
          <w:ilvl w:val="0"/>
          <w:numId w:val="20"/>
        </w:numPr>
        <w:autoSpaceDE w:val="0"/>
        <w:autoSpaceDN w:val="0"/>
        <w:ind w:left="426" w:firstLine="0"/>
        <w:jc w:val="both"/>
        <w:rPr>
          <w:sz w:val="24"/>
          <w:szCs w:val="24"/>
          <w:lang w:eastAsia="hu-HU"/>
        </w:rPr>
      </w:pPr>
      <w:r w:rsidRPr="00135961">
        <w:rPr>
          <w:sz w:val="24"/>
          <w:szCs w:val="24"/>
          <w:lang w:eastAsia="hu-HU"/>
        </w:rPr>
        <w:t>képviseli az intézményt külső szervek előtt.</w:t>
      </w:r>
    </w:p>
    <w:p w14:paraId="72A767F1" w14:textId="77777777" w:rsidR="00135961" w:rsidRPr="00135961" w:rsidRDefault="00135961" w:rsidP="00135961">
      <w:pPr>
        <w:ind w:left="426"/>
        <w:jc w:val="both"/>
        <w:rPr>
          <w:sz w:val="24"/>
          <w:szCs w:val="24"/>
          <w:lang w:eastAsia="hu-HU"/>
        </w:rPr>
      </w:pPr>
    </w:p>
    <w:p w14:paraId="1B4B75CC" w14:textId="77777777" w:rsidR="00135961" w:rsidRPr="00135961" w:rsidRDefault="00135961" w:rsidP="00135961">
      <w:pPr>
        <w:ind w:firstLine="360"/>
        <w:jc w:val="both"/>
        <w:rPr>
          <w:sz w:val="24"/>
          <w:szCs w:val="24"/>
          <w:lang w:eastAsia="hu-HU"/>
        </w:rPr>
      </w:pPr>
      <w:r w:rsidRPr="00135961">
        <w:rPr>
          <w:sz w:val="24"/>
          <w:szCs w:val="24"/>
          <w:lang w:eastAsia="hu-HU"/>
        </w:rPr>
        <w:lastRenderedPageBreak/>
        <w:t>Az igazgató részletes feladatait a munkaköri leírása tartalmazza.</w:t>
      </w:r>
    </w:p>
    <w:p w14:paraId="38F2E6A8" w14:textId="77777777" w:rsidR="00135961" w:rsidRPr="00135961" w:rsidRDefault="00135961" w:rsidP="00135961">
      <w:pPr>
        <w:ind w:firstLine="360"/>
        <w:jc w:val="both"/>
        <w:rPr>
          <w:sz w:val="24"/>
          <w:szCs w:val="24"/>
          <w:lang w:eastAsia="hu-HU"/>
        </w:rPr>
      </w:pPr>
    </w:p>
    <w:p w14:paraId="598782D0" w14:textId="77777777" w:rsidR="00135961" w:rsidRPr="00135961" w:rsidRDefault="00135961" w:rsidP="00135961">
      <w:pPr>
        <w:jc w:val="both"/>
        <w:rPr>
          <w:b/>
          <w:sz w:val="24"/>
          <w:szCs w:val="24"/>
          <w:lang w:eastAsia="hu-HU"/>
        </w:rPr>
      </w:pPr>
      <w:r w:rsidRPr="00135961">
        <w:rPr>
          <w:b/>
          <w:sz w:val="24"/>
          <w:szCs w:val="24"/>
          <w:lang w:eastAsia="hu-HU"/>
        </w:rPr>
        <w:t>Helyettesítés rendje:</w:t>
      </w:r>
    </w:p>
    <w:p w14:paraId="3EB23FDA" w14:textId="77777777" w:rsidR="00135961" w:rsidRPr="00135961" w:rsidRDefault="00135961">
      <w:pPr>
        <w:numPr>
          <w:ilvl w:val="0"/>
          <w:numId w:val="20"/>
        </w:numPr>
        <w:autoSpaceDE w:val="0"/>
        <w:autoSpaceDN w:val="0"/>
        <w:ind w:left="786"/>
        <w:jc w:val="both"/>
        <w:rPr>
          <w:sz w:val="24"/>
          <w:szCs w:val="24"/>
          <w:lang w:eastAsia="hu-HU"/>
        </w:rPr>
      </w:pPr>
      <w:r w:rsidRPr="00135961">
        <w:rPr>
          <w:sz w:val="24"/>
          <w:szCs w:val="24"/>
          <w:lang w:eastAsia="hu-HU"/>
        </w:rPr>
        <w:t>Az igazgató feladatait, szabadsága, illetve tartós távolléte esetén, a Szociális Gondozási Központ szakmai vezetője látja el.</w:t>
      </w:r>
    </w:p>
    <w:p w14:paraId="57486350" w14:textId="77777777" w:rsidR="00135961" w:rsidRPr="00135961" w:rsidRDefault="00135961" w:rsidP="00135961">
      <w:pPr>
        <w:jc w:val="both"/>
        <w:rPr>
          <w:b/>
          <w:sz w:val="24"/>
          <w:szCs w:val="24"/>
          <w:lang w:eastAsia="hu-HU"/>
        </w:rPr>
      </w:pPr>
    </w:p>
    <w:p w14:paraId="0F16DB18" w14:textId="77777777" w:rsidR="00135961" w:rsidRPr="00135961" w:rsidRDefault="00135961" w:rsidP="00135961">
      <w:pPr>
        <w:jc w:val="both"/>
        <w:rPr>
          <w:b/>
          <w:sz w:val="24"/>
          <w:szCs w:val="24"/>
          <w:lang w:eastAsia="hu-HU"/>
        </w:rPr>
      </w:pPr>
    </w:p>
    <w:p w14:paraId="7ADFD1D3" w14:textId="77777777" w:rsidR="00135961" w:rsidRPr="00135961" w:rsidRDefault="00135961" w:rsidP="00135961">
      <w:pPr>
        <w:jc w:val="both"/>
        <w:rPr>
          <w:b/>
          <w:sz w:val="24"/>
          <w:szCs w:val="24"/>
          <w:lang w:eastAsia="hu-HU"/>
        </w:rPr>
      </w:pPr>
    </w:p>
    <w:p w14:paraId="77818F00" w14:textId="77777777" w:rsidR="00135961" w:rsidRPr="00135961" w:rsidRDefault="00135961" w:rsidP="00135961">
      <w:pPr>
        <w:jc w:val="both"/>
        <w:rPr>
          <w:b/>
          <w:sz w:val="24"/>
          <w:szCs w:val="24"/>
          <w:lang w:eastAsia="hu-HU"/>
        </w:rPr>
      </w:pPr>
    </w:p>
    <w:p w14:paraId="4057DCE0" w14:textId="77777777" w:rsidR="00135961" w:rsidRPr="00135961" w:rsidRDefault="00135961" w:rsidP="00135961">
      <w:pPr>
        <w:jc w:val="both"/>
        <w:rPr>
          <w:b/>
          <w:sz w:val="24"/>
          <w:szCs w:val="24"/>
          <w:lang w:eastAsia="hu-HU"/>
        </w:rPr>
      </w:pPr>
    </w:p>
    <w:p w14:paraId="05C14A2E" w14:textId="77777777" w:rsidR="00135961" w:rsidRPr="00135961" w:rsidRDefault="00135961" w:rsidP="00135961">
      <w:pPr>
        <w:jc w:val="both"/>
        <w:rPr>
          <w:b/>
          <w:sz w:val="24"/>
          <w:szCs w:val="24"/>
          <w:lang w:eastAsia="hu-HU"/>
        </w:rPr>
      </w:pPr>
      <w:r w:rsidRPr="00135961">
        <w:rPr>
          <w:b/>
          <w:sz w:val="24"/>
          <w:szCs w:val="24"/>
          <w:lang w:eastAsia="hu-HU"/>
        </w:rPr>
        <w:t>Felelősség:</w:t>
      </w:r>
    </w:p>
    <w:p w14:paraId="63478127" w14:textId="77777777" w:rsidR="00135961" w:rsidRPr="00135961" w:rsidRDefault="00135961">
      <w:pPr>
        <w:numPr>
          <w:ilvl w:val="0"/>
          <w:numId w:val="20"/>
        </w:numPr>
        <w:autoSpaceDE w:val="0"/>
        <w:autoSpaceDN w:val="0"/>
        <w:ind w:left="0" w:firstLine="0"/>
        <w:jc w:val="both"/>
        <w:rPr>
          <w:b/>
          <w:szCs w:val="24"/>
          <w:lang w:eastAsia="hu-HU"/>
        </w:rPr>
      </w:pPr>
      <w:r w:rsidRPr="00135961">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p w14:paraId="4932A915" w14:textId="77777777" w:rsidR="00135961" w:rsidRPr="00135961" w:rsidRDefault="00135961" w:rsidP="00135961">
      <w:pPr>
        <w:autoSpaceDE w:val="0"/>
        <w:autoSpaceDN w:val="0"/>
        <w:jc w:val="both"/>
        <w:rPr>
          <w:sz w:val="24"/>
          <w:szCs w:val="24"/>
          <w:lang w:eastAsia="hu-HU"/>
        </w:rPr>
      </w:pPr>
    </w:p>
    <w:p w14:paraId="378D6465" w14:textId="77777777" w:rsidR="00135961" w:rsidRPr="00135961" w:rsidRDefault="00135961" w:rsidP="00135961">
      <w:pPr>
        <w:autoSpaceDE w:val="0"/>
        <w:autoSpaceDN w:val="0"/>
        <w:jc w:val="both"/>
        <w:rPr>
          <w:sz w:val="24"/>
          <w:szCs w:val="24"/>
          <w:lang w:eastAsia="hu-HU"/>
        </w:rPr>
      </w:pPr>
    </w:p>
    <w:p w14:paraId="46514165" w14:textId="77777777" w:rsidR="00135961" w:rsidRPr="00135961" w:rsidRDefault="00135961" w:rsidP="00135961">
      <w:pPr>
        <w:autoSpaceDE w:val="0"/>
        <w:autoSpaceDN w:val="0"/>
        <w:ind w:firstLine="708"/>
        <w:jc w:val="both"/>
        <w:rPr>
          <w:b/>
          <w:bCs/>
          <w:sz w:val="24"/>
          <w:szCs w:val="24"/>
          <w:lang w:eastAsia="hu-HU"/>
        </w:rPr>
      </w:pPr>
      <w:r w:rsidRPr="00135961">
        <w:rPr>
          <w:b/>
          <w:bCs/>
          <w:sz w:val="24"/>
          <w:szCs w:val="24"/>
          <w:lang w:eastAsia="hu-HU"/>
        </w:rPr>
        <w:t xml:space="preserve">A Liget Időskorúak Otthona szervezeti egységet a szakmai vezető irányítja. </w:t>
      </w:r>
    </w:p>
    <w:p w14:paraId="36469D34" w14:textId="77777777" w:rsidR="00135961" w:rsidRPr="00135961" w:rsidRDefault="00135961" w:rsidP="00135961">
      <w:pPr>
        <w:autoSpaceDE w:val="0"/>
        <w:autoSpaceDN w:val="0"/>
        <w:jc w:val="both"/>
        <w:rPr>
          <w:sz w:val="24"/>
          <w:szCs w:val="24"/>
          <w:lang w:eastAsia="hu-HU"/>
        </w:rPr>
      </w:pPr>
    </w:p>
    <w:p w14:paraId="4E09A1BE" w14:textId="77777777" w:rsidR="00135961" w:rsidRPr="00135961" w:rsidRDefault="00135961" w:rsidP="00135961">
      <w:pPr>
        <w:autoSpaceDE w:val="0"/>
        <w:autoSpaceDN w:val="0"/>
        <w:jc w:val="both"/>
        <w:rPr>
          <w:sz w:val="24"/>
          <w:szCs w:val="24"/>
          <w:lang w:eastAsia="hu-HU"/>
        </w:rPr>
      </w:pPr>
      <w:r w:rsidRPr="00135961">
        <w:rPr>
          <w:sz w:val="24"/>
          <w:szCs w:val="24"/>
          <w:lang w:eastAsia="hu-HU"/>
        </w:rPr>
        <w:t xml:space="preserve">A szakmai vezetőt az igazgató nevezi ki és gyakorolja felette a munkáltatói jogokat. </w:t>
      </w:r>
    </w:p>
    <w:p w14:paraId="628EC54C" w14:textId="77777777" w:rsidR="00135961" w:rsidRPr="00135961" w:rsidRDefault="00135961" w:rsidP="00135961">
      <w:pPr>
        <w:autoSpaceDE w:val="0"/>
        <w:autoSpaceDN w:val="0"/>
        <w:jc w:val="both"/>
        <w:rPr>
          <w:b/>
          <w:sz w:val="24"/>
          <w:szCs w:val="24"/>
          <w:lang w:eastAsia="x-none"/>
        </w:rPr>
      </w:pPr>
    </w:p>
    <w:p w14:paraId="1A33D532" w14:textId="77777777" w:rsidR="00135961" w:rsidRPr="00135961" w:rsidRDefault="00135961" w:rsidP="00135961">
      <w:pPr>
        <w:autoSpaceDE w:val="0"/>
        <w:autoSpaceDN w:val="0"/>
        <w:jc w:val="both"/>
        <w:rPr>
          <w:b/>
          <w:sz w:val="24"/>
          <w:szCs w:val="24"/>
          <w:lang w:eastAsia="x-none"/>
        </w:rPr>
      </w:pPr>
      <w:r w:rsidRPr="00135961">
        <w:rPr>
          <w:b/>
          <w:sz w:val="24"/>
          <w:szCs w:val="24"/>
          <w:lang w:eastAsia="x-none"/>
        </w:rPr>
        <w:t>Szakmai vezető közvetlen irányítása alá tartozik:</w:t>
      </w:r>
    </w:p>
    <w:p w14:paraId="518697CF"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ápolási vezető</w:t>
      </w:r>
    </w:p>
    <w:p w14:paraId="337AC654"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 xml:space="preserve">2 fő szociális munkatárs </w:t>
      </w:r>
    </w:p>
    <w:p w14:paraId="08174E19"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ápolási vezető</w:t>
      </w:r>
    </w:p>
    <w:p w14:paraId="011BD6CC"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gazdasági ügyintéző</w:t>
      </w:r>
    </w:p>
    <w:p w14:paraId="240C0F0D"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1 fő gépkocsivezető/karbantartó</w:t>
      </w:r>
    </w:p>
    <w:p w14:paraId="7DAA2F60"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4 fő takarító</w:t>
      </w:r>
    </w:p>
    <w:p w14:paraId="04E8706D" w14:textId="77777777" w:rsidR="00135961" w:rsidRPr="00135961" w:rsidRDefault="00135961" w:rsidP="00135961">
      <w:pPr>
        <w:autoSpaceDE w:val="0"/>
        <w:autoSpaceDN w:val="0"/>
        <w:jc w:val="both"/>
        <w:rPr>
          <w:b/>
          <w:sz w:val="24"/>
          <w:szCs w:val="24"/>
          <w:lang w:val="x-none" w:eastAsia="x-none"/>
        </w:rPr>
      </w:pPr>
      <w:r w:rsidRPr="00135961">
        <w:rPr>
          <w:sz w:val="24"/>
          <w:szCs w:val="24"/>
          <w:lang w:val="x-none" w:eastAsia="x-none"/>
        </w:rPr>
        <w:t>2 fő mosónő</w:t>
      </w:r>
    </w:p>
    <w:p w14:paraId="642DA8BD" w14:textId="77777777" w:rsidR="00135961" w:rsidRPr="00135961" w:rsidRDefault="00135961" w:rsidP="00135961">
      <w:pPr>
        <w:autoSpaceDE w:val="0"/>
        <w:autoSpaceDN w:val="0"/>
        <w:jc w:val="both"/>
        <w:rPr>
          <w:sz w:val="24"/>
          <w:szCs w:val="24"/>
          <w:lang w:eastAsia="hu-HU"/>
        </w:rPr>
      </w:pPr>
    </w:p>
    <w:p w14:paraId="46AF3BC4"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Feladatok:</w:t>
      </w:r>
    </w:p>
    <w:p w14:paraId="4B94B7A0" w14:textId="77777777" w:rsidR="00135961" w:rsidRPr="00135961" w:rsidRDefault="00135961">
      <w:pPr>
        <w:widowControl w:val="0"/>
        <w:numPr>
          <w:ilvl w:val="0"/>
          <w:numId w:val="20"/>
        </w:numPr>
        <w:autoSpaceDE w:val="0"/>
        <w:autoSpaceDN w:val="0"/>
        <w:ind w:left="595" w:hanging="238"/>
        <w:jc w:val="both"/>
        <w:rPr>
          <w:sz w:val="24"/>
          <w:szCs w:val="24"/>
          <w:lang w:eastAsia="hu-HU"/>
        </w:rPr>
      </w:pPr>
      <w:r w:rsidRPr="00135961">
        <w:rPr>
          <w:color w:val="000000"/>
          <w:sz w:val="24"/>
          <w:szCs w:val="24"/>
          <w:lang w:eastAsia="hu-HU" w:bidi="hu-HU"/>
        </w:rPr>
        <w:t>Irányítja, szervezi, tervezi és ellenőrzi a Liget Időskorúak Otthona szakmai munkáját,</w:t>
      </w:r>
    </w:p>
    <w:p w14:paraId="235564C5" w14:textId="77777777" w:rsidR="00135961" w:rsidRPr="00135961" w:rsidRDefault="00135961">
      <w:pPr>
        <w:numPr>
          <w:ilvl w:val="0"/>
          <w:numId w:val="20"/>
        </w:numPr>
        <w:autoSpaceDE w:val="0"/>
        <w:autoSpaceDN w:val="0"/>
        <w:ind w:left="709"/>
        <w:jc w:val="both"/>
        <w:rPr>
          <w:sz w:val="24"/>
          <w:szCs w:val="24"/>
          <w:lang w:eastAsia="hu-HU"/>
        </w:rPr>
      </w:pPr>
      <w:r w:rsidRPr="00135961">
        <w:rPr>
          <w:sz w:val="24"/>
          <w:szCs w:val="24"/>
          <w:lang w:eastAsia="hu-HU"/>
        </w:rPr>
        <w:t>Biztosítja a korszerű, magas színvonalú gondozás megvalósítását, ennek keretében tanulmányozza az új gondozási módszereket, az emberi és állampolgári jogok maradéktalan érvényesítését, elősegíti az ellátásra szorulók közösségi beilleszkedését.</w:t>
      </w:r>
    </w:p>
    <w:p w14:paraId="1E07A5C5" w14:textId="77777777" w:rsidR="00135961" w:rsidRPr="00135961" w:rsidRDefault="00135961">
      <w:pPr>
        <w:widowControl w:val="0"/>
        <w:numPr>
          <w:ilvl w:val="0"/>
          <w:numId w:val="20"/>
        </w:numPr>
        <w:autoSpaceDE w:val="0"/>
        <w:autoSpaceDN w:val="0"/>
        <w:ind w:left="595" w:hanging="238"/>
        <w:jc w:val="both"/>
        <w:rPr>
          <w:sz w:val="24"/>
          <w:szCs w:val="24"/>
          <w:lang w:eastAsia="hu-HU"/>
        </w:rPr>
      </w:pPr>
      <w:r w:rsidRPr="00135961">
        <w:rPr>
          <w:color w:val="000000"/>
          <w:sz w:val="24"/>
          <w:szCs w:val="24"/>
          <w:lang w:eastAsia="hu-HU" w:bidi="hu-HU"/>
        </w:rPr>
        <w:t>Szervezi, irányítja, ellenőrzi az ápolási-gondozási feladatokat,</w:t>
      </w:r>
    </w:p>
    <w:p w14:paraId="266F45FE" w14:textId="77777777" w:rsidR="00135961" w:rsidRPr="00135961" w:rsidRDefault="00135961">
      <w:pPr>
        <w:widowControl w:val="0"/>
        <w:numPr>
          <w:ilvl w:val="0"/>
          <w:numId w:val="20"/>
        </w:numPr>
        <w:autoSpaceDE w:val="0"/>
        <w:autoSpaceDN w:val="0"/>
        <w:ind w:left="595" w:right="540" w:hanging="238"/>
        <w:rPr>
          <w:sz w:val="24"/>
          <w:szCs w:val="24"/>
          <w:lang w:eastAsia="hu-HU"/>
        </w:rPr>
      </w:pPr>
      <w:r w:rsidRPr="00135961">
        <w:rPr>
          <w:color w:val="000000"/>
          <w:sz w:val="24"/>
          <w:szCs w:val="24"/>
          <w:lang w:eastAsia="hu-HU" w:bidi="hu-HU"/>
        </w:rPr>
        <w:t>Segítséget nyújt az ápolók, gondozók szakmai továbbképzéséhez,</w:t>
      </w:r>
    </w:p>
    <w:p w14:paraId="15DCE96F" w14:textId="77777777" w:rsidR="00135961" w:rsidRPr="00135961" w:rsidRDefault="00135961">
      <w:pPr>
        <w:widowControl w:val="0"/>
        <w:numPr>
          <w:ilvl w:val="0"/>
          <w:numId w:val="20"/>
        </w:numPr>
        <w:autoSpaceDE w:val="0"/>
        <w:autoSpaceDN w:val="0"/>
        <w:ind w:left="595" w:hanging="238"/>
        <w:jc w:val="both"/>
        <w:rPr>
          <w:sz w:val="24"/>
          <w:szCs w:val="24"/>
          <w:lang w:eastAsia="hu-HU"/>
        </w:rPr>
      </w:pPr>
      <w:r w:rsidRPr="00135961">
        <w:rPr>
          <w:color w:val="000000"/>
          <w:sz w:val="24"/>
          <w:szCs w:val="24"/>
          <w:lang w:eastAsia="hu-HU" w:bidi="hu-HU"/>
        </w:rPr>
        <w:t>Tájékoztatást nyújt a szociális ellátásokról,</w:t>
      </w:r>
    </w:p>
    <w:p w14:paraId="56F3F7BA" w14:textId="77777777" w:rsidR="00135961" w:rsidRPr="00135961" w:rsidRDefault="00135961">
      <w:pPr>
        <w:numPr>
          <w:ilvl w:val="0"/>
          <w:numId w:val="20"/>
        </w:numPr>
        <w:autoSpaceDE w:val="0"/>
        <w:autoSpaceDN w:val="0"/>
        <w:ind w:left="595" w:hanging="238"/>
        <w:jc w:val="both"/>
        <w:rPr>
          <w:sz w:val="24"/>
          <w:szCs w:val="24"/>
          <w:lang w:eastAsia="hu-HU"/>
        </w:rPr>
      </w:pPr>
      <w:r w:rsidRPr="00135961">
        <w:rPr>
          <w:sz w:val="24"/>
          <w:szCs w:val="24"/>
          <w:lang w:eastAsia="hu-HU"/>
        </w:rPr>
        <w:t>Közreműködik a házirend elkészítésében és gondoskodik annak betartásáról,</w:t>
      </w:r>
    </w:p>
    <w:p w14:paraId="68738172" w14:textId="77777777" w:rsidR="00135961" w:rsidRPr="00135961" w:rsidRDefault="00135961">
      <w:pPr>
        <w:numPr>
          <w:ilvl w:val="0"/>
          <w:numId w:val="20"/>
        </w:numPr>
        <w:autoSpaceDE w:val="0"/>
        <w:autoSpaceDN w:val="0"/>
        <w:ind w:left="595" w:hanging="238"/>
        <w:jc w:val="both"/>
        <w:rPr>
          <w:sz w:val="24"/>
          <w:szCs w:val="24"/>
          <w:lang w:eastAsia="hu-HU"/>
        </w:rPr>
      </w:pPr>
      <w:r w:rsidRPr="00135961">
        <w:rPr>
          <w:sz w:val="24"/>
          <w:szCs w:val="24"/>
          <w:lang w:eastAsia="hu-HU"/>
        </w:rPr>
        <w:t>Részt vesz a szakápolási feladatok ellátásában,</w:t>
      </w:r>
    </w:p>
    <w:p w14:paraId="3239DB51" w14:textId="77777777" w:rsidR="00135961" w:rsidRPr="00135961" w:rsidRDefault="00135961">
      <w:pPr>
        <w:widowControl w:val="0"/>
        <w:numPr>
          <w:ilvl w:val="0"/>
          <w:numId w:val="20"/>
        </w:numPr>
        <w:autoSpaceDE w:val="0"/>
        <w:autoSpaceDN w:val="0"/>
        <w:ind w:left="595" w:hanging="238"/>
        <w:rPr>
          <w:sz w:val="24"/>
          <w:szCs w:val="24"/>
          <w:lang w:eastAsia="hu-HU"/>
        </w:rPr>
      </w:pPr>
      <w:r w:rsidRPr="00135961">
        <w:rPr>
          <w:color w:val="000000"/>
          <w:sz w:val="24"/>
          <w:szCs w:val="24"/>
          <w:lang w:eastAsia="hu-HU" w:bidi="hu-HU"/>
        </w:rPr>
        <w:t>Adatokat szolgáltat a statisztikához, a költségvetés tervezéséhez, beszámolókhoz,</w:t>
      </w:r>
    </w:p>
    <w:p w14:paraId="709F714A" w14:textId="77777777" w:rsidR="00135961" w:rsidRPr="00135961" w:rsidRDefault="00135961">
      <w:pPr>
        <w:numPr>
          <w:ilvl w:val="0"/>
          <w:numId w:val="20"/>
        </w:numPr>
        <w:autoSpaceDE w:val="0"/>
        <w:autoSpaceDN w:val="0"/>
        <w:ind w:left="595" w:hanging="238"/>
        <w:jc w:val="both"/>
        <w:rPr>
          <w:sz w:val="24"/>
          <w:szCs w:val="24"/>
          <w:lang w:eastAsia="hu-HU"/>
        </w:rPr>
      </w:pPr>
      <w:r w:rsidRPr="00135961">
        <w:rPr>
          <w:sz w:val="24"/>
          <w:szCs w:val="24"/>
          <w:lang w:eastAsia="hu-HU"/>
        </w:rPr>
        <w:t>Részt vesz új gondozási módszerek kialakításában és kipróbálásában,</w:t>
      </w:r>
    </w:p>
    <w:p w14:paraId="2FCA0CEF" w14:textId="77777777" w:rsidR="00135961" w:rsidRPr="00135961" w:rsidRDefault="00135961">
      <w:pPr>
        <w:numPr>
          <w:ilvl w:val="0"/>
          <w:numId w:val="20"/>
        </w:numPr>
        <w:autoSpaceDE w:val="0"/>
        <w:autoSpaceDN w:val="0"/>
        <w:ind w:left="595" w:hanging="238"/>
        <w:jc w:val="both"/>
        <w:rPr>
          <w:sz w:val="24"/>
          <w:szCs w:val="24"/>
          <w:lang w:eastAsia="hu-HU"/>
        </w:rPr>
      </w:pPr>
      <w:r w:rsidRPr="00135961">
        <w:rPr>
          <w:sz w:val="24"/>
          <w:szCs w:val="24"/>
          <w:lang w:eastAsia="hu-HU"/>
        </w:rPr>
        <w:t>A szolgáltatási egységgel kapcsolatos pályázatok figyelemmel kísérése, javaslattétel jelzése az igazgató felé.</w:t>
      </w:r>
    </w:p>
    <w:p w14:paraId="755EF9C6" w14:textId="77777777" w:rsidR="00135961" w:rsidRPr="00135961" w:rsidRDefault="00135961">
      <w:pPr>
        <w:numPr>
          <w:ilvl w:val="0"/>
          <w:numId w:val="20"/>
        </w:numPr>
        <w:autoSpaceDE w:val="0"/>
        <w:autoSpaceDN w:val="0"/>
        <w:ind w:right="51"/>
        <w:jc w:val="both"/>
        <w:rPr>
          <w:sz w:val="24"/>
          <w:szCs w:val="24"/>
          <w:lang w:eastAsia="hu-HU"/>
        </w:rPr>
      </w:pPr>
      <w:r w:rsidRPr="00135961">
        <w:rPr>
          <w:sz w:val="24"/>
          <w:szCs w:val="24"/>
          <w:lang w:eastAsia="hu-HU"/>
        </w:rPr>
        <w:t>A tevékenysége folytatásához szükséges szakmai és jogszabályi ismereteit felfrissíti és alkalmazza, önképzéséről folyamatosan gondoskodik, keresi ezek lehetőségeit.</w:t>
      </w:r>
    </w:p>
    <w:p w14:paraId="57A10FAC" w14:textId="77777777" w:rsidR="00135961" w:rsidRPr="00135961" w:rsidRDefault="00135961">
      <w:pPr>
        <w:numPr>
          <w:ilvl w:val="0"/>
          <w:numId w:val="20"/>
        </w:numPr>
        <w:autoSpaceDE w:val="0"/>
        <w:autoSpaceDN w:val="0"/>
        <w:ind w:right="51"/>
        <w:jc w:val="both"/>
        <w:rPr>
          <w:sz w:val="24"/>
          <w:szCs w:val="24"/>
          <w:lang w:eastAsia="hu-HU"/>
        </w:rPr>
      </w:pPr>
      <w:bookmarkStart w:id="178" w:name="_Hlk102725510"/>
      <w:r w:rsidRPr="00135961">
        <w:rPr>
          <w:sz w:val="24"/>
          <w:szCs w:val="24"/>
          <w:lang w:eastAsia="hu-HU"/>
        </w:rPr>
        <w:t>A szakmai egység dolgozóinak munka-egészségügyi orvosi vizsgálatának intézése, nyilvántartása</w:t>
      </w:r>
      <w:bookmarkEnd w:id="178"/>
      <w:r w:rsidRPr="00135961">
        <w:rPr>
          <w:sz w:val="24"/>
          <w:szCs w:val="24"/>
          <w:lang w:eastAsia="hu-HU"/>
        </w:rPr>
        <w:t>.</w:t>
      </w:r>
    </w:p>
    <w:p w14:paraId="58E3254E" w14:textId="77777777" w:rsidR="00135961" w:rsidRPr="00135961" w:rsidRDefault="00135961">
      <w:pPr>
        <w:numPr>
          <w:ilvl w:val="0"/>
          <w:numId w:val="20"/>
        </w:numPr>
        <w:autoSpaceDE w:val="0"/>
        <w:autoSpaceDN w:val="0"/>
        <w:ind w:left="595" w:hanging="238"/>
        <w:jc w:val="both"/>
        <w:rPr>
          <w:sz w:val="24"/>
          <w:szCs w:val="24"/>
          <w:lang w:eastAsia="hu-HU"/>
        </w:rPr>
      </w:pPr>
      <w:r w:rsidRPr="00135961">
        <w:rPr>
          <w:sz w:val="24"/>
          <w:szCs w:val="24"/>
          <w:lang w:eastAsia="hu-HU"/>
        </w:rPr>
        <w:t>Megszervezi - és szükség esetén személyesen is fogadja – a telefonon, e-</w:t>
      </w:r>
      <w:proofErr w:type="spellStart"/>
      <w:r w:rsidRPr="00135961">
        <w:rPr>
          <w:sz w:val="24"/>
          <w:szCs w:val="24"/>
          <w:lang w:eastAsia="hu-HU"/>
        </w:rPr>
        <w:t>mailban</w:t>
      </w:r>
      <w:proofErr w:type="spellEnd"/>
      <w:r w:rsidRPr="00135961">
        <w:rPr>
          <w:sz w:val="24"/>
          <w:szCs w:val="24"/>
          <w:lang w:eastAsia="hu-HU"/>
        </w:rPr>
        <w:t>, postai úton érkező megkeresések fogadását és meghallgatását, a szükséges intézkedések megtételét.</w:t>
      </w:r>
    </w:p>
    <w:p w14:paraId="1D1B09CA" w14:textId="77777777" w:rsidR="00135961" w:rsidRPr="00135961" w:rsidRDefault="00135961">
      <w:pPr>
        <w:widowControl w:val="0"/>
        <w:numPr>
          <w:ilvl w:val="0"/>
          <w:numId w:val="20"/>
        </w:numPr>
        <w:autoSpaceDE w:val="0"/>
        <w:autoSpaceDN w:val="0"/>
        <w:ind w:left="595" w:hanging="238"/>
        <w:jc w:val="both"/>
        <w:rPr>
          <w:sz w:val="24"/>
          <w:szCs w:val="24"/>
          <w:lang w:eastAsia="hu-HU"/>
        </w:rPr>
      </w:pPr>
      <w:r w:rsidRPr="00135961">
        <w:rPr>
          <w:color w:val="000000"/>
          <w:sz w:val="24"/>
          <w:szCs w:val="24"/>
          <w:lang w:eastAsia="hu-HU" w:bidi="hu-HU"/>
        </w:rPr>
        <w:lastRenderedPageBreak/>
        <w:t>Tevékenységéről, az ellenőrzések eredményeiről rendszeresen beszámol az igazgatónak.</w:t>
      </w:r>
    </w:p>
    <w:p w14:paraId="315345CD" w14:textId="77777777" w:rsidR="00135961" w:rsidRPr="00135961" w:rsidRDefault="00135961">
      <w:pPr>
        <w:widowControl w:val="0"/>
        <w:numPr>
          <w:ilvl w:val="0"/>
          <w:numId w:val="20"/>
        </w:numPr>
        <w:autoSpaceDE w:val="0"/>
        <w:autoSpaceDN w:val="0"/>
        <w:ind w:left="595" w:hanging="238"/>
        <w:jc w:val="both"/>
        <w:rPr>
          <w:sz w:val="24"/>
          <w:szCs w:val="24"/>
          <w:lang w:eastAsia="hu-HU"/>
        </w:rPr>
      </w:pPr>
      <w:r w:rsidRPr="00135961">
        <w:rPr>
          <w:color w:val="000000"/>
          <w:sz w:val="24"/>
          <w:szCs w:val="24"/>
          <w:lang w:eastAsia="hu-HU" w:bidi="hu-HU"/>
        </w:rPr>
        <w:t>Betartja és betartatja az Adatkezelési szabályzatban foglaltakat,</w:t>
      </w:r>
    </w:p>
    <w:p w14:paraId="62A9A4E2" w14:textId="77777777" w:rsidR="00135961" w:rsidRPr="00135961" w:rsidRDefault="00135961" w:rsidP="00135961">
      <w:pPr>
        <w:autoSpaceDE w:val="0"/>
        <w:autoSpaceDN w:val="0"/>
        <w:ind w:left="357"/>
        <w:jc w:val="both"/>
        <w:rPr>
          <w:sz w:val="24"/>
          <w:szCs w:val="24"/>
          <w:lang w:eastAsia="hu-HU"/>
        </w:rPr>
      </w:pPr>
    </w:p>
    <w:p w14:paraId="21276305" w14:textId="77777777" w:rsidR="00135961" w:rsidRPr="00135961" w:rsidRDefault="00135961" w:rsidP="00135961">
      <w:pPr>
        <w:autoSpaceDE w:val="0"/>
        <w:autoSpaceDN w:val="0"/>
        <w:ind w:left="357"/>
        <w:jc w:val="both"/>
        <w:rPr>
          <w:sz w:val="24"/>
          <w:szCs w:val="24"/>
          <w:lang w:eastAsia="hu-HU"/>
        </w:rPr>
      </w:pPr>
      <w:r w:rsidRPr="00135961">
        <w:rPr>
          <w:sz w:val="24"/>
          <w:szCs w:val="24"/>
          <w:lang w:eastAsia="hu-HU"/>
        </w:rPr>
        <w:t xml:space="preserve"> Szakmai Vezető részletes feladatait a munkaköri leírása tartalmazza.</w:t>
      </w:r>
    </w:p>
    <w:p w14:paraId="7F0E8663" w14:textId="77777777" w:rsidR="00135961" w:rsidRPr="00135961" w:rsidRDefault="00135961" w:rsidP="00135961">
      <w:pPr>
        <w:autoSpaceDE w:val="0"/>
        <w:autoSpaceDN w:val="0"/>
        <w:jc w:val="both"/>
        <w:outlineLvl w:val="0"/>
        <w:rPr>
          <w:b/>
          <w:bCs/>
          <w:sz w:val="24"/>
          <w:szCs w:val="24"/>
          <w:lang w:eastAsia="hu-HU"/>
        </w:rPr>
      </w:pPr>
    </w:p>
    <w:p w14:paraId="6B46806B"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Helyettesítés rendje:</w:t>
      </w:r>
    </w:p>
    <w:p w14:paraId="0AB97DD6" w14:textId="77777777" w:rsidR="00135961" w:rsidRPr="00135961" w:rsidRDefault="00135961" w:rsidP="00135961">
      <w:pPr>
        <w:autoSpaceDE w:val="0"/>
        <w:autoSpaceDN w:val="0"/>
        <w:ind w:left="360"/>
        <w:jc w:val="both"/>
        <w:rPr>
          <w:sz w:val="24"/>
          <w:szCs w:val="24"/>
          <w:lang w:eastAsia="hu-HU"/>
        </w:rPr>
      </w:pPr>
      <w:r w:rsidRPr="00135961">
        <w:rPr>
          <w:sz w:val="24"/>
          <w:szCs w:val="24"/>
          <w:lang w:eastAsia="hu-HU"/>
        </w:rPr>
        <w:t>A Szakmai Vezető feladatait, szabadsága, illetve tartós távolléte esetén a vezető ápoló látja el.</w:t>
      </w:r>
    </w:p>
    <w:p w14:paraId="091D430D" w14:textId="77777777" w:rsidR="00135961" w:rsidRPr="00135961" w:rsidRDefault="00135961" w:rsidP="00135961">
      <w:pPr>
        <w:autoSpaceDE w:val="0"/>
        <w:autoSpaceDN w:val="0"/>
        <w:jc w:val="both"/>
        <w:outlineLvl w:val="0"/>
        <w:rPr>
          <w:b/>
          <w:bCs/>
          <w:sz w:val="24"/>
          <w:szCs w:val="24"/>
          <w:lang w:eastAsia="hu-HU"/>
        </w:rPr>
      </w:pPr>
    </w:p>
    <w:p w14:paraId="42A20810" w14:textId="77777777" w:rsidR="00135961" w:rsidRPr="00135961" w:rsidRDefault="00135961" w:rsidP="00135961">
      <w:pPr>
        <w:autoSpaceDE w:val="0"/>
        <w:autoSpaceDN w:val="0"/>
        <w:jc w:val="both"/>
        <w:outlineLvl w:val="0"/>
        <w:rPr>
          <w:b/>
          <w:bCs/>
          <w:sz w:val="24"/>
          <w:szCs w:val="24"/>
          <w:lang w:eastAsia="hu-HU"/>
        </w:rPr>
      </w:pPr>
    </w:p>
    <w:p w14:paraId="5D1C2C72"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1CE1FB11" w14:textId="77777777" w:rsidR="00135961" w:rsidRPr="00135961" w:rsidRDefault="00135961">
      <w:pPr>
        <w:numPr>
          <w:ilvl w:val="0"/>
          <w:numId w:val="20"/>
        </w:numPr>
        <w:autoSpaceDE w:val="0"/>
        <w:autoSpaceDN w:val="0"/>
        <w:jc w:val="both"/>
        <w:rPr>
          <w:b/>
          <w:sz w:val="24"/>
          <w:szCs w:val="24"/>
          <w:lang w:eastAsia="hu-HU"/>
        </w:rPr>
      </w:pPr>
      <w:r w:rsidRPr="00135961">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p w14:paraId="24697300" w14:textId="77777777" w:rsidR="00135961" w:rsidRPr="00135961" w:rsidRDefault="00135961" w:rsidP="00135961">
      <w:pPr>
        <w:autoSpaceDE w:val="0"/>
        <w:autoSpaceDN w:val="0"/>
        <w:ind w:left="720"/>
        <w:jc w:val="both"/>
        <w:rPr>
          <w:sz w:val="24"/>
          <w:szCs w:val="24"/>
          <w:lang w:eastAsia="hu-HU"/>
        </w:rPr>
      </w:pPr>
    </w:p>
    <w:p w14:paraId="7C6D86D6" w14:textId="77777777" w:rsidR="00135961" w:rsidRPr="00135961" w:rsidRDefault="00135961" w:rsidP="00135961">
      <w:pPr>
        <w:autoSpaceDE w:val="0"/>
        <w:autoSpaceDN w:val="0"/>
        <w:jc w:val="both"/>
        <w:rPr>
          <w:b/>
          <w:sz w:val="24"/>
          <w:szCs w:val="24"/>
          <w:lang w:eastAsia="hu-HU"/>
        </w:rPr>
      </w:pPr>
      <w:r w:rsidRPr="00135961">
        <w:rPr>
          <w:b/>
          <w:sz w:val="24"/>
          <w:szCs w:val="24"/>
          <w:lang w:eastAsia="hu-HU"/>
        </w:rPr>
        <w:t>Hatáskör:</w:t>
      </w:r>
    </w:p>
    <w:p w14:paraId="10DAB6A8" w14:textId="77777777" w:rsidR="00135961" w:rsidRPr="00135961" w:rsidRDefault="00135961">
      <w:pPr>
        <w:numPr>
          <w:ilvl w:val="0"/>
          <w:numId w:val="105"/>
        </w:numPr>
        <w:autoSpaceDE w:val="0"/>
        <w:autoSpaceDN w:val="0"/>
        <w:jc w:val="both"/>
        <w:rPr>
          <w:sz w:val="24"/>
          <w:szCs w:val="24"/>
          <w:lang w:eastAsia="hu-HU"/>
        </w:rPr>
      </w:pPr>
      <w:r w:rsidRPr="00135961">
        <w:rPr>
          <w:sz w:val="24"/>
          <w:szCs w:val="24"/>
          <w:lang w:eastAsia="hu-HU"/>
        </w:rPr>
        <w:t>Utalványozási jogkörre és szakmai teljesítés igazolására jogosult.</w:t>
      </w:r>
    </w:p>
    <w:p w14:paraId="319E08B3" w14:textId="77777777" w:rsidR="00135961" w:rsidRPr="00135961" w:rsidRDefault="00135961" w:rsidP="00135961">
      <w:pPr>
        <w:autoSpaceDE w:val="0"/>
        <w:autoSpaceDN w:val="0"/>
        <w:jc w:val="both"/>
        <w:rPr>
          <w:b/>
          <w:sz w:val="28"/>
          <w:szCs w:val="28"/>
          <w:lang w:val="x-none" w:eastAsia="x-none"/>
        </w:rPr>
      </w:pPr>
    </w:p>
    <w:p w14:paraId="16C08150" w14:textId="77777777" w:rsidR="00135961" w:rsidRPr="00135961" w:rsidRDefault="00135961" w:rsidP="00135961">
      <w:pPr>
        <w:autoSpaceDE w:val="0"/>
        <w:autoSpaceDN w:val="0"/>
        <w:ind w:left="708" w:firstLine="12"/>
        <w:jc w:val="both"/>
        <w:rPr>
          <w:b/>
          <w:sz w:val="28"/>
          <w:szCs w:val="28"/>
          <w:lang w:val="x-none" w:eastAsia="x-none"/>
        </w:rPr>
      </w:pPr>
      <w:r w:rsidRPr="00135961">
        <w:rPr>
          <w:b/>
          <w:sz w:val="28"/>
          <w:szCs w:val="28"/>
          <w:lang w:val="x-none" w:eastAsia="x-none"/>
        </w:rPr>
        <w:t>Vezető Ápoló</w:t>
      </w:r>
    </w:p>
    <w:p w14:paraId="722D9C12" w14:textId="77777777" w:rsidR="00135961" w:rsidRPr="00135961" w:rsidRDefault="00135961" w:rsidP="00135961">
      <w:pPr>
        <w:autoSpaceDE w:val="0"/>
        <w:autoSpaceDN w:val="0"/>
        <w:ind w:left="708" w:firstLine="12"/>
        <w:jc w:val="both"/>
        <w:rPr>
          <w:b/>
          <w:sz w:val="28"/>
          <w:szCs w:val="28"/>
          <w:lang w:val="x-none" w:eastAsia="x-none"/>
        </w:rPr>
      </w:pPr>
    </w:p>
    <w:p w14:paraId="5AC95FB7" w14:textId="77777777" w:rsidR="00135961" w:rsidRPr="00135961" w:rsidRDefault="00135961" w:rsidP="00135961">
      <w:pPr>
        <w:autoSpaceDE w:val="0"/>
        <w:autoSpaceDN w:val="0"/>
        <w:jc w:val="both"/>
        <w:rPr>
          <w:sz w:val="24"/>
          <w:szCs w:val="24"/>
          <w:lang w:val="x-none" w:eastAsia="x-none"/>
        </w:rPr>
      </w:pPr>
      <w:r w:rsidRPr="00135961">
        <w:rPr>
          <w:sz w:val="24"/>
          <w:szCs w:val="24"/>
          <w:lang w:val="x-none" w:eastAsia="x-none"/>
        </w:rPr>
        <w:t xml:space="preserve">A vezető </w:t>
      </w:r>
      <w:r w:rsidRPr="00135961">
        <w:rPr>
          <w:sz w:val="24"/>
          <w:szCs w:val="24"/>
          <w:lang w:eastAsia="x-none"/>
        </w:rPr>
        <w:t>ápolót</w:t>
      </w:r>
      <w:r w:rsidRPr="00135961">
        <w:rPr>
          <w:sz w:val="24"/>
          <w:szCs w:val="24"/>
          <w:lang w:val="x-none" w:eastAsia="x-none"/>
        </w:rPr>
        <w:t xml:space="preserve"> </w:t>
      </w:r>
      <w:bookmarkStart w:id="179" w:name="_Hlk102725778"/>
      <w:r w:rsidRPr="00135961">
        <w:rPr>
          <w:sz w:val="24"/>
          <w:szCs w:val="24"/>
          <w:lang w:val="x-none" w:eastAsia="x-none"/>
        </w:rPr>
        <w:t>az igazgató nevezi ki és gyakorolja felette a munkáltatói jogokat. Munkáj</w:t>
      </w:r>
      <w:r w:rsidRPr="00135961">
        <w:rPr>
          <w:sz w:val="24"/>
          <w:szCs w:val="24"/>
          <w:lang w:eastAsia="x-none"/>
        </w:rPr>
        <w:t xml:space="preserve">át </w:t>
      </w:r>
      <w:r w:rsidRPr="00135961">
        <w:rPr>
          <w:sz w:val="24"/>
          <w:szCs w:val="24"/>
          <w:lang w:val="x-none" w:eastAsia="x-none"/>
        </w:rPr>
        <w:t xml:space="preserve"> </w:t>
      </w:r>
      <w:r w:rsidRPr="00135961">
        <w:rPr>
          <w:sz w:val="24"/>
          <w:szCs w:val="24"/>
          <w:lang w:eastAsia="x-none"/>
        </w:rPr>
        <w:t xml:space="preserve">a  Liget Időskorúak Otthona szakmai vezetőjének </w:t>
      </w:r>
      <w:r w:rsidRPr="00135961">
        <w:rPr>
          <w:sz w:val="24"/>
          <w:szCs w:val="24"/>
          <w:lang w:val="x-none" w:eastAsia="x-none"/>
        </w:rPr>
        <w:t>közvetlen irányítása mellett végzi.</w:t>
      </w:r>
    </w:p>
    <w:bookmarkEnd w:id="179"/>
    <w:p w14:paraId="7A69CF03" w14:textId="77777777" w:rsidR="00135961" w:rsidRPr="00135961" w:rsidRDefault="00135961" w:rsidP="00135961">
      <w:pPr>
        <w:autoSpaceDE w:val="0"/>
        <w:autoSpaceDN w:val="0"/>
        <w:ind w:left="720" w:right="51"/>
        <w:jc w:val="both"/>
        <w:rPr>
          <w:sz w:val="24"/>
          <w:szCs w:val="24"/>
          <w:lang w:eastAsia="hu-HU"/>
        </w:rPr>
      </w:pPr>
    </w:p>
    <w:p w14:paraId="483796A2" w14:textId="77777777" w:rsidR="00135961" w:rsidRPr="00135961" w:rsidRDefault="00135961" w:rsidP="00135961">
      <w:pPr>
        <w:autoSpaceDE w:val="0"/>
        <w:autoSpaceDN w:val="0"/>
        <w:jc w:val="both"/>
        <w:outlineLvl w:val="0"/>
        <w:rPr>
          <w:b/>
          <w:bCs/>
          <w:sz w:val="24"/>
          <w:szCs w:val="24"/>
          <w:lang w:val="da-DK" w:eastAsia="hu-HU"/>
        </w:rPr>
      </w:pPr>
      <w:r w:rsidRPr="00135961">
        <w:rPr>
          <w:b/>
          <w:bCs/>
          <w:sz w:val="24"/>
          <w:szCs w:val="24"/>
          <w:lang w:val="da-DK" w:eastAsia="hu-HU"/>
        </w:rPr>
        <w:t>Feladatok:</w:t>
      </w:r>
    </w:p>
    <w:p w14:paraId="179A981A" w14:textId="77777777" w:rsidR="00135961" w:rsidRPr="00135961" w:rsidRDefault="00135961">
      <w:pPr>
        <w:numPr>
          <w:ilvl w:val="0"/>
          <w:numId w:val="121"/>
        </w:numPr>
        <w:autoSpaceDE w:val="0"/>
        <w:autoSpaceDN w:val="0"/>
        <w:jc w:val="both"/>
        <w:rPr>
          <w:sz w:val="24"/>
          <w:szCs w:val="24"/>
          <w:lang w:eastAsia="hu-HU"/>
        </w:rPr>
      </w:pPr>
      <w:r w:rsidRPr="00135961">
        <w:rPr>
          <w:sz w:val="24"/>
          <w:szCs w:val="24"/>
          <w:lang w:eastAsia="hu-HU"/>
        </w:rPr>
        <w:t>Közvetlenül irányítja és ellenőrzi az ápolók, gondozók munkáját,</w:t>
      </w:r>
    </w:p>
    <w:p w14:paraId="20C9C95B" w14:textId="77777777" w:rsidR="00135961" w:rsidRPr="00135961" w:rsidRDefault="00135961">
      <w:pPr>
        <w:numPr>
          <w:ilvl w:val="0"/>
          <w:numId w:val="121"/>
        </w:numPr>
        <w:autoSpaceDE w:val="0"/>
        <w:autoSpaceDN w:val="0"/>
        <w:jc w:val="both"/>
        <w:rPr>
          <w:sz w:val="24"/>
          <w:szCs w:val="24"/>
          <w:lang w:eastAsia="hu-HU"/>
        </w:rPr>
      </w:pPr>
      <w:r w:rsidRPr="00135961">
        <w:rPr>
          <w:sz w:val="24"/>
          <w:szCs w:val="24"/>
          <w:lang w:eastAsia="hu-HU"/>
        </w:rPr>
        <w:t>Elkészíti és egyezteti ápolók, gondozók munkarendi beosztását,</w:t>
      </w:r>
    </w:p>
    <w:p w14:paraId="783E6C77" w14:textId="77777777" w:rsidR="00135961" w:rsidRPr="00135961" w:rsidRDefault="00135961">
      <w:pPr>
        <w:numPr>
          <w:ilvl w:val="0"/>
          <w:numId w:val="121"/>
        </w:numPr>
        <w:autoSpaceDE w:val="0"/>
        <w:autoSpaceDN w:val="0"/>
        <w:jc w:val="both"/>
        <w:rPr>
          <w:sz w:val="24"/>
          <w:szCs w:val="24"/>
          <w:lang w:eastAsia="hu-HU"/>
        </w:rPr>
      </w:pPr>
      <w:r w:rsidRPr="00135961">
        <w:rPr>
          <w:sz w:val="24"/>
          <w:szCs w:val="24"/>
          <w:lang w:eastAsia="hu-HU"/>
        </w:rPr>
        <w:t>Irányítja a szükséges gyógyszerek, gyógyászati segédeszközök beszerzését, tárolását, nyilvántartását a mindenkori hatályos jogszabályok alapján,</w:t>
      </w:r>
    </w:p>
    <w:p w14:paraId="0DD40B38" w14:textId="77777777" w:rsidR="00135961" w:rsidRPr="00135961" w:rsidRDefault="00135961">
      <w:pPr>
        <w:numPr>
          <w:ilvl w:val="0"/>
          <w:numId w:val="121"/>
        </w:numPr>
        <w:autoSpaceDE w:val="0"/>
        <w:autoSpaceDN w:val="0"/>
        <w:jc w:val="both"/>
        <w:rPr>
          <w:sz w:val="24"/>
          <w:szCs w:val="24"/>
          <w:lang w:eastAsia="hu-HU"/>
        </w:rPr>
      </w:pPr>
      <w:r w:rsidRPr="00135961">
        <w:rPr>
          <w:sz w:val="24"/>
          <w:szCs w:val="24"/>
          <w:lang w:eastAsia="hu-HU"/>
        </w:rPr>
        <w:t>Megszervezi az ellátottak szűrővizsgálatát, szükség szerinti védőoltását,</w:t>
      </w:r>
    </w:p>
    <w:p w14:paraId="1ABF0BBC" w14:textId="77777777" w:rsidR="00135961" w:rsidRPr="00135961" w:rsidRDefault="00135961">
      <w:pPr>
        <w:numPr>
          <w:ilvl w:val="0"/>
          <w:numId w:val="121"/>
        </w:numPr>
        <w:autoSpaceDE w:val="0"/>
        <w:autoSpaceDN w:val="0"/>
        <w:jc w:val="both"/>
        <w:rPr>
          <w:sz w:val="24"/>
          <w:szCs w:val="24"/>
          <w:lang w:eastAsia="hu-HU"/>
        </w:rPr>
      </w:pPr>
      <w:r w:rsidRPr="00135961">
        <w:rPr>
          <w:sz w:val="24"/>
          <w:szCs w:val="24"/>
          <w:lang w:eastAsia="hu-HU"/>
        </w:rPr>
        <w:t>Gondoskodik az egészségügyi adminisztráció vezetéséről, az adatok feldolgozásáról és elemzéséről,</w:t>
      </w:r>
    </w:p>
    <w:p w14:paraId="2E31DB1A" w14:textId="77777777" w:rsidR="00135961" w:rsidRPr="00135961" w:rsidRDefault="00135961">
      <w:pPr>
        <w:numPr>
          <w:ilvl w:val="0"/>
          <w:numId w:val="121"/>
        </w:numPr>
        <w:autoSpaceDE w:val="0"/>
        <w:autoSpaceDN w:val="0"/>
        <w:jc w:val="both"/>
        <w:rPr>
          <w:sz w:val="24"/>
          <w:szCs w:val="24"/>
          <w:lang w:eastAsia="hu-HU"/>
        </w:rPr>
      </w:pPr>
      <w:r w:rsidRPr="00135961">
        <w:rPr>
          <w:sz w:val="24"/>
          <w:szCs w:val="24"/>
          <w:lang w:eastAsia="hu-HU"/>
        </w:rPr>
        <w:t xml:space="preserve">Folyamatosan tanulmányozza az új szakmai módszereket, amelyeket egyeztet a működési terület mutatóival és tervezi, szervezi, irányítja és ellenőrzi az idősek otthona és </w:t>
      </w:r>
      <w:proofErr w:type="spellStart"/>
      <w:r w:rsidRPr="00135961">
        <w:rPr>
          <w:sz w:val="24"/>
          <w:szCs w:val="24"/>
          <w:lang w:eastAsia="hu-HU"/>
        </w:rPr>
        <w:t>demens</w:t>
      </w:r>
      <w:proofErr w:type="spellEnd"/>
      <w:r w:rsidRPr="00135961">
        <w:rPr>
          <w:sz w:val="24"/>
          <w:szCs w:val="24"/>
          <w:lang w:eastAsia="hu-HU"/>
        </w:rPr>
        <w:t xml:space="preserve"> betegek ápolása-gondozása a feladatainak végzését.</w:t>
      </w:r>
    </w:p>
    <w:p w14:paraId="49AF49F0" w14:textId="77777777" w:rsidR="00135961" w:rsidRPr="00135961" w:rsidRDefault="00135961">
      <w:pPr>
        <w:numPr>
          <w:ilvl w:val="0"/>
          <w:numId w:val="93"/>
        </w:numPr>
        <w:autoSpaceDE w:val="0"/>
        <w:autoSpaceDN w:val="0"/>
        <w:jc w:val="both"/>
        <w:rPr>
          <w:rFonts w:eastAsia="Batang"/>
          <w:sz w:val="24"/>
          <w:szCs w:val="24"/>
          <w:lang w:val="x-none" w:eastAsia="x-none"/>
        </w:rPr>
      </w:pPr>
      <w:r w:rsidRPr="00135961">
        <w:rPr>
          <w:rFonts w:eastAsia="Batang"/>
          <w:sz w:val="24"/>
          <w:szCs w:val="24"/>
          <w:lang w:val="x-none" w:eastAsia="x-none"/>
        </w:rPr>
        <w:t>Feladata a szakmai munkát segítő publikációk, anyagok, jogszabályok folyamatos gyűjtése, rendszeres karbantartásának szervezése, és – egyeztetést követően – az munkatársak számára való közreadása</w:t>
      </w:r>
      <w:r w:rsidRPr="00135961">
        <w:rPr>
          <w:rFonts w:eastAsia="Batang"/>
          <w:sz w:val="24"/>
          <w:szCs w:val="24"/>
          <w:lang w:eastAsia="x-none"/>
        </w:rPr>
        <w:t>,</w:t>
      </w:r>
    </w:p>
    <w:p w14:paraId="64B45FB1" w14:textId="77777777" w:rsidR="00135961" w:rsidRPr="00135961" w:rsidRDefault="00135961">
      <w:pPr>
        <w:numPr>
          <w:ilvl w:val="0"/>
          <w:numId w:val="93"/>
        </w:numPr>
        <w:autoSpaceDE w:val="0"/>
        <w:autoSpaceDN w:val="0"/>
        <w:jc w:val="both"/>
        <w:rPr>
          <w:sz w:val="24"/>
          <w:szCs w:val="24"/>
          <w:lang w:eastAsia="hu-HU"/>
        </w:rPr>
      </w:pPr>
      <w:r w:rsidRPr="00135961">
        <w:rPr>
          <w:sz w:val="24"/>
          <w:szCs w:val="24"/>
          <w:lang w:eastAsia="hu-HU"/>
        </w:rPr>
        <w:t>Gondoskodik a gyógyszerek szakszerű tárolásáról és folyamatosan ellenőrzi a gyógyszerállomány lejárati idejét,</w:t>
      </w:r>
    </w:p>
    <w:p w14:paraId="76C7EB87" w14:textId="77777777" w:rsidR="00135961" w:rsidRPr="00135961" w:rsidRDefault="00135961">
      <w:pPr>
        <w:widowControl w:val="0"/>
        <w:numPr>
          <w:ilvl w:val="0"/>
          <w:numId w:val="93"/>
        </w:numPr>
        <w:autoSpaceDE w:val="0"/>
        <w:autoSpaceDN w:val="0"/>
        <w:jc w:val="both"/>
        <w:rPr>
          <w:sz w:val="24"/>
          <w:szCs w:val="24"/>
          <w:lang w:eastAsia="hu-HU"/>
        </w:rPr>
      </w:pPr>
      <w:r w:rsidRPr="00135961">
        <w:rPr>
          <w:sz w:val="21"/>
          <w:szCs w:val="21"/>
          <w:lang w:eastAsia="hu-HU" w:bidi="hu-HU"/>
        </w:rPr>
        <w:t>Betartja és betartatja az Adatkezelési szabályzatban foglaltakat,</w:t>
      </w:r>
    </w:p>
    <w:p w14:paraId="6EA39F43" w14:textId="77777777" w:rsidR="00135961" w:rsidRPr="00135961" w:rsidRDefault="00135961" w:rsidP="00135961">
      <w:pPr>
        <w:autoSpaceDE w:val="0"/>
        <w:autoSpaceDN w:val="0"/>
        <w:ind w:left="720"/>
        <w:jc w:val="both"/>
        <w:rPr>
          <w:sz w:val="24"/>
          <w:szCs w:val="24"/>
          <w:lang w:eastAsia="hu-HU"/>
        </w:rPr>
      </w:pPr>
    </w:p>
    <w:p w14:paraId="1621CC0C" w14:textId="77777777" w:rsidR="00135961" w:rsidRPr="00135961" w:rsidRDefault="00135961" w:rsidP="00135961">
      <w:pPr>
        <w:autoSpaceDE w:val="0"/>
        <w:autoSpaceDN w:val="0"/>
        <w:ind w:left="720"/>
        <w:jc w:val="both"/>
        <w:rPr>
          <w:sz w:val="24"/>
          <w:szCs w:val="24"/>
          <w:lang w:eastAsia="hu-HU"/>
        </w:rPr>
      </w:pPr>
      <w:r w:rsidRPr="00135961">
        <w:rPr>
          <w:sz w:val="24"/>
          <w:szCs w:val="24"/>
          <w:lang w:eastAsia="hu-HU"/>
        </w:rPr>
        <w:t>A vezető ápoló részletes feladatait a munkaköri leírása tartalmazza.</w:t>
      </w:r>
    </w:p>
    <w:p w14:paraId="299DA1D5" w14:textId="77777777" w:rsidR="00135961" w:rsidRPr="00135961" w:rsidRDefault="00135961" w:rsidP="00135961">
      <w:pPr>
        <w:autoSpaceDE w:val="0"/>
        <w:autoSpaceDN w:val="0"/>
        <w:ind w:left="720"/>
        <w:jc w:val="both"/>
        <w:rPr>
          <w:b/>
          <w:bCs/>
          <w:sz w:val="24"/>
          <w:szCs w:val="24"/>
          <w:lang w:eastAsia="hu-HU"/>
        </w:rPr>
      </w:pPr>
    </w:p>
    <w:p w14:paraId="1F562812"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Helyettesítés rendje:</w:t>
      </w:r>
    </w:p>
    <w:p w14:paraId="474BFD26" w14:textId="77777777" w:rsidR="00135961" w:rsidRPr="00135961" w:rsidRDefault="00135961">
      <w:pPr>
        <w:numPr>
          <w:ilvl w:val="0"/>
          <w:numId w:val="93"/>
        </w:numPr>
        <w:autoSpaceDE w:val="0"/>
        <w:autoSpaceDN w:val="0"/>
        <w:ind w:right="51"/>
        <w:jc w:val="both"/>
        <w:rPr>
          <w:sz w:val="24"/>
          <w:szCs w:val="24"/>
          <w:lang w:eastAsia="hu-HU"/>
        </w:rPr>
      </w:pPr>
      <w:bookmarkStart w:id="180" w:name="_Hlk102725706"/>
      <w:r w:rsidRPr="00135961">
        <w:rPr>
          <w:sz w:val="24"/>
          <w:szCs w:val="24"/>
          <w:lang w:eastAsia="hu-HU"/>
        </w:rPr>
        <w:t xml:space="preserve">A vezető ápoló feladatait, szabadsága vagy tartós távolléte esetén a </w:t>
      </w:r>
      <w:r w:rsidRPr="00135961">
        <w:rPr>
          <w:sz w:val="24"/>
          <w:szCs w:val="24"/>
          <w:lang w:val="da-DK" w:eastAsia="hu-HU"/>
        </w:rPr>
        <w:t xml:space="preserve">Kaposvári Szociális Központ Liget Időskorúak Otthona </w:t>
      </w:r>
      <w:r w:rsidRPr="00135961">
        <w:rPr>
          <w:sz w:val="24"/>
          <w:szCs w:val="24"/>
          <w:lang w:eastAsia="hu-HU"/>
        </w:rPr>
        <w:t>Szakmai Vezetője látja el.</w:t>
      </w:r>
    </w:p>
    <w:p w14:paraId="493B8700" w14:textId="77777777" w:rsidR="00135961" w:rsidRPr="00135961" w:rsidRDefault="00135961" w:rsidP="00135961">
      <w:pPr>
        <w:autoSpaceDE w:val="0"/>
        <w:autoSpaceDN w:val="0"/>
        <w:ind w:right="51"/>
        <w:jc w:val="both"/>
        <w:rPr>
          <w:sz w:val="24"/>
          <w:szCs w:val="24"/>
          <w:lang w:eastAsia="hu-HU"/>
        </w:rPr>
      </w:pPr>
    </w:p>
    <w:p w14:paraId="0BB6EFEF" w14:textId="77777777" w:rsidR="00135961" w:rsidRPr="00135961" w:rsidRDefault="00135961" w:rsidP="00135961">
      <w:pPr>
        <w:autoSpaceDE w:val="0"/>
        <w:autoSpaceDN w:val="0"/>
        <w:ind w:right="51"/>
        <w:jc w:val="both"/>
        <w:rPr>
          <w:sz w:val="24"/>
          <w:szCs w:val="24"/>
          <w:lang w:eastAsia="hu-HU"/>
        </w:rPr>
      </w:pPr>
    </w:p>
    <w:bookmarkEnd w:id="180"/>
    <w:p w14:paraId="041F4AA4"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3F7F2C80" w14:textId="77777777" w:rsidR="00135961" w:rsidRPr="00135961" w:rsidRDefault="00135961">
      <w:pPr>
        <w:numPr>
          <w:ilvl w:val="0"/>
          <w:numId w:val="20"/>
        </w:numPr>
        <w:autoSpaceDE w:val="0"/>
        <w:autoSpaceDN w:val="0"/>
        <w:jc w:val="both"/>
        <w:rPr>
          <w:b/>
          <w:sz w:val="24"/>
          <w:szCs w:val="24"/>
          <w:lang w:eastAsia="hu-HU"/>
        </w:rPr>
      </w:pPr>
      <w:r w:rsidRPr="00135961">
        <w:rPr>
          <w:sz w:val="24"/>
          <w:szCs w:val="24"/>
          <w:lang w:eastAsia="hu-HU"/>
        </w:rPr>
        <w:lastRenderedPageBreak/>
        <w:t xml:space="preserve">A munkakörére érvényes törvényekben, egyéb jogszabályokban, belső szabályozásokban, valamint a munkaköri leírásban foglaltak maradéktalan ellátása a munkakör betöltőjére nézve kötelező. </w:t>
      </w:r>
    </w:p>
    <w:p w14:paraId="0CDB09D0" w14:textId="77777777" w:rsidR="00135961" w:rsidRPr="00135961" w:rsidRDefault="00135961" w:rsidP="00135961">
      <w:pPr>
        <w:autoSpaceDE w:val="0"/>
        <w:autoSpaceDN w:val="0"/>
        <w:jc w:val="both"/>
        <w:rPr>
          <w:b/>
          <w:sz w:val="24"/>
          <w:szCs w:val="24"/>
          <w:lang w:eastAsia="hu-HU"/>
        </w:rPr>
      </w:pPr>
    </w:p>
    <w:p w14:paraId="4A1425D6" w14:textId="77777777" w:rsidR="00135961" w:rsidRPr="00135961" w:rsidRDefault="00135961" w:rsidP="00135961">
      <w:pPr>
        <w:autoSpaceDE w:val="0"/>
        <w:autoSpaceDN w:val="0"/>
        <w:jc w:val="both"/>
        <w:outlineLvl w:val="0"/>
        <w:rPr>
          <w:b/>
          <w:sz w:val="28"/>
          <w:szCs w:val="28"/>
          <w:lang w:val="x-none" w:eastAsia="x-none"/>
        </w:rPr>
      </w:pPr>
    </w:p>
    <w:p w14:paraId="01FC6234" w14:textId="77777777" w:rsidR="00135961" w:rsidRPr="00135961" w:rsidRDefault="00135961" w:rsidP="00135961">
      <w:pPr>
        <w:autoSpaceDE w:val="0"/>
        <w:autoSpaceDN w:val="0"/>
        <w:jc w:val="both"/>
        <w:outlineLvl w:val="0"/>
        <w:rPr>
          <w:b/>
          <w:sz w:val="28"/>
          <w:szCs w:val="28"/>
          <w:lang w:eastAsia="x-none"/>
        </w:rPr>
      </w:pPr>
      <w:r w:rsidRPr="00135961">
        <w:rPr>
          <w:b/>
          <w:sz w:val="28"/>
          <w:szCs w:val="28"/>
          <w:lang w:val="x-none" w:eastAsia="x-none"/>
        </w:rPr>
        <w:t>Szociális munkatárs</w:t>
      </w:r>
      <w:r w:rsidRPr="00135961">
        <w:rPr>
          <w:b/>
          <w:sz w:val="28"/>
          <w:szCs w:val="28"/>
          <w:lang w:eastAsia="x-none"/>
        </w:rPr>
        <w:t>/terápiás munkatárs</w:t>
      </w:r>
    </w:p>
    <w:p w14:paraId="4A50281A" w14:textId="77777777" w:rsidR="00135961" w:rsidRPr="00135961" w:rsidRDefault="00135961" w:rsidP="00135961">
      <w:pPr>
        <w:autoSpaceDE w:val="0"/>
        <w:autoSpaceDN w:val="0"/>
        <w:jc w:val="both"/>
        <w:outlineLvl w:val="0"/>
        <w:rPr>
          <w:b/>
          <w:sz w:val="28"/>
          <w:szCs w:val="28"/>
          <w:lang w:eastAsia="x-none"/>
        </w:rPr>
      </w:pPr>
    </w:p>
    <w:p w14:paraId="001F44AB" w14:textId="77777777" w:rsidR="00135961" w:rsidRPr="00135961" w:rsidRDefault="00135961" w:rsidP="00135961">
      <w:pPr>
        <w:autoSpaceDE w:val="0"/>
        <w:autoSpaceDN w:val="0"/>
        <w:ind w:right="51"/>
        <w:jc w:val="both"/>
        <w:rPr>
          <w:sz w:val="24"/>
          <w:szCs w:val="24"/>
          <w:lang w:eastAsia="hu-HU"/>
        </w:rPr>
      </w:pPr>
      <w:r w:rsidRPr="00135961">
        <w:rPr>
          <w:sz w:val="24"/>
          <w:szCs w:val="24"/>
          <w:lang w:eastAsia="hu-HU"/>
        </w:rPr>
        <w:t>A szociális munkatár/terápiás munkatársat az igazgató nevezi ki és gyakorolja felette a munkáltatói jogokat. Munkáját a Liget Időskorúak Otthona szakmai vezetőjének közvetlen irányítása mellett végzi.</w:t>
      </w:r>
    </w:p>
    <w:p w14:paraId="4A9A08B8" w14:textId="77777777" w:rsidR="00135961" w:rsidRPr="00135961" w:rsidRDefault="00135961" w:rsidP="00135961">
      <w:pPr>
        <w:autoSpaceDE w:val="0"/>
        <w:autoSpaceDN w:val="0"/>
        <w:jc w:val="both"/>
        <w:rPr>
          <w:sz w:val="26"/>
          <w:szCs w:val="26"/>
          <w:lang w:val="x-none" w:eastAsia="x-none"/>
        </w:rPr>
      </w:pPr>
    </w:p>
    <w:p w14:paraId="124D6852" w14:textId="77777777" w:rsidR="00135961" w:rsidRPr="00135961" w:rsidRDefault="00135961" w:rsidP="00135961">
      <w:pPr>
        <w:autoSpaceDE w:val="0"/>
        <w:autoSpaceDN w:val="0"/>
        <w:jc w:val="both"/>
        <w:rPr>
          <w:sz w:val="24"/>
          <w:szCs w:val="24"/>
          <w:lang w:eastAsia="hu-HU"/>
        </w:rPr>
      </w:pPr>
      <w:r w:rsidRPr="00135961">
        <w:rPr>
          <w:sz w:val="24"/>
          <w:szCs w:val="24"/>
          <w:lang w:eastAsia="hu-HU"/>
        </w:rPr>
        <w:t>A szociális/terápiás munkatárs felelős azért, hogy a gondozottak intézményi jogviszonyával kapcsolatos jogaik gyakorlásához és kötelességeik teljesítéséhez, az intézményen kívüli kapcsolataik ápolásához, az ügyeik intézéséhez szükséges segítséget megkapják. Felelős a gondozottak testi és szellemi aktivitásának fenntartásáért, illetve aktivitásuk fokozásáért, minél teljesebb önállóságukért.</w:t>
      </w:r>
    </w:p>
    <w:p w14:paraId="3EA7BBC0" w14:textId="77777777" w:rsidR="00135961" w:rsidRPr="00135961" w:rsidRDefault="00135961" w:rsidP="00135961">
      <w:pPr>
        <w:autoSpaceDE w:val="0"/>
        <w:autoSpaceDN w:val="0"/>
        <w:jc w:val="both"/>
        <w:rPr>
          <w:sz w:val="24"/>
          <w:szCs w:val="24"/>
          <w:lang w:eastAsia="hu-HU"/>
        </w:rPr>
      </w:pPr>
    </w:p>
    <w:p w14:paraId="43DA83CD" w14:textId="77777777" w:rsidR="00135961" w:rsidRPr="00135961" w:rsidRDefault="00135961" w:rsidP="00135961">
      <w:pPr>
        <w:autoSpaceDE w:val="0"/>
        <w:autoSpaceDN w:val="0"/>
        <w:jc w:val="both"/>
        <w:rPr>
          <w:sz w:val="24"/>
          <w:szCs w:val="24"/>
          <w:lang w:eastAsia="hu-HU"/>
        </w:rPr>
      </w:pPr>
    </w:p>
    <w:p w14:paraId="30FF1B27" w14:textId="77777777" w:rsidR="00135961" w:rsidRPr="00135961" w:rsidRDefault="00135961" w:rsidP="00135961">
      <w:pPr>
        <w:autoSpaceDE w:val="0"/>
        <w:autoSpaceDN w:val="0"/>
        <w:rPr>
          <w:sz w:val="24"/>
          <w:szCs w:val="24"/>
          <w:lang w:eastAsia="hu-HU"/>
        </w:rPr>
      </w:pPr>
    </w:p>
    <w:p w14:paraId="45C16C2D" w14:textId="77777777" w:rsidR="00135961" w:rsidRPr="00135961" w:rsidRDefault="00135961" w:rsidP="00135961">
      <w:pPr>
        <w:autoSpaceDE w:val="0"/>
        <w:autoSpaceDN w:val="0"/>
        <w:outlineLvl w:val="0"/>
        <w:rPr>
          <w:b/>
          <w:bCs/>
          <w:sz w:val="24"/>
          <w:szCs w:val="24"/>
          <w:lang w:eastAsia="hu-HU"/>
        </w:rPr>
      </w:pPr>
      <w:r w:rsidRPr="00135961">
        <w:rPr>
          <w:b/>
          <w:bCs/>
          <w:sz w:val="24"/>
          <w:szCs w:val="24"/>
          <w:lang w:eastAsia="hu-HU"/>
        </w:rPr>
        <w:t xml:space="preserve">Feladatok: </w:t>
      </w:r>
    </w:p>
    <w:p w14:paraId="285FDF5A"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 xml:space="preserve">Végzi az igénylők előgondozását a szakmai vezetővel vagy az ápolási vezetővel. </w:t>
      </w:r>
    </w:p>
    <w:p w14:paraId="010853D8"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Elősegíti a beilleszkedést, segíti a lakókat a házirend megismerésében és megtartásában, valamint intézményi jogviszonyukkal kapcsolatos jogaik gyakorlásában és kötelességeik teljesítésében,</w:t>
      </w:r>
    </w:p>
    <w:p w14:paraId="37853845"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Segíti a gondozottakat a konfliktusok kezelésében,</w:t>
      </w:r>
    </w:p>
    <w:p w14:paraId="0CCC8EC1"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Figyelemmel kíséri az ellátottak személyiségi jogai érvényesülését, segítséget nyújt azok érvényesítéséhez,</w:t>
      </w:r>
    </w:p>
    <w:p w14:paraId="1E8D3F55"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 xml:space="preserve">Intézkedést kezdeményez a személyiségi jogot, vagy a gondozottak egyéb érdekeit megsértő, vagy figyelmen kívül hagyó dolgozóval szemben, </w:t>
      </w:r>
    </w:p>
    <w:p w14:paraId="2BC362B7"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Figyelemmel kíséri a házirend rendelkezéseinek érvényesülését, különösen a dolgozók ellátottakkal szembeni magatartási szabályainak betartását, a fegyelmezés eszközeit, a szökés esetén tett intézkedéseket, a veszélyeztető állapotú betegek esetében tett intézkedéseket, korlátozásokat,</w:t>
      </w:r>
    </w:p>
    <w:p w14:paraId="01AEE139"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Elkészíti, szervezi és vezeti az intézmény egyéni és csoportos foglalkoztatási programját, elkészíti a munkájáról szóló beszámolót,</w:t>
      </w:r>
    </w:p>
    <w:p w14:paraId="2D02F9E9"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Gondoskodik a gondozottak szórakozási, művelődési lehetőségeiről és a gondozottak foglalkoztatásban való részvételéről,</w:t>
      </w:r>
    </w:p>
    <w:p w14:paraId="663A2DF2"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Folyamatosan segítséget nyújt a gondozottak intézményen kívüli kapcsolatainak ápolásához,</w:t>
      </w:r>
    </w:p>
    <w:p w14:paraId="610186A3"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 xml:space="preserve">Kapcsolatot tart a </w:t>
      </w:r>
      <w:proofErr w:type="spellStart"/>
      <w:r w:rsidRPr="00135961">
        <w:rPr>
          <w:sz w:val="24"/>
          <w:szCs w:val="24"/>
          <w:lang w:eastAsia="hu-HU"/>
        </w:rPr>
        <w:t>gondnokoltakkal</w:t>
      </w:r>
      <w:proofErr w:type="spellEnd"/>
      <w:r w:rsidRPr="00135961">
        <w:rPr>
          <w:sz w:val="24"/>
          <w:szCs w:val="24"/>
          <w:lang w:eastAsia="hu-HU"/>
        </w:rPr>
        <w:t xml:space="preserve"> és a gondnokoltak hozzátartozóival,</w:t>
      </w:r>
    </w:p>
    <w:p w14:paraId="1297005F"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Részt vesz a számára előírt képzéseken, szakmai konferenciákon, munkaértekezleteken és intézményi fórumokon,</w:t>
      </w:r>
    </w:p>
    <w:p w14:paraId="45F5F83B"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Tanulmányozza a munkaterületével kapcsolatos publikációt, szakirodalmat és más szakmai dokumentumokat,</w:t>
      </w:r>
    </w:p>
    <w:p w14:paraId="0840C05C"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Részt vesz új gondozási módszerek kialakításában és kipróbálásában</w:t>
      </w:r>
    </w:p>
    <w:p w14:paraId="3720437E"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A szolgáltatási egységgel kapcsolatos pályázatok figyelemmel kísérése, javaslattétel jelzése az szakmai vezető felé.</w:t>
      </w:r>
    </w:p>
    <w:p w14:paraId="6BCA09D8" w14:textId="77777777" w:rsidR="00135961" w:rsidRPr="00135961" w:rsidRDefault="00135961" w:rsidP="00135961">
      <w:pPr>
        <w:autoSpaceDE w:val="0"/>
        <w:autoSpaceDN w:val="0"/>
        <w:ind w:left="300"/>
        <w:jc w:val="both"/>
        <w:rPr>
          <w:sz w:val="24"/>
          <w:szCs w:val="24"/>
          <w:lang w:eastAsia="hu-HU"/>
        </w:rPr>
      </w:pPr>
    </w:p>
    <w:p w14:paraId="40E891D7" w14:textId="77777777" w:rsidR="00135961" w:rsidRPr="00135961" w:rsidRDefault="00135961" w:rsidP="00135961">
      <w:pPr>
        <w:autoSpaceDE w:val="0"/>
        <w:autoSpaceDN w:val="0"/>
        <w:ind w:left="660"/>
        <w:jc w:val="both"/>
        <w:rPr>
          <w:sz w:val="24"/>
          <w:szCs w:val="24"/>
          <w:lang w:eastAsia="hu-HU"/>
        </w:rPr>
      </w:pPr>
      <w:r w:rsidRPr="00135961">
        <w:rPr>
          <w:sz w:val="24"/>
          <w:szCs w:val="24"/>
          <w:lang w:eastAsia="hu-HU"/>
        </w:rPr>
        <w:t>Részletes feladatait a személyre szóló munkaköri leírás határozza meg.</w:t>
      </w:r>
    </w:p>
    <w:p w14:paraId="352FAE03" w14:textId="77777777" w:rsidR="00135961" w:rsidRPr="00135961" w:rsidRDefault="00135961" w:rsidP="00135961">
      <w:pPr>
        <w:autoSpaceDE w:val="0"/>
        <w:autoSpaceDN w:val="0"/>
        <w:jc w:val="both"/>
        <w:outlineLvl w:val="0"/>
        <w:rPr>
          <w:b/>
          <w:bCs/>
          <w:sz w:val="24"/>
          <w:szCs w:val="24"/>
          <w:lang w:eastAsia="hu-HU"/>
        </w:rPr>
      </w:pPr>
    </w:p>
    <w:p w14:paraId="013378D1"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lastRenderedPageBreak/>
        <w:t>Helyettesítés rendje:</w:t>
      </w:r>
    </w:p>
    <w:p w14:paraId="2EAEA798" w14:textId="77777777" w:rsidR="00135961" w:rsidRPr="00135961" w:rsidRDefault="00135961">
      <w:pPr>
        <w:numPr>
          <w:ilvl w:val="0"/>
          <w:numId w:val="93"/>
        </w:numPr>
        <w:autoSpaceDE w:val="0"/>
        <w:autoSpaceDN w:val="0"/>
        <w:ind w:right="51"/>
        <w:jc w:val="both"/>
        <w:rPr>
          <w:sz w:val="24"/>
          <w:szCs w:val="24"/>
          <w:lang w:eastAsia="hu-HU"/>
        </w:rPr>
      </w:pPr>
      <w:r w:rsidRPr="00135961">
        <w:rPr>
          <w:sz w:val="24"/>
          <w:szCs w:val="24"/>
          <w:lang w:eastAsia="hu-HU"/>
        </w:rPr>
        <w:t xml:space="preserve">A szociális munkatárs feladatait, szabadsága vagy tartós távolléte esetén a </w:t>
      </w:r>
      <w:r w:rsidRPr="00135961">
        <w:rPr>
          <w:sz w:val="24"/>
          <w:szCs w:val="24"/>
          <w:lang w:val="da-DK" w:eastAsia="hu-HU"/>
        </w:rPr>
        <w:t>Kaposvári Szociális Központ Liget Időskorúak a szakmai vezető által kijelölt személy</w:t>
      </w:r>
      <w:r w:rsidRPr="00135961">
        <w:rPr>
          <w:sz w:val="24"/>
          <w:szCs w:val="24"/>
          <w:lang w:eastAsia="hu-HU"/>
        </w:rPr>
        <w:t xml:space="preserve"> látja el.</w:t>
      </w:r>
    </w:p>
    <w:p w14:paraId="7D603880" w14:textId="77777777" w:rsidR="00135961" w:rsidRPr="00135961" w:rsidRDefault="00135961" w:rsidP="00135961">
      <w:pPr>
        <w:autoSpaceDE w:val="0"/>
        <w:autoSpaceDN w:val="0"/>
        <w:jc w:val="both"/>
        <w:outlineLvl w:val="0"/>
        <w:rPr>
          <w:b/>
          <w:bCs/>
          <w:sz w:val="24"/>
          <w:szCs w:val="24"/>
          <w:lang w:eastAsia="hu-HU"/>
        </w:rPr>
      </w:pPr>
    </w:p>
    <w:p w14:paraId="6F647A60" w14:textId="77777777" w:rsidR="00135961" w:rsidRPr="00135961" w:rsidRDefault="00135961" w:rsidP="00135961">
      <w:pPr>
        <w:autoSpaceDE w:val="0"/>
        <w:autoSpaceDN w:val="0"/>
        <w:jc w:val="both"/>
        <w:outlineLvl w:val="0"/>
        <w:rPr>
          <w:b/>
          <w:bCs/>
          <w:sz w:val="24"/>
          <w:szCs w:val="24"/>
          <w:lang w:eastAsia="hu-HU"/>
        </w:rPr>
      </w:pPr>
    </w:p>
    <w:p w14:paraId="7CB79E72" w14:textId="77777777" w:rsidR="00135961" w:rsidRPr="00135961" w:rsidRDefault="00135961" w:rsidP="00135961">
      <w:pPr>
        <w:autoSpaceDE w:val="0"/>
        <w:autoSpaceDN w:val="0"/>
        <w:jc w:val="both"/>
        <w:outlineLvl w:val="0"/>
        <w:rPr>
          <w:b/>
          <w:bCs/>
          <w:sz w:val="24"/>
          <w:szCs w:val="24"/>
          <w:lang w:eastAsia="hu-HU"/>
        </w:rPr>
      </w:pPr>
    </w:p>
    <w:p w14:paraId="2B467912"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499F728B" w14:textId="77777777" w:rsidR="00135961" w:rsidRPr="00135961" w:rsidRDefault="00135961">
      <w:pPr>
        <w:numPr>
          <w:ilvl w:val="0"/>
          <w:numId w:val="20"/>
        </w:numPr>
        <w:autoSpaceDE w:val="0"/>
        <w:autoSpaceDN w:val="0"/>
        <w:jc w:val="both"/>
        <w:rPr>
          <w:sz w:val="24"/>
          <w:szCs w:val="24"/>
          <w:lang w:eastAsia="hu-HU"/>
        </w:rPr>
      </w:pPr>
      <w:r w:rsidRPr="00135961">
        <w:rPr>
          <w:sz w:val="24"/>
          <w:szCs w:val="24"/>
          <w:lang w:eastAsia="hu-HU"/>
        </w:rPr>
        <w:t>A munkakörére érvényes törvényekben, egyéb jogszabályokban, belső szabályozásokban, valamint a munkaköri leírásban foglaltak maradéktalan ellátása a munkakör betöltőjére nézve kötelező. Ennek elmulasztása fegyelmi felelősségre vonást von maga után.</w:t>
      </w:r>
    </w:p>
    <w:p w14:paraId="04FA1185" w14:textId="77777777" w:rsidR="00135961" w:rsidRPr="00135961" w:rsidRDefault="00135961" w:rsidP="00135961">
      <w:pPr>
        <w:autoSpaceDE w:val="0"/>
        <w:autoSpaceDN w:val="0"/>
        <w:jc w:val="both"/>
        <w:outlineLvl w:val="0"/>
        <w:rPr>
          <w:b/>
          <w:sz w:val="28"/>
          <w:szCs w:val="28"/>
          <w:lang w:val="x-none" w:eastAsia="x-none"/>
        </w:rPr>
      </w:pPr>
    </w:p>
    <w:p w14:paraId="087ED8B0" w14:textId="77777777" w:rsidR="00135961" w:rsidRPr="00135961" w:rsidRDefault="00135961" w:rsidP="00135961">
      <w:pPr>
        <w:autoSpaceDE w:val="0"/>
        <w:autoSpaceDN w:val="0"/>
        <w:jc w:val="both"/>
        <w:outlineLvl w:val="0"/>
        <w:rPr>
          <w:b/>
          <w:sz w:val="28"/>
          <w:szCs w:val="28"/>
          <w:lang w:val="x-none" w:eastAsia="x-none"/>
        </w:rPr>
      </w:pPr>
      <w:r w:rsidRPr="00135961">
        <w:rPr>
          <w:b/>
          <w:sz w:val="28"/>
          <w:szCs w:val="28"/>
          <w:lang w:val="x-none" w:eastAsia="x-none"/>
        </w:rPr>
        <w:t>Idősek otthonában dolgozó ápoló, gondozó</w:t>
      </w:r>
    </w:p>
    <w:p w14:paraId="054B825A" w14:textId="77777777" w:rsidR="00135961" w:rsidRPr="00135961" w:rsidRDefault="00135961" w:rsidP="00135961">
      <w:pPr>
        <w:numPr>
          <w:ilvl w:val="12"/>
          <w:numId w:val="0"/>
        </w:numPr>
        <w:autoSpaceDE w:val="0"/>
        <w:autoSpaceDN w:val="0"/>
        <w:ind w:left="568"/>
        <w:rPr>
          <w:sz w:val="24"/>
          <w:szCs w:val="24"/>
          <w:lang w:eastAsia="hu-HU"/>
        </w:rPr>
      </w:pPr>
    </w:p>
    <w:p w14:paraId="3CD462D4" w14:textId="77777777" w:rsidR="00135961" w:rsidRPr="00135961" w:rsidRDefault="00135961" w:rsidP="00135961">
      <w:pPr>
        <w:autoSpaceDE w:val="0"/>
        <w:autoSpaceDN w:val="0"/>
        <w:jc w:val="both"/>
        <w:rPr>
          <w:sz w:val="24"/>
          <w:szCs w:val="24"/>
          <w:lang w:eastAsia="hu-HU"/>
        </w:rPr>
      </w:pPr>
      <w:r w:rsidRPr="00135961">
        <w:rPr>
          <w:sz w:val="24"/>
          <w:szCs w:val="24"/>
          <w:lang w:eastAsia="hu-HU"/>
        </w:rPr>
        <w:t xml:space="preserve">Az ápoló, gondozó felelős a rábízott gondozottak szakszerű és emberséges ápolásáért és gondozásáért, a velük szemben tanúsított etikus magatartásért, a foglalkozása körében tudomására jutott titkok megőrzéséért. Felelős továbbá a rábízott gondozottak fizikai gondozásáért, személyes higiénéjükért, környezetük rendjéért és tisztaságáért, ruházatuk, textíliák rendben tartásáért és tisztaságáért. </w:t>
      </w:r>
    </w:p>
    <w:p w14:paraId="3AE03855" w14:textId="77777777" w:rsidR="00135961" w:rsidRPr="00135961" w:rsidRDefault="00135961" w:rsidP="00135961">
      <w:pPr>
        <w:autoSpaceDE w:val="0"/>
        <w:autoSpaceDN w:val="0"/>
        <w:outlineLvl w:val="0"/>
        <w:rPr>
          <w:rFonts w:ascii="HTimes" w:hAnsi="HTimes" w:cs="HTimes"/>
          <w:b/>
          <w:bCs/>
          <w:sz w:val="24"/>
          <w:szCs w:val="24"/>
          <w:lang w:eastAsia="hu-HU"/>
        </w:rPr>
      </w:pPr>
    </w:p>
    <w:p w14:paraId="46DDDC23" w14:textId="77777777" w:rsidR="00135961" w:rsidRPr="00135961" w:rsidRDefault="00135961" w:rsidP="00135961">
      <w:pPr>
        <w:autoSpaceDE w:val="0"/>
        <w:autoSpaceDN w:val="0"/>
        <w:outlineLvl w:val="0"/>
        <w:rPr>
          <w:rFonts w:ascii="HTimes" w:hAnsi="HTimes" w:cs="HTimes"/>
          <w:b/>
          <w:bCs/>
          <w:sz w:val="24"/>
          <w:szCs w:val="24"/>
          <w:lang w:eastAsia="hu-HU"/>
        </w:rPr>
      </w:pPr>
      <w:r w:rsidRPr="00135961">
        <w:rPr>
          <w:rFonts w:ascii="HTimes" w:hAnsi="HTimes" w:cs="HTimes"/>
          <w:b/>
          <w:bCs/>
          <w:sz w:val="24"/>
          <w:szCs w:val="24"/>
          <w:lang w:eastAsia="hu-HU"/>
        </w:rPr>
        <w:t>Feladatok, munkafolyamatok:</w:t>
      </w:r>
    </w:p>
    <w:p w14:paraId="4852FA97"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 xml:space="preserve">Elvégzi az ápolási, gondozási és a megelőzéssel kapcsolatos feladatokat, a szakmai szabályok szerint, </w:t>
      </w:r>
    </w:p>
    <w:p w14:paraId="32643E76"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A gondozottakat orvosi vizsgálatokra, és kórházba kíséri,</w:t>
      </w:r>
    </w:p>
    <w:p w14:paraId="4ABCF2E8"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Tisztántartja az ápolási, vizsgálati eszközöket,</w:t>
      </w:r>
    </w:p>
    <w:p w14:paraId="4DBF9768"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Rendben tartja a beteg gondozottak környezetét, illetve segít azok rendbetételében,</w:t>
      </w:r>
    </w:p>
    <w:p w14:paraId="4A20448D"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Fizikai gondozást végez, illetve ahhoz segítséget nyújt,</w:t>
      </w:r>
    </w:p>
    <w:p w14:paraId="52F2B1E8"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Betartja és betartatja a házirendet,</w:t>
      </w:r>
    </w:p>
    <w:p w14:paraId="43A00592"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 xml:space="preserve">Elvégzi az elhunytakkal kapcsolatos feladatokat, </w:t>
      </w:r>
    </w:p>
    <w:p w14:paraId="6D028847"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Ápolási, gondozási munkájáról vezeti a számára előírt dokumentációkat, nyilvántartásokat,</w:t>
      </w:r>
    </w:p>
    <w:p w14:paraId="15330E9F"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 xml:space="preserve">Részt vesz az előírt továbbképzéseken, valamint munkaértekezleteken és fórumokon, </w:t>
      </w:r>
    </w:p>
    <w:p w14:paraId="62C4A2EE" w14:textId="77777777" w:rsidR="00135961" w:rsidRPr="00135961" w:rsidRDefault="00135961">
      <w:pPr>
        <w:numPr>
          <w:ilvl w:val="0"/>
          <w:numId w:val="120"/>
        </w:numPr>
        <w:autoSpaceDE w:val="0"/>
        <w:autoSpaceDN w:val="0"/>
        <w:jc w:val="both"/>
        <w:rPr>
          <w:sz w:val="24"/>
          <w:szCs w:val="24"/>
          <w:lang w:eastAsia="hu-HU"/>
        </w:rPr>
      </w:pPr>
      <w:r w:rsidRPr="00135961">
        <w:rPr>
          <w:sz w:val="24"/>
          <w:szCs w:val="24"/>
          <w:lang w:eastAsia="hu-HU"/>
        </w:rPr>
        <w:t>Közreműködik a gondozottak foglalkoztatásában, segíti rehabilitációjukat,</w:t>
      </w:r>
    </w:p>
    <w:p w14:paraId="2CAB7501" w14:textId="77777777" w:rsidR="00135961" w:rsidRPr="00135961" w:rsidRDefault="00135961" w:rsidP="00135961">
      <w:pPr>
        <w:autoSpaceDE w:val="0"/>
        <w:autoSpaceDN w:val="0"/>
        <w:jc w:val="both"/>
        <w:rPr>
          <w:sz w:val="24"/>
          <w:szCs w:val="24"/>
          <w:lang w:eastAsia="hu-HU"/>
        </w:rPr>
      </w:pPr>
    </w:p>
    <w:p w14:paraId="48B47A75" w14:textId="77777777" w:rsidR="00135961" w:rsidRPr="00135961" w:rsidRDefault="00135961" w:rsidP="00135961">
      <w:pPr>
        <w:autoSpaceDE w:val="0"/>
        <w:autoSpaceDN w:val="0"/>
        <w:ind w:firstLine="709"/>
        <w:jc w:val="both"/>
        <w:rPr>
          <w:b/>
          <w:bCs/>
          <w:sz w:val="24"/>
          <w:szCs w:val="24"/>
          <w:lang w:val="da-DK" w:eastAsia="hu-HU"/>
        </w:rPr>
      </w:pPr>
      <w:r w:rsidRPr="00135961">
        <w:rPr>
          <w:b/>
          <w:bCs/>
          <w:sz w:val="24"/>
          <w:szCs w:val="24"/>
          <w:lang w:val="da-DK" w:eastAsia="hu-HU"/>
        </w:rPr>
        <w:t xml:space="preserve">A demens gondozó  feladata a demens betegek ellátása vonatkozásában: </w:t>
      </w:r>
    </w:p>
    <w:p w14:paraId="4ECAC534" w14:textId="77777777" w:rsidR="00135961" w:rsidRPr="00135961" w:rsidRDefault="00135961" w:rsidP="00135961">
      <w:pPr>
        <w:autoSpaceDE w:val="0"/>
        <w:autoSpaceDN w:val="0"/>
        <w:ind w:firstLine="709"/>
        <w:jc w:val="both"/>
        <w:rPr>
          <w:b/>
          <w:bCs/>
          <w:sz w:val="24"/>
          <w:szCs w:val="24"/>
          <w:lang w:val="da-DK" w:eastAsia="hu-HU"/>
        </w:rPr>
      </w:pPr>
    </w:p>
    <w:p w14:paraId="53FC288B"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A demenciával élő személyek komplex ellátása során együttműködik más szakmák képviselőivel.</w:t>
      </w:r>
    </w:p>
    <w:p w14:paraId="0BAC2F5F"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Felismeri a demencia betegség korai tüneteit, a demencia magatartási és pszichológiai tüneteit (a továbbiakban BPSD tüneteket) és a megváltozott viselkedést.</w:t>
      </w:r>
    </w:p>
    <w:p w14:paraId="67A1FEF0"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Segítséget nyújt a kognitív zavarok enyhítésében.</w:t>
      </w:r>
    </w:p>
    <w:p w14:paraId="4CBE3C91"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A gondozás során alkalmazza a hatékony kommunikáció eszközeit, mint pl.: segítés, megértés, képességek erősítése, felnőttként kezelés, bátorítás, tiszteletadás.</w:t>
      </w:r>
    </w:p>
    <w:p w14:paraId="3926586C"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Felismeri a mindennapi tevékenység zavarait.</w:t>
      </w:r>
    </w:p>
    <w:p w14:paraId="0F1B0798"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 xml:space="preserve">Partneri együttműködést alakít ki a gondozott családjával. </w:t>
      </w:r>
    </w:p>
    <w:p w14:paraId="1AFF1C53"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Kompetencia határokon belül hatékonyan beavatkozik a veszélyhelyzetek során.</w:t>
      </w:r>
    </w:p>
    <w:p w14:paraId="47EE6848"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 xml:space="preserve">Felismeri az abúzus jeleit és javaslatot tesz azok megelőzésére. </w:t>
      </w:r>
    </w:p>
    <w:p w14:paraId="20235A9D"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Megérti és támogatja a demenciával élő személy spirituális igényét.</w:t>
      </w:r>
    </w:p>
    <w:p w14:paraId="07580551"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Segítő tevékenysége során alkalmazza a személyközpontú gondozás módszereit.</w:t>
      </w:r>
    </w:p>
    <w:p w14:paraId="56D0A474"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Csoportfoglalkozásokat szervez és bonyolít, a megismert gyakorlatok alkalmazásával.</w:t>
      </w:r>
    </w:p>
    <w:p w14:paraId="1D41E08B"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lastRenderedPageBreak/>
        <w:t>Javaslatokat tesz a demenciával élő személy intézményi környezetének biztonságossá tételére.</w:t>
      </w:r>
    </w:p>
    <w:p w14:paraId="034FE547" w14:textId="77777777" w:rsidR="00135961" w:rsidRPr="00135961" w:rsidRDefault="00135961">
      <w:pPr>
        <w:numPr>
          <w:ilvl w:val="0"/>
          <w:numId w:val="120"/>
        </w:numPr>
        <w:autoSpaceDE w:val="0"/>
        <w:autoSpaceDN w:val="0"/>
        <w:jc w:val="both"/>
        <w:rPr>
          <w:rFonts w:ascii="HTimes" w:hAnsi="HTimes" w:cs="HTimes"/>
          <w:sz w:val="24"/>
          <w:szCs w:val="24"/>
          <w:lang w:eastAsia="hu-HU"/>
        </w:rPr>
      </w:pPr>
      <w:r w:rsidRPr="00135961">
        <w:rPr>
          <w:rFonts w:ascii="HTimes" w:hAnsi="HTimes" w:cs="HTimes"/>
          <w:sz w:val="24"/>
          <w:szCs w:val="24"/>
          <w:lang w:eastAsia="hu-HU"/>
        </w:rPr>
        <w:t>Betartja az elsajátított etikai normákat.</w:t>
      </w:r>
    </w:p>
    <w:p w14:paraId="2B1B91C9" w14:textId="77777777" w:rsidR="00135961" w:rsidRPr="00135961" w:rsidRDefault="00135961" w:rsidP="00135961">
      <w:pPr>
        <w:autoSpaceDE w:val="0"/>
        <w:autoSpaceDN w:val="0"/>
        <w:jc w:val="both"/>
        <w:rPr>
          <w:sz w:val="24"/>
          <w:szCs w:val="24"/>
          <w:lang w:eastAsia="hu-HU"/>
        </w:rPr>
      </w:pPr>
    </w:p>
    <w:p w14:paraId="5BB4A051" w14:textId="77777777" w:rsidR="00135961" w:rsidRPr="00135961" w:rsidRDefault="00135961" w:rsidP="00135961">
      <w:pPr>
        <w:autoSpaceDE w:val="0"/>
        <w:autoSpaceDN w:val="0"/>
        <w:jc w:val="both"/>
        <w:rPr>
          <w:sz w:val="24"/>
          <w:szCs w:val="24"/>
          <w:lang w:val="da-DK" w:eastAsia="hu-HU"/>
        </w:rPr>
      </w:pPr>
      <w:r w:rsidRPr="00135961">
        <w:rPr>
          <w:sz w:val="24"/>
          <w:szCs w:val="24"/>
          <w:lang w:val="da-DK" w:eastAsia="hu-HU"/>
        </w:rPr>
        <w:t>A részletes feladataikat és helyettesíétsük rendjét a személyre szóló munkaköri leírásaik határozzák meg.</w:t>
      </w:r>
    </w:p>
    <w:p w14:paraId="3B771B2B" w14:textId="77777777" w:rsidR="00135961" w:rsidRPr="00135961" w:rsidRDefault="00135961" w:rsidP="00135961">
      <w:pPr>
        <w:autoSpaceDE w:val="0"/>
        <w:autoSpaceDN w:val="0"/>
        <w:jc w:val="both"/>
        <w:rPr>
          <w:sz w:val="24"/>
          <w:szCs w:val="24"/>
          <w:lang w:val="da-DK" w:eastAsia="hu-HU"/>
        </w:rPr>
      </w:pPr>
    </w:p>
    <w:p w14:paraId="635A0EFF"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10FE2654" w14:textId="77777777" w:rsidR="00135961" w:rsidRPr="00135961" w:rsidRDefault="00135961">
      <w:pPr>
        <w:numPr>
          <w:ilvl w:val="0"/>
          <w:numId w:val="105"/>
        </w:numPr>
        <w:autoSpaceDE w:val="0"/>
        <w:autoSpaceDN w:val="0"/>
        <w:jc w:val="both"/>
        <w:rPr>
          <w:b/>
          <w:bCs/>
          <w:smallCaps/>
          <w:sz w:val="26"/>
          <w:szCs w:val="26"/>
          <w:lang w:val="da-DK" w:eastAsia="hu-HU"/>
        </w:rPr>
      </w:pPr>
      <w:r w:rsidRPr="00135961">
        <w:rPr>
          <w:sz w:val="24"/>
          <w:szCs w:val="24"/>
          <w:lang w:eastAsia="hu-HU"/>
        </w:rPr>
        <w:t>A munkakörére érvényes törvényekben, egyéb jogszabályokban, belső szabályozásokban, valamint a munkaköri leírásban foglaltak maradéktalan ellátása a munkakör betöltőjére nézve kötelező.</w:t>
      </w:r>
    </w:p>
    <w:p w14:paraId="01112841" w14:textId="77777777" w:rsidR="00135961" w:rsidRPr="00135961" w:rsidRDefault="00135961" w:rsidP="00135961">
      <w:pPr>
        <w:autoSpaceDE w:val="0"/>
        <w:autoSpaceDN w:val="0"/>
        <w:jc w:val="both"/>
        <w:rPr>
          <w:b/>
          <w:bCs/>
          <w:smallCaps/>
          <w:sz w:val="26"/>
          <w:szCs w:val="26"/>
          <w:lang w:val="da-DK" w:eastAsia="hu-HU"/>
        </w:rPr>
      </w:pPr>
      <w:r w:rsidRPr="00135961">
        <w:rPr>
          <w:sz w:val="24"/>
          <w:szCs w:val="24"/>
          <w:lang w:eastAsia="hu-HU"/>
        </w:rPr>
        <w:t xml:space="preserve"> </w:t>
      </w:r>
    </w:p>
    <w:p w14:paraId="0A4200E3"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Helyettesítés rendje:</w:t>
      </w:r>
    </w:p>
    <w:p w14:paraId="2128AB95" w14:textId="77777777" w:rsidR="00135961" w:rsidRPr="00135961" w:rsidRDefault="00135961">
      <w:pPr>
        <w:numPr>
          <w:ilvl w:val="0"/>
          <w:numId w:val="105"/>
        </w:numPr>
        <w:autoSpaceDE w:val="0"/>
        <w:autoSpaceDN w:val="0"/>
        <w:jc w:val="both"/>
        <w:rPr>
          <w:bCs/>
          <w:sz w:val="24"/>
          <w:szCs w:val="24"/>
          <w:lang w:val="da-DK" w:eastAsia="hu-HU"/>
        </w:rPr>
      </w:pPr>
      <w:r w:rsidRPr="00135961">
        <w:rPr>
          <w:bCs/>
          <w:sz w:val="24"/>
          <w:szCs w:val="24"/>
          <w:lang w:val="da-DK" w:eastAsia="hu-HU"/>
        </w:rPr>
        <w:t>A vezető ápoló beosztása szerint történik.</w:t>
      </w:r>
    </w:p>
    <w:p w14:paraId="304B2B10" w14:textId="77777777" w:rsidR="00135961" w:rsidRPr="00135961" w:rsidRDefault="00135961" w:rsidP="00135961">
      <w:pPr>
        <w:autoSpaceDE w:val="0"/>
        <w:autoSpaceDN w:val="0"/>
        <w:jc w:val="both"/>
        <w:rPr>
          <w:b/>
          <w:bCs/>
          <w:smallCaps/>
          <w:sz w:val="26"/>
          <w:szCs w:val="26"/>
          <w:lang w:val="da-DK" w:eastAsia="hu-HU"/>
        </w:rPr>
      </w:pPr>
    </w:p>
    <w:p w14:paraId="4EBFE249" w14:textId="77777777" w:rsidR="00135961" w:rsidRPr="00135961" w:rsidRDefault="00135961" w:rsidP="00135961">
      <w:pPr>
        <w:autoSpaceDE w:val="0"/>
        <w:autoSpaceDN w:val="0"/>
        <w:ind w:left="720"/>
        <w:jc w:val="both"/>
        <w:rPr>
          <w:b/>
          <w:bCs/>
          <w:smallCaps/>
          <w:sz w:val="26"/>
          <w:szCs w:val="26"/>
          <w:lang w:val="da-DK" w:eastAsia="hu-HU"/>
        </w:rPr>
      </w:pPr>
    </w:p>
    <w:p w14:paraId="3258E812" w14:textId="77777777" w:rsidR="00135961" w:rsidRPr="00135961" w:rsidRDefault="00135961" w:rsidP="00135961">
      <w:pPr>
        <w:autoSpaceDE w:val="0"/>
        <w:autoSpaceDN w:val="0"/>
        <w:ind w:left="720"/>
        <w:jc w:val="both"/>
        <w:rPr>
          <w:b/>
          <w:bCs/>
          <w:smallCaps/>
          <w:sz w:val="26"/>
          <w:szCs w:val="26"/>
          <w:lang w:val="da-DK" w:eastAsia="hu-HU"/>
        </w:rPr>
      </w:pPr>
      <w:r w:rsidRPr="00135961">
        <w:rPr>
          <w:b/>
          <w:bCs/>
          <w:smallCaps/>
          <w:sz w:val="26"/>
          <w:szCs w:val="26"/>
          <w:lang w:val="da-DK" w:eastAsia="hu-HU"/>
        </w:rPr>
        <w:t>Gazdasági ügyintéző</w:t>
      </w:r>
    </w:p>
    <w:p w14:paraId="17CBB8BB" w14:textId="77777777" w:rsidR="00135961" w:rsidRPr="00135961" w:rsidRDefault="00135961" w:rsidP="00135961">
      <w:pPr>
        <w:autoSpaceDE w:val="0"/>
        <w:autoSpaceDN w:val="0"/>
        <w:ind w:right="51"/>
        <w:jc w:val="both"/>
        <w:rPr>
          <w:sz w:val="24"/>
          <w:szCs w:val="24"/>
          <w:lang w:eastAsia="hu-HU"/>
        </w:rPr>
      </w:pPr>
    </w:p>
    <w:p w14:paraId="7D7AAEA1" w14:textId="77777777" w:rsidR="00135961" w:rsidRPr="00135961" w:rsidRDefault="00135961" w:rsidP="00135961">
      <w:pPr>
        <w:autoSpaceDE w:val="0"/>
        <w:autoSpaceDN w:val="0"/>
        <w:ind w:right="51"/>
        <w:jc w:val="both"/>
        <w:rPr>
          <w:sz w:val="24"/>
          <w:szCs w:val="24"/>
          <w:lang w:eastAsia="hu-HU"/>
        </w:rPr>
      </w:pPr>
      <w:r w:rsidRPr="00135961">
        <w:rPr>
          <w:sz w:val="24"/>
          <w:szCs w:val="24"/>
          <w:lang w:eastAsia="hu-HU"/>
        </w:rPr>
        <w:t>A gazdasági ügyintézőt az igazgató nevezi ki és gyakorolja felette a munkáltatói jogokat. Munkáját a Liget Időskorúak Otthona szakmai vezetőjének közvetlen irányítása mellett végzi.</w:t>
      </w:r>
    </w:p>
    <w:p w14:paraId="668A4861" w14:textId="77777777" w:rsidR="00135961" w:rsidRPr="00135961" w:rsidRDefault="00135961" w:rsidP="00135961">
      <w:pPr>
        <w:autoSpaceDE w:val="0"/>
        <w:autoSpaceDN w:val="0"/>
        <w:ind w:left="720"/>
        <w:jc w:val="both"/>
        <w:rPr>
          <w:b/>
          <w:bCs/>
          <w:smallCaps/>
          <w:sz w:val="26"/>
          <w:szCs w:val="26"/>
          <w:lang w:val="da-DK" w:eastAsia="hu-HU"/>
        </w:rPr>
      </w:pPr>
    </w:p>
    <w:p w14:paraId="62078EAC" w14:textId="77777777" w:rsidR="00135961" w:rsidRPr="00135961" w:rsidRDefault="00135961" w:rsidP="00135961">
      <w:pPr>
        <w:autoSpaceDE w:val="0"/>
        <w:autoSpaceDN w:val="0"/>
        <w:outlineLvl w:val="0"/>
        <w:rPr>
          <w:b/>
          <w:bCs/>
          <w:sz w:val="24"/>
          <w:szCs w:val="24"/>
          <w:lang w:eastAsia="hu-HU"/>
        </w:rPr>
      </w:pPr>
      <w:r w:rsidRPr="00135961">
        <w:rPr>
          <w:b/>
          <w:bCs/>
          <w:sz w:val="24"/>
          <w:szCs w:val="24"/>
          <w:lang w:eastAsia="hu-HU"/>
        </w:rPr>
        <w:t xml:space="preserve">Feladatok: </w:t>
      </w:r>
    </w:p>
    <w:p w14:paraId="56F949BB" w14:textId="77777777" w:rsidR="00135961" w:rsidRPr="00135961" w:rsidRDefault="00135961" w:rsidP="00135961">
      <w:pPr>
        <w:autoSpaceDE w:val="0"/>
        <w:autoSpaceDN w:val="0"/>
        <w:jc w:val="both"/>
        <w:rPr>
          <w:b/>
          <w:bCs/>
          <w:sz w:val="24"/>
          <w:szCs w:val="24"/>
          <w:lang w:val="da-DK" w:eastAsia="hu-HU"/>
        </w:rPr>
      </w:pPr>
    </w:p>
    <w:p w14:paraId="348E5E54" w14:textId="77777777" w:rsidR="00135961" w:rsidRPr="00135961" w:rsidRDefault="00135961">
      <w:pPr>
        <w:numPr>
          <w:ilvl w:val="0"/>
          <w:numId w:val="93"/>
        </w:numPr>
        <w:autoSpaceDE w:val="0"/>
        <w:autoSpaceDN w:val="0"/>
        <w:ind w:right="51"/>
        <w:jc w:val="both"/>
        <w:rPr>
          <w:sz w:val="24"/>
          <w:szCs w:val="24"/>
          <w:lang w:val="da-DK" w:eastAsia="hu-HU"/>
        </w:rPr>
      </w:pPr>
      <w:r w:rsidRPr="00135961">
        <w:rPr>
          <w:sz w:val="24"/>
          <w:szCs w:val="24"/>
          <w:lang w:val="da-DK" w:eastAsia="hu-HU"/>
        </w:rPr>
        <w:t>A Liget Időskorúak Otthona dolgozóinak munka-és védőruha ellátásának ügyintézése, nyilvántartása,</w:t>
      </w:r>
    </w:p>
    <w:p w14:paraId="54C59CB9" w14:textId="77777777" w:rsidR="00135961" w:rsidRPr="00135961" w:rsidRDefault="00135961">
      <w:pPr>
        <w:numPr>
          <w:ilvl w:val="0"/>
          <w:numId w:val="93"/>
        </w:numPr>
        <w:autoSpaceDE w:val="0"/>
        <w:autoSpaceDN w:val="0"/>
        <w:ind w:right="51"/>
        <w:jc w:val="both"/>
        <w:rPr>
          <w:sz w:val="24"/>
          <w:szCs w:val="24"/>
          <w:lang w:val="da-DK" w:eastAsia="hu-HU"/>
        </w:rPr>
      </w:pPr>
      <w:r w:rsidRPr="00135961">
        <w:rPr>
          <w:sz w:val="24"/>
          <w:szCs w:val="24"/>
          <w:lang w:val="da-DK" w:eastAsia="hu-HU"/>
        </w:rPr>
        <w:t>Ellátmány kezelése,</w:t>
      </w:r>
    </w:p>
    <w:p w14:paraId="3C1A47BD" w14:textId="77777777" w:rsidR="00135961" w:rsidRPr="00135961" w:rsidRDefault="00135961">
      <w:pPr>
        <w:numPr>
          <w:ilvl w:val="0"/>
          <w:numId w:val="93"/>
        </w:numPr>
        <w:autoSpaceDE w:val="0"/>
        <w:autoSpaceDN w:val="0"/>
        <w:ind w:right="51"/>
        <w:jc w:val="both"/>
        <w:rPr>
          <w:sz w:val="24"/>
          <w:szCs w:val="24"/>
          <w:lang w:val="da-DK" w:eastAsia="hu-HU"/>
        </w:rPr>
      </w:pPr>
      <w:r w:rsidRPr="00135961">
        <w:rPr>
          <w:sz w:val="24"/>
          <w:szCs w:val="24"/>
          <w:lang w:val="da-DK" w:eastAsia="hu-HU"/>
        </w:rPr>
        <w:t xml:space="preserve">Az intézményben lévő egyéb adminisztrációs gazdasági munka végzése, </w:t>
      </w:r>
    </w:p>
    <w:p w14:paraId="573EF207" w14:textId="77777777" w:rsidR="00135961" w:rsidRPr="00135961" w:rsidRDefault="00135961">
      <w:pPr>
        <w:numPr>
          <w:ilvl w:val="0"/>
          <w:numId w:val="93"/>
        </w:numPr>
        <w:autoSpaceDE w:val="0"/>
        <w:autoSpaceDN w:val="0"/>
        <w:ind w:right="51"/>
        <w:jc w:val="both"/>
        <w:rPr>
          <w:sz w:val="24"/>
          <w:szCs w:val="24"/>
          <w:lang w:val="da-DK" w:eastAsia="hu-HU"/>
        </w:rPr>
      </w:pPr>
      <w:r w:rsidRPr="00135961">
        <w:rPr>
          <w:sz w:val="24"/>
          <w:szCs w:val="24"/>
          <w:lang w:val="da-DK" w:eastAsia="hu-HU"/>
        </w:rPr>
        <w:t>Vezeti a dolgozókkal kapcsolatos adatnyílvántartást;</w:t>
      </w:r>
    </w:p>
    <w:p w14:paraId="24D7E49D" w14:textId="77777777" w:rsidR="00135961" w:rsidRPr="00135961" w:rsidRDefault="00135961">
      <w:pPr>
        <w:numPr>
          <w:ilvl w:val="0"/>
          <w:numId w:val="93"/>
        </w:numPr>
        <w:autoSpaceDE w:val="0"/>
        <w:autoSpaceDN w:val="0"/>
        <w:ind w:right="51"/>
        <w:jc w:val="both"/>
        <w:rPr>
          <w:sz w:val="24"/>
          <w:szCs w:val="24"/>
          <w:lang w:val="da-DK" w:eastAsia="hu-HU"/>
        </w:rPr>
      </w:pPr>
      <w:r w:rsidRPr="00135961">
        <w:rPr>
          <w:sz w:val="24"/>
          <w:szCs w:val="24"/>
          <w:lang w:val="da-DK" w:eastAsia="hu-HU"/>
        </w:rPr>
        <w:t>Kezeli az ellátottak letétjeit;</w:t>
      </w:r>
    </w:p>
    <w:p w14:paraId="096A2E5C" w14:textId="77777777" w:rsidR="00135961" w:rsidRPr="00135961" w:rsidRDefault="00135961">
      <w:pPr>
        <w:numPr>
          <w:ilvl w:val="0"/>
          <w:numId w:val="93"/>
        </w:numPr>
        <w:autoSpaceDE w:val="0"/>
        <w:autoSpaceDN w:val="0"/>
        <w:ind w:right="51"/>
        <w:jc w:val="both"/>
        <w:rPr>
          <w:sz w:val="24"/>
          <w:szCs w:val="24"/>
          <w:lang w:val="da-DK" w:eastAsia="hu-HU"/>
        </w:rPr>
      </w:pPr>
      <w:r w:rsidRPr="00135961">
        <w:rPr>
          <w:sz w:val="24"/>
          <w:szCs w:val="24"/>
          <w:lang w:val="da-DK" w:eastAsia="hu-HU"/>
        </w:rPr>
        <w:t>Napi kapcsolatot tart fenn az intézmény munkaügyi ügyintézőjével.</w:t>
      </w:r>
    </w:p>
    <w:p w14:paraId="4981324C" w14:textId="77777777" w:rsidR="00135961" w:rsidRPr="00135961" w:rsidRDefault="00135961">
      <w:pPr>
        <w:numPr>
          <w:ilvl w:val="0"/>
          <w:numId w:val="93"/>
        </w:numPr>
        <w:autoSpaceDE w:val="0"/>
        <w:autoSpaceDN w:val="0"/>
        <w:jc w:val="both"/>
        <w:rPr>
          <w:sz w:val="24"/>
          <w:szCs w:val="24"/>
          <w:lang w:eastAsia="hu-HU"/>
        </w:rPr>
      </w:pPr>
      <w:r w:rsidRPr="00135961">
        <w:rPr>
          <w:sz w:val="24"/>
          <w:szCs w:val="24"/>
          <w:lang w:eastAsia="hu-HU"/>
        </w:rPr>
        <w:t>Nyilvántartja az ellátottak hátralékait, túlfizetéseit.</w:t>
      </w:r>
    </w:p>
    <w:p w14:paraId="7C737442" w14:textId="77777777" w:rsidR="00135961" w:rsidRPr="00135961" w:rsidRDefault="00135961">
      <w:pPr>
        <w:numPr>
          <w:ilvl w:val="0"/>
          <w:numId w:val="93"/>
        </w:numPr>
        <w:autoSpaceDE w:val="0"/>
        <w:autoSpaceDN w:val="0"/>
        <w:jc w:val="both"/>
        <w:rPr>
          <w:sz w:val="24"/>
          <w:szCs w:val="24"/>
          <w:lang w:eastAsia="hu-HU"/>
        </w:rPr>
      </w:pPr>
      <w:r w:rsidRPr="00135961">
        <w:rPr>
          <w:sz w:val="24"/>
          <w:szCs w:val="24"/>
          <w:lang w:eastAsia="hu-HU"/>
        </w:rPr>
        <w:t>Nyilvántartja az ellátottak távollétét.</w:t>
      </w:r>
    </w:p>
    <w:p w14:paraId="74400255" w14:textId="77777777" w:rsidR="00135961" w:rsidRPr="00135961" w:rsidRDefault="00135961">
      <w:pPr>
        <w:numPr>
          <w:ilvl w:val="0"/>
          <w:numId w:val="93"/>
        </w:numPr>
        <w:autoSpaceDE w:val="0"/>
        <w:autoSpaceDN w:val="0"/>
        <w:jc w:val="both"/>
        <w:rPr>
          <w:sz w:val="24"/>
          <w:szCs w:val="24"/>
          <w:lang w:eastAsia="hu-HU"/>
        </w:rPr>
      </w:pPr>
      <w:r w:rsidRPr="00135961">
        <w:rPr>
          <w:sz w:val="24"/>
          <w:szCs w:val="24"/>
          <w:lang w:eastAsia="hu-HU"/>
        </w:rPr>
        <w:t>Nyilvántartja a dolgozók étkezésével kapcsolatos térítési díjakat, tartozásokat.</w:t>
      </w:r>
    </w:p>
    <w:p w14:paraId="56A6688B" w14:textId="77777777" w:rsidR="00135961" w:rsidRPr="00135961" w:rsidRDefault="00135961">
      <w:pPr>
        <w:numPr>
          <w:ilvl w:val="0"/>
          <w:numId w:val="93"/>
        </w:numPr>
        <w:autoSpaceDE w:val="0"/>
        <w:autoSpaceDN w:val="0"/>
        <w:jc w:val="both"/>
        <w:rPr>
          <w:sz w:val="24"/>
          <w:szCs w:val="24"/>
          <w:lang w:eastAsia="hu-HU"/>
        </w:rPr>
      </w:pPr>
      <w:r w:rsidRPr="00135961">
        <w:rPr>
          <w:sz w:val="24"/>
          <w:szCs w:val="24"/>
          <w:lang w:eastAsia="hu-HU"/>
        </w:rPr>
        <w:t>Ellátja a közalkalmazottak úti- és egyéb költségeinek dokumentálását.</w:t>
      </w:r>
    </w:p>
    <w:p w14:paraId="49058B77" w14:textId="77777777" w:rsidR="00135961" w:rsidRPr="00135961" w:rsidRDefault="00135961">
      <w:pPr>
        <w:numPr>
          <w:ilvl w:val="0"/>
          <w:numId w:val="93"/>
        </w:numPr>
        <w:autoSpaceDE w:val="0"/>
        <w:autoSpaceDN w:val="0"/>
        <w:jc w:val="both"/>
        <w:rPr>
          <w:sz w:val="24"/>
          <w:szCs w:val="24"/>
          <w:lang w:eastAsia="hu-HU"/>
        </w:rPr>
      </w:pPr>
      <w:r w:rsidRPr="00135961">
        <w:rPr>
          <w:sz w:val="24"/>
          <w:szCs w:val="24"/>
          <w:lang w:eastAsia="hu-HU"/>
        </w:rPr>
        <w:t>A munkabérek számfejtéséhez továbbítja a jelenléti íveket, a táppénzes igazolásokat a gazdasági egységhez.</w:t>
      </w:r>
    </w:p>
    <w:p w14:paraId="74C42E71" w14:textId="77777777" w:rsidR="00135961" w:rsidRPr="00135961" w:rsidRDefault="00135961" w:rsidP="00135961">
      <w:pPr>
        <w:autoSpaceDE w:val="0"/>
        <w:autoSpaceDN w:val="0"/>
        <w:ind w:right="51"/>
        <w:jc w:val="both"/>
        <w:rPr>
          <w:sz w:val="24"/>
          <w:szCs w:val="24"/>
          <w:lang w:val="da-DK" w:eastAsia="hu-HU"/>
        </w:rPr>
      </w:pPr>
    </w:p>
    <w:p w14:paraId="25369991" w14:textId="77777777" w:rsidR="00135961" w:rsidRPr="00135961" w:rsidRDefault="00135961" w:rsidP="00135961">
      <w:pPr>
        <w:autoSpaceDE w:val="0"/>
        <w:autoSpaceDN w:val="0"/>
        <w:ind w:left="720" w:right="51"/>
        <w:jc w:val="both"/>
        <w:rPr>
          <w:sz w:val="24"/>
          <w:szCs w:val="24"/>
          <w:lang w:val="da-DK" w:eastAsia="hu-HU"/>
        </w:rPr>
      </w:pPr>
      <w:r w:rsidRPr="00135961">
        <w:rPr>
          <w:sz w:val="24"/>
          <w:szCs w:val="24"/>
          <w:lang w:val="da-DK" w:eastAsia="hu-HU"/>
        </w:rPr>
        <w:t>A gazdasági ügyintéző részletes feladataikat a személyre szóló munkaköri leírása határozzák meg.</w:t>
      </w:r>
    </w:p>
    <w:p w14:paraId="3AAE1489" w14:textId="77777777" w:rsidR="00135961" w:rsidRPr="00135961" w:rsidRDefault="00135961" w:rsidP="00135961">
      <w:pPr>
        <w:autoSpaceDE w:val="0"/>
        <w:autoSpaceDN w:val="0"/>
        <w:ind w:left="720" w:right="51"/>
        <w:jc w:val="both"/>
        <w:rPr>
          <w:sz w:val="24"/>
          <w:szCs w:val="24"/>
          <w:lang w:val="da-DK" w:eastAsia="hu-HU"/>
        </w:rPr>
      </w:pPr>
    </w:p>
    <w:p w14:paraId="4356A2D6"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6DB1C820" w14:textId="77777777" w:rsidR="00135961" w:rsidRPr="00135961" w:rsidRDefault="00135961">
      <w:pPr>
        <w:numPr>
          <w:ilvl w:val="0"/>
          <w:numId w:val="105"/>
        </w:numPr>
        <w:autoSpaceDE w:val="0"/>
        <w:autoSpaceDN w:val="0"/>
        <w:jc w:val="both"/>
        <w:rPr>
          <w:b/>
          <w:bCs/>
          <w:sz w:val="24"/>
          <w:szCs w:val="24"/>
          <w:lang w:eastAsia="hu-HU"/>
        </w:rPr>
      </w:pPr>
      <w:r w:rsidRPr="00135961">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p w14:paraId="58577267" w14:textId="77777777" w:rsidR="00135961" w:rsidRPr="00135961" w:rsidRDefault="00135961" w:rsidP="00135961">
      <w:pPr>
        <w:autoSpaceDE w:val="0"/>
        <w:autoSpaceDN w:val="0"/>
        <w:ind w:left="720"/>
        <w:jc w:val="both"/>
        <w:rPr>
          <w:b/>
          <w:bCs/>
          <w:sz w:val="24"/>
          <w:szCs w:val="24"/>
          <w:lang w:eastAsia="hu-HU"/>
        </w:rPr>
      </w:pPr>
    </w:p>
    <w:p w14:paraId="2DCCC025" w14:textId="77777777" w:rsidR="00135961" w:rsidRPr="00135961" w:rsidRDefault="00135961" w:rsidP="00135961">
      <w:pPr>
        <w:autoSpaceDE w:val="0"/>
        <w:autoSpaceDN w:val="0"/>
        <w:ind w:left="360"/>
        <w:jc w:val="both"/>
        <w:rPr>
          <w:b/>
          <w:bCs/>
          <w:sz w:val="24"/>
          <w:szCs w:val="24"/>
          <w:lang w:eastAsia="hu-HU"/>
        </w:rPr>
      </w:pPr>
      <w:r w:rsidRPr="00135961">
        <w:rPr>
          <w:b/>
          <w:bCs/>
          <w:sz w:val="24"/>
          <w:szCs w:val="24"/>
          <w:lang w:eastAsia="hu-HU"/>
        </w:rPr>
        <w:t>Helyettesítés rendje:</w:t>
      </w:r>
    </w:p>
    <w:p w14:paraId="22F42668" w14:textId="77777777" w:rsidR="00135961" w:rsidRPr="00135961" w:rsidRDefault="00135961">
      <w:pPr>
        <w:numPr>
          <w:ilvl w:val="0"/>
          <w:numId w:val="105"/>
        </w:numPr>
        <w:autoSpaceDE w:val="0"/>
        <w:autoSpaceDN w:val="0"/>
        <w:ind w:right="51"/>
        <w:jc w:val="both"/>
        <w:rPr>
          <w:sz w:val="24"/>
          <w:szCs w:val="24"/>
          <w:lang w:val="da-DK" w:eastAsia="hu-HU"/>
        </w:rPr>
      </w:pPr>
      <w:r w:rsidRPr="00135961">
        <w:rPr>
          <w:sz w:val="24"/>
          <w:szCs w:val="24"/>
          <w:lang w:eastAsia="hu-HU"/>
        </w:rPr>
        <w:t xml:space="preserve">A gazdasági ügyintéző feladatait, szabadsága vagy tartós távolléte esetén KSZK </w:t>
      </w:r>
      <w:r w:rsidRPr="00135961">
        <w:rPr>
          <w:sz w:val="24"/>
          <w:szCs w:val="24"/>
          <w:lang w:val="da-DK" w:eastAsia="hu-HU"/>
        </w:rPr>
        <w:t>Szociális Gondozási Központ gazdasági ügyintézője látja el.</w:t>
      </w:r>
    </w:p>
    <w:p w14:paraId="0B722AE4" w14:textId="77777777" w:rsidR="00135961" w:rsidRPr="00135961" w:rsidRDefault="00135961" w:rsidP="00135961">
      <w:pPr>
        <w:autoSpaceDE w:val="0"/>
        <w:autoSpaceDN w:val="0"/>
        <w:ind w:left="720" w:right="51"/>
        <w:jc w:val="both"/>
        <w:rPr>
          <w:sz w:val="24"/>
          <w:szCs w:val="24"/>
          <w:lang w:val="da-DK" w:eastAsia="hu-HU"/>
        </w:rPr>
      </w:pPr>
    </w:p>
    <w:p w14:paraId="35E42EC4" w14:textId="77777777" w:rsidR="00135961" w:rsidRPr="00135961" w:rsidRDefault="00135961" w:rsidP="00135961">
      <w:pPr>
        <w:autoSpaceDE w:val="0"/>
        <w:autoSpaceDN w:val="0"/>
        <w:jc w:val="both"/>
        <w:rPr>
          <w:b/>
          <w:sz w:val="24"/>
          <w:szCs w:val="24"/>
          <w:lang w:eastAsia="hu-HU"/>
        </w:rPr>
      </w:pPr>
      <w:r w:rsidRPr="00135961">
        <w:rPr>
          <w:b/>
          <w:sz w:val="24"/>
          <w:szCs w:val="24"/>
          <w:lang w:eastAsia="hu-HU"/>
        </w:rPr>
        <w:t>Hatáskör:</w:t>
      </w:r>
    </w:p>
    <w:p w14:paraId="0DE2E90D" w14:textId="77777777" w:rsidR="00135961" w:rsidRPr="00135961" w:rsidRDefault="00135961">
      <w:pPr>
        <w:numPr>
          <w:ilvl w:val="0"/>
          <w:numId w:val="105"/>
        </w:numPr>
        <w:autoSpaceDE w:val="0"/>
        <w:autoSpaceDN w:val="0"/>
        <w:jc w:val="both"/>
        <w:rPr>
          <w:sz w:val="24"/>
          <w:szCs w:val="24"/>
          <w:lang w:eastAsia="hu-HU"/>
        </w:rPr>
      </w:pPr>
      <w:proofErr w:type="spellStart"/>
      <w:r w:rsidRPr="00135961">
        <w:rPr>
          <w:sz w:val="24"/>
          <w:szCs w:val="24"/>
          <w:lang w:eastAsia="hu-HU"/>
        </w:rPr>
        <w:lastRenderedPageBreak/>
        <w:t>Kiadmányozási</w:t>
      </w:r>
      <w:proofErr w:type="spellEnd"/>
      <w:r w:rsidRPr="00135961">
        <w:rPr>
          <w:sz w:val="24"/>
          <w:szCs w:val="24"/>
          <w:lang w:eastAsia="hu-HU"/>
        </w:rPr>
        <w:t xml:space="preserve"> joggal nem rendelkezik, szakmai teljesítés igazolására jogosult.</w:t>
      </w:r>
    </w:p>
    <w:p w14:paraId="55135503" w14:textId="77777777" w:rsidR="00135961" w:rsidRPr="00135961" w:rsidRDefault="00135961" w:rsidP="00135961">
      <w:pPr>
        <w:autoSpaceDE w:val="0"/>
        <w:autoSpaceDN w:val="0"/>
        <w:ind w:left="720" w:right="51"/>
        <w:jc w:val="both"/>
        <w:rPr>
          <w:sz w:val="24"/>
          <w:szCs w:val="24"/>
          <w:lang w:val="da-DK" w:eastAsia="hu-HU"/>
        </w:rPr>
      </w:pPr>
    </w:p>
    <w:p w14:paraId="61B14441" w14:textId="77777777" w:rsidR="00135961" w:rsidRPr="00135961" w:rsidRDefault="00135961" w:rsidP="00135961">
      <w:pPr>
        <w:autoSpaceDE w:val="0"/>
        <w:autoSpaceDN w:val="0"/>
        <w:jc w:val="both"/>
        <w:outlineLvl w:val="0"/>
        <w:rPr>
          <w:b/>
          <w:bCs/>
          <w:sz w:val="28"/>
          <w:szCs w:val="28"/>
          <w:lang w:eastAsia="hu-HU"/>
        </w:rPr>
      </w:pPr>
    </w:p>
    <w:p w14:paraId="68946E97" w14:textId="77777777" w:rsidR="00135961" w:rsidRPr="00135961" w:rsidRDefault="00135961" w:rsidP="00135961">
      <w:pPr>
        <w:autoSpaceDE w:val="0"/>
        <w:autoSpaceDN w:val="0"/>
        <w:jc w:val="both"/>
        <w:outlineLvl w:val="0"/>
        <w:rPr>
          <w:b/>
          <w:bCs/>
          <w:sz w:val="28"/>
          <w:szCs w:val="28"/>
          <w:lang w:eastAsia="hu-HU"/>
        </w:rPr>
      </w:pPr>
      <w:r w:rsidRPr="00135961">
        <w:rPr>
          <w:b/>
          <w:bCs/>
          <w:sz w:val="28"/>
          <w:szCs w:val="28"/>
          <w:lang w:eastAsia="hu-HU"/>
        </w:rPr>
        <w:t xml:space="preserve">Gépjárművezető- karbantartó </w:t>
      </w:r>
    </w:p>
    <w:p w14:paraId="21639629" w14:textId="77777777" w:rsidR="00135961" w:rsidRPr="00135961" w:rsidRDefault="00135961" w:rsidP="00135961">
      <w:pPr>
        <w:autoSpaceDE w:val="0"/>
        <w:autoSpaceDN w:val="0"/>
        <w:jc w:val="both"/>
        <w:outlineLvl w:val="0"/>
        <w:rPr>
          <w:b/>
          <w:bCs/>
          <w:sz w:val="28"/>
          <w:szCs w:val="28"/>
          <w:lang w:eastAsia="hu-HU"/>
        </w:rPr>
      </w:pPr>
    </w:p>
    <w:p w14:paraId="04846DAD" w14:textId="77777777" w:rsidR="00135961" w:rsidRPr="00135961" w:rsidRDefault="00135961" w:rsidP="00135961">
      <w:pPr>
        <w:autoSpaceDE w:val="0"/>
        <w:autoSpaceDN w:val="0"/>
        <w:ind w:right="51"/>
        <w:jc w:val="both"/>
        <w:rPr>
          <w:sz w:val="24"/>
          <w:szCs w:val="24"/>
          <w:lang w:eastAsia="hu-HU"/>
        </w:rPr>
      </w:pPr>
      <w:r w:rsidRPr="00135961">
        <w:rPr>
          <w:sz w:val="24"/>
          <w:szCs w:val="24"/>
          <w:lang w:eastAsia="hu-HU"/>
        </w:rPr>
        <w:t>A gépkocsivezető-karbantartót az igazgató nevezi ki és gyakorolja felette a munkáltatói jogokat. Munkáját a Liget Időskorúak Otthona szakmai vezetőjének közvetlen irányítása mellett végzi.</w:t>
      </w:r>
    </w:p>
    <w:p w14:paraId="677043F6" w14:textId="77777777" w:rsidR="00135961" w:rsidRPr="00135961" w:rsidRDefault="00135961" w:rsidP="00135961">
      <w:pPr>
        <w:autoSpaceDE w:val="0"/>
        <w:autoSpaceDN w:val="0"/>
        <w:jc w:val="both"/>
        <w:outlineLvl w:val="0"/>
        <w:rPr>
          <w:b/>
          <w:bCs/>
          <w:sz w:val="28"/>
          <w:szCs w:val="28"/>
          <w:lang w:eastAsia="hu-HU"/>
        </w:rPr>
      </w:pPr>
    </w:p>
    <w:p w14:paraId="58EC2475"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Az otthonban üzemeltetett gépek, berendezések karbantartása,</w:t>
      </w:r>
    </w:p>
    <w:p w14:paraId="763F9283"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Kezeli a szerelőműhely leltárát és a műhelyhez tartozó raktárát,</w:t>
      </w:r>
    </w:p>
    <w:p w14:paraId="7FE4AF03"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Feladata az otthon területéhez tartozó park gondozása,</w:t>
      </w:r>
    </w:p>
    <w:p w14:paraId="031AF703"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Falevelek összegyűjtése, a park növényeinek ápolása,</w:t>
      </w:r>
    </w:p>
    <w:p w14:paraId="3C82D760"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Járdák, utak söprése, hó eltakarítás, sózás,</w:t>
      </w:r>
    </w:p>
    <w:p w14:paraId="028D5AF1"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Betartja a reá vonatkozó munkavédelmi és tűzvédelmi szabályokat, előírásokat.</w:t>
      </w:r>
    </w:p>
    <w:p w14:paraId="03E68A99"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Felelős a használatban lévő gépjármű szakszerű használatáért, tisztán tartásáért,</w:t>
      </w:r>
    </w:p>
    <w:p w14:paraId="3E5FC828"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Felelős a gépkocsihoz tartozó kötelező felszerelésért, eszközökért.</w:t>
      </w:r>
    </w:p>
    <w:p w14:paraId="7B8E7651"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Jelenteni köteles a gépkocsival kapcsolatos bárminemű meghibásodást, javíttatást.</w:t>
      </w:r>
    </w:p>
    <w:p w14:paraId="235E0381"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Figyeli és jelenti a szakmai vezető felé a szükséges olajcserét, szervizhez történő bejelentést.</w:t>
      </w:r>
    </w:p>
    <w:p w14:paraId="68B92BED"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Pontosan vezeti, és havonta leadja a mentleveleket a gazdasági ügyintézőnek.</w:t>
      </w:r>
    </w:p>
    <w:p w14:paraId="22D7088D"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Anyagi felelősséggel tartozik a rá bízott gépjármű biztonságos használatáért, állag megóvásáért.</w:t>
      </w:r>
    </w:p>
    <w:p w14:paraId="2E6FE0D1"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A szakmai vezető által elrendelt anyagbeszerzést elvégzi, elszámol a gazdasági ügyintéző által biztosított pénzösszeggel.</w:t>
      </w:r>
    </w:p>
    <w:p w14:paraId="1510725E" w14:textId="77777777" w:rsidR="00135961" w:rsidRPr="00135961" w:rsidRDefault="00135961" w:rsidP="00135961">
      <w:pPr>
        <w:autoSpaceDE w:val="0"/>
        <w:autoSpaceDN w:val="0"/>
        <w:ind w:left="360" w:right="51"/>
        <w:jc w:val="both"/>
        <w:rPr>
          <w:sz w:val="24"/>
          <w:szCs w:val="24"/>
          <w:lang w:val="da-DK" w:eastAsia="hu-HU"/>
        </w:rPr>
      </w:pPr>
    </w:p>
    <w:p w14:paraId="33003BB8" w14:textId="77777777" w:rsidR="00135961" w:rsidRPr="00135961" w:rsidRDefault="00135961" w:rsidP="00135961">
      <w:pPr>
        <w:autoSpaceDE w:val="0"/>
        <w:autoSpaceDN w:val="0"/>
        <w:ind w:left="360" w:right="51"/>
        <w:jc w:val="both"/>
        <w:rPr>
          <w:sz w:val="24"/>
          <w:szCs w:val="24"/>
          <w:lang w:val="da-DK" w:eastAsia="hu-HU"/>
        </w:rPr>
      </w:pPr>
      <w:r w:rsidRPr="00135961">
        <w:rPr>
          <w:sz w:val="24"/>
          <w:szCs w:val="24"/>
          <w:lang w:val="da-DK" w:eastAsia="hu-HU"/>
        </w:rPr>
        <w:t xml:space="preserve">A részletes feladataikat a személyre szóló munkaköri leírása határozzák meg. </w:t>
      </w:r>
    </w:p>
    <w:p w14:paraId="2AFFC4D5" w14:textId="77777777" w:rsidR="00135961" w:rsidRPr="00135961" w:rsidRDefault="00135961" w:rsidP="00135961">
      <w:pPr>
        <w:autoSpaceDE w:val="0"/>
        <w:autoSpaceDN w:val="0"/>
        <w:ind w:left="360" w:right="51"/>
        <w:jc w:val="both"/>
        <w:rPr>
          <w:sz w:val="24"/>
          <w:szCs w:val="24"/>
          <w:lang w:val="da-DK" w:eastAsia="hu-HU"/>
        </w:rPr>
      </w:pPr>
    </w:p>
    <w:p w14:paraId="312EE1B1"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6E95139F" w14:textId="77777777" w:rsidR="00135961" w:rsidRPr="00135961" w:rsidRDefault="00135961">
      <w:pPr>
        <w:numPr>
          <w:ilvl w:val="0"/>
          <w:numId w:val="20"/>
        </w:numPr>
        <w:autoSpaceDE w:val="0"/>
        <w:autoSpaceDN w:val="0"/>
        <w:ind w:left="360"/>
        <w:jc w:val="both"/>
        <w:rPr>
          <w:b/>
          <w:sz w:val="24"/>
          <w:szCs w:val="24"/>
          <w:lang w:eastAsia="hu-HU"/>
        </w:rPr>
      </w:pPr>
      <w:r w:rsidRPr="00135961">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p w14:paraId="681EB02C" w14:textId="77777777" w:rsidR="00135961" w:rsidRPr="00135961" w:rsidRDefault="00135961" w:rsidP="00135961">
      <w:pPr>
        <w:autoSpaceDE w:val="0"/>
        <w:autoSpaceDN w:val="0"/>
        <w:jc w:val="both"/>
        <w:rPr>
          <w:b/>
          <w:sz w:val="24"/>
          <w:szCs w:val="24"/>
          <w:lang w:eastAsia="hu-HU"/>
        </w:rPr>
      </w:pPr>
    </w:p>
    <w:p w14:paraId="7C597A19" w14:textId="77777777" w:rsidR="00135961" w:rsidRPr="00135961" w:rsidRDefault="00135961" w:rsidP="00135961">
      <w:pPr>
        <w:autoSpaceDE w:val="0"/>
        <w:autoSpaceDN w:val="0"/>
        <w:ind w:left="360"/>
        <w:jc w:val="both"/>
        <w:rPr>
          <w:b/>
          <w:bCs/>
          <w:sz w:val="24"/>
          <w:szCs w:val="24"/>
          <w:lang w:eastAsia="hu-HU"/>
        </w:rPr>
      </w:pPr>
      <w:r w:rsidRPr="00135961">
        <w:rPr>
          <w:b/>
          <w:bCs/>
          <w:sz w:val="24"/>
          <w:szCs w:val="24"/>
          <w:lang w:eastAsia="hu-HU"/>
        </w:rPr>
        <w:t>Helyettesítés rendje:</w:t>
      </w:r>
    </w:p>
    <w:p w14:paraId="0FAE036D" w14:textId="77777777" w:rsidR="00135961" w:rsidRPr="00135961" w:rsidRDefault="00135961" w:rsidP="00135961">
      <w:pPr>
        <w:autoSpaceDE w:val="0"/>
        <w:autoSpaceDN w:val="0"/>
        <w:ind w:left="360" w:right="51"/>
        <w:jc w:val="both"/>
        <w:rPr>
          <w:sz w:val="24"/>
          <w:szCs w:val="24"/>
          <w:lang w:val="da-DK" w:eastAsia="hu-HU"/>
        </w:rPr>
      </w:pPr>
      <w:r w:rsidRPr="00135961">
        <w:rPr>
          <w:sz w:val="24"/>
          <w:szCs w:val="24"/>
          <w:lang w:eastAsia="hu-HU"/>
        </w:rPr>
        <w:t xml:space="preserve">A gépkocsivezető-karbantartó feladatait, szabadsága vagy tartós távolléte esetén KSZK </w:t>
      </w:r>
      <w:r w:rsidRPr="00135961">
        <w:rPr>
          <w:sz w:val="24"/>
          <w:szCs w:val="24"/>
          <w:lang w:val="da-DK" w:eastAsia="hu-HU"/>
        </w:rPr>
        <w:t>Szociális Gondozási Központ gépkocsivezetője látja el.</w:t>
      </w:r>
    </w:p>
    <w:p w14:paraId="21C62745" w14:textId="77777777" w:rsidR="00135961" w:rsidRPr="00135961" w:rsidRDefault="00135961" w:rsidP="00135961">
      <w:pPr>
        <w:autoSpaceDE w:val="0"/>
        <w:autoSpaceDN w:val="0"/>
        <w:jc w:val="both"/>
        <w:outlineLvl w:val="0"/>
        <w:rPr>
          <w:b/>
          <w:bCs/>
          <w:sz w:val="28"/>
          <w:szCs w:val="28"/>
          <w:lang w:eastAsia="hu-HU"/>
        </w:rPr>
      </w:pPr>
      <w:r w:rsidRPr="00135961">
        <w:rPr>
          <w:b/>
          <w:bCs/>
          <w:sz w:val="28"/>
          <w:szCs w:val="28"/>
          <w:lang w:eastAsia="hu-HU"/>
        </w:rPr>
        <w:t xml:space="preserve">Takarítók </w:t>
      </w:r>
    </w:p>
    <w:p w14:paraId="49DD3E29" w14:textId="77777777" w:rsidR="00135961" w:rsidRPr="00135961" w:rsidRDefault="00135961" w:rsidP="00135961">
      <w:pPr>
        <w:autoSpaceDE w:val="0"/>
        <w:autoSpaceDN w:val="0"/>
        <w:jc w:val="both"/>
        <w:outlineLvl w:val="0"/>
        <w:rPr>
          <w:b/>
          <w:bCs/>
          <w:sz w:val="24"/>
          <w:szCs w:val="24"/>
          <w:lang w:eastAsia="hu-HU"/>
        </w:rPr>
      </w:pPr>
    </w:p>
    <w:p w14:paraId="47A6784C" w14:textId="77777777" w:rsidR="00135961" w:rsidRPr="00135961" w:rsidRDefault="00135961" w:rsidP="00135961">
      <w:pPr>
        <w:autoSpaceDE w:val="0"/>
        <w:autoSpaceDN w:val="0"/>
        <w:ind w:right="51"/>
        <w:jc w:val="both"/>
        <w:rPr>
          <w:sz w:val="24"/>
          <w:szCs w:val="24"/>
          <w:lang w:eastAsia="hu-HU"/>
        </w:rPr>
      </w:pPr>
      <w:r w:rsidRPr="00135961">
        <w:rPr>
          <w:sz w:val="24"/>
          <w:szCs w:val="24"/>
          <w:lang w:eastAsia="hu-HU"/>
        </w:rPr>
        <w:t>A takarítót az igazgató nevezi ki és gyakorolja felette a munkáltatói jogokat. Munkáját a Liget Időskorúak Otthona szakmai vezetőjének közvetlen irányítása mellett végzi.</w:t>
      </w:r>
    </w:p>
    <w:p w14:paraId="5861C770" w14:textId="77777777" w:rsidR="00135961" w:rsidRPr="00135961" w:rsidRDefault="00135961" w:rsidP="00135961">
      <w:pPr>
        <w:autoSpaceDE w:val="0"/>
        <w:autoSpaceDN w:val="0"/>
        <w:jc w:val="both"/>
        <w:rPr>
          <w:b/>
          <w:bCs/>
          <w:sz w:val="24"/>
          <w:szCs w:val="24"/>
          <w:lang w:eastAsia="hu-HU"/>
        </w:rPr>
      </w:pPr>
    </w:p>
    <w:p w14:paraId="3A2CE6A2" w14:textId="77777777" w:rsidR="00135961" w:rsidRPr="00135961" w:rsidRDefault="00135961" w:rsidP="00135961">
      <w:pPr>
        <w:autoSpaceDE w:val="0"/>
        <w:autoSpaceDN w:val="0"/>
        <w:jc w:val="both"/>
        <w:rPr>
          <w:b/>
          <w:bCs/>
          <w:sz w:val="24"/>
          <w:szCs w:val="24"/>
          <w:lang w:eastAsia="hu-HU"/>
        </w:rPr>
      </w:pPr>
    </w:p>
    <w:p w14:paraId="6798B19C" w14:textId="77777777" w:rsidR="00135961" w:rsidRPr="00135961" w:rsidRDefault="00135961" w:rsidP="00135961">
      <w:pPr>
        <w:autoSpaceDE w:val="0"/>
        <w:autoSpaceDN w:val="0"/>
        <w:jc w:val="both"/>
        <w:rPr>
          <w:b/>
          <w:bCs/>
          <w:sz w:val="24"/>
          <w:szCs w:val="24"/>
          <w:lang w:eastAsia="hu-HU"/>
        </w:rPr>
      </w:pPr>
      <w:r w:rsidRPr="00135961">
        <w:rPr>
          <w:b/>
          <w:bCs/>
          <w:sz w:val="24"/>
          <w:szCs w:val="24"/>
          <w:lang w:eastAsia="hu-HU"/>
        </w:rPr>
        <w:t>Feladatok</w:t>
      </w:r>
      <w:r w:rsidRPr="00135961">
        <w:rPr>
          <w:b/>
          <w:bCs/>
          <w:sz w:val="28"/>
          <w:szCs w:val="28"/>
          <w:lang w:eastAsia="hu-HU"/>
        </w:rPr>
        <w:t>:</w:t>
      </w:r>
    </w:p>
    <w:p w14:paraId="67E2A8ED"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 xml:space="preserve">Az otthonban lévő lakószobák, betegszobák, közlekedőhelyiségek, társalgók, irodák napi takarítása, </w:t>
      </w:r>
    </w:p>
    <w:p w14:paraId="7D778494"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Havonta egy alkalommal megtisztítja az ablakokat és lecseréli a függönyöket.</w:t>
      </w:r>
    </w:p>
    <w:p w14:paraId="6D2624F6"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Naponta kiüríti és kitisztítja az intézmény helyiségeiben és udvarán elhelyezett szeméttárolókat.</w:t>
      </w:r>
    </w:p>
    <w:p w14:paraId="6B64F3AA"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Étkeztetés után segít az asztalok leszedésében, felelős azok tisztántartásáért.</w:t>
      </w:r>
    </w:p>
    <w:p w14:paraId="1AE4BC2B"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lastRenderedPageBreak/>
        <w:t>Hétvégén a higiénés szabályok betartásával elvégzi a mosogatást.</w:t>
      </w:r>
    </w:p>
    <w:p w14:paraId="54137764"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Munkaideje alatt köteles az intézmény által biztosított védőruhát viselni.</w:t>
      </w:r>
    </w:p>
    <w:p w14:paraId="09D812E5" w14:textId="77777777" w:rsidR="00135961" w:rsidRPr="00135961" w:rsidRDefault="00135961" w:rsidP="00135961">
      <w:pPr>
        <w:autoSpaceDE w:val="0"/>
        <w:autoSpaceDN w:val="0"/>
        <w:ind w:left="720"/>
        <w:jc w:val="both"/>
        <w:rPr>
          <w:sz w:val="24"/>
          <w:szCs w:val="24"/>
          <w:lang w:eastAsia="hu-HU"/>
        </w:rPr>
      </w:pPr>
      <w:r w:rsidRPr="00135961">
        <w:rPr>
          <w:sz w:val="24"/>
          <w:szCs w:val="24"/>
          <w:lang w:eastAsia="hu-HU"/>
        </w:rPr>
        <w:t>Az ebédlőben végzett munkához köteles külön köpenyt felvenni.</w:t>
      </w:r>
    </w:p>
    <w:p w14:paraId="41598D52"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Munkáját munka és tűzvédelmi szabályok betartásával végzi.</w:t>
      </w:r>
    </w:p>
    <w:p w14:paraId="238F4A1F"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 xml:space="preserve"> Felelős az intézmény és az ellátottakra vonatkozó személyes és egyéb ügyek titoktartásáért.</w:t>
      </w:r>
    </w:p>
    <w:p w14:paraId="4B1B5E1A" w14:textId="77777777" w:rsidR="00135961" w:rsidRPr="00135961" w:rsidRDefault="00135961" w:rsidP="00135961">
      <w:pPr>
        <w:autoSpaceDE w:val="0"/>
        <w:autoSpaceDN w:val="0"/>
        <w:ind w:left="360" w:right="51"/>
        <w:jc w:val="both"/>
        <w:rPr>
          <w:sz w:val="24"/>
          <w:szCs w:val="24"/>
          <w:lang w:val="da-DK" w:eastAsia="hu-HU"/>
        </w:rPr>
      </w:pPr>
    </w:p>
    <w:p w14:paraId="73F5F94A" w14:textId="77777777" w:rsidR="00135961" w:rsidRPr="00135961" w:rsidRDefault="00135961" w:rsidP="00135961">
      <w:pPr>
        <w:autoSpaceDE w:val="0"/>
        <w:autoSpaceDN w:val="0"/>
        <w:ind w:left="360" w:right="51"/>
        <w:jc w:val="both"/>
        <w:rPr>
          <w:sz w:val="24"/>
          <w:szCs w:val="24"/>
          <w:lang w:val="da-DK" w:eastAsia="hu-HU"/>
        </w:rPr>
      </w:pPr>
      <w:r w:rsidRPr="00135961">
        <w:rPr>
          <w:sz w:val="24"/>
          <w:szCs w:val="24"/>
          <w:lang w:val="da-DK" w:eastAsia="hu-HU"/>
        </w:rPr>
        <w:t xml:space="preserve">A részletes feladataikat a személyre szóló munkaköri leírása határozzák meg. </w:t>
      </w:r>
    </w:p>
    <w:p w14:paraId="3E6970A9" w14:textId="77777777" w:rsidR="00135961" w:rsidRPr="00135961" w:rsidRDefault="00135961" w:rsidP="00135961">
      <w:pPr>
        <w:autoSpaceDE w:val="0"/>
        <w:autoSpaceDN w:val="0"/>
        <w:ind w:right="51"/>
        <w:jc w:val="both"/>
        <w:rPr>
          <w:sz w:val="24"/>
          <w:szCs w:val="24"/>
          <w:lang w:val="da-DK" w:eastAsia="hu-HU"/>
        </w:rPr>
      </w:pPr>
    </w:p>
    <w:p w14:paraId="6E13E912"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0CE1440A" w14:textId="77777777" w:rsidR="00135961" w:rsidRPr="00135961" w:rsidRDefault="00135961">
      <w:pPr>
        <w:numPr>
          <w:ilvl w:val="0"/>
          <w:numId w:val="20"/>
        </w:numPr>
        <w:autoSpaceDE w:val="0"/>
        <w:autoSpaceDN w:val="0"/>
        <w:jc w:val="both"/>
        <w:rPr>
          <w:b/>
          <w:bCs/>
          <w:sz w:val="24"/>
          <w:szCs w:val="24"/>
          <w:lang w:eastAsia="hu-HU"/>
        </w:rPr>
      </w:pPr>
      <w:r w:rsidRPr="00135961">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p w14:paraId="38FBE7B5" w14:textId="77777777" w:rsidR="00135961" w:rsidRPr="00135961" w:rsidRDefault="00135961" w:rsidP="00135961">
      <w:pPr>
        <w:autoSpaceDE w:val="0"/>
        <w:autoSpaceDN w:val="0"/>
        <w:jc w:val="both"/>
        <w:rPr>
          <w:b/>
          <w:bCs/>
          <w:sz w:val="24"/>
          <w:szCs w:val="24"/>
          <w:lang w:eastAsia="hu-HU"/>
        </w:rPr>
      </w:pPr>
    </w:p>
    <w:p w14:paraId="32F4EDCF" w14:textId="77777777" w:rsidR="00135961" w:rsidRPr="00135961" w:rsidRDefault="00135961" w:rsidP="00135961">
      <w:pPr>
        <w:autoSpaceDE w:val="0"/>
        <w:autoSpaceDN w:val="0"/>
        <w:jc w:val="both"/>
        <w:rPr>
          <w:b/>
          <w:bCs/>
          <w:sz w:val="24"/>
          <w:szCs w:val="24"/>
          <w:lang w:eastAsia="hu-HU"/>
        </w:rPr>
      </w:pPr>
      <w:r w:rsidRPr="00135961">
        <w:rPr>
          <w:b/>
          <w:bCs/>
          <w:sz w:val="24"/>
          <w:szCs w:val="24"/>
          <w:lang w:eastAsia="hu-HU"/>
        </w:rPr>
        <w:t>Helyettesítés rendje:</w:t>
      </w:r>
    </w:p>
    <w:p w14:paraId="7953FCFB" w14:textId="77777777" w:rsidR="00135961" w:rsidRPr="00135961" w:rsidRDefault="00135961" w:rsidP="00135961">
      <w:pPr>
        <w:autoSpaceDE w:val="0"/>
        <w:autoSpaceDN w:val="0"/>
        <w:ind w:left="720" w:right="51"/>
        <w:jc w:val="both"/>
        <w:rPr>
          <w:sz w:val="24"/>
          <w:szCs w:val="24"/>
          <w:lang w:val="da-DK" w:eastAsia="hu-HU"/>
        </w:rPr>
      </w:pPr>
    </w:p>
    <w:p w14:paraId="261D20C5" w14:textId="77777777" w:rsidR="00135961" w:rsidRPr="00135961" w:rsidRDefault="00135961" w:rsidP="00135961">
      <w:pPr>
        <w:autoSpaceDE w:val="0"/>
        <w:autoSpaceDN w:val="0"/>
        <w:ind w:left="720" w:right="51"/>
        <w:jc w:val="both"/>
        <w:rPr>
          <w:sz w:val="24"/>
          <w:szCs w:val="24"/>
          <w:lang w:val="da-DK" w:eastAsia="hu-HU"/>
        </w:rPr>
      </w:pPr>
      <w:bookmarkStart w:id="181" w:name="_Hlk102728122"/>
      <w:r w:rsidRPr="00135961">
        <w:rPr>
          <w:sz w:val="24"/>
          <w:szCs w:val="24"/>
          <w:lang w:eastAsia="hu-HU"/>
        </w:rPr>
        <w:t>A takarító feladatait, szabadsága vagy tartós távolléte esetén</w:t>
      </w:r>
      <w:r w:rsidRPr="00135961">
        <w:rPr>
          <w:sz w:val="24"/>
          <w:szCs w:val="24"/>
          <w:lang w:val="da-DK" w:eastAsia="hu-HU"/>
        </w:rPr>
        <w:t xml:space="preserve"> a Kaposvári Szociális Központ Liget Időskorúak Otthona takarítója látja el.</w:t>
      </w:r>
    </w:p>
    <w:bookmarkEnd w:id="181"/>
    <w:p w14:paraId="467EFB82" w14:textId="77777777" w:rsidR="00135961" w:rsidRPr="00135961" w:rsidRDefault="00135961" w:rsidP="00135961">
      <w:pPr>
        <w:autoSpaceDE w:val="0"/>
        <w:autoSpaceDN w:val="0"/>
        <w:jc w:val="both"/>
        <w:rPr>
          <w:sz w:val="28"/>
          <w:szCs w:val="28"/>
          <w:lang w:eastAsia="hu-HU"/>
        </w:rPr>
      </w:pPr>
    </w:p>
    <w:p w14:paraId="1083912E" w14:textId="77777777" w:rsidR="00135961" w:rsidRPr="00135961" w:rsidRDefault="00135961" w:rsidP="00135961">
      <w:pPr>
        <w:autoSpaceDE w:val="0"/>
        <w:autoSpaceDN w:val="0"/>
        <w:jc w:val="both"/>
        <w:outlineLvl w:val="0"/>
        <w:rPr>
          <w:b/>
          <w:bCs/>
          <w:sz w:val="28"/>
          <w:szCs w:val="28"/>
          <w:lang w:eastAsia="hu-HU"/>
        </w:rPr>
      </w:pPr>
      <w:r w:rsidRPr="00135961">
        <w:rPr>
          <w:b/>
          <w:bCs/>
          <w:sz w:val="28"/>
          <w:szCs w:val="28"/>
          <w:lang w:eastAsia="hu-HU"/>
        </w:rPr>
        <w:t>Mosónők</w:t>
      </w:r>
    </w:p>
    <w:p w14:paraId="22655B38" w14:textId="77777777" w:rsidR="00135961" w:rsidRPr="00135961" w:rsidRDefault="00135961" w:rsidP="00135961">
      <w:pPr>
        <w:autoSpaceDE w:val="0"/>
        <w:autoSpaceDN w:val="0"/>
        <w:ind w:right="51"/>
        <w:jc w:val="both"/>
        <w:rPr>
          <w:rFonts w:ascii="Calibri" w:hAnsi="Calibri" w:cs="Calibri"/>
          <w:b/>
          <w:bCs/>
          <w:sz w:val="28"/>
          <w:szCs w:val="28"/>
          <w:lang w:eastAsia="hu-HU"/>
        </w:rPr>
      </w:pPr>
      <w:r w:rsidRPr="00135961">
        <w:rPr>
          <w:rFonts w:ascii="Calibri" w:hAnsi="Calibri" w:cs="Calibri"/>
          <w:b/>
          <w:bCs/>
          <w:sz w:val="28"/>
          <w:szCs w:val="28"/>
          <w:lang w:eastAsia="hu-HU"/>
        </w:rPr>
        <w:t xml:space="preserve"> </w:t>
      </w:r>
    </w:p>
    <w:p w14:paraId="25692E17" w14:textId="77777777" w:rsidR="00135961" w:rsidRPr="00135961" w:rsidRDefault="00135961" w:rsidP="00135961">
      <w:pPr>
        <w:autoSpaceDE w:val="0"/>
        <w:autoSpaceDN w:val="0"/>
        <w:ind w:right="51"/>
        <w:jc w:val="both"/>
        <w:rPr>
          <w:sz w:val="24"/>
          <w:szCs w:val="24"/>
          <w:lang w:eastAsia="hu-HU"/>
        </w:rPr>
      </w:pPr>
      <w:r w:rsidRPr="00135961">
        <w:rPr>
          <w:sz w:val="24"/>
          <w:szCs w:val="24"/>
          <w:lang w:eastAsia="hu-HU"/>
        </w:rPr>
        <w:t>A mosónőt az igazgató nevezi ki és gyakorolja felette a munkáltatói jogokat. Munkáját a Liget Időskorúak Otthona szakmai vezetőjének közvetlen irányítása mellett végzi.</w:t>
      </w:r>
    </w:p>
    <w:p w14:paraId="4F19EB6A" w14:textId="77777777" w:rsidR="00135961" w:rsidRPr="00135961" w:rsidRDefault="00135961" w:rsidP="00135961">
      <w:pPr>
        <w:autoSpaceDE w:val="0"/>
        <w:autoSpaceDN w:val="0"/>
        <w:jc w:val="both"/>
        <w:outlineLvl w:val="0"/>
        <w:rPr>
          <w:b/>
          <w:bCs/>
          <w:sz w:val="28"/>
          <w:szCs w:val="28"/>
          <w:lang w:eastAsia="hu-HU"/>
        </w:rPr>
      </w:pPr>
    </w:p>
    <w:p w14:paraId="30693127" w14:textId="77777777" w:rsidR="00135961" w:rsidRPr="00135961" w:rsidRDefault="00135961" w:rsidP="00135961">
      <w:pPr>
        <w:autoSpaceDE w:val="0"/>
        <w:autoSpaceDN w:val="0"/>
        <w:jc w:val="both"/>
        <w:rPr>
          <w:b/>
          <w:bCs/>
          <w:sz w:val="24"/>
          <w:szCs w:val="24"/>
          <w:lang w:eastAsia="hu-HU"/>
        </w:rPr>
      </w:pPr>
      <w:r w:rsidRPr="00135961">
        <w:rPr>
          <w:b/>
          <w:bCs/>
          <w:sz w:val="24"/>
          <w:szCs w:val="24"/>
          <w:lang w:eastAsia="hu-HU"/>
        </w:rPr>
        <w:t>Feladatok:</w:t>
      </w:r>
    </w:p>
    <w:p w14:paraId="4E8F715F"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Feladata az otthonban lakók alsó, felső ruházatának, valamint ágyneműjének mosása, vasalása, szükség esetén javítása, varrása.</w:t>
      </w:r>
    </w:p>
    <w:p w14:paraId="6FFD18EF"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Felelősséggel tartozik a rábízott automata mosógépek, szárítógép és varrógép szakszerű használatáért.</w:t>
      </w:r>
    </w:p>
    <w:p w14:paraId="5BB27758"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Azonnal köteles bejelenteni a gépek meghibásodását.</w:t>
      </w:r>
    </w:p>
    <w:p w14:paraId="689941CF"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Havonta egyszer tisztítja, vasalja az intézmény függönyeit, terítőit.</w:t>
      </w:r>
    </w:p>
    <w:p w14:paraId="5A7E900B"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Elvégzi a dolgozók munka és védőruhájának tisztítását, javítását.</w:t>
      </w:r>
    </w:p>
    <w:p w14:paraId="4468DAC6"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Munkáját munka és tűzvédelmi szabályok betartásával végzi.</w:t>
      </w:r>
    </w:p>
    <w:p w14:paraId="059DC389" w14:textId="77777777" w:rsidR="00135961" w:rsidRPr="00135961" w:rsidRDefault="00135961">
      <w:pPr>
        <w:numPr>
          <w:ilvl w:val="0"/>
          <w:numId w:val="100"/>
        </w:numPr>
        <w:autoSpaceDE w:val="0"/>
        <w:autoSpaceDN w:val="0"/>
        <w:jc w:val="both"/>
        <w:rPr>
          <w:sz w:val="24"/>
          <w:szCs w:val="24"/>
          <w:lang w:eastAsia="hu-HU"/>
        </w:rPr>
      </w:pPr>
      <w:r w:rsidRPr="00135961">
        <w:rPr>
          <w:sz w:val="24"/>
          <w:szCs w:val="24"/>
          <w:lang w:eastAsia="hu-HU"/>
        </w:rPr>
        <w:t xml:space="preserve"> Felelős az intézmény és az ellátottakra vonatkozó személyes és egyéb ügyek titoktartásáért.</w:t>
      </w:r>
    </w:p>
    <w:p w14:paraId="10631DF0" w14:textId="77777777" w:rsidR="00135961" w:rsidRPr="00135961" w:rsidRDefault="00135961" w:rsidP="00135961">
      <w:pPr>
        <w:autoSpaceDE w:val="0"/>
        <w:autoSpaceDN w:val="0"/>
        <w:ind w:left="360"/>
        <w:jc w:val="both"/>
        <w:rPr>
          <w:sz w:val="24"/>
          <w:szCs w:val="24"/>
          <w:lang w:eastAsia="hu-HU"/>
        </w:rPr>
      </w:pPr>
    </w:p>
    <w:p w14:paraId="45803862" w14:textId="77777777" w:rsidR="00135961" w:rsidRPr="00135961" w:rsidRDefault="00135961" w:rsidP="00135961">
      <w:pPr>
        <w:autoSpaceDE w:val="0"/>
        <w:autoSpaceDN w:val="0"/>
        <w:ind w:right="51"/>
        <w:jc w:val="both"/>
        <w:rPr>
          <w:sz w:val="24"/>
          <w:szCs w:val="24"/>
          <w:lang w:val="da-DK" w:eastAsia="hu-HU"/>
        </w:rPr>
      </w:pPr>
      <w:r w:rsidRPr="00135961">
        <w:rPr>
          <w:sz w:val="24"/>
          <w:szCs w:val="24"/>
          <w:lang w:val="da-DK" w:eastAsia="hu-HU"/>
        </w:rPr>
        <w:t xml:space="preserve">A részletes feladataikat a személyre szóló munkaköri leírása határozzák meg. </w:t>
      </w:r>
    </w:p>
    <w:p w14:paraId="62FFEA48" w14:textId="77777777" w:rsidR="00135961" w:rsidRPr="00135961" w:rsidRDefault="00135961" w:rsidP="00135961">
      <w:pPr>
        <w:autoSpaceDE w:val="0"/>
        <w:autoSpaceDN w:val="0"/>
        <w:jc w:val="both"/>
        <w:outlineLvl w:val="0"/>
        <w:rPr>
          <w:b/>
          <w:bCs/>
          <w:sz w:val="24"/>
          <w:szCs w:val="24"/>
          <w:lang w:eastAsia="hu-HU"/>
        </w:rPr>
      </w:pPr>
    </w:p>
    <w:p w14:paraId="0ECBAE77" w14:textId="77777777" w:rsidR="00135961" w:rsidRPr="00135961" w:rsidRDefault="00135961" w:rsidP="00135961">
      <w:pPr>
        <w:autoSpaceDE w:val="0"/>
        <w:autoSpaceDN w:val="0"/>
        <w:jc w:val="both"/>
        <w:outlineLvl w:val="0"/>
        <w:rPr>
          <w:b/>
          <w:bCs/>
          <w:sz w:val="24"/>
          <w:szCs w:val="24"/>
          <w:lang w:eastAsia="hu-HU"/>
        </w:rPr>
      </w:pPr>
    </w:p>
    <w:p w14:paraId="36F0CAB2" w14:textId="77777777" w:rsidR="00135961" w:rsidRPr="00135961" w:rsidRDefault="00135961" w:rsidP="00135961">
      <w:pPr>
        <w:autoSpaceDE w:val="0"/>
        <w:autoSpaceDN w:val="0"/>
        <w:jc w:val="both"/>
        <w:outlineLvl w:val="0"/>
        <w:rPr>
          <w:b/>
          <w:bCs/>
          <w:sz w:val="24"/>
          <w:szCs w:val="24"/>
          <w:lang w:eastAsia="hu-HU"/>
        </w:rPr>
      </w:pPr>
    </w:p>
    <w:p w14:paraId="4E9CE2BC" w14:textId="77777777" w:rsidR="00135961" w:rsidRPr="00135961" w:rsidRDefault="00135961" w:rsidP="00135961">
      <w:pPr>
        <w:autoSpaceDE w:val="0"/>
        <w:autoSpaceDN w:val="0"/>
        <w:jc w:val="both"/>
        <w:outlineLvl w:val="0"/>
        <w:rPr>
          <w:b/>
          <w:bCs/>
          <w:sz w:val="24"/>
          <w:szCs w:val="24"/>
          <w:lang w:eastAsia="hu-HU"/>
        </w:rPr>
      </w:pPr>
    </w:p>
    <w:p w14:paraId="73B3187E" w14:textId="77777777" w:rsidR="00135961" w:rsidRPr="00135961" w:rsidRDefault="00135961" w:rsidP="00135961">
      <w:pPr>
        <w:autoSpaceDE w:val="0"/>
        <w:autoSpaceDN w:val="0"/>
        <w:jc w:val="both"/>
        <w:outlineLvl w:val="0"/>
        <w:rPr>
          <w:b/>
          <w:bCs/>
          <w:sz w:val="24"/>
          <w:szCs w:val="24"/>
          <w:lang w:eastAsia="hu-HU"/>
        </w:rPr>
      </w:pPr>
      <w:r w:rsidRPr="00135961">
        <w:rPr>
          <w:b/>
          <w:bCs/>
          <w:sz w:val="24"/>
          <w:szCs w:val="24"/>
          <w:lang w:eastAsia="hu-HU"/>
        </w:rPr>
        <w:t>Felelősség:</w:t>
      </w:r>
    </w:p>
    <w:p w14:paraId="38BF7D94" w14:textId="77777777" w:rsidR="00135961" w:rsidRPr="00135961" w:rsidRDefault="00135961">
      <w:pPr>
        <w:numPr>
          <w:ilvl w:val="0"/>
          <w:numId w:val="20"/>
        </w:numPr>
        <w:autoSpaceDE w:val="0"/>
        <w:autoSpaceDN w:val="0"/>
        <w:jc w:val="both"/>
        <w:rPr>
          <w:sz w:val="24"/>
          <w:szCs w:val="24"/>
          <w:lang w:eastAsia="hu-HU"/>
        </w:rPr>
      </w:pPr>
      <w:r w:rsidRPr="00135961">
        <w:rPr>
          <w:sz w:val="24"/>
          <w:szCs w:val="24"/>
          <w:lang w:eastAsia="hu-HU"/>
        </w:rPr>
        <w:t xml:space="preserve">A munkakörére érvényes törvényekben, egyéb jogszabályokban, belső szabályozásokban, valamint a munkaköri leírásban foglaltak maradéktalan ellátása a munkakör betöltőjére nézve kötelező. </w:t>
      </w:r>
    </w:p>
    <w:p w14:paraId="25416E82" w14:textId="77777777" w:rsidR="00135961" w:rsidRPr="00135961" w:rsidRDefault="00135961" w:rsidP="00135961">
      <w:pPr>
        <w:autoSpaceDE w:val="0"/>
        <w:autoSpaceDN w:val="0"/>
        <w:ind w:left="360"/>
        <w:jc w:val="both"/>
        <w:rPr>
          <w:b/>
          <w:bCs/>
          <w:sz w:val="24"/>
          <w:szCs w:val="24"/>
          <w:lang w:eastAsia="hu-HU"/>
        </w:rPr>
      </w:pPr>
    </w:p>
    <w:p w14:paraId="5A393F9A" w14:textId="77777777" w:rsidR="00135961" w:rsidRPr="00135961" w:rsidRDefault="00135961" w:rsidP="00135961">
      <w:pPr>
        <w:autoSpaceDE w:val="0"/>
        <w:autoSpaceDN w:val="0"/>
        <w:ind w:left="360"/>
        <w:jc w:val="both"/>
        <w:rPr>
          <w:b/>
          <w:bCs/>
          <w:sz w:val="24"/>
          <w:szCs w:val="24"/>
          <w:lang w:eastAsia="hu-HU"/>
        </w:rPr>
      </w:pPr>
      <w:r w:rsidRPr="00135961">
        <w:rPr>
          <w:b/>
          <w:bCs/>
          <w:sz w:val="24"/>
          <w:szCs w:val="24"/>
          <w:lang w:eastAsia="hu-HU"/>
        </w:rPr>
        <w:t>Helyettesítés rendje:</w:t>
      </w:r>
    </w:p>
    <w:p w14:paraId="6149D0A2" w14:textId="77777777" w:rsidR="00135961" w:rsidRPr="00135961" w:rsidRDefault="00135961" w:rsidP="00135961">
      <w:pPr>
        <w:autoSpaceDE w:val="0"/>
        <w:autoSpaceDN w:val="0"/>
        <w:ind w:left="720" w:right="51"/>
        <w:jc w:val="both"/>
        <w:rPr>
          <w:sz w:val="24"/>
          <w:szCs w:val="24"/>
          <w:lang w:val="da-DK" w:eastAsia="hu-HU"/>
        </w:rPr>
      </w:pPr>
      <w:r w:rsidRPr="00135961">
        <w:rPr>
          <w:sz w:val="24"/>
          <w:szCs w:val="24"/>
          <w:lang w:eastAsia="hu-HU"/>
        </w:rPr>
        <w:t>A mosónő feladatait, szabadsága vagy tartós távolléte esetén</w:t>
      </w:r>
      <w:r w:rsidRPr="00135961">
        <w:rPr>
          <w:sz w:val="24"/>
          <w:szCs w:val="24"/>
          <w:lang w:val="da-DK" w:eastAsia="hu-HU"/>
        </w:rPr>
        <w:t xml:space="preserve"> a Kaposvári Szociális Központ Liget Időskorúak Otthona mosónője látja el.</w:t>
      </w:r>
    </w:p>
    <w:p w14:paraId="67D5C0F3" w14:textId="77777777" w:rsidR="00135961" w:rsidRPr="00135961" w:rsidRDefault="00135961" w:rsidP="00135961">
      <w:pPr>
        <w:autoSpaceDE w:val="0"/>
        <w:autoSpaceDN w:val="0"/>
        <w:ind w:right="51"/>
        <w:jc w:val="both"/>
        <w:rPr>
          <w:sz w:val="24"/>
          <w:szCs w:val="24"/>
          <w:lang w:val="da-DK" w:eastAsia="hu-HU"/>
        </w:rPr>
      </w:pPr>
    </w:p>
    <w:p w14:paraId="0E580BEA" w14:textId="77777777" w:rsidR="00135961" w:rsidRPr="00135961" w:rsidRDefault="00135961" w:rsidP="00135961">
      <w:pPr>
        <w:autoSpaceDE w:val="0"/>
        <w:autoSpaceDN w:val="0"/>
        <w:jc w:val="both"/>
        <w:rPr>
          <w:b/>
          <w:bCs/>
          <w:sz w:val="28"/>
          <w:szCs w:val="28"/>
          <w:lang w:eastAsia="hu-HU"/>
        </w:rPr>
      </w:pPr>
      <w:r w:rsidRPr="00135961">
        <w:rPr>
          <w:b/>
          <w:bCs/>
          <w:sz w:val="28"/>
          <w:szCs w:val="28"/>
          <w:lang w:eastAsia="hu-HU"/>
        </w:rPr>
        <w:lastRenderedPageBreak/>
        <w:t>Az Intézmény orvosa</w:t>
      </w:r>
    </w:p>
    <w:p w14:paraId="62CDB71E" w14:textId="77777777" w:rsidR="00135961" w:rsidRPr="00135961" w:rsidRDefault="00135961" w:rsidP="00135961">
      <w:pPr>
        <w:autoSpaceDE w:val="0"/>
        <w:autoSpaceDN w:val="0"/>
        <w:jc w:val="both"/>
        <w:rPr>
          <w:b/>
          <w:bCs/>
          <w:sz w:val="28"/>
          <w:szCs w:val="28"/>
          <w:lang w:eastAsia="hu-HU"/>
        </w:rPr>
      </w:pPr>
    </w:p>
    <w:p w14:paraId="08F6F310" w14:textId="77777777" w:rsidR="00135961" w:rsidRPr="00135961" w:rsidRDefault="00135961" w:rsidP="00135961">
      <w:pPr>
        <w:ind w:firstLine="567"/>
        <w:jc w:val="both"/>
        <w:rPr>
          <w:sz w:val="24"/>
          <w:szCs w:val="24"/>
        </w:rPr>
      </w:pPr>
      <w:r w:rsidRPr="00135961">
        <w:rPr>
          <w:sz w:val="24"/>
          <w:szCs w:val="24"/>
        </w:rPr>
        <w:t>Az intézmény rendszeres orvosi felügyelet keretében biztosítja az egészségi állapot folyamatos ellenőrzését, tanácsadást, szűrést, az orvos által felirt vizsgálat elvégzését, gyógykezelést.</w:t>
      </w:r>
    </w:p>
    <w:p w14:paraId="04D75547" w14:textId="77777777" w:rsidR="00135961" w:rsidRPr="00135961" w:rsidRDefault="00135961" w:rsidP="00135961">
      <w:pPr>
        <w:ind w:right="-2"/>
        <w:jc w:val="both"/>
        <w:rPr>
          <w:sz w:val="24"/>
          <w:szCs w:val="24"/>
          <w:lang w:eastAsia="hu-HU"/>
        </w:rPr>
      </w:pPr>
      <w:r w:rsidRPr="00135961">
        <w:rPr>
          <w:sz w:val="24"/>
          <w:szCs w:val="24"/>
          <w:lang w:eastAsia="hu-HU"/>
        </w:rPr>
        <w:t xml:space="preserve">Az intézmény orvosa heti 4 órában, pszichiáter szakorvos heti 2 órában rendel az intézményben. </w:t>
      </w:r>
    </w:p>
    <w:p w14:paraId="53EF3B91" w14:textId="77777777" w:rsidR="00135961" w:rsidRPr="00135961" w:rsidRDefault="00135961" w:rsidP="00135961">
      <w:pPr>
        <w:autoSpaceDE w:val="0"/>
        <w:autoSpaceDN w:val="0"/>
        <w:jc w:val="both"/>
        <w:rPr>
          <w:sz w:val="24"/>
          <w:szCs w:val="24"/>
          <w:lang w:eastAsia="hu-HU"/>
        </w:rPr>
      </w:pPr>
    </w:p>
    <w:p w14:paraId="1BCCFB0D" w14:textId="77777777" w:rsidR="00135961" w:rsidRPr="00135961" w:rsidRDefault="00135961" w:rsidP="00135961">
      <w:pPr>
        <w:autoSpaceDE w:val="0"/>
        <w:autoSpaceDN w:val="0"/>
        <w:jc w:val="both"/>
        <w:rPr>
          <w:b/>
          <w:bCs/>
          <w:sz w:val="24"/>
          <w:szCs w:val="24"/>
          <w:lang w:eastAsia="hu-HU"/>
        </w:rPr>
      </w:pPr>
      <w:r w:rsidRPr="00135961">
        <w:rPr>
          <w:b/>
          <w:bCs/>
          <w:sz w:val="24"/>
          <w:szCs w:val="24"/>
          <w:lang w:eastAsia="hu-HU"/>
        </w:rPr>
        <w:t>Feladata:</w:t>
      </w:r>
    </w:p>
    <w:p w14:paraId="21C7DF3E"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Önállóan végzi gyógyító-megelőző munkáját,</w:t>
      </w:r>
    </w:p>
    <w:p w14:paraId="0BCC05DF"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 xml:space="preserve">Munkája során együttműködik a szakmai vezetővel, a vezető ápolóval, nővérekkel, </w:t>
      </w:r>
    </w:p>
    <w:p w14:paraId="2D0A0644"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Ellátja a heveny és idült betegségekben szenvedőket, szükség esetén szakrendelésre, fekvőbeteg intézménybe utalja az ellátottakat.</w:t>
      </w:r>
    </w:p>
    <w:p w14:paraId="749F38C4"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Figyelemmel kíséri, segíti, hogy az egészségügyi és mentálhigiénés szempontok a gondozás során érvényesüljenek,</w:t>
      </w:r>
    </w:p>
    <w:p w14:paraId="1B519DC8"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Elrendeli a szükséges szűrővizsgálatok elvégzését,</w:t>
      </w:r>
    </w:p>
    <w:p w14:paraId="251ECEC2"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Figyelemmel kíséri és ellenőrzi a gyógyszerfelhasználást,</w:t>
      </w:r>
    </w:p>
    <w:p w14:paraId="29EEBECC" w14:textId="77777777" w:rsidR="00135961" w:rsidRPr="00135961" w:rsidRDefault="00135961">
      <w:pPr>
        <w:numPr>
          <w:ilvl w:val="0"/>
          <w:numId w:val="122"/>
        </w:numPr>
        <w:autoSpaceDE w:val="0"/>
        <w:autoSpaceDN w:val="0"/>
        <w:jc w:val="both"/>
        <w:rPr>
          <w:sz w:val="24"/>
          <w:szCs w:val="24"/>
          <w:lang w:eastAsia="hu-HU"/>
        </w:rPr>
      </w:pPr>
      <w:r w:rsidRPr="00135961">
        <w:rPr>
          <w:sz w:val="24"/>
          <w:szCs w:val="24"/>
          <w:lang w:eastAsia="hu-HU"/>
        </w:rPr>
        <w:t>Részt vesz az egyéni ápolási, gondozási tervek elkészítésében, ellenőrzi az ápolási terv maradéktalan betartását.</w:t>
      </w:r>
    </w:p>
    <w:p w14:paraId="471A552D" w14:textId="77777777" w:rsidR="00135961" w:rsidRPr="00135961" w:rsidRDefault="00135961" w:rsidP="00135961">
      <w:pPr>
        <w:autoSpaceDE w:val="0"/>
        <w:autoSpaceDN w:val="0"/>
        <w:jc w:val="both"/>
        <w:rPr>
          <w:sz w:val="24"/>
          <w:szCs w:val="24"/>
          <w:lang w:eastAsia="hu-HU"/>
        </w:rPr>
      </w:pPr>
    </w:p>
    <w:p w14:paraId="58427A9C" w14:textId="77777777" w:rsidR="00135961" w:rsidRPr="00135961" w:rsidRDefault="00135961" w:rsidP="00135961">
      <w:pPr>
        <w:autoSpaceDE w:val="0"/>
        <w:autoSpaceDN w:val="0"/>
        <w:jc w:val="both"/>
        <w:rPr>
          <w:sz w:val="24"/>
          <w:szCs w:val="24"/>
          <w:lang w:eastAsia="hu-HU"/>
        </w:rPr>
      </w:pPr>
      <w:r w:rsidRPr="00135961">
        <w:rPr>
          <w:b/>
          <w:bCs/>
          <w:sz w:val="24"/>
          <w:szCs w:val="24"/>
          <w:lang w:eastAsia="hu-HU"/>
        </w:rPr>
        <w:t>Helyettesítés rendje:</w:t>
      </w:r>
    </w:p>
    <w:p w14:paraId="096695A8" w14:textId="77777777" w:rsidR="00135961" w:rsidRPr="00135961" w:rsidRDefault="00135961" w:rsidP="00135961">
      <w:pPr>
        <w:autoSpaceDE w:val="0"/>
        <w:autoSpaceDN w:val="0"/>
        <w:jc w:val="both"/>
        <w:rPr>
          <w:sz w:val="24"/>
          <w:szCs w:val="24"/>
          <w:lang w:eastAsia="hu-HU"/>
        </w:rPr>
      </w:pPr>
      <w:r w:rsidRPr="00135961">
        <w:rPr>
          <w:sz w:val="24"/>
          <w:szCs w:val="24"/>
          <w:lang w:eastAsia="hu-HU"/>
        </w:rPr>
        <w:t>Akadályozgatása esetén a helyettesítésről az intézmény orvosa gondoskodik.</w:t>
      </w:r>
    </w:p>
    <w:p w14:paraId="3F87FF7C" w14:textId="77777777" w:rsidR="00135961" w:rsidRPr="00135961" w:rsidRDefault="00135961" w:rsidP="00135961">
      <w:pPr>
        <w:autoSpaceDE w:val="0"/>
        <w:autoSpaceDN w:val="0"/>
        <w:jc w:val="both"/>
        <w:rPr>
          <w:b/>
          <w:bCs/>
          <w:sz w:val="24"/>
          <w:szCs w:val="24"/>
          <w:highlight w:val="red"/>
          <w:lang w:val="da-DK" w:eastAsia="hu-HU"/>
        </w:rPr>
      </w:pPr>
    </w:p>
    <w:p w14:paraId="5F610D63" w14:textId="77777777" w:rsidR="00135961" w:rsidRPr="00135961" w:rsidRDefault="00135961" w:rsidP="00135961">
      <w:pPr>
        <w:autoSpaceDE w:val="0"/>
        <w:autoSpaceDN w:val="0"/>
        <w:jc w:val="both"/>
        <w:outlineLvl w:val="0"/>
        <w:rPr>
          <w:b/>
          <w:bCs/>
          <w:smallCaps/>
          <w:sz w:val="26"/>
          <w:szCs w:val="26"/>
          <w:lang w:val="da-DK" w:eastAsia="hu-HU"/>
        </w:rPr>
      </w:pPr>
    </w:p>
    <w:p w14:paraId="294B8AE6" w14:textId="77777777" w:rsidR="00135961" w:rsidRPr="00135961" w:rsidRDefault="00135961" w:rsidP="00135961">
      <w:pPr>
        <w:autoSpaceDE w:val="0"/>
        <w:autoSpaceDN w:val="0"/>
        <w:ind w:firstLine="720"/>
        <w:jc w:val="both"/>
        <w:rPr>
          <w:rFonts w:ascii="Times New Roman félkövér" w:hAnsi="Times New Roman félkövér"/>
          <w:b/>
          <w:bCs/>
          <w:sz w:val="26"/>
          <w:szCs w:val="26"/>
          <w:lang w:val="da-DK" w:eastAsia="hu-HU"/>
        </w:rPr>
      </w:pPr>
      <w:r w:rsidRPr="00135961">
        <w:rPr>
          <w:rFonts w:ascii="Times New Roman félkövér" w:hAnsi="Times New Roman félkövér"/>
          <w:b/>
          <w:bCs/>
          <w:sz w:val="26"/>
          <w:szCs w:val="26"/>
          <w:lang w:val="da-DK" w:eastAsia="hu-HU"/>
        </w:rPr>
        <w:t>Munkaértekezlet</w:t>
      </w:r>
    </w:p>
    <w:p w14:paraId="521C5DAA" w14:textId="77777777" w:rsidR="00135961" w:rsidRPr="00135961" w:rsidRDefault="00135961" w:rsidP="00135961">
      <w:pPr>
        <w:autoSpaceDE w:val="0"/>
        <w:autoSpaceDN w:val="0"/>
        <w:ind w:firstLine="720"/>
        <w:jc w:val="both"/>
        <w:rPr>
          <w:sz w:val="24"/>
          <w:szCs w:val="24"/>
          <w:lang w:val="da-DK" w:eastAsia="hu-HU"/>
        </w:rPr>
      </w:pPr>
    </w:p>
    <w:p w14:paraId="254220DF" w14:textId="77777777" w:rsidR="00135961" w:rsidRPr="00135961" w:rsidRDefault="00135961" w:rsidP="00135961">
      <w:pPr>
        <w:autoSpaceDE w:val="0"/>
        <w:autoSpaceDN w:val="0"/>
        <w:ind w:firstLine="720"/>
        <w:jc w:val="both"/>
        <w:rPr>
          <w:sz w:val="24"/>
          <w:szCs w:val="24"/>
          <w:lang w:val="da-DK" w:eastAsia="hu-HU"/>
        </w:rPr>
      </w:pPr>
      <w:r w:rsidRPr="00135961">
        <w:rPr>
          <w:sz w:val="24"/>
          <w:szCs w:val="24"/>
          <w:lang w:val="da-DK" w:eastAsia="hu-HU"/>
        </w:rPr>
        <w:t>Az intézmény szervezeti tagozódásának megfelelő szolgáltatási egységek önálló értekezlete.</w:t>
      </w:r>
    </w:p>
    <w:p w14:paraId="74F3C3E1" w14:textId="77777777" w:rsidR="00135961" w:rsidRPr="00135961" w:rsidRDefault="00135961" w:rsidP="00135961">
      <w:pPr>
        <w:autoSpaceDE w:val="0"/>
        <w:autoSpaceDN w:val="0"/>
        <w:ind w:firstLine="720"/>
        <w:jc w:val="both"/>
        <w:rPr>
          <w:sz w:val="24"/>
          <w:szCs w:val="24"/>
          <w:lang w:val="da-DK" w:eastAsia="hu-HU"/>
        </w:rPr>
      </w:pPr>
    </w:p>
    <w:p w14:paraId="46AE89C5" w14:textId="77777777" w:rsidR="00135961" w:rsidRPr="00135961" w:rsidRDefault="00135961" w:rsidP="00135961">
      <w:pPr>
        <w:autoSpaceDE w:val="0"/>
        <w:autoSpaceDN w:val="0"/>
        <w:jc w:val="both"/>
        <w:outlineLvl w:val="0"/>
        <w:rPr>
          <w:rFonts w:ascii="Times New Roman félkövér" w:hAnsi="Times New Roman félkövér"/>
          <w:b/>
          <w:bCs/>
          <w:sz w:val="24"/>
          <w:szCs w:val="24"/>
          <w:lang w:val="da-DK" w:eastAsia="hu-HU"/>
        </w:rPr>
      </w:pPr>
      <w:r w:rsidRPr="00135961">
        <w:rPr>
          <w:rFonts w:ascii="Times New Roman félkövér" w:hAnsi="Times New Roman félkövér"/>
          <w:b/>
          <w:bCs/>
          <w:sz w:val="24"/>
          <w:szCs w:val="24"/>
          <w:lang w:val="da-DK" w:eastAsia="hu-HU"/>
        </w:rPr>
        <w:t>A szolgáltatási egység értekezlet megtárgyalja:</w:t>
      </w:r>
    </w:p>
    <w:p w14:paraId="30E82E4C" w14:textId="77777777" w:rsidR="00135961" w:rsidRPr="00135961" w:rsidRDefault="00135961" w:rsidP="00135961">
      <w:pPr>
        <w:autoSpaceDE w:val="0"/>
        <w:autoSpaceDN w:val="0"/>
        <w:jc w:val="both"/>
        <w:outlineLvl w:val="0"/>
        <w:rPr>
          <w:b/>
          <w:bCs/>
          <w:smallCaps/>
          <w:sz w:val="24"/>
          <w:szCs w:val="24"/>
          <w:lang w:val="da-DK" w:eastAsia="hu-HU"/>
        </w:rPr>
      </w:pPr>
    </w:p>
    <w:p w14:paraId="5644EA62" w14:textId="77777777" w:rsidR="00135961" w:rsidRPr="00135961" w:rsidRDefault="00135961">
      <w:pPr>
        <w:numPr>
          <w:ilvl w:val="0"/>
          <w:numId w:val="94"/>
        </w:numPr>
        <w:autoSpaceDE w:val="0"/>
        <w:autoSpaceDN w:val="0"/>
        <w:ind w:left="720"/>
        <w:jc w:val="both"/>
        <w:rPr>
          <w:sz w:val="24"/>
          <w:szCs w:val="24"/>
          <w:lang w:val="da-DK" w:eastAsia="hu-HU"/>
        </w:rPr>
      </w:pPr>
      <w:r w:rsidRPr="00135961">
        <w:rPr>
          <w:sz w:val="24"/>
          <w:szCs w:val="24"/>
          <w:lang w:val="da-DK" w:eastAsia="hu-HU"/>
        </w:rPr>
        <w:t>a szolgáltatási egység eltelt időszakban végzett munkáját,</w:t>
      </w:r>
    </w:p>
    <w:p w14:paraId="2CE08419" w14:textId="77777777" w:rsidR="00135961" w:rsidRPr="00135961" w:rsidRDefault="00135961">
      <w:pPr>
        <w:numPr>
          <w:ilvl w:val="0"/>
          <w:numId w:val="94"/>
        </w:numPr>
        <w:autoSpaceDE w:val="0"/>
        <w:autoSpaceDN w:val="0"/>
        <w:ind w:left="720"/>
        <w:jc w:val="both"/>
        <w:rPr>
          <w:sz w:val="24"/>
          <w:szCs w:val="24"/>
          <w:lang w:val="da-DK" w:eastAsia="hu-HU"/>
        </w:rPr>
      </w:pPr>
      <w:r w:rsidRPr="00135961">
        <w:rPr>
          <w:sz w:val="24"/>
          <w:szCs w:val="24"/>
          <w:lang w:val="da-DK" w:eastAsia="hu-HU"/>
        </w:rPr>
        <w:t xml:space="preserve"> az észlelt hiányosságokat és annak megszüntetési módját,</w:t>
      </w:r>
    </w:p>
    <w:p w14:paraId="3C388C66" w14:textId="77777777" w:rsidR="00135961" w:rsidRPr="00135961" w:rsidRDefault="00135961">
      <w:pPr>
        <w:numPr>
          <w:ilvl w:val="0"/>
          <w:numId w:val="94"/>
        </w:numPr>
        <w:autoSpaceDE w:val="0"/>
        <w:autoSpaceDN w:val="0"/>
        <w:ind w:left="720"/>
        <w:jc w:val="both"/>
        <w:rPr>
          <w:sz w:val="24"/>
          <w:szCs w:val="24"/>
          <w:lang w:val="da-DK" w:eastAsia="hu-HU"/>
        </w:rPr>
      </w:pPr>
      <w:r w:rsidRPr="00135961">
        <w:rPr>
          <w:sz w:val="24"/>
          <w:szCs w:val="24"/>
          <w:lang w:val="da-DK" w:eastAsia="hu-HU"/>
        </w:rPr>
        <w:t xml:space="preserve"> a szolgáltatási egység munkafegyelmét,</w:t>
      </w:r>
    </w:p>
    <w:p w14:paraId="606EEC4F" w14:textId="77777777" w:rsidR="00135961" w:rsidRPr="00135961" w:rsidRDefault="00135961">
      <w:pPr>
        <w:numPr>
          <w:ilvl w:val="0"/>
          <w:numId w:val="94"/>
        </w:numPr>
        <w:autoSpaceDE w:val="0"/>
        <w:autoSpaceDN w:val="0"/>
        <w:ind w:left="720"/>
        <w:jc w:val="both"/>
        <w:rPr>
          <w:sz w:val="24"/>
          <w:szCs w:val="24"/>
          <w:lang w:val="da-DK" w:eastAsia="hu-HU"/>
        </w:rPr>
      </w:pPr>
      <w:r w:rsidRPr="00135961">
        <w:rPr>
          <w:sz w:val="24"/>
          <w:szCs w:val="24"/>
          <w:lang w:val="da-DK" w:eastAsia="hu-HU"/>
        </w:rPr>
        <w:t xml:space="preserve"> a szolgáltatási egység előtt álló feladatokat,</w:t>
      </w:r>
    </w:p>
    <w:p w14:paraId="1A6C88F0" w14:textId="77777777" w:rsidR="00135961" w:rsidRPr="00135961" w:rsidRDefault="00135961">
      <w:pPr>
        <w:numPr>
          <w:ilvl w:val="0"/>
          <w:numId w:val="94"/>
        </w:numPr>
        <w:autoSpaceDE w:val="0"/>
        <w:autoSpaceDN w:val="0"/>
        <w:ind w:left="720"/>
        <w:jc w:val="both"/>
        <w:rPr>
          <w:sz w:val="24"/>
          <w:szCs w:val="24"/>
          <w:lang w:val="da-DK" w:eastAsia="hu-HU"/>
        </w:rPr>
      </w:pPr>
      <w:r w:rsidRPr="00135961">
        <w:rPr>
          <w:sz w:val="24"/>
          <w:szCs w:val="24"/>
          <w:lang w:val="da-DK" w:eastAsia="hu-HU"/>
        </w:rPr>
        <w:t xml:space="preserve"> a dolgozók javaslatait.</w:t>
      </w:r>
    </w:p>
    <w:p w14:paraId="50CE2ACA" w14:textId="77777777" w:rsidR="00135961" w:rsidRPr="00135961" w:rsidRDefault="00135961" w:rsidP="00135961">
      <w:pPr>
        <w:autoSpaceDE w:val="0"/>
        <w:autoSpaceDN w:val="0"/>
        <w:ind w:firstLine="720"/>
        <w:jc w:val="both"/>
        <w:rPr>
          <w:sz w:val="24"/>
          <w:szCs w:val="24"/>
          <w:lang w:val="da-DK" w:eastAsia="hu-HU"/>
        </w:rPr>
      </w:pPr>
    </w:p>
    <w:p w14:paraId="104C6BCA" w14:textId="77777777" w:rsidR="00135961" w:rsidRPr="00135961" w:rsidRDefault="00135961" w:rsidP="00135961">
      <w:pPr>
        <w:autoSpaceDE w:val="0"/>
        <w:autoSpaceDN w:val="0"/>
        <w:ind w:firstLine="709"/>
        <w:jc w:val="both"/>
        <w:outlineLvl w:val="0"/>
        <w:rPr>
          <w:sz w:val="24"/>
          <w:szCs w:val="24"/>
          <w:lang w:val="da-DK" w:eastAsia="hu-HU"/>
        </w:rPr>
      </w:pPr>
      <w:r w:rsidRPr="00135961">
        <w:rPr>
          <w:sz w:val="24"/>
          <w:szCs w:val="24"/>
          <w:lang w:val="da-DK" w:eastAsia="hu-HU"/>
        </w:rPr>
        <w:t>Az értekezletet a szakmai vezető hívja össze és vezeti.</w:t>
      </w:r>
    </w:p>
    <w:p w14:paraId="5ECFE724" w14:textId="77777777" w:rsidR="00135961" w:rsidRPr="00135961" w:rsidRDefault="00135961" w:rsidP="00135961">
      <w:pPr>
        <w:autoSpaceDE w:val="0"/>
        <w:autoSpaceDN w:val="0"/>
        <w:jc w:val="both"/>
        <w:rPr>
          <w:sz w:val="24"/>
          <w:szCs w:val="24"/>
          <w:lang w:val="da-DK" w:eastAsia="hu-HU"/>
        </w:rPr>
      </w:pPr>
    </w:p>
    <w:p w14:paraId="68E34A36" w14:textId="77777777" w:rsidR="00135961" w:rsidRPr="00135961" w:rsidRDefault="00135961" w:rsidP="00135961">
      <w:pPr>
        <w:autoSpaceDE w:val="0"/>
        <w:autoSpaceDN w:val="0"/>
        <w:ind w:firstLine="720"/>
        <w:jc w:val="both"/>
        <w:rPr>
          <w:sz w:val="24"/>
          <w:szCs w:val="24"/>
          <w:lang w:val="da-DK" w:eastAsia="hu-HU"/>
        </w:rPr>
      </w:pPr>
      <w:r w:rsidRPr="00135961">
        <w:rPr>
          <w:sz w:val="24"/>
          <w:szCs w:val="24"/>
          <w:lang w:val="da-DK" w:eastAsia="hu-HU"/>
        </w:rPr>
        <w:t>A szolgáltatási egységet szükség szerint, de legalább félévenként kell összehívni. Az értekezletre meg kell hívni a szolgáltatási egység valamennyi dolgozóját, az intézményi közalkalmazotti tanács, vagy szakszervezet képviselőjét, valamint az intézmény igazgatóját.</w:t>
      </w:r>
    </w:p>
    <w:p w14:paraId="72A2D64D" w14:textId="77777777" w:rsidR="00135961" w:rsidRPr="00135961" w:rsidRDefault="00135961" w:rsidP="00135961">
      <w:pPr>
        <w:autoSpaceDE w:val="0"/>
        <w:autoSpaceDN w:val="0"/>
        <w:ind w:firstLine="720"/>
        <w:jc w:val="both"/>
        <w:rPr>
          <w:sz w:val="24"/>
          <w:szCs w:val="24"/>
          <w:lang w:val="da-DK" w:eastAsia="hu-HU"/>
        </w:rPr>
      </w:pPr>
    </w:p>
    <w:p w14:paraId="6C043C42" w14:textId="77777777" w:rsidR="00135961" w:rsidRPr="00135961" w:rsidRDefault="00135961" w:rsidP="00135961">
      <w:pPr>
        <w:autoSpaceDE w:val="0"/>
        <w:autoSpaceDN w:val="0"/>
        <w:ind w:firstLine="720"/>
        <w:jc w:val="both"/>
        <w:rPr>
          <w:sz w:val="24"/>
          <w:szCs w:val="24"/>
          <w:lang w:val="da-DK" w:eastAsia="hu-HU"/>
        </w:rPr>
      </w:pPr>
    </w:p>
    <w:p w14:paraId="7988AC94" w14:textId="77777777" w:rsidR="00135961" w:rsidRPr="00135961" w:rsidRDefault="00135961" w:rsidP="00135961">
      <w:pPr>
        <w:autoSpaceDE w:val="0"/>
        <w:autoSpaceDN w:val="0"/>
        <w:ind w:firstLine="720"/>
        <w:jc w:val="both"/>
        <w:rPr>
          <w:sz w:val="24"/>
          <w:szCs w:val="24"/>
          <w:lang w:val="da-DK" w:eastAsia="hu-HU"/>
        </w:rPr>
      </w:pPr>
    </w:p>
    <w:p w14:paraId="0B51ACAB" w14:textId="77777777" w:rsidR="00135961" w:rsidRPr="00135961" w:rsidRDefault="00135961" w:rsidP="00135961">
      <w:pPr>
        <w:autoSpaceDE w:val="0"/>
        <w:autoSpaceDN w:val="0"/>
        <w:ind w:firstLine="720"/>
        <w:jc w:val="both"/>
        <w:rPr>
          <w:sz w:val="24"/>
          <w:szCs w:val="24"/>
          <w:lang w:val="da-DK" w:eastAsia="hu-HU"/>
        </w:rPr>
      </w:pPr>
      <w:r w:rsidRPr="00135961">
        <w:rPr>
          <w:sz w:val="24"/>
          <w:szCs w:val="24"/>
          <w:lang w:val="da-DK" w:eastAsia="hu-HU"/>
        </w:rPr>
        <w:t>Az értekezletről emlékeztető feljegyzést kell készíteni, melyet a szolgáltatási egység vezető, a jegyzőkönyvvezető és a Közalkalmazotti Tanács, illetőleg a szakszervezeti tisztségviselő ír alá, s az emlékeztető feljegyzést egy példányban három napon belül meg kell küldeni az intézmény igazgatójának, valamint egy példányt az irattárba kell helyezni.</w:t>
      </w:r>
    </w:p>
    <w:p w14:paraId="5759DC2F" w14:textId="77777777" w:rsidR="00135961" w:rsidRPr="00135961" w:rsidRDefault="00135961" w:rsidP="00135961">
      <w:pPr>
        <w:autoSpaceDE w:val="0"/>
        <w:autoSpaceDN w:val="0"/>
        <w:ind w:firstLine="720"/>
        <w:jc w:val="both"/>
        <w:rPr>
          <w:sz w:val="24"/>
          <w:szCs w:val="24"/>
          <w:lang w:val="da-DK" w:eastAsia="hu-HU"/>
        </w:rPr>
      </w:pPr>
    </w:p>
    <w:p w14:paraId="2D60DC87" w14:textId="77777777" w:rsidR="00135961" w:rsidRPr="00135961" w:rsidRDefault="00135961" w:rsidP="00135961">
      <w:pPr>
        <w:autoSpaceDE w:val="0"/>
        <w:autoSpaceDN w:val="0"/>
        <w:jc w:val="both"/>
        <w:rPr>
          <w:b/>
          <w:bCs/>
          <w:sz w:val="24"/>
          <w:szCs w:val="24"/>
          <w:lang w:eastAsia="hu-HU"/>
        </w:rPr>
      </w:pPr>
      <w:r w:rsidRPr="00135961">
        <w:rPr>
          <w:b/>
          <w:bCs/>
          <w:sz w:val="24"/>
          <w:szCs w:val="24"/>
          <w:lang w:eastAsia="hu-HU"/>
        </w:rPr>
        <w:t>Lakógyűlés:</w:t>
      </w:r>
    </w:p>
    <w:p w14:paraId="77F8FEA2" w14:textId="77777777" w:rsidR="00135961" w:rsidRPr="00135961" w:rsidRDefault="00135961" w:rsidP="00135961">
      <w:pPr>
        <w:autoSpaceDE w:val="0"/>
        <w:autoSpaceDN w:val="0"/>
        <w:jc w:val="both"/>
        <w:rPr>
          <w:sz w:val="24"/>
          <w:szCs w:val="24"/>
          <w:u w:val="single"/>
          <w:lang w:eastAsia="hu-HU"/>
        </w:rPr>
      </w:pPr>
    </w:p>
    <w:p w14:paraId="264D73A8" w14:textId="77777777" w:rsidR="00135961" w:rsidRPr="00135961" w:rsidRDefault="00135961" w:rsidP="00135961">
      <w:pPr>
        <w:autoSpaceDE w:val="0"/>
        <w:autoSpaceDN w:val="0"/>
        <w:jc w:val="both"/>
        <w:rPr>
          <w:sz w:val="24"/>
          <w:szCs w:val="24"/>
          <w:lang w:eastAsia="hu-HU"/>
        </w:rPr>
      </w:pPr>
      <w:r w:rsidRPr="00135961">
        <w:rPr>
          <w:sz w:val="24"/>
          <w:szCs w:val="24"/>
          <w:lang w:eastAsia="hu-HU"/>
        </w:rPr>
        <w:t>Az Intézmény igazgatója hívja össze az Intézmény ellátottjai részére, negyedévente, de legalább évente egyszer. A lakógyűlésen tájékoztatni kell az ellátottakat az általános jellegű és jelentősebb kérdésekről.</w:t>
      </w:r>
    </w:p>
    <w:p w14:paraId="045AAF9A" w14:textId="77777777" w:rsidR="00135961" w:rsidRPr="00135961" w:rsidRDefault="00135961" w:rsidP="00135961">
      <w:pPr>
        <w:autoSpaceDE w:val="0"/>
        <w:autoSpaceDN w:val="0"/>
        <w:jc w:val="both"/>
        <w:rPr>
          <w:sz w:val="24"/>
          <w:szCs w:val="24"/>
          <w:lang w:eastAsia="hu-HU"/>
        </w:rPr>
      </w:pPr>
    </w:p>
    <w:p w14:paraId="260F69EF" w14:textId="77777777" w:rsidR="00135961" w:rsidRPr="00135961" w:rsidRDefault="00135961" w:rsidP="00135961">
      <w:pPr>
        <w:autoSpaceDE w:val="0"/>
        <w:autoSpaceDN w:val="0"/>
        <w:jc w:val="both"/>
        <w:rPr>
          <w:sz w:val="24"/>
          <w:szCs w:val="24"/>
          <w:lang w:eastAsia="hu-HU"/>
        </w:rPr>
      </w:pPr>
    </w:p>
    <w:p w14:paraId="385FB823" w14:textId="77777777" w:rsidR="00135961" w:rsidRPr="00135961" w:rsidRDefault="00135961" w:rsidP="00135961">
      <w:pPr>
        <w:autoSpaceDE w:val="0"/>
        <w:autoSpaceDN w:val="0"/>
        <w:jc w:val="both"/>
        <w:rPr>
          <w:sz w:val="24"/>
          <w:szCs w:val="24"/>
          <w:lang w:eastAsia="hu-HU"/>
        </w:rPr>
      </w:pPr>
      <w:r w:rsidRPr="00135961">
        <w:rPr>
          <w:sz w:val="24"/>
          <w:szCs w:val="24"/>
          <w:lang w:eastAsia="hu-HU"/>
        </w:rPr>
        <w:t xml:space="preserve">Feladata: </w:t>
      </w:r>
    </w:p>
    <w:p w14:paraId="4B27E70A" w14:textId="77777777" w:rsidR="00135961" w:rsidRPr="00135961" w:rsidRDefault="00135961">
      <w:pPr>
        <w:numPr>
          <w:ilvl w:val="0"/>
          <w:numId w:val="105"/>
        </w:numPr>
        <w:autoSpaceDE w:val="0"/>
        <w:autoSpaceDN w:val="0"/>
        <w:jc w:val="both"/>
        <w:rPr>
          <w:sz w:val="24"/>
          <w:szCs w:val="24"/>
          <w:lang w:eastAsia="hu-HU"/>
        </w:rPr>
      </w:pPr>
      <w:r w:rsidRPr="00135961">
        <w:rPr>
          <w:sz w:val="24"/>
          <w:szCs w:val="24"/>
          <w:lang w:eastAsia="hu-HU"/>
        </w:rPr>
        <w:t xml:space="preserve">Az ellátottak együttéléséből adódó feladatok megbeszélése. </w:t>
      </w:r>
    </w:p>
    <w:p w14:paraId="54D739AE" w14:textId="77777777" w:rsidR="00135961" w:rsidRPr="00135961" w:rsidRDefault="00135961">
      <w:pPr>
        <w:numPr>
          <w:ilvl w:val="0"/>
          <w:numId w:val="105"/>
        </w:numPr>
        <w:autoSpaceDE w:val="0"/>
        <w:autoSpaceDN w:val="0"/>
        <w:jc w:val="both"/>
        <w:rPr>
          <w:sz w:val="24"/>
          <w:szCs w:val="24"/>
          <w:lang w:eastAsia="hu-HU"/>
        </w:rPr>
      </w:pPr>
      <w:r w:rsidRPr="00135961">
        <w:rPr>
          <w:sz w:val="24"/>
          <w:szCs w:val="24"/>
          <w:lang w:eastAsia="hu-HU"/>
        </w:rPr>
        <w:t xml:space="preserve">Tájékoztatás az aktualitásokról az Intézménnyel kapcsolatban. </w:t>
      </w:r>
    </w:p>
    <w:p w14:paraId="5FCCBA40" w14:textId="77777777" w:rsidR="00135961" w:rsidRPr="00135961" w:rsidRDefault="00135961" w:rsidP="00135961">
      <w:pPr>
        <w:autoSpaceDE w:val="0"/>
        <w:autoSpaceDN w:val="0"/>
        <w:jc w:val="both"/>
        <w:rPr>
          <w:sz w:val="24"/>
          <w:szCs w:val="24"/>
          <w:lang w:eastAsia="hu-HU"/>
        </w:rPr>
      </w:pPr>
    </w:p>
    <w:p w14:paraId="4C12149F" w14:textId="77777777" w:rsidR="00135961" w:rsidRPr="00135961" w:rsidRDefault="00135961" w:rsidP="00135961">
      <w:pPr>
        <w:autoSpaceDE w:val="0"/>
        <w:autoSpaceDN w:val="0"/>
        <w:jc w:val="both"/>
        <w:rPr>
          <w:sz w:val="24"/>
          <w:szCs w:val="24"/>
          <w:lang w:eastAsia="hu-HU"/>
        </w:rPr>
      </w:pPr>
      <w:r w:rsidRPr="00135961">
        <w:rPr>
          <w:sz w:val="24"/>
          <w:szCs w:val="24"/>
          <w:lang w:eastAsia="hu-HU"/>
        </w:rPr>
        <w:t>A lakógyűlésről jegyzőkönyvet kell készíteni. Az ellátottak által jelzett problémákra kell közösen megoldást találni az ellátás színvonalának emelése érdekében.</w:t>
      </w:r>
    </w:p>
    <w:p w14:paraId="6CADFCC3" w14:textId="77777777" w:rsidR="00135961" w:rsidRPr="00135961" w:rsidRDefault="00135961" w:rsidP="00135961">
      <w:pPr>
        <w:autoSpaceDE w:val="0"/>
        <w:autoSpaceDN w:val="0"/>
        <w:jc w:val="both"/>
        <w:rPr>
          <w:sz w:val="24"/>
          <w:szCs w:val="24"/>
          <w:lang w:eastAsia="hu-HU"/>
        </w:rPr>
      </w:pPr>
      <w:r w:rsidRPr="00135961">
        <w:rPr>
          <w:sz w:val="24"/>
          <w:szCs w:val="24"/>
          <w:lang w:eastAsia="hu-HU"/>
        </w:rPr>
        <w:t xml:space="preserve">A lakógyűlésre az otthon valamennyi ellátottját meg kell hívni. </w:t>
      </w:r>
    </w:p>
    <w:p w14:paraId="69C6BF58" w14:textId="77777777" w:rsidR="00135961" w:rsidRPr="00135961" w:rsidRDefault="00135961" w:rsidP="00135961">
      <w:pPr>
        <w:autoSpaceDE w:val="0"/>
        <w:autoSpaceDN w:val="0"/>
        <w:jc w:val="both"/>
        <w:rPr>
          <w:sz w:val="24"/>
          <w:szCs w:val="24"/>
          <w:lang w:eastAsia="hu-HU"/>
        </w:rPr>
      </w:pPr>
      <w:r w:rsidRPr="00135961">
        <w:rPr>
          <w:sz w:val="24"/>
          <w:szCs w:val="24"/>
          <w:lang w:eastAsia="hu-HU"/>
        </w:rPr>
        <w:t xml:space="preserve">Az Intézmény igazgatója a meg nem válaszolt kérdésekre nyolc napon belül köteles válaszolni. </w:t>
      </w:r>
    </w:p>
    <w:p w14:paraId="08A79293" w14:textId="77777777" w:rsidR="00135961" w:rsidRPr="00135961" w:rsidRDefault="00135961" w:rsidP="00135961">
      <w:pPr>
        <w:autoSpaceDE w:val="0"/>
        <w:autoSpaceDN w:val="0"/>
        <w:jc w:val="both"/>
        <w:rPr>
          <w:color w:val="FF0000"/>
          <w:sz w:val="24"/>
          <w:szCs w:val="24"/>
          <w:lang w:eastAsia="hu-HU"/>
        </w:rPr>
      </w:pPr>
    </w:p>
    <w:p w14:paraId="1FAED1B1" w14:textId="77777777" w:rsidR="00135961" w:rsidRPr="00135961" w:rsidRDefault="00135961" w:rsidP="00135961">
      <w:pPr>
        <w:autoSpaceDE w:val="0"/>
        <w:autoSpaceDN w:val="0"/>
        <w:jc w:val="both"/>
        <w:rPr>
          <w:b/>
          <w:bCs/>
          <w:sz w:val="24"/>
          <w:szCs w:val="24"/>
          <w:lang w:eastAsia="hu-HU"/>
        </w:rPr>
      </w:pPr>
      <w:r w:rsidRPr="00135961">
        <w:rPr>
          <w:b/>
          <w:bCs/>
          <w:sz w:val="24"/>
          <w:szCs w:val="24"/>
          <w:lang w:eastAsia="hu-HU"/>
        </w:rPr>
        <w:t>Érdekképviseleti Fórum:</w:t>
      </w:r>
    </w:p>
    <w:p w14:paraId="10AF474C" w14:textId="77777777" w:rsidR="00135961" w:rsidRPr="00135961" w:rsidRDefault="00135961" w:rsidP="00135961">
      <w:pPr>
        <w:autoSpaceDE w:val="0"/>
        <w:autoSpaceDN w:val="0"/>
        <w:jc w:val="both"/>
        <w:rPr>
          <w:sz w:val="24"/>
          <w:szCs w:val="24"/>
          <w:u w:val="single"/>
          <w:lang w:eastAsia="hu-HU"/>
        </w:rPr>
      </w:pPr>
    </w:p>
    <w:p w14:paraId="2F4EF9D7" w14:textId="77777777" w:rsidR="00135961" w:rsidRPr="00135961" w:rsidRDefault="00135961" w:rsidP="00135961">
      <w:pPr>
        <w:ind w:right="150" w:firstLine="567"/>
        <w:jc w:val="both"/>
        <w:rPr>
          <w:sz w:val="24"/>
          <w:szCs w:val="24"/>
          <w:lang w:val="da-DK"/>
        </w:rPr>
      </w:pPr>
      <w:r w:rsidRPr="00135961">
        <w:rPr>
          <w:sz w:val="24"/>
          <w:szCs w:val="24"/>
          <w:lang w:val="da-DK"/>
        </w:rPr>
        <w:t xml:space="preserve">Az idősek otthonában </w:t>
      </w:r>
      <w:r w:rsidRPr="00135961">
        <w:rPr>
          <w:bCs/>
          <w:sz w:val="24"/>
          <w:szCs w:val="24"/>
          <w:lang w:val="da-DK"/>
        </w:rPr>
        <w:t xml:space="preserve">érdek-képviseleti fórum </w:t>
      </w:r>
      <w:r w:rsidRPr="00135961">
        <w:rPr>
          <w:sz w:val="24"/>
          <w:szCs w:val="24"/>
          <w:lang w:val="da-DK"/>
        </w:rPr>
        <w:t xml:space="preserve">működik. Az érdek-képviseleti fórum a tartós bentlakásos intézménnyel intézményi jogviszonyban állók jogainak, érdekeinek érvényesülését elősegíteni hivatott szerv, mely a házirendben meghatározott feltételek és eljárás szerint működik. </w:t>
      </w:r>
    </w:p>
    <w:p w14:paraId="03D36EAC" w14:textId="77777777" w:rsidR="00135961" w:rsidRPr="00135961" w:rsidRDefault="00135961" w:rsidP="00135961">
      <w:pPr>
        <w:ind w:right="150"/>
        <w:jc w:val="both"/>
        <w:rPr>
          <w:sz w:val="24"/>
          <w:szCs w:val="24"/>
        </w:rPr>
      </w:pPr>
      <w:r w:rsidRPr="00135961">
        <w:rPr>
          <w:sz w:val="24"/>
          <w:szCs w:val="24"/>
        </w:rPr>
        <w:t>Az érdek-képviseleti fórum tagjai:</w:t>
      </w:r>
    </w:p>
    <w:p w14:paraId="61496D7C" w14:textId="77777777" w:rsidR="00135961" w:rsidRPr="00135961" w:rsidRDefault="00135961">
      <w:pPr>
        <w:numPr>
          <w:ilvl w:val="0"/>
          <w:numId w:val="71"/>
        </w:numPr>
        <w:autoSpaceDE w:val="0"/>
        <w:autoSpaceDN w:val="0"/>
        <w:ind w:left="709" w:hanging="425"/>
        <w:jc w:val="both"/>
        <w:rPr>
          <w:sz w:val="24"/>
          <w:szCs w:val="24"/>
          <w:lang w:val="da-DK"/>
        </w:rPr>
      </w:pPr>
      <w:r w:rsidRPr="00135961">
        <w:rPr>
          <w:sz w:val="24"/>
          <w:szCs w:val="24"/>
          <w:lang w:val="da-DK"/>
        </w:rPr>
        <w:t>választás alapján, az intézményi ellátást igénybe vevők közül két 2 fő,</w:t>
      </w:r>
    </w:p>
    <w:p w14:paraId="58FA264E" w14:textId="77777777" w:rsidR="00135961" w:rsidRPr="00135961" w:rsidRDefault="00135961">
      <w:pPr>
        <w:numPr>
          <w:ilvl w:val="0"/>
          <w:numId w:val="71"/>
        </w:numPr>
        <w:autoSpaceDE w:val="0"/>
        <w:autoSpaceDN w:val="0"/>
        <w:ind w:left="709" w:hanging="425"/>
        <w:jc w:val="both"/>
        <w:rPr>
          <w:sz w:val="24"/>
          <w:szCs w:val="24"/>
          <w:lang w:val="da-DK"/>
        </w:rPr>
      </w:pPr>
      <w:r w:rsidRPr="00135961">
        <w:rPr>
          <w:sz w:val="24"/>
          <w:szCs w:val="24"/>
          <w:lang w:val="da-DK"/>
        </w:rPr>
        <w:t>választás alapján, az ellátottak hozzátartozói, illetve törvényes képviselői közül egy 1 fő;</w:t>
      </w:r>
    </w:p>
    <w:p w14:paraId="0F9C6CA2" w14:textId="77777777" w:rsidR="00135961" w:rsidRPr="00135961" w:rsidRDefault="00135961">
      <w:pPr>
        <w:numPr>
          <w:ilvl w:val="0"/>
          <w:numId w:val="71"/>
        </w:numPr>
        <w:autoSpaceDE w:val="0"/>
        <w:autoSpaceDN w:val="0"/>
        <w:ind w:left="709" w:hanging="425"/>
        <w:jc w:val="both"/>
        <w:rPr>
          <w:sz w:val="24"/>
          <w:szCs w:val="24"/>
          <w:lang w:val="da-DK"/>
        </w:rPr>
      </w:pPr>
      <w:r w:rsidRPr="00135961">
        <w:rPr>
          <w:sz w:val="24"/>
          <w:szCs w:val="24"/>
          <w:lang w:val="da-DK"/>
        </w:rPr>
        <w:t>választás alapján, az intézmény dolgozóinak képviseletében egy 1 fő;</w:t>
      </w:r>
    </w:p>
    <w:p w14:paraId="7F0044B6" w14:textId="77777777" w:rsidR="00135961" w:rsidRPr="00135961" w:rsidRDefault="00135961">
      <w:pPr>
        <w:numPr>
          <w:ilvl w:val="0"/>
          <w:numId w:val="71"/>
        </w:numPr>
        <w:autoSpaceDE w:val="0"/>
        <w:autoSpaceDN w:val="0"/>
        <w:ind w:left="709" w:hanging="425"/>
        <w:jc w:val="both"/>
        <w:rPr>
          <w:sz w:val="24"/>
          <w:szCs w:val="24"/>
          <w:lang w:val="da-DK"/>
        </w:rPr>
      </w:pPr>
      <w:r w:rsidRPr="00135961">
        <w:rPr>
          <w:sz w:val="24"/>
          <w:szCs w:val="24"/>
          <w:lang w:val="da-DK"/>
        </w:rPr>
        <w:t>kijelölés alapján, az intézményt fenntartó szervezet képviseletében egy 1 fő.</w:t>
      </w:r>
    </w:p>
    <w:p w14:paraId="4858ED5B" w14:textId="77777777" w:rsidR="00135961" w:rsidRPr="00135961" w:rsidRDefault="00135961" w:rsidP="00135961">
      <w:pPr>
        <w:autoSpaceDE w:val="0"/>
        <w:autoSpaceDN w:val="0"/>
        <w:jc w:val="both"/>
        <w:outlineLvl w:val="0"/>
        <w:rPr>
          <w:b/>
          <w:bCs/>
          <w:smallCaps/>
          <w:sz w:val="28"/>
          <w:szCs w:val="28"/>
          <w:lang w:val="da-DK" w:eastAsia="hu-HU"/>
        </w:rPr>
      </w:pPr>
    </w:p>
    <w:p w14:paraId="1696A3FD" w14:textId="77777777" w:rsidR="00135961" w:rsidRPr="00135961" w:rsidRDefault="00135961" w:rsidP="00135961">
      <w:pPr>
        <w:autoSpaceDE w:val="0"/>
        <w:autoSpaceDN w:val="0"/>
        <w:jc w:val="both"/>
        <w:rPr>
          <w:sz w:val="24"/>
          <w:szCs w:val="24"/>
          <w:lang w:eastAsia="hu-HU"/>
        </w:rPr>
      </w:pPr>
    </w:p>
    <w:p w14:paraId="2C1DD1EA" w14:textId="77777777" w:rsidR="00135961" w:rsidRPr="00135961" w:rsidRDefault="00135961" w:rsidP="00135961">
      <w:pPr>
        <w:spacing w:line="276" w:lineRule="auto"/>
        <w:ind w:firstLine="720"/>
        <w:jc w:val="both"/>
        <w:rPr>
          <w:b/>
          <w:sz w:val="24"/>
          <w:szCs w:val="24"/>
          <w:lang w:val="da-DK" w:eastAsia="hu-HU"/>
        </w:rPr>
      </w:pPr>
    </w:p>
    <w:p w14:paraId="0F0ACFE8" w14:textId="77777777" w:rsidR="00135961" w:rsidRPr="00135961" w:rsidRDefault="00135961" w:rsidP="00135961">
      <w:pPr>
        <w:spacing w:line="276" w:lineRule="auto"/>
        <w:jc w:val="both"/>
        <w:rPr>
          <w:sz w:val="24"/>
          <w:szCs w:val="24"/>
          <w:lang w:val="da-DK" w:eastAsia="hu-HU"/>
        </w:rPr>
      </w:pPr>
      <w:r w:rsidRPr="00135961">
        <w:rPr>
          <w:sz w:val="24"/>
          <w:szCs w:val="24"/>
          <w:lang w:val="da-DK" w:eastAsia="hu-HU"/>
        </w:rPr>
        <w:t xml:space="preserve">Ezen Szervezeti és Működési Szabályzat 2022. __________________ - én lép hatályba. </w:t>
      </w:r>
    </w:p>
    <w:p w14:paraId="2CD6BF37" w14:textId="77777777" w:rsidR="00135961" w:rsidRPr="00135961" w:rsidRDefault="00135961" w:rsidP="00135961">
      <w:pPr>
        <w:autoSpaceDE w:val="0"/>
        <w:autoSpaceDN w:val="0"/>
        <w:jc w:val="both"/>
        <w:rPr>
          <w:sz w:val="24"/>
          <w:szCs w:val="24"/>
          <w:lang w:eastAsia="hu-HU"/>
        </w:rPr>
      </w:pPr>
    </w:p>
    <w:p w14:paraId="457262D8" w14:textId="77777777" w:rsidR="00135961" w:rsidRPr="00135961" w:rsidRDefault="00135961" w:rsidP="00135961">
      <w:pPr>
        <w:autoSpaceDE w:val="0"/>
        <w:autoSpaceDN w:val="0"/>
        <w:jc w:val="both"/>
        <w:rPr>
          <w:sz w:val="24"/>
          <w:szCs w:val="24"/>
          <w:lang w:eastAsia="hu-HU"/>
        </w:rPr>
      </w:pPr>
    </w:p>
    <w:p w14:paraId="5046C558" w14:textId="77777777" w:rsidR="00135961" w:rsidRPr="00135961" w:rsidRDefault="00135961" w:rsidP="00135961">
      <w:pPr>
        <w:tabs>
          <w:tab w:val="left" w:pos="567"/>
          <w:tab w:val="left" w:pos="2694"/>
        </w:tabs>
        <w:autoSpaceDE w:val="0"/>
        <w:autoSpaceDN w:val="0"/>
        <w:ind w:left="426" w:hanging="426"/>
        <w:jc w:val="both"/>
        <w:rPr>
          <w:b/>
          <w:i/>
          <w:sz w:val="24"/>
          <w:szCs w:val="24"/>
          <w:lang w:val="da-DK" w:eastAsia="hu-HU"/>
        </w:rPr>
      </w:pPr>
      <w:r w:rsidRPr="00135961">
        <w:rPr>
          <w:sz w:val="24"/>
          <w:szCs w:val="24"/>
          <w:lang w:val="da-DK" w:eastAsia="hu-HU"/>
        </w:rPr>
        <w:t>Kaposvár, 2022. augusztus 15.</w:t>
      </w:r>
    </w:p>
    <w:p w14:paraId="460DA8BF" w14:textId="77777777" w:rsidR="00135961" w:rsidRPr="00135961" w:rsidRDefault="00135961" w:rsidP="00135961">
      <w:pPr>
        <w:autoSpaceDE w:val="0"/>
        <w:autoSpaceDN w:val="0"/>
        <w:spacing w:after="120"/>
        <w:ind w:left="283"/>
        <w:jc w:val="center"/>
        <w:rPr>
          <w:sz w:val="16"/>
          <w:szCs w:val="16"/>
          <w:lang w:eastAsia="hu-HU"/>
        </w:rPr>
      </w:pPr>
    </w:p>
    <w:p w14:paraId="35352797" w14:textId="150F70D2" w:rsidR="00947352" w:rsidRPr="00947352" w:rsidRDefault="00947352" w:rsidP="00947352">
      <w:pPr>
        <w:autoSpaceDE w:val="0"/>
        <w:autoSpaceDN w:val="0"/>
        <w:jc w:val="center"/>
        <w:rPr>
          <w:b/>
          <w:smallCaps/>
          <w:sz w:val="40"/>
          <w:szCs w:val="24"/>
          <w:lang w:eastAsia="hu-HU"/>
        </w:rPr>
      </w:pPr>
    </w:p>
    <w:p w14:paraId="533C99C8" w14:textId="77777777" w:rsidR="00947352" w:rsidRPr="00947352" w:rsidRDefault="00947352" w:rsidP="00947352">
      <w:pPr>
        <w:autoSpaceDE w:val="0"/>
        <w:autoSpaceDN w:val="0"/>
        <w:jc w:val="center"/>
        <w:rPr>
          <w:b/>
          <w:smallCaps/>
          <w:sz w:val="40"/>
          <w:szCs w:val="24"/>
          <w:lang w:eastAsia="hu-HU"/>
        </w:rPr>
      </w:pPr>
    </w:p>
    <w:p w14:paraId="56E463E6" w14:textId="77777777" w:rsidR="00947352" w:rsidRPr="00947352" w:rsidRDefault="00947352" w:rsidP="00947352">
      <w:pPr>
        <w:autoSpaceDE w:val="0"/>
        <w:autoSpaceDN w:val="0"/>
        <w:jc w:val="center"/>
        <w:rPr>
          <w:b/>
          <w:smallCaps/>
          <w:sz w:val="40"/>
          <w:szCs w:val="24"/>
          <w:lang w:eastAsia="hu-HU"/>
        </w:rPr>
      </w:pPr>
    </w:p>
    <w:p w14:paraId="5C233A92" w14:textId="4E8ACCE1" w:rsidR="00947352" w:rsidRDefault="00947352" w:rsidP="009C5806">
      <w:pPr>
        <w:spacing w:line="276" w:lineRule="auto"/>
        <w:rPr>
          <w:b/>
          <w:sz w:val="24"/>
          <w:szCs w:val="24"/>
          <w:lang w:eastAsia="hu-HU"/>
        </w:rPr>
      </w:pPr>
    </w:p>
    <w:p w14:paraId="3DE2A569" w14:textId="3AF08689" w:rsidR="00947352" w:rsidRDefault="00947352" w:rsidP="009C5806">
      <w:pPr>
        <w:spacing w:line="276" w:lineRule="auto"/>
        <w:rPr>
          <w:b/>
          <w:sz w:val="24"/>
          <w:szCs w:val="24"/>
          <w:lang w:eastAsia="hu-HU"/>
        </w:rPr>
      </w:pPr>
    </w:p>
    <w:p w14:paraId="386603FF" w14:textId="3CB41964" w:rsidR="00947352" w:rsidRDefault="00947352" w:rsidP="009C5806">
      <w:pPr>
        <w:spacing w:line="276" w:lineRule="auto"/>
        <w:rPr>
          <w:b/>
          <w:sz w:val="24"/>
          <w:szCs w:val="24"/>
          <w:lang w:eastAsia="hu-HU"/>
        </w:rPr>
      </w:pPr>
    </w:p>
    <w:p w14:paraId="00F4F68B" w14:textId="50A2E61F" w:rsidR="00947352" w:rsidRDefault="00947352" w:rsidP="009C5806">
      <w:pPr>
        <w:spacing w:line="276" w:lineRule="auto"/>
        <w:rPr>
          <w:b/>
          <w:sz w:val="24"/>
          <w:szCs w:val="24"/>
          <w:lang w:eastAsia="hu-HU"/>
        </w:rPr>
      </w:pPr>
    </w:p>
    <w:p w14:paraId="146312E0" w14:textId="37D7D1A0" w:rsidR="00947352" w:rsidRDefault="00947352" w:rsidP="009C5806">
      <w:pPr>
        <w:spacing w:line="276" w:lineRule="auto"/>
        <w:rPr>
          <w:b/>
          <w:sz w:val="24"/>
          <w:szCs w:val="24"/>
          <w:lang w:eastAsia="hu-HU"/>
        </w:rPr>
      </w:pPr>
    </w:p>
    <w:p w14:paraId="6D91AE14" w14:textId="08D035FF" w:rsidR="00947352" w:rsidRDefault="00947352" w:rsidP="009C5806">
      <w:pPr>
        <w:spacing w:line="276" w:lineRule="auto"/>
        <w:rPr>
          <w:b/>
          <w:sz w:val="24"/>
          <w:szCs w:val="24"/>
          <w:lang w:eastAsia="hu-HU"/>
        </w:rPr>
      </w:pPr>
    </w:p>
    <w:p w14:paraId="379974D8" w14:textId="2F411720" w:rsidR="003979AC" w:rsidRDefault="003979AC">
      <w:pPr>
        <w:spacing w:after="160" w:line="259" w:lineRule="auto"/>
        <w:rPr>
          <w:b/>
          <w:sz w:val="24"/>
          <w:szCs w:val="24"/>
          <w:lang w:eastAsia="hu-HU"/>
        </w:rPr>
      </w:pPr>
    </w:p>
    <w:p w14:paraId="29FC44AB" w14:textId="77777777" w:rsidR="00667277" w:rsidRDefault="00667277" w:rsidP="009C5806">
      <w:pPr>
        <w:spacing w:line="276" w:lineRule="auto"/>
        <w:rPr>
          <w:b/>
          <w:sz w:val="24"/>
          <w:szCs w:val="24"/>
          <w:lang w:eastAsia="hu-HU"/>
        </w:rPr>
      </w:pPr>
    </w:p>
    <w:p w14:paraId="5D8C4463" w14:textId="77777777" w:rsidR="003979AC" w:rsidRDefault="003979AC" w:rsidP="009C5806">
      <w:pPr>
        <w:spacing w:line="276" w:lineRule="auto"/>
        <w:rPr>
          <w:b/>
          <w:sz w:val="24"/>
          <w:szCs w:val="24"/>
          <w:lang w:eastAsia="hu-HU"/>
        </w:rPr>
        <w:sectPr w:rsidR="003979AC">
          <w:pgSz w:w="11906" w:h="16838"/>
          <w:pgMar w:top="1417" w:right="1417" w:bottom="1417" w:left="1417" w:header="708" w:footer="708" w:gutter="0"/>
          <w:cols w:space="708"/>
          <w:docGrid w:linePitch="360"/>
        </w:sectPr>
      </w:pPr>
    </w:p>
    <w:p w14:paraId="753927E0" w14:textId="20151304" w:rsidR="009C5806" w:rsidRPr="001D2951" w:rsidRDefault="005D2012" w:rsidP="005D2012">
      <w:pPr>
        <w:spacing w:line="276" w:lineRule="auto"/>
        <w:jc w:val="center"/>
        <w:rPr>
          <w:b/>
          <w:i/>
          <w:sz w:val="24"/>
          <w:szCs w:val="24"/>
        </w:rPr>
      </w:pPr>
      <w:r>
        <w:rPr>
          <w:b/>
          <w:i/>
          <w:noProof/>
          <w:sz w:val="24"/>
          <w:szCs w:val="24"/>
          <w:lang w:eastAsia="hu-HU"/>
        </w:rPr>
        <w:lastRenderedPageBreak/>
        <w:drawing>
          <wp:inline distT="0" distB="0" distL="0" distR="0" wp14:anchorId="63875066" wp14:editId="1C0411A0">
            <wp:extent cx="8715375" cy="6017238"/>
            <wp:effectExtent l="0" t="0" r="0" b="3175"/>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rganogram 2022-1.png"/>
                    <pic:cNvPicPr/>
                  </pic:nvPicPr>
                  <pic:blipFill>
                    <a:blip r:embed="rId32">
                      <a:extLst>
                        <a:ext uri="{28A0092B-C50C-407E-A947-70E740481C1C}">
                          <a14:useLocalDpi xmlns:a14="http://schemas.microsoft.com/office/drawing/2010/main" val="0"/>
                        </a:ext>
                      </a:extLst>
                    </a:blip>
                    <a:stretch>
                      <a:fillRect/>
                    </a:stretch>
                  </pic:blipFill>
                  <pic:spPr>
                    <a:xfrm>
                      <a:off x="0" y="0"/>
                      <a:ext cx="8722745" cy="6022327"/>
                    </a:xfrm>
                    <a:prstGeom prst="rect">
                      <a:avLst/>
                    </a:prstGeom>
                  </pic:spPr>
                </pic:pic>
              </a:graphicData>
            </a:graphic>
          </wp:inline>
        </w:drawing>
      </w:r>
    </w:p>
    <w:sectPr w:rsidR="009C5806" w:rsidRPr="001D2951" w:rsidSect="003979A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ACE7" w14:textId="77777777" w:rsidR="005F3092" w:rsidRDefault="005F3092" w:rsidP="00667277">
      <w:r>
        <w:separator/>
      </w:r>
    </w:p>
  </w:endnote>
  <w:endnote w:type="continuationSeparator" w:id="0">
    <w:p w14:paraId="6484848E" w14:textId="77777777" w:rsidR="005F3092" w:rsidRDefault="005F3092" w:rsidP="0066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HTimes">
    <w:altName w:val="Times New Roman"/>
    <w:charset w:val="00"/>
    <w:family w:val="auto"/>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A944" w14:textId="6AEB4636" w:rsidR="005A6638" w:rsidRDefault="00FE1B5D" w:rsidP="00E707F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67277">
      <w:rPr>
        <w:rStyle w:val="Oldalszm"/>
        <w:noProof/>
      </w:rPr>
      <w:t>170</w:t>
    </w:r>
    <w:r>
      <w:rPr>
        <w:rStyle w:val="Oldalszm"/>
      </w:rPr>
      <w:fldChar w:fldCharType="end"/>
    </w:r>
  </w:p>
  <w:p w14:paraId="100849B5" w14:textId="77777777" w:rsidR="005A6638" w:rsidRDefault="00000000" w:rsidP="00E707FC">
    <w:pPr>
      <w:ind w:right="360"/>
      <w:rPr>
        <w:sz w:val="2"/>
        <w:szCs w:val="2"/>
      </w:rPr>
    </w:pPr>
    <w:r>
      <w:rPr>
        <w:noProof/>
      </w:rPr>
      <w:pict w14:anchorId="0C9B4AFF">
        <v:shapetype id="_x0000_t202" coordsize="21600,21600" o:spt="202" path="m,l,21600r21600,l21600,xe">
          <v:stroke joinstyle="miter"/>
          <v:path gradientshapeok="t" o:connecttype="rect"/>
        </v:shapetype>
        <v:shape id="_x0000_s1025" type="#_x0000_t202" style="position:absolute;margin-left:290pt;margin-top:812.05pt;width:8.3pt;height:6.1pt;z-index:-251657216;mso-wrap-style:none;mso-wrap-distance-left:5pt;mso-wrap-distance-right:5pt;mso-position-horizontal-relative:page;mso-position-vertical-relative:page" filled="f" stroked="f">
          <v:textbox style="mso-next-textbox:#_x0000_s1025;mso-fit-shape-to-text:t" inset="0,0,0,0">
            <w:txbxContent>
              <w:p w14:paraId="4D0C2402" w14:textId="77777777" w:rsidR="005A6638" w:rsidRDefault="00FE1B5D">
                <w:pPr>
                  <w:pStyle w:val="Fejlcvagylbjegyzet1"/>
                  <w:shd w:val="clear" w:color="auto" w:fill="auto"/>
                  <w:spacing w:line="240" w:lineRule="auto"/>
                </w:pPr>
                <w:r>
                  <w:fldChar w:fldCharType="begin"/>
                </w:r>
                <w:r>
                  <w:instrText xml:space="preserve"> PAGE \* MERGEFORMAT </w:instrText>
                </w:r>
                <w:r>
                  <w:fldChar w:fldCharType="separate"/>
                </w:r>
                <w:r w:rsidRPr="007D1BA7">
                  <w:rPr>
                    <w:rStyle w:val="FejlcvagylbjegyzetConstantia"/>
                    <w:noProof/>
                    <w:color w:val="000000"/>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DD3B" w14:textId="77777777" w:rsidR="005A6638" w:rsidRDefault="00FE1B5D" w:rsidP="00E707F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D2012">
      <w:rPr>
        <w:rStyle w:val="Oldalszm"/>
        <w:noProof/>
      </w:rPr>
      <w:t>221</w:t>
    </w:r>
    <w:r>
      <w:rPr>
        <w:rStyle w:val="Oldalszm"/>
      </w:rPr>
      <w:fldChar w:fldCharType="end"/>
    </w:r>
  </w:p>
  <w:p w14:paraId="2F82CAEB" w14:textId="77777777" w:rsidR="005A6638" w:rsidRDefault="00000000" w:rsidP="00E707FC">
    <w:pPr>
      <w:pStyle w:val="llb"/>
      <w:ind w:right="360"/>
      <w:jc w:val="center"/>
    </w:pPr>
  </w:p>
  <w:p w14:paraId="47AF72D6" w14:textId="77777777" w:rsidR="005A6638" w:rsidRDefault="0000000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ED3" w14:textId="77777777" w:rsidR="005A6638" w:rsidRDefault="00000000">
    <w:pPr>
      <w:rPr>
        <w:sz w:val="2"/>
        <w:szCs w:val="2"/>
      </w:rPr>
    </w:pPr>
    <w:r>
      <w:rPr>
        <w:noProof/>
      </w:rPr>
      <w:pict w14:anchorId="3C98CD63">
        <v:shapetype id="_x0000_t202" coordsize="21600,21600" o:spt="202" path="m,l,21600r21600,l21600,xe">
          <v:stroke joinstyle="miter"/>
          <v:path gradientshapeok="t" o:connecttype="rect"/>
        </v:shapetype>
        <v:shape id="_x0000_s1026" type="#_x0000_t202" style="position:absolute;margin-left:293.85pt;margin-top:787.75pt;width:7.9pt;height:6.5pt;z-index:-251656192;mso-wrap-style:none;mso-wrap-distance-left:5pt;mso-wrap-distance-right:5pt;mso-position-horizontal-relative:page;mso-position-vertical-relative:page" filled="f" stroked="f">
          <v:textbox style="mso-next-textbox:#_x0000_s1026;mso-fit-shape-to-text:t" inset="0,0,0,0">
            <w:txbxContent>
              <w:p w14:paraId="3498339D" w14:textId="77777777" w:rsidR="005A6638" w:rsidRDefault="00FE1B5D">
                <w:pPr>
                  <w:pStyle w:val="Fejlcvagylbjegyzet1"/>
                  <w:shd w:val="clear" w:color="auto" w:fill="auto"/>
                  <w:spacing w:line="240" w:lineRule="auto"/>
                </w:pPr>
                <w:r>
                  <w:fldChar w:fldCharType="begin"/>
                </w:r>
                <w:r>
                  <w:instrText xml:space="preserve"> PAGE \* MERGEFORMAT </w:instrText>
                </w:r>
                <w:r>
                  <w:fldChar w:fldCharType="separate"/>
                </w:r>
                <w:r w:rsidR="005D2012" w:rsidRPr="005D2012">
                  <w:rPr>
                    <w:rStyle w:val="Fejlcvagylbjegyzet8"/>
                    <w:noProof/>
                    <w:color w:val="00000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3A09" w14:textId="77777777" w:rsidR="005F3092" w:rsidRDefault="005F3092" w:rsidP="00667277">
      <w:r>
        <w:separator/>
      </w:r>
    </w:p>
  </w:footnote>
  <w:footnote w:type="continuationSeparator" w:id="0">
    <w:p w14:paraId="23F08189" w14:textId="77777777" w:rsidR="005F3092" w:rsidRDefault="005F3092" w:rsidP="0066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5"/>
    <w:multiLevelType w:val="multilevel"/>
    <w:tmpl w:val="00000004"/>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 w15:restartNumberingAfterBreak="0">
    <w:nsid w:val="00000006"/>
    <w:multiLevelType w:val="singleLevel"/>
    <w:tmpl w:val="00000006"/>
    <w:name w:val="WW8Num6"/>
    <w:lvl w:ilvl="0">
      <w:start w:val="1"/>
      <w:numFmt w:val="bullet"/>
      <w:lvlText w:val=""/>
      <w:lvlJc w:val="left"/>
      <w:pPr>
        <w:tabs>
          <w:tab w:val="num" w:pos="1776"/>
        </w:tabs>
        <w:ind w:left="1776" w:hanging="360"/>
      </w:pPr>
      <w:rPr>
        <w:rFonts w:ascii="Symbol" w:hAnsi="Symbol"/>
      </w:rPr>
    </w:lvl>
  </w:abstractNum>
  <w:abstractNum w:abstractNumId="3" w15:restartNumberingAfterBreak="0">
    <w:nsid w:val="0000000B"/>
    <w:multiLevelType w:val="multilevel"/>
    <w:tmpl w:val="0000000A"/>
    <w:lvl w:ilvl="0">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2"/>
        <w:szCs w:val="22"/>
        <w:u w:val="none"/>
      </w:rPr>
    </w:lvl>
  </w:abstractNum>
  <w:abstractNum w:abstractNumId="4" w15:restartNumberingAfterBreak="0">
    <w:nsid w:val="0000000D"/>
    <w:multiLevelType w:val="singleLevel"/>
    <w:tmpl w:val="0000000D"/>
    <w:name w:val="WW8Num13"/>
    <w:lvl w:ilvl="0">
      <w:start w:val="1"/>
      <w:numFmt w:val="bullet"/>
      <w:lvlText w:val=""/>
      <w:lvlJc w:val="left"/>
      <w:pPr>
        <w:tabs>
          <w:tab w:val="num" w:pos="1776"/>
        </w:tabs>
        <w:ind w:left="1776" w:hanging="360"/>
      </w:pPr>
      <w:rPr>
        <w:rFonts w:ascii="Symbol" w:hAnsi="Symbol"/>
      </w:rPr>
    </w:lvl>
  </w:abstractNum>
  <w:abstractNum w:abstractNumId="5" w15:restartNumberingAfterBreak="0">
    <w:nsid w:val="0000000F"/>
    <w:multiLevelType w:val="multilevel"/>
    <w:tmpl w:val="64801792"/>
    <w:lvl w:ilvl="0">
      <w:start w:val="1"/>
      <w:numFmt w:val="decimal"/>
      <w:lvlText w:val="%1."/>
      <w:lvlJc w:val="left"/>
      <w:rPr>
        <w:rFonts w:ascii="Palatino Linotype" w:hAnsi="Palatino Linotype" w:cs="Palatino Linotype"/>
        <w:b/>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6" w15:restartNumberingAfterBreak="0">
    <w:nsid w:val="00F722D1"/>
    <w:multiLevelType w:val="multilevel"/>
    <w:tmpl w:val="C3EE24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12C2FF8"/>
    <w:multiLevelType w:val="multilevel"/>
    <w:tmpl w:val="917A9C1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4D50908"/>
    <w:multiLevelType w:val="multilevel"/>
    <w:tmpl w:val="77988F00"/>
    <w:lvl w:ilvl="0">
      <w:start w:val="1"/>
      <w:numFmt w:val="bullet"/>
      <w:lvlText w:val=""/>
      <w:lvlJc w:val="left"/>
      <w:pPr>
        <w:tabs>
          <w:tab w:val="num" w:pos="360"/>
        </w:tabs>
        <w:ind w:left="360" w:hanging="360"/>
      </w:pPr>
      <w:rPr>
        <w:rFonts w:ascii="Wingdings" w:hAnsi="Wingdings" w:hint="default"/>
        <w:b w:val="0"/>
        <w:bCs w:val="0"/>
        <w:i w:val="0"/>
        <w:iCs w:val="0"/>
        <w:smallCaps w:val="0"/>
        <w:strike w:val="0"/>
        <w:color w:val="000000"/>
        <w:spacing w:val="0"/>
        <w:w w:val="100"/>
        <w:position w:val="0"/>
        <w:sz w:val="21"/>
        <w:szCs w:val="21"/>
        <w:u w:val="none"/>
      </w:rPr>
    </w:lvl>
    <w:lvl w:ilvl="1">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9" w15:restartNumberingAfterBreak="0">
    <w:nsid w:val="04FF59DD"/>
    <w:multiLevelType w:val="hybridMultilevel"/>
    <w:tmpl w:val="6BD2E8CA"/>
    <w:lvl w:ilvl="0" w:tplc="5AD4D9B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74E65E1"/>
    <w:multiLevelType w:val="hybridMultilevel"/>
    <w:tmpl w:val="4490A41E"/>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F3126"/>
    <w:multiLevelType w:val="hybridMultilevel"/>
    <w:tmpl w:val="71F2CCB2"/>
    <w:lvl w:ilvl="0" w:tplc="3C7CEE22">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2" w15:restartNumberingAfterBreak="0">
    <w:nsid w:val="08BC46EF"/>
    <w:multiLevelType w:val="hybridMultilevel"/>
    <w:tmpl w:val="EEDC31D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09F05F68"/>
    <w:multiLevelType w:val="hybridMultilevel"/>
    <w:tmpl w:val="E43088A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742CB2"/>
    <w:multiLevelType w:val="hybridMultilevel"/>
    <w:tmpl w:val="31201FF4"/>
    <w:lvl w:ilvl="0" w:tplc="5AD4D9B4">
      <w:numFmt w:val="bullet"/>
      <w:lvlText w:val="-"/>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0C194408"/>
    <w:multiLevelType w:val="hybridMultilevel"/>
    <w:tmpl w:val="521EB978"/>
    <w:lvl w:ilvl="0" w:tplc="FFFFFFFF">
      <w:start w:val="1"/>
      <w:numFmt w:val="lowerLetter"/>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0E5C188B"/>
    <w:multiLevelType w:val="hybridMultilevel"/>
    <w:tmpl w:val="88CEC7EE"/>
    <w:lvl w:ilvl="0" w:tplc="FFFFFFFF">
      <w:numFmt w:val="bullet"/>
      <w:lvlText w:val="-"/>
      <w:lvlJc w:val="left"/>
      <w:pPr>
        <w:tabs>
          <w:tab w:val="num" w:pos="1515"/>
        </w:tabs>
        <w:ind w:left="1515" w:hanging="360"/>
      </w:pPr>
      <w:rPr>
        <w:rFonts w:ascii="Times New Roman" w:eastAsia="Times New Roman" w:hAnsi="Times New Roman" w:cs="Times New Roman" w:hint="default"/>
      </w:rPr>
    </w:lvl>
    <w:lvl w:ilvl="1" w:tplc="FFFFFFFF" w:tentative="1">
      <w:start w:val="1"/>
      <w:numFmt w:val="bullet"/>
      <w:lvlText w:val="o"/>
      <w:lvlJc w:val="left"/>
      <w:pPr>
        <w:tabs>
          <w:tab w:val="num" w:pos="2235"/>
        </w:tabs>
        <w:ind w:left="2235" w:hanging="360"/>
      </w:pPr>
      <w:rPr>
        <w:rFonts w:ascii="Courier New" w:hAnsi="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7" w15:restartNumberingAfterBreak="0">
    <w:nsid w:val="0EC42766"/>
    <w:multiLevelType w:val="hybridMultilevel"/>
    <w:tmpl w:val="5BC6272C"/>
    <w:lvl w:ilvl="0" w:tplc="5AD4D9B4">
      <w:numFmt w:val="bullet"/>
      <w:lvlText w:val="-"/>
      <w:lvlJc w:val="left"/>
      <w:pPr>
        <w:ind w:left="748" w:hanging="360"/>
      </w:pPr>
      <w:rPr>
        <w:rFonts w:hint="default"/>
      </w:rPr>
    </w:lvl>
    <w:lvl w:ilvl="1" w:tplc="040E0003" w:tentative="1">
      <w:start w:val="1"/>
      <w:numFmt w:val="bullet"/>
      <w:lvlText w:val="o"/>
      <w:lvlJc w:val="left"/>
      <w:pPr>
        <w:ind w:left="1468" w:hanging="360"/>
      </w:pPr>
      <w:rPr>
        <w:rFonts w:ascii="Courier New" w:hAnsi="Courier New" w:cs="Courier New" w:hint="default"/>
      </w:rPr>
    </w:lvl>
    <w:lvl w:ilvl="2" w:tplc="040E0005" w:tentative="1">
      <w:start w:val="1"/>
      <w:numFmt w:val="bullet"/>
      <w:lvlText w:val=""/>
      <w:lvlJc w:val="left"/>
      <w:pPr>
        <w:ind w:left="2188" w:hanging="360"/>
      </w:pPr>
      <w:rPr>
        <w:rFonts w:ascii="Wingdings" w:hAnsi="Wingdings" w:hint="default"/>
      </w:rPr>
    </w:lvl>
    <w:lvl w:ilvl="3" w:tplc="040E0001" w:tentative="1">
      <w:start w:val="1"/>
      <w:numFmt w:val="bullet"/>
      <w:lvlText w:val=""/>
      <w:lvlJc w:val="left"/>
      <w:pPr>
        <w:ind w:left="2908" w:hanging="360"/>
      </w:pPr>
      <w:rPr>
        <w:rFonts w:ascii="Symbol" w:hAnsi="Symbol" w:hint="default"/>
      </w:rPr>
    </w:lvl>
    <w:lvl w:ilvl="4" w:tplc="040E0003" w:tentative="1">
      <w:start w:val="1"/>
      <w:numFmt w:val="bullet"/>
      <w:lvlText w:val="o"/>
      <w:lvlJc w:val="left"/>
      <w:pPr>
        <w:ind w:left="3628" w:hanging="360"/>
      </w:pPr>
      <w:rPr>
        <w:rFonts w:ascii="Courier New" w:hAnsi="Courier New" w:cs="Courier New" w:hint="default"/>
      </w:rPr>
    </w:lvl>
    <w:lvl w:ilvl="5" w:tplc="040E0005" w:tentative="1">
      <w:start w:val="1"/>
      <w:numFmt w:val="bullet"/>
      <w:lvlText w:val=""/>
      <w:lvlJc w:val="left"/>
      <w:pPr>
        <w:ind w:left="4348" w:hanging="360"/>
      </w:pPr>
      <w:rPr>
        <w:rFonts w:ascii="Wingdings" w:hAnsi="Wingdings" w:hint="default"/>
      </w:rPr>
    </w:lvl>
    <w:lvl w:ilvl="6" w:tplc="040E0001" w:tentative="1">
      <w:start w:val="1"/>
      <w:numFmt w:val="bullet"/>
      <w:lvlText w:val=""/>
      <w:lvlJc w:val="left"/>
      <w:pPr>
        <w:ind w:left="5068" w:hanging="360"/>
      </w:pPr>
      <w:rPr>
        <w:rFonts w:ascii="Symbol" w:hAnsi="Symbol" w:hint="default"/>
      </w:rPr>
    </w:lvl>
    <w:lvl w:ilvl="7" w:tplc="040E0003" w:tentative="1">
      <w:start w:val="1"/>
      <w:numFmt w:val="bullet"/>
      <w:lvlText w:val="o"/>
      <w:lvlJc w:val="left"/>
      <w:pPr>
        <w:ind w:left="5788" w:hanging="360"/>
      </w:pPr>
      <w:rPr>
        <w:rFonts w:ascii="Courier New" w:hAnsi="Courier New" w:cs="Courier New" w:hint="default"/>
      </w:rPr>
    </w:lvl>
    <w:lvl w:ilvl="8" w:tplc="040E0005" w:tentative="1">
      <w:start w:val="1"/>
      <w:numFmt w:val="bullet"/>
      <w:lvlText w:val=""/>
      <w:lvlJc w:val="left"/>
      <w:pPr>
        <w:ind w:left="6508" w:hanging="360"/>
      </w:pPr>
      <w:rPr>
        <w:rFonts w:ascii="Wingdings" w:hAnsi="Wingdings" w:hint="default"/>
      </w:rPr>
    </w:lvl>
  </w:abstractNum>
  <w:abstractNum w:abstractNumId="18" w15:restartNumberingAfterBreak="0">
    <w:nsid w:val="0FCF2981"/>
    <w:multiLevelType w:val="hybridMultilevel"/>
    <w:tmpl w:val="94EEE6FA"/>
    <w:lvl w:ilvl="0" w:tplc="809A0BF6">
      <w:start w:val="1"/>
      <w:numFmt w:val="decimal"/>
      <w:lvlText w:val="%1."/>
      <w:lvlJc w:val="left"/>
      <w:pPr>
        <w:ind w:left="720" w:hanging="360"/>
      </w:pPr>
      <w:rPr>
        <w:rFonts w:cs="Times New Roman"/>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0FDE6AF9"/>
    <w:multiLevelType w:val="hybridMultilevel"/>
    <w:tmpl w:val="0AD84C32"/>
    <w:lvl w:ilvl="0" w:tplc="FFFFFFFF">
      <w:start w:val="1"/>
      <w:numFmt w:val="lowerLetter"/>
      <w:lvlText w:val="%1)"/>
      <w:lvlJc w:val="left"/>
      <w:pPr>
        <w:tabs>
          <w:tab w:val="num" w:pos="720"/>
        </w:tabs>
        <w:ind w:left="720" w:hanging="360"/>
      </w:pPr>
      <w:rPr>
        <w:rFonts w:cs="Times New Roman"/>
      </w:rPr>
    </w:lvl>
    <w:lvl w:ilvl="1" w:tplc="040E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106401CE"/>
    <w:multiLevelType w:val="hybridMultilevel"/>
    <w:tmpl w:val="DFB605F0"/>
    <w:lvl w:ilvl="0" w:tplc="5AD4D9B4">
      <w:numFmt w:val="bullet"/>
      <w:lvlText w:val="-"/>
      <w:lvlJc w:val="left"/>
      <w:pPr>
        <w:ind w:left="108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EF47C3"/>
    <w:multiLevelType w:val="multilevel"/>
    <w:tmpl w:val="AB44F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14D02104"/>
    <w:multiLevelType w:val="multilevel"/>
    <w:tmpl w:val="C3CC03A8"/>
    <w:lvl w:ilvl="0">
      <w:numFmt w:val="bullet"/>
      <w:lvlText w:val="-"/>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5440D34"/>
    <w:multiLevelType w:val="multilevel"/>
    <w:tmpl w:val="68A61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167366F5"/>
    <w:multiLevelType w:val="multilevel"/>
    <w:tmpl w:val="4F2E266A"/>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16E86A2B"/>
    <w:multiLevelType w:val="hybridMultilevel"/>
    <w:tmpl w:val="70D2B186"/>
    <w:lvl w:ilvl="0" w:tplc="A770FB1E">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7E67E4C"/>
    <w:multiLevelType w:val="multilevel"/>
    <w:tmpl w:val="20C6B41C"/>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o"/>
      <w:lvlJc w:val="left"/>
      <w:pPr>
        <w:tabs>
          <w:tab w:val="num" w:pos="3218"/>
        </w:tabs>
        <w:ind w:left="3218" w:hanging="360"/>
      </w:pPr>
      <w:rPr>
        <w:rFonts w:ascii="Courier New" w:hAnsi="Courier New" w:cs="Courier New" w:hint="default"/>
      </w:rPr>
    </w:lvl>
    <w:lvl w:ilvl="2">
      <w:start w:val="1"/>
      <w:numFmt w:val="bullet"/>
      <w:lvlText w:val=""/>
      <w:lvlJc w:val="left"/>
      <w:pPr>
        <w:tabs>
          <w:tab w:val="num" w:pos="3938"/>
        </w:tabs>
        <w:ind w:left="3938" w:hanging="360"/>
      </w:pPr>
      <w:rPr>
        <w:rFonts w:ascii="Wingdings" w:hAnsi="Wingdings" w:cs="Wingdings" w:hint="default"/>
      </w:rPr>
    </w:lvl>
    <w:lvl w:ilvl="3">
      <w:start w:val="1"/>
      <w:numFmt w:val="bullet"/>
      <w:lvlText w:val=""/>
      <w:lvlJc w:val="left"/>
      <w:pPr>
        <w:tabs>
          <w:tab w:val="num" w:pos="4658"/>
        </w:tabs>
        <w:ind w:left="4658" w:hanging="360"/>
      </w:pPr>
      <w:rPr>
        <w:rFonts w:ascii="Symbol" w:hAnsi="Symbol" w:cs="Symbol" w:hint="default"/>
      </w:rPr>
    </w:lvl>
    <w:lvl w:ilvl="4">
      <w:start w:val="1"/>
      <w:numFmt w:val="bullet"/>
      <w:lvlText w:val="o"/>
      <w:lvlJc w:val="left"/>
      <w:pPr>
        <w:tabs>
          <w:tab w:val="num" w:pos="5378"/>
        </w:tabs>
        <w:ind w:left="5378" w:hanging="360"/>
      </w:pPr>
      <w:rPr>
        <w:rFonts w:ascii="Courier New" w:hAnsi="Courier New" w:cs="Courier New" w:hint="default"/>
      </w:rPr>
    </w:lvl>
    <w:lvl w:ilvl="5">
      <w:start w:val="1"/>
      <w:numFmt w:val="bullet"/>
      <w:lvlText w:val=""/>
      <w:lvlJc w:val="left"/>
      <w:pPr>
        <w:tabs>
          <w:tab w:val="num" w:pos="6098"/>
        </w:tabs>
        <w:ind w:left="6098" w:hanging="360"/>
      </w:pPr>
      <w:rPr>
        <w:rFonts w:ascii="Wingdings" w:hAnsi="Wingdings" w:cs="Wingdings" w:hint="default"/>
      </w:rPr>
    </w:lvl>
    <w:lvl w:ilvl="6">
      <w:start w:val="1"/>
      <w:numFmt w:val="bullet"/>
      <w:lvlText w:val=""/>
      <w:lvlJc w:val="left"/>
      <w:pPr>
        <w:tabs>
          <w:tab w:val="num" w:pos="6818"/>
        </w:tabs>
        <w:ind w:left="6818" w:hanging="360"/>
      </w:pPr>
      <w:rPr>
        <w:rFonts w:ascii="Symbol" w:hAnsi="Symbol" w:cs="Symbol" w:hint="default"/>
      </w:rPr>
    </w:lvl>
    <w:lvl w:ilvl="7">
      <w:start w:val="1"/>
      <w:numFmt w:val="bullet"/>
      <w:lvlText w:val="o"/>
      <w:lvlJc w:val="left"/>
      <w:pPr>
        <w:tabs>
          <w:tab w:val="num" w:pos="7538"/>
        </w:tabs>
        <w:ind w:left="7538" w:hanging="360"/>
      </w:pPr>
      <w:rPr>
        <w:rFonts w:ascii="Courier New" w:hAnsi="Courier New" w:cs="Courier New" w:hint="default"/>
      </w:rPr>
    </w:lvl>
    <w:lvl w:ilvl="8">
      <w:start w:val="1"/>
      <w:numFmt w:val="bullet"/>
      <w:lvlText w:val=""/>
      <w:lvlJc w:val="left"/>
      <w:pPr>
        <w:tabs>
          <w:tab w:val="num" w:pos="8258"/>
        </w:tabs>
        <w:ind w:left="8258" w:hanging="360"/>
      </w:pPr>
      <w:rPr>
        <w:rFonts w:ascii="Wingdings" w:hAnsi="Wingdings" w:cs="Wingdings" w:hint="default"/>
      </w:rPr>
    </w:lvl>
  </w:abstractNum>
  <w:abstractNum w:abstractNumId="27" w15:restartNumberingAfterBreak="0">
    <w:nsid w:val="17E853DD"/>
    <w:multiLevelType w:val="multilevel"/>
    <w:tmpl w:val="FEE8B2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B04149"/>
    <w:multiLevelType w:val="hybridMultilevel"/>
    <w:tmpl w:val="F102A0F6"/>
    <w:lvl w:ilvl="0" w:tplc="5AD4D9B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CD97198"/>
    <w:multiLevelType w:val="hybridMultilevel"/>
    <w:tmpl w:val="81F6404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A20B60"/>
    <w:multiLevelType w:val="hybridMultilevel"/>
    <w:tmpl w:val="A3F6B9B8"/>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E6406B9"/>
    <w:multiLevelType w:val="hybridMultilevel"/>
    <w:tmpl w:val="45B21F2C"/>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1A56D5A"/>
    <w:multiLevelType w:val="hybridMultilevel"/>
    <w:tmpl w:val="817291DE"/>
    <w:lvl w:ilvl="0" w:tplc="C76E50B4">
      <w:start w:val="1"/>
      <w:numFmt w:val="decimal"/>
      <w:lvlText w:val="II.%1"/>
      <w:lvlJc w:val="left"/>
      <w:pPr>
        <w:ind w:left="72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2234BBB"/>
    <w:multiLevelType w:val="hybridMultilevel"/>
    <w:tmpl w:val="2FDC5366"/>
    <w:lvl w:ilvl="0" w:tplc="040E0001">
      <w:start w:val="1"/>
      <w:numFmt w:val="bullet"/>
      <w:lvlText w:val=""/>
      <w:lvlJc w:val="left"/>
      <w:pPr>
        <w:ind w:left="1340" w:hanging="360"/>
      </w:pPr>
      <w:rPr>
        <w:rFonts w:ascii="Symbol" w:hAnsi="Symbol" w:hint="default"/>
      </w:rPr>
    </w:lvl>
    <w:lvl w:ilvl="1" w:tplc="040E0003" w:tentative="1">
      <w:start w:val="1"/>
      <w:numFmt w:val="bullet"/>
      <w:lvlText w:val="o"/>
      <w:lvlJc w:val="left"/>
      <w:pPr>
        <w:tabs>
          <w:tab w:val="num" w:pos="1700"/>
        </w:tabs>
        <w:ind w:left="1700" w:hanging="360"/>
      </w:pPr>
      <w:rPr>
        <w:rFonts w:ascii="Courier New" w:hAnsi="Courier New" w:cs="Courier New" w:hint="default"/>
      </w:rPr>
    </w:lvl>
    <w:lvl w:ilvl="2" w:tplc="040E0005" w:tentative="1">
      <w:start w:val="1"/>
      <w:numFmt w:val="bullet"/>
      <w:lvlText w:val=""/>
      <w:lvlJc w:val="left"/>
      <w:pPr>
        <w:tabs>
          <w:tab w:val="num" w:pos="2420"/>
        </w:tabs>
        <w:ind w:left="2420" w:hanging="360"/>
      </w:pPr>
      <w:rPr>
        <w:rFonts w:ascii="Wingdings" w:hAnsi="Wingdings" w:hint="default"/>
      </w:rPr>
    </w:lvl>
    <w:lvl w:ilvl="3" w:tplc="040E0001" w:tentative="1">
      <w:start w:val="1"/>
      <w:numFmt w:val="bullet"/>
      <w:lvlText w:val=""/>
      <w:lvlJc w:val="left"/>
      <w:pPr>
        <w:tabs>
          <w:tab w:val="num" w:pos="3140"/>
        </w:tabs>
        <w:ind w:left="3140" w:hanging="360"/>
      </w:pPr>
      <w:rPr>
        <w:rFonts w:ascii="Symbol" w:hAnsi="Symbol" w:hint="default"/>
      </w:rPr>
    </w:lvl>
    <w:lvl w:ilvl="4" w:tplc="040E0003" w:tentative="1">
      <w:start w:val="1"/>
      <w:numFmt w:val="bullet"/>
      <w:lvlText w:val="o"/>
      <w:lvlJc w:val="left"/>
      <w:pPr>
        <w:tabs>
          <w:tab w:val="num" w:pos="3860"/>
        </w:tabs>
        <w:ind w:left="3860" w:hanging="360"/>
      </w:pPr>
      <w:rPr>
        <w:rFonts w:ascii="Courier New" w:hAnsi="Courier New" w:cs="Courier New" w:hint="default"/>
      </w:rPr>
    </w:lvl>
    <w:lvl w:ilvl="5" w:tplc="040E0005" w:tentative="1">
      <w:start w:val="1"/>
      <w:numFmt w:val="bullet"/>
      <w:lvlText w:val=""/>
      <w:lvlJc w:val="left"/>
      <w:pPr>
        <w:tabs>
          <w:tab w:val="num" w:pos="4580"/>
        </w:tabs>
        <w:ind w:left="4580" w:hanging="360"/>
      </w:pPr>
      <w:rPr>
        <w:rFonts w:ascii="Wingdings" w:hAnsi="Wingdings" w:hint="default"/>
      </w:rPr>
    </w:lvl>
    <w:lvl w:ilvl="6" w:tplc="040E0001" w:tentative="1">
      <w:start w:val="1"/>
      <w:numFmt w:val="bullet"/>
      <w:lvlText w:val=""/>
      <w:lvlJc w:val="left"/>
      <w:pPr>
        <w:tabs>
          <w:tab w:val="num" w:pos="5300"/>
        </w:tabs>
        <w:ind w:left="5300" w:hanging="360"/>
      </w:pPr>
      <w:rPr>
        <w:rFonts w:ascii="Symbol" w:hAnsi="Symbol" w:hint="default"/>
      </w:rPr>
    </w:lvl>
    <w:lvl w:ilvl="7" w:tplc="040E0003" w:tentative="1">
      <w:start w:val="1"/>
      <w:numFmt w:val="bullet"/>
      <w:lvlText w:val="o"/>
      <w:lvlJc w:val="left"/>
      <w:pPr>
        <w:tabs>
          <w:tab w:val="num" w:pos="6020"/>
        </w:tabs>
        <w:ind w:left="6020" w:hanging="360"/>
      </w:pPr>
      <w:rPr>
        <w:rFonts w:ascii="Courier New" w:hAnsi="Courier New" w:cs="Courier New" w:hint="default"/>
      </w:rPr>
    </w:lvl>
    <w:lvl w:ilvl="8" w:tplc="040E0005" w:tentative="1">
      <w:start w:val="1"/>
      <w:numFmt w:val="bullet"/>
      <w:lvlText w:val=""/>
      <w:lvlJc w:val="left"/>
      <w:pPr>
        <w:tabs>
          <w:tab w:val="num" w:pos="6740"/>
        </w:tabs>
        <w:ind w:left="6740" w:hanging="360"/>
      </w:pPr>
      <w:rPr>
        <w:rFonts w:ascii="Wingdings" w:hAnsi="Wingdings" w:hint="default"/>
      </w:rPr>
    </w:lvl>
  </w:abstractNum>
  <w:abstractNum w:abstractNumId="34" w15:restartNumberingAfterBreak="0">
    <w:nsid w:val="23122892"/>
    <w:multiLevelType w:val="multilevel"/>
    <w:tmpl w:val="D292B37A"/>
    <w:lvl w:ilvl="0">
      <w:start w:val="1"/>
      <w:numFmt w:val="decimal"/>
      <w:lvlText w:val="%1."/>
      <w:lvlJc w:val="left"/>
      <w:pPr>
        <w:ind w:left="1070" w:hanging="360"/>
      </w:pPr>
      <w:rPr>
        <w:rFonts w:ascii="Times New Roman" w:hAnsi="Times New Roman" w:cs="Times New Roman" w:hint="default"/>
        <w:sz w:val="24"/>
        <w:szCs w:val="24"/>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5" w15:restartNumberingAfterBreak="0">
    <w:nsid w:val="249822D0"/>
    <w:multiLevelType w:val="multilevel"/>
    <w:tmpl w:val="EC503AE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24CC6980"/>
    <w:multiLevelType w:val="hybridMultilevel"/>
    <w:tmpl w:val="45A2AD3A"/>
    <w:lvl w:ilvl="0" w:tplc="5AD4D9B4">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15:restartNumberingAfterBreak="0">
    <w:nsid w:val="24E639D0"/>
    <w:multiLevelType w:val="hybridMultilevel"/>
    <w:tmpl w:val="1BAAAAE8"/>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F17464"/>
    <w:multiLevelType w:val="multilevel"/>
    <w:tmpl w:val="EB68A86A"/>
    <w:lvl w:ilvl="0">
      <w:start w:val="1"/>
      <w:numFmt w:val="lowerLetter"/>
      <w:lvlText w:val="%1)"/>
      <w:lvlJc w:val="left"/>
      <w:pPr>
        <w:ind w:left="720" w:hanging="360"/>
      </w:pPr>
      <w:rPr>
        <w:rFonts w:cs="Times New Roman" w:hint="default"/>
        <w:i/>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15:restartNumberingAfterBreak="0">
    <w:nsid w:val="25323841"/>
    <w:multiLevelType w:val="hybridMultilevel"/>
    <w:tmpl w:val="83360C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28F16C92"/>
    <w:multiLevelType w:val="multilevel"/>
    <w:tmpl w:val="FD0089DC"/>
    <w:lvl w:ilvl="0">
      <w:start w:val="1"/>
      <w:numFmt w:val="bullet"/>
      <w:lvlText w:val="-"/>
      <w:lvlJc w:val="left"/>
      <w:pPr>
        <w:ind w:left="928" w:hanging="360"/>
      </w:pPr>
      <w:rPr>
        <w:rFonts w:ascii="Times New Roman" w:hAnsi="Times New Roman" w:hint="default"/>
      </w:rPr>
    </w:lvl>
    <w:lvl w:ilvl="1">
      <w:start w:val="1"/>
      <w:numFmt w:val="bullet"/>
      <w:lvlText w:val="o"/>
      <w:lvlJc w:val="left"/>
      <w:pPr>
        <w:ind w:left="1660"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41" w15:restartNumberingAfterBreak="0">
    <w:nsid w:val="2AB633E7"/>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42" w15:restartNumberingAfterBreak="0">
    <w:nsid w:val="2C087185"/>
    <w:multiLevelType w:val="hybridMultilevel"/>
    <w:tmpl w:val="822AE65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200F48"/>
    <w:multiLevelType w:val="hybridMultilevel"/>
    <w:tmpl w:val="50B6CB64"/>
    <w:lvl w:ilvl="0" w:tplc="286042CE">
      <w:start w:val="1"/>
      <w:numFmt w:val="decimal"/>
      <w:lvlText w:val="%1."/>
      <w:lvlJc w:val="left"/>
      <w:pPr>
        <w:ind w:left="643" w:hanging="360"/>
      </w:pPr>
      <w:rPr>
        <w:rFonts w:hint="default"/>
        <w:sz w:val="24"/>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44" w15:restartNumberingAfterBreak="0">
    <w:nsid w:val="2DBD744A"/>
    <w:multiLevelType w:val="hybridMultilevel"/>
    <w:tmpl w:val="2A1E3E66"/>
    <w:lvl w:ilvl="0" w:tplc="040E0007">
      <w:start w:val="1"/>
      <w:numFmt w:val="bullet"/>
      <w:lvlText w:val=""/>
      <w:lvlPicBulletId w:val="0"/>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2E982A18"/>
    <w:multiLevelType w:val="multilevel"/>
    <w:tmpl w:val="4E1AB8D0"/>
    <w:lvl w:ilvl="0">
      <w:start w:val="1"/>
      <w:numFmt w:val="bullet"/>
      <w:lvlText w:val="­"/>
      <w:lvlJc w:val="left"/>
      <w:pPr>
        <w:tabs>
          <w:tab w:val="num" w:pos="2130"/>
        </w:tabs>
        <w:ind w:left="2130" w:hanging="360"/>
      </w:pPr>
      <w:rPr>
        <w:rFonts w:ascii="Times New Roman" w:hAnsi="Times New Roman" w:hint="default"/>
        <w:b/>
      </w:rPr>
    </w:lvl>
    <w:lvl w:ilvl="1" w:tentative="1">
      <w:start w:val="1"/>
      <w:numFmt w:val="bullet"/>
      <w:lvlText w:val="o"/>
      <w:lvlJc w:val="left"/>
      <w:pPr>
        <w:tabs>
          <w:tab w:val="num" w:pos="2850"/>
        </w:tabs>
        <w:ind w:left="2850" w:hanging="360"/>
      </w:pPr>
      <w:rPr>
        <w:rFonts w:ascii="Courier New" w:hAnsi="Courier New" w:hint="default"/>
      </w:rPr>
    </w:lvl>
    <w:lvl w:ilvl="2" w:tentative="1">
      <w:start w:val="1"/>
      <w:numFmt w:val="bullet"/>
      <w:lvlText w:val=""/>
      <w:lvlJc w:val="left"/>
      <w:pPr>
        <w:tabs>
          <w:tab w:val="num" w:pos="3570"/>
        </w:tabs>
        <w:ind w:left="3570" w:hanging="360"/>
      </w:pPr>
      <w:rPr>
        <w:rFonts w:ascii="Wingdings" w:hAnsi="Wingdings" w:hint="default"/>
      </w:rPr>
    </w:lvl>
    <w:lvl w:ilvl="3" w:tentative="1">
      <w:start w:val="1"/>
      <w:numFmt w:val="bullet"/>
      <w:lvlText w:val=""/>
      <w:lvlJc w:val="left"/>
      <w:pPr>
        <w:tabs>
          <w:tab w:val="num" w:pos="4290"/>
        </w:tabs>
        <w:ind w:left="4290" w:hanging="360"/>
      </w:pPr>
      <w:rPr>
        <w:rFonts w:ascii="Symbol" w:hAnsi="Symbol" w:hint="default"/>
      </w:rPr>
    </w:lvl>
    <w:lvl w:ilvl="4" w:tentative="1">
      <w:start w:val="1"/>
      <w:numFmt w:val="bullet"/>
      <w:lvlText w:val="o"/>
      <w:lvlJc w:val="left"/>
      <w:pPr>
        <w:tabs>
          <w:tab w:val="num" w:pos="5010"/>
        </w:tabs>
        <w:ind w:left="5010" w:hanging="360"/>
      </w:pPr>
      <w:rPr>
        <w:rFonts w:ascii="Courier New" w:hAnsi="Courier New" w:hint="default"/>
      </w:rPr>
    </w:lvl>
    <w:lvl w:ilvl="5" w:tentative="1">
      <w:start w:val="1"/>
      <w:numFmt w:val="bullet"/>
      <w:lvlText w:val=""/>
      <w:lvlJc w:val="left"/>
      <w:pPr>
        <w:tabs>
          <w:tab w:val="num" w:pos="5730"/>
        </w:tabs>
        <w:ind w:left="5730" w:hanging="360"/>
      </w:pPr>
      <w:rPr>
        <w:rFonts w:ascii="Wingdings" w:hAnsi="Wingdings" w:hint="default"/>
      </w:rPr>
    </w:lvl>
    <w:lvl w:ilvl="6" w:tentative="1">
      <w:start w:val="1"/>
      <w:numFmt w:val="bullet"/>
      <w:lvlText w:val=""/>
      <w:lvlJc w:val="left"/>
      <w:pPr>
        <w:tabs>
          <w:tab w:val="num" w:pos="6450"/>
        </w:tabs>
        <w:ind w:left="6450" w:hanging="360"/>
      </w:pPr>
      <w:rPr>
        <w:rFonts w:ascii="Symbol" w:hAnsi="Symbol" w:hint="default"/>
      </w:rPr>
    </w:lvl>
    <w:lvl w:ilvl="7" w:tentative="1">
      <w:start w:val="1"/>
      <w:numFmt w:val="bullet"/>
      <w:lvlText w:val="o"/>
      <w:lvlJc w:val="left"/>
      <w:pPr>
        <w:tabs>
          <w:tab w:val="num" w:pos="7170"/>
        </w:tabs>
        <w:ind w:left="7170" w:hanging="360"/>
      </w:pPr>
      <w:rPr>
        <w:rFonts w:ascii="Courier New" w:hAnsi="Courier New" w:hint="default"/>
      </w:rPr>
    </w:lvl>
    <w:lvl w:ilvl="8" w:tentative="1">
      <w:start w:val="1"/>
      <w:numFmt w:val="bullet"/>
      <w:lvlText w:val=""/>
      <w:lvlJc w:val="left"/>
      <w:pPr>
        <w:tabs>
          <w:tab w:val="num" w:pos="7890"/>
        </w:tabs>
        <w:ind w:left="7890" w:hanging="360"/>
      </w:pPr>
      <w:rPr>
        <w:rFonts w:ascii="Wingdings" w:hAnsi="Wingdings" w:hint="default"/>
      </w:rPr>
    </w:lvl>
  </w:abstractNum>
  <w:abstractNum w:abstractNumId="46" w15:restartNumberingAfterBreak="0">
    <w:nsid w:val="2FCE2B22"/>
    <w:multiLevelType w:val="hybridMultilevel"/>
    <w:tmpl w:val="E83CF5C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3072356F"/>
    <w:multiLevelType w:val="hybridMultilevel"/>
    <w:tmpl w:val="4056B55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8" w15:restartNumberingAfterBreak="0">
    <w:nsid w:val="30BF4CC5"/>
    <w:multiLevelType w:val="hybridMultilevel"/>
    <w:tmpl w:val="E9C84B4A"/>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3574FE6"/>
    <w:multiLevelType w:val="hybridMultilevel"/>
    <w:tmpl w:val="FE0216C8"/>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451322F"/>
    <w:multiLevelType w:val="multilevel"/>
    <w:tmpl w:val="E9945E1A"/>
    <w:lvl w:ilvl="0">
      <w:start w:val="7400"/>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F771D9"/>
    <w:multiLevelType w:val="multilevel"/>
    <w:tmpl w:val="BA864308"/>
    <w:lvl w:ilvl="0">
      <w:start w:val="2"/>
      <w:numFmt w:val="bullet"/>
      <w:lvlText w:val="-"/>
      <w:lvlJc w:val="left"/>
      <w:pPr>
        <w:tabs>
          <w:tab w:val="num" w:pos="684"/>
        </w:tabs>
        <w:ind w:left="684" w:hanging="360"/>
      </w:pPr>
      <w:rPr>
        <w:rFonts w:ascii="Times New Roman" w:eastAsia="Times New Roman" w:hAnsi="Times New Roman" w:hint="default"/>
      </w:rPr>
    </w:lvl>
    <w:lvl w:ilvl="1">
      <w:start w:val="1"/>
      <w:numFmt w:val="bullet"/>
      <w:lvlText w:val="o"/>
      <w:lvlJc w:val="left"/>
      <w:pPr>
        <w:tabs>
          <w:tab w:val="num" w:pos="684"/>
        </w:tabs>
        <w:ind w:left="684" w:hanging="360"/>
      </w:pPr>
      <w:rPr>
        <w:rFonts w:ascii="Courier New" w:hAnsi="Courier New" w:hint="default"/>
      </w:rPr>
    </w:lvl>
    <w:lvl w:ilvl="2">
      <w:start w:val="1"/>
      <w:numFmt w:val="bullet"/>
      <w:lvlText w:val=""/>
      <w:lvlJc w:val="left"/>
      <w:pPr>
        <w:tabs>
          <w:tab w:val="num" w:pos="1404"/>
        </w:tabs>
        <w:ind w:left="1404" w:hanging="360"/>
      </w:pPr>
      <w:rPr>
        <w:rFonts w:ascii="Wingdings" w:hAnsi="Wingdings" w:hint="default"/>
      </w:rPr>
    </w:lvl>
    <w:lvl w:ilvl="3">
      <w:start w:val="1"/>
      <w:numFmt w:val="bullet"/>
      <w:lvlText w:val=""/>
      <w:lvlJc w:val="left"/>
      <w:pPr>
        <w:tabs>
          <w:tab w:val="num" w:pos="2124"/>
        </w:tabs>
        <w:ind w:left="2124" w:hanging="360"/>
      </w:pPr>
      <w:rPr>
        <w:rFonts w:ascii="Symbol" w:hAnsi="Symbol" w:hint="default"/>
      </w:rPr>
    </w:lvl>
    <w:lvl w:ilvl="4">
      <w:start w:val="1"/>
      <w:numFmt w:val="bullet"/>
      <w:lvlText w:val="o"/>
      <w:lvlJc w:val="left"/>
      <w:pPr>
        <w:tabs>
          <w:tab w:val="num" w:pos="2844"/>
        </w:tabs>
        <w:ind w:left="2844" w:hanging="360"/>
      </w:pPr>
      <w:rPr>
        <w:rFonts w:ascii="Courier New" w:hAnsi="Courier New" w:hint="default"/>
      </w:rPr>
    </w:lvl>
    <w:lvl w:ilvl="5">
      <w:start w:val="1"/>
      <w:numFmt w:val="bullet"/>
      <w:lvlText w:val=""/>
      <w:lvlJc w:val="left"/>
      <w:pPr>
        <w:tabs>
          <w:tab w:val="num" w:pos="3564"/>
        </w:tabs>
        <w:ind w:left="3564" w:hanging="360"/>
      </w:pPr>
      <w:rPr>
        <w:rFonts w:ascii="Wingdings" w:hAnsi="Wingdings" w:hint="default"/>
      </w:rPr>
    </w:lvl>
    <w:lvl w:ilvl="6">
      <w:start w:val="1"/>
      <w:numFmt w:val="bullet"/>
      <w:lvlText w:val=""/>
      <w:lvlJc w:val="left"/>
      <w:pPr>
        <w:tabs>
          <w:tab w:val="num" w:pos="4284"/>
        </w:tabs>
        <w:ind w:left="4284" w:hanging="360"/>
      </w:pPr>
      <w:rPr>
        <w:rFonts w:ascii="Symbol" w:hAnsi="Symbol" w:hint="default"/>
      </w:rPr>
    </w:lvl>
    <w:lvl w:ilvl="7">
      <w:start w:val="1"/>
      <w:numFmt w:val="bullet"/>
      <w:lvlText w:val="o"/>
      <w:lvlJc w:val="left"/>
      <w:pPr>
        <w:tabs>
          <w:tab w:val="num" w:pos="5004"/>
        </w:tabs>
        <w:ind w:left="5004" w:hanging="360"/>
      </w:pPr>
      <w:rPr>
        <w:rFonts w:ascii="Courier New" w:hAnsi="Courier New" w:hint="default"/>
      </w:rPr>
    </w:lvl>
    <w:lvl w:ilvl="8" w:tentative="1">
      <w:start w:val="1"/>
      <w:numFmt w:val="bullet"/>
      <w:lvlText w:val=""/>
      <w:lvlJc w:val="left"/>
      <w:pPr>
        <w:tabs>
          <w:tab w:val="num" w:pos="5724"/>
        </w:tabs>
        <w:ind w:left="5724" w:hanging="360"/>
      </w:pPr>
      <w:rPr>
        <w:rFonts w:ascii="Wingdings" w:hAnsi="Wingdings" w:hint="default"/>
      </w:rPr>
    </w:lvl>
  </w:abstractNum>
  <w:abstractNum w:abstractNumId="52" w15:restartNumberingAfterBreak="0">
    <w:nsid w:val="374A402E"/>
    <w:multiLevelType w:val="multilevel"/>
    <w:tmpl w:val="9DDA630A"/>
    <w:lvl w:ilvl="0">
      <w:start w:val="1"/>
      <w:numFmt w:val="decimal"/>
      <w:lvlText w:val="%1."/>
      <w:lvlJc w:val="left"/>
      <w:pPr>
        <w:tabs>
          <w:tab w:val="num" w:pos="705"/>
        </w:tabs>
        <w:ind w:left="705" w:hanging="705"/>
      </w:pPr>
      <w:rPr>
        <w:rFonts w:cs="Times New Roman" w:hint="default"/>
        <w:b/>
      </w:rPr>
    </w:lvl>
    <w:lvl w:ilvl="1">
      <w:start w:val="4"/>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3" w15:restartNumberingAfterBreak="0">
    <w:nsid w:val="374E6061"/>
    <w:multiLevelType w:val="multilevel"/>
    <w:tmpl w:val="80D4B568"/>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37545E2B"/>
    <w:multiLevelType w:val="multilevel"/>
    <w:tmpl w:val="B7280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5" w15:restartNumberingAfterBreak="0">
    <w:nsid w:val="38A25AB9"/>
    <w:multiLevelType w:val="hybridMultilevel"/>
    <w:tmpl w:val="114E22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BE7423D"/>
    <w:multiLevelType w:val="multilevel"/>
    <w:tmpl w:val="71AC6520"/>
    <w:lvl w:ilvl="0">
      <w:start w:val="1"/>
      <w:numFmt w:val="upperRoman"/>
      <w:lvlText w:val="%1."/>
      <w:lvlJc w:val="right"/>
      <w:pPr>
        <w:ind w:left="360" w:hanging="360"/>
      </w:pPr>
      <w:rPr>
        <w:rFonts w:cs="Times New Roman"/>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3CB117A1"/>
    <w:multiLevelType w:val="singleLevel"/>
    <w:tmpl w:val="040E0011"/>
    <w:lvl w:ilvl="0">
      <w:start w:val="1"/>
      <w:numFmt w:val="decimal"/>
      <w:lvlText w:val="%1)"/>
      <w:lvlJc w:val="left"/>
      <w:pPr>
        <w:tabs>
          <w:tab w:val="num" w:pos="360"/>
        </w:tabs>
        <w:ind w:left="360" w:hanging="360"/>
      </w:pPr>
      <w:rPr>
        <w:rFonts w:cs="Times New Roman"/>
      </w:rPr>
    </w:lvl>
  </w:abstractNum>
  <w:abstractNum w:abstractNumId="58" w15:restartNumberingAfterBreak="0">
    <w:nsid w:val="4140037E"/>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59" w15:restartNumberingAfterBreak="0">
    <w:nsid w:val="427003A1"/>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60" w15:restartNumberingAfterBreak="0">
    <w:nsid w:val="43EF73E7"/>
    <w:multiLevelType w:val="multilevel"/>
    <w:tmpl w:val="85EE709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4275B20"/>
    <w:multiLevelType w:val="hybridMultilevel"/>
    <w:tmpl w:val="5866D7BC"/>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54A6829"/>
    <w:multiLevelType w:val="multilevel"/>
    <w:tmpl w:val="EB68A86A"/>
    <w:lvl w:ilvl="0">
      <w:start w:val="1"/>
      <w:numFmt w:val="lowerLetter"/>
      <w:lvlText w:val="%1)"/>
      <w:lvlJc w:val="left"/>
      <w:pPr>
        <w:ind w:left="720" w:hanging="360"/>
      </w:pPr>
      <w:rPr>
        <w:rFonts w:cs="Times New Roman" w:hint="default"/>
        <w:i/>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48547E62"/>
    <w:multiLevelType w:val="multilevel"/>
    <w:tmpl w:val="B94626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4" w15:restartNumberingAfterBreak="0">
    <w:nsid w:val="495F1015"/>
    <w:multiLevelType w:val="multilevel"/>
    <w:tmpl w:val="9CDAD198"/>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65" w15:restartNumberingAfterBreak="0">
    <w:nsid w:val="4A294217"/>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66" w15:restartNumberingAfterBreak="0">
    <w:nsid w:val="4B68218D"/>
    <w:multiLevelType w:val="multilevel"/>
    <w:tmpl w:val="8C2C20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D32047"/>
    <w:multiLevelType w:val="hybridMultilevel"/>
    <w:tmpl w:val="E634E6A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8" w15:restartNumberingAfterBreak="0">
    <w:nsid w:val="4F582D5B"/>
    <w:multiLevelType w:val="multilevel"/>
    <w:tmpl w:val="C2782EE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15:restartNumberingAfterBreak="0">
    <w:nsid w:val="51CA7EAA"/>
    <w:multiLevelType w:val="hybridMultilevel"/>
    <w:tmpl w:val="1D76BF1E"/>
    <w:lvl w:ilvl="0" w:tplc="040E0001">
      <w:start w:val="1"/>
      <w:numFmt w:val="bullet"/>
      <w:lvlText w:val=""/>
      <w:lvlJc w:val="left"/>
      <w:pPr>
        <w:ind w:left="1138"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70" w15:restartNumberingAfterBreak="0">
    <w:nsid w:val="51ED2AF7"/>
    <w:multiLevelType w:val="singleLevel"/>
    <w:tmpl w:val="E8BC092A"/>
    <w:lvl w:ilvl="0">
      <w:start w:val="1"/>
      <w:numFmt w:val="decimal"/>
      <w:lvlText w:val="%1."/>
      <w:legacy w:legacy="1" w:legacySpace="0" w:legacyIndent="283"/>
      <w:lvlJc w:val="left"/>
      <w:pPr>
        <w:ind w:left="283" w:hanging="283"/>
      </w:pPr>
      <w:rPr>
        <w:rFonts w:cs="Times New Roman"/>
        <w:b/>
      </w:rPr>
    </w:lvl>
  </w:abstractNum>
  <w:abstractNum w:abstractNumId="71" w15:restartNumberingAfterBreak="0">
    <w:nsid w:val="531F19B4"/>
    <w:multiLevelType w:val="hybridMultilevel"/>
    <w:tmpl w:val="550E7150"/>
    <w:lvl w:ilvl="0" w:tplc="8DC65244">
      <w:start w:val="1"/>
      <w:numFmt w:val="decimal"/>
      <w:pStyle w:val="Kpalrs"/>
      <w:lvlText w:val="III.%1"/>
      <w:lvlJc w:val="left"/>
      <w:pPr>
        <w:ind w:left="1080" w:hanging="360"/>
      </w:pPr>
      <w:rPr>
        <w:rFonts w:ascii="Times New Roman" w:hAnsi="Times New Roman" w:cs="Times New Roman" w:hint="default"/>
        <w:i w:val="0"/>
        <w:iCs w:val="0"/>
        <w:smallCaps w:val="0"/>
        <w:strike w:val="0"/>
        <w:dstrike w:val="0"/>
        <w:outline w:val="0"/>
        <w:shadow w:val="0"/>
        <w:emboss w:val="0"/>
        <w:imprint w:val="0"/>
        <w:vanish w:val="0"/>
        <w:spacing w:val="0"/>
        <w:kern w:val="0"/>
        <w:position w:val="0"/>
        <w:u w:val="none"/>
        <w:effect w:val="none"/>
        <w:vertAlign w:val="baseline"/>
        <w:em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55E50D41"/>
    <w:multiLevelType w:val="hybridMultilevel"/>
    <w:tmpl w:val="31AAD57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68A3F0C"/>
    <w:multiLevelType w:val="hybridMultilevel"/>
    <w:tmpl w:val="784C83DC"/>
    <w:lvl w:ilvl="0" w:tplc="5AD4D9B4">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4" w15:restartNumberingAfterBreak="0">
    <w:nsid w:val="56F54BAD"/>
    <w:multiLevelType w:val="multilevel"/>
    <w:tmpl w:val="D9701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5" w15:restartNumberingAfterBreak="0">
    <w:nsid w:val="575A5184"/>
    <w:multiLevelType w:val="multilevel"/>
    <w:tmpl w:val="C2782EE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57FC3410"/>
    <w:multiLevelType w:val="hybridMultilevel"/>
    <w:tmpl w:val="1A128460"/>
    <w:lvl w:ilvl="0" w:tplc="040E000B">
      <w:start w:val="1"/>
      <w:numFmt w:val="bullet"/>
      <w:lvlText w:val=""/>
      <w:lvlJc w:val="left"/>
      <w:pPr>
        <w:tabs>
          <w:tab w:val="num" w:pos="740"/>
        </w:tabs>
        <w:ind w:left="740" w:hanging="360"/>
      </w:pPr>
      <w:rPr>
        <w:rFonts w:ascii="Wingdings" w:hAnsi="Wingdings" w:hint="default"/>
      </w:rPr>
    </w:lvl>
    <w:lvl w:ilvl="1" w:tplc="040E0003" w:tentative="1">
      <w:start w:val="1"/>
      <w:numFmt w:val="bullet"/>
      <w:lvlText w:val="o"/>
      <w:lvlJc w:val="left"/>
      <w:pPr>
        <w:tabs>
          <w:tab w:val="num" w:pos="1460"/>
        </w:tabs>
        <w:ind w:left="1460" w:hanging="360"/>
      </w:pPr>
      <w:rPr>
        <w:rFonts w:ascii="Courier New" w:hAnsi="Courier New" w:cs="Courier New" w:hint="default"/>
      </w:rPr>
    </w:lvl>
    <w:lvl w:ilvl="2" w:tplc="040E0005" w:tentative="1">
      <w:start w:val="1"/>
      <w:numFmt w:val="bullet"/>
      <w:lvlText w:val=""/>
      <w:lvlJc w:val="left"/>
      <w:pPr>
        <w:tabs>
          <w:tab w:val="num" w:pos="2180"/>
        </w:tabs>
        <w:ind w:left="2180" w:hanging="360"/>
      </w:pPr>
      <w:rPr>
        <w:rFonts w:ascii="Wingdings" w:hAnsi="Wingdings" w:hint="default"/>
      </w:rPr>
    </w:lvl>
    <w:lvl w:ilvl="3" w:tplc="040E0001" w:tentative="1">
      <w:start w:val="1"/>
      <w:numFmt w:val="bullet"/>
      <w:lvlText w:val=""/>
      <w:lvlJc w:val="left"/>
      <w:pPr>
        <w:tabs>
          <w:tab w:val="num" w:pos="2900"/>
        </w:tabs>
        <w:ind w:left="2900" w:hanging="360"/>
      </w:pPr>
      <w:rPr>
        <w:rFonts w:ascii="Symbol" w:hAnsi="Symbol" w:hint="default"/>
      </w:rPr>
    </w:lvl>
    <w:lvl w:ilvl="4" w:tplc="040E0003" w:tentative="1">
      <w:start w:val="1"/>
      <w:numFmt w:val="bullet"/>
      <w:lvlText w:val="o"/>
      <w:lvlJc w:val="left"/>
      <w:pPr>
        <w:tabs>
          <w:tab w:val="num" w:pos="3620"/>
        </w:tabs>
        <w:ind w:left="3620" w:hanging="360"/>
      </w:pPr>
      <w:rPr>
        <w:rFonts w:ascii="Courier New" w:hAnsi="Courier New" w:cs="Courier New" w:hint="default"/>
      </w:rPr>
    </w:lvl>
    <w:lvl w:ilvl="5" w:tplc="040E0005" w:tentative="1">
      <w:start w:val="1"/>
      <w:numFmt w:val="bullet"/>
      <w:lvlText w:val=""/>
      <w:lvlJc w:val="left"/>
      <w:pPr>
        <w:tabs>
          <w:tab w:val="num" w:pos="4340"/>
        </w:tabs>
        <w:ind w:left="4340" w:hanging="360"/>
      </w:pPr>
      <w:rPr>
        <w:rFonts w:ascii="Wingdings" w:hAnsi="Wingdings" w:hint="default"/>
      </w:rPr>
    </w:lvl>
    <w:lvl w:ilvl="6" w:tplc="040E0001" w:tentative="1">
      <w:start w:val="1"/>
      <w:numFmt w:val="bullet"/>
      <w:lvlText w:val=""/>
      <w:lvlJc w:val="left"/>
      <w:pPr>
        <w:tabs>
          <w:tab w:val="num" w:pos="5060"/>
        </w:tabs>
        <w:ind w:left="5060" w:hanging="360"/>
      </w:pPr>
      <w:rPr>
        <w:rFonts w:ascii="Symbol" w:hAnsi="Symbol" w:hint="default"/>
      </w:rPr>
    </w:lvl>
    <w:lvl w:ilvl="7" w:tplc="040E0003" w:tentative="1">
      <w:start w:val="1"/>
      <w:numFmt w:val="bullet"/>
      <w:lvlText w:val="o"/>
      <w:lvlJc w:val="left"/>
      <w:pPr>
        <w:tabs>
          <w:tab w:val="num" w:pos="5780"/>
        </w:tabs>
        <w:ind w:left="5780" w:hanging="360"/>
      </w:pPr>
      <w:rPr>
        <w:rFonts w:ascii="Courier New" w:hAnsi="Courier New" w:cs="Courier New" w:hint="default"/>
      </w:rPr>
    </w:lvl>
    <w:lvl w:ilvl="8" w:tplc="040E0005" w:tentative="1">
      <w:start w:val="1"/>
      <w:numFmt w:val="bullet"/>
      <w:lvlText w:val=""/>
      <w:lvlJc w:val="left"/>
      <w:pPr>
        <w:tabs>
          <w:tab w:val="num" w:pos="6500"/>
        </w:tabs>
        <w:ind w:left="6500" w:hanging="360"/>
      </w:pPr>
      <w:rPr>
        <w:rFonts w:ascii="Wingdings" w:hAnsi="Wingdings" w:hint="default"/>
      </w:rPr>
    </w:lvl>
  </w:abstractNum>
  <w:abstractNum w:abstractNumId="77" w15:restartNumberingAfterBreak="0">
    <w:nsid w:val="590260E2"/>
    <w:multiLevelType w:val="multilevel"/>
    <w:tmpl w:val="1DE89CF2"/>
    <w:lvl w:ilvl="0">
      <w:start w:val="3"/>
      <w:numFmt w:val="bullet"/>
      <w:lvlText w:val="-"/>
      <w:lvlJc w:val="left"/>
      <w:pPr>
        <w:tabs>
          <w:tab w:val="num" w:pos="1065"/>
        </w:tabs>
        <w:ind w:left="1065" w:hanging="360"/>
      </w:pPr>
      <w:rPr>
        <w:rFonts w:ascii="Verdana" w:eastAsia="Times New Roman" w:hAnsi="Verdana"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A52499F"/>
    <w:multiLevelType w:val="multilevel"/>
    <w:tmpl w:val="4A9CB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F53F20"/>
    <w:multiLevelType w:val="multilevel"/>
    <w:tmpl w:val="9CDAD198"/>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80" w15:restartNumberingAfterBreak="0">
    <w:nsid w:val="5C6D087C"/>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81" w15:restartNumberingAfterBreak="0">
    <w:nsid w:val="5DF419D8"/>
    <w:multiLevelType w:val="hybridMultilevel"/>
    <w:tmpl w:val="2EAE3124"/>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04188A"/>
    <w:multiLevelType w:val="multilevel"/>
    <w:tmpl w:val="16A87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14290A"/>
    <w:multiLevelType w:val="multilevel"/>
    <w:tmpl w:val="B8261FF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60154E79"/>
    <w:multiLevelType w:val="multilevel"/>
    <w:tmpl w:val="86A039E6"/>
    <w:lvl w:ilvl="0">
      <w:start w:val="1"/>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5" w15:restartNumberingAfterBreak="0">
    <w:nsid w:val="60A67FF0"/>
    <w:multiLevelType w:val="hybridMultilevel"/>
    <w:tmpl w:val="4532DE5A"/>
    <w:lvl w:ilvl="0" w:tplc="FFFFFFFF">
      <w:start w:val="740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10250E7"/>
    <w:multiLevelType w:val="hybridMultilevel"/>
    <w:tmpl w:val="E6E8FA2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7" w15:restartNumberingAfterBreak="0">
    <w:nsid w:val="633B0D9B"/>
    <w:multiLevelType w:val="hybridMultilevel"/>
    <w:tmpl w:val="46C2F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4722AA3"/>
    <w:multiLevelType w:val="multilevel"/>
    <w:tmpl w:val="E9D07B2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65EF5CF9"/>
    <w:multiLevelType w:val="multilevel"/>
    <w:tmpl w:val="CBB2257C"/>
    <w:lvl w:ilvl="0">
      <w:start w:val="1"/>
      <w:numFmt w:val="bullet"/>
      <w:lvlText w:val="·"/>
      <w:lvlJc w:val="left"/>
      <w:pPr>
        <w:tabs>
          <w:tab w:val="num" w:pos="1428"/>
        </w:tabs>
        <w:ind w:left="1428" w:hanging="360"/>
      </w:pPr>
      <w:rPr>
        <w:rFonts w:ascii="Times New Roman" w:hAnsi="Times New Roman" w:hint="default"/>
        <w:b/>
      </w:rPr>
    </w:lvl>
    <w:lvl w:ilvl="1">
      <w:start w:val="1"/>
      <w:numFmt w:val="bullet"/>
      <w:lvlText w:val="­"/>
      <w:lvlJc w:val="left"/>
      <w:pPr>
        <w:tabs>
          <w:tab w:val="num" w:pos="2148"/>
        </w:tabs>
        <w:ind w:left="2148" w:hanging="360"/>
      </w:pPr>
      <w:rPr>
        <w:rFonts w:ascii="Times New Roman" w:hAnsi="Times New Roman" w:hint="default"/>
        <w:b/>
      </w:rPr>
    </w:lvl>
    <w:lvl w:ilvl="2">
      <w:start w:val="6"/>
      <w:numFmt w:val="decimal"/>
      <w:lvlText w:val="%3."/>
      <w:lvlJc w:val="left"/>
      <w:pPr>
        <w:ind w:left="2868" w:hanging="360"/>
      </w:pPr>
      <w:rPr>
        <w:rFont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90" w15:restartNumberingAfterBreak="0">
    <w:nsid w:val="67075662"/>
    <w:multiLevelType w:val="hybridMultilevel"/>
    <w:tmpl w:val="D682E2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7B14B9B"/>
    <w:multiLevelType w:val="hybridMultilevel"/>
    <w:tmpl w:val="969AF5FA"/>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83C05F1"/>
    <w:multiLevelType w:val="multilevel"/>
    <w:tmpl w:val="9CDAD198"/>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93" w15:restartNumberingAfterBreak="0">
    <w:nsid w:val="68915B5C"/>
    <w:multiLevelType w:val="hybridMultilevel"/>
    <w:tmpl w:val="35149AE4"/>
    <w:lvl w:ilvl="0" w:tplc="3C7CEE2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4" w15:restartNumberingAfterBreak="0">
    <w:nsid w:val="69733AB7"/>
    <w:multiLevelType w:val="multilevel"/>
    <w:tmpl w:val="F83C9BFE"/>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A8C3EC7"/>
    <w:multiLevelType w:val="hybridMultilevel"/>
    <w:tmpl w:val="0BBCADA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A9D4EFD"/>
    <w:multiLevelType w:val="multilevel"/>
    <w:tmpl w:val="040E001D"/>
    <w:styleLink w:val="Stlus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6BD225FC"/>
    <w:multiLevelType w:val="hybridMultilevel"/>
    <w:tmpl w:val="06BE118E"/>
    <w:lvl w:ilvl="0" w:tplc="BB1CBDFA">
      <w:start w:val="3"/>
      <w:numFmt w:val="upperRoman"/>
      <w:lvlText w:val="%1."/>
      <w:lvlJc w:val="right"/>
      <w:pPr>
        <w:ind w:left="792" w:hanging="360"/>
      </w:pPr>
      <w:rPr>
        <w:rFonts w:ascii="Times New Roman" w:hAnsi="Times New Roman" w:cs="Times New Roman" w:hint="default"/>
        <w:i w:val="0"/>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98" w15:restartNumberingAfterBreak="0">
    <w:nsid w:val="6D7D1A55"/>
    <w:multiLevelType w:val="hybridMultilevel"/>
    <w:tmpl w:val="B652E40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99" w15:restartNumberingAfterBreak="0">
    <w:nsid w:val="6D7F5EAB"/>
    <w:multiLevelType w:val="hybridMultilevel"/>
    <w:tmpl w:val="A33A6834"/>
    <w:lvl w:ilvl="0" w:tplc="5AD4D9B4">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0" w15:restartNumberingAfterBreak="0">
    <w:nsid w:val="6DB928EF"/>
    <w:multiLevelType w:val="multilevel"/>
    <w:tmpl w:val="B96CE58C"/>
    <w:lvl w:ilvl="0">
      <w:start w:val="870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01" w15:restartNumberingAfterBreak="0">
    <w:nsid w:val="6F167005"/>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102" w15:restartNumberingAfterBreak="0">
    <w:nsid w:val="708C0028"/>
    <w:multiLevelType w:val="multilevel"/>
    <w:tmpl w:val="7B5C1E10"/>
    <w:lvl w:ilvl="0">
      <w:start w:val="1"/>
      <w:numFmt w:val="decimal"/>
      <w:lvlText w:val="%1."/>
      <w:lvlJc w:val="left"/>
      <w:pPr>
        <w:ind w:left="388" w:hanging="360"/>
      </w:pPr>
      <w:rPr>
        <w:rFonts w:cs="Times New Roman" w:hint="default"/>
        <w:b/>
      </w:rPr>
    </w:lvl>
    <w:lvl w:ilvl="1" w:tentative="1">
      <w:start w:val="1"/>
      <w:numFmt w:val="lowerLetter"/>
      <w:lvlText w:val="%2."/>
      <w:lvlJc w:val="left"/>
      <w:pPr>
        <w:ind w:left="1108" w:hanging="360"/>
      </w:pPr>
      <w:rPr>
        <w:rFonts w:cs="Times New Roman"/>
      </w:rPr>
    </w:lvl>
    <w:lvl w:ilvl="2" w:tentative="1">
      <w:start w:val="1"/>
      <w:numFmt w:val="lowerRoman"/>
      <w:lvlText w:val="%3."/>
      <w:lvlJc w:val="right"/>
      <w:pPr>
        <w:ind w:left="1828" w:hanging="180"/>
      </w:pPr>
      <w:rPr>
        <w:rFonts w:cs="Times New Roman"/>
      </w:rPr>
    </w:lvl>
    <w:lvl w:ilvl="3" w:tentative="1">
      <w:start w:val="1"/>
      <w:numFmt w:val="decimal"/>
      <w:lvlText w:val="%4."/>
      <w:lvlJc w:val="left"/>
      <w:pPr>
        <w:ind w:left="2548" w:hanging="360"/>
      </w:pPr>
      <w:rPr>
        <w:rFonts w:cs="Times New Roman"/>
      </w:rPr>
    </w:lvl>
    <w:lvl w:ilvl="4" w:tentative="1">
      <w:start w:val="1"/>
      <w:numFmt w:val="lowerLetter"/>
      <w:lvlText w:val="%5."/>
      <w:lvlJc w:val="left"/>
      <w:pPr>
        <w:ind w:left="3268" w:hanging="360"/>
      </w:pPr>
      <w:rPr>
        <w:rFonts w:cs="Times New Roman"/>
      </w:rPr>
    </w:lvl>
    <w:lvl w:ilvl="5" w:tentative="1">
      <w:start w:val="1"/>
      <w:numFmt w:val="lowerRoman"/>
      <w:lvlText w:val="%6."/>
      <w:lvlJc w:val="right"/>
      <w:pPr>
        <w:ind w:left="3988" w:hanging="180"/>
      </w:pPr>
      <w:rPr>
        <w:rFonts w:cs="Times New Roman"/>
      </w:rPr>
    </w:lvl>
    <w:lvl w:ilvl="6" w:tentative="1">
      <w:start w:val="1"/>
      <w:numFmt w:val="decimal"/>
      <w:lvlText w:val="%7."/>
      <w:lvlJc w:val="left"/>
      <w:pPr>
        <w:ind w:left="4708" w:hanging="360"/>
      </w:pPr>
      <w:rPr>
        <w:rFonts w:cs="Times New Roman"/>
      </w:rPr>
    </w:lvl>
    <w:lvl w:ilvl="7" w:tentative="1">
      <w:start w:val="1"/>
      <w:numFmt w:val="lowerLetter"/>
      <w:lvlText w:val="%8."/>
      <w:lvlJc w:val="left"/>
      <w:pPr>
        <w:ind w:left="5428" w:hanging="360"/>
      </w:pPr>
      <w:rPr>
        <w:rFonts w:cs="Times New Roman"/>
      </w:rPr>
    </w:lvl>
    <w:lvl w:ilvl="8" w:tentative="1">
      <w:start w:val="1"/>
      <w:numFmt w:val="lowerRoman"/>
      <w:lvlText w:val="%9."/>
      <w:lvlJc w:val="right"/>
      <w:pPr>
        <w:ind w:left="6148" w:hanging="180"/>
      </w:pPr>
      <w:rPr>
        <w:rFonts w:cs="Times New Roman"/>
      </w:rPr>
    </w:lvl>
  </w:abstractNum>
  <w:abstractNum w:abstractNumId="103" w15:restartNumberingAfterBreak="0">
    <w:nsid w:val="71290FA6"/>
    <w:multiLevelType w:val="hybridMultilevel"/>
    <w:tmpl w:val="5F6C3C3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4" w15:restartNumberingAfterBreak="0">
    <w:nsid w:val="72AC0E59"/>
    <w:multiLevelType w:val="multilevel"/>
    <w:tmpl w:val="F558E15A"/>
    <w:lvl w:ilvl="0">
      <w:start w:val="1"/>
      <w:numFmt w:val="bullet"/>
      <w:lvlText w:val=""/>
      <w:lvlJc w:val="left"/>
      <w:pPr>
        <w:ind w:left="720" w:hanging="360"/>
      </w:pPr>
      <w:rPr>
        <w:rFonts w:ascii="Symbol" w:hAnsi="Symbol" w:hint="default"/>
        <w:color w:val="000000"/>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05" w15:restartNumberingAfterBreak="0">
    <w:nsid w:val="72CC4232"/>
    <w:multiLevelType w:val="hybridMultilevel"/>
    <w:tmpl w:val="726E7172"/>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3C22D97"/>
    <w:multiLevelType w:val="multilevel"/>
    <w:tmpl w:val="994C5E9E"/>
    <w:lvl w:ilvl="0">
      <w:start w:val="1"/>
      <w:numFmt w:val="bullet"/>
      <w:lvlText w:val="-"/>
      <w:lvlJc w:val="left"/>
      <w:pPr>
        <w:ind w:left="720" w:hanging="360"/>
      </w:pPr>
      <w:rPr>
        <w:rFonts w:ascii="Times New Roman" w:hAnsi="Times New Roman" w:hint="default"/>
      </w:rPr>
    </w:lvl>
    <w:lvl w:ilvl="1">
      <w:start w:val="1"/>
      <w:numFmt w:val="bullet"/>
      <w:lvlText w:val=""/>
      <w:lvlJc w:val="left"/>
      <w:pPr>
        <w:ind w:left="1440" w:hanging="360"/>
      </w:pPr>
      <w:rPr>
        <w:rFonts w:ascii="Symbol" w:hAnsi="Symbol" w:hint="default"/>
      </w:rPr>
    </w:lvl>
    <w:lvl w:ilvl="2">
      <w:start w:val="7"/>
      <w:numFmt w:val="upperRoman"/>
      <w:lvlText w:val="%3."/>
      <w:lvlJc w:val="left"/>
      <w:pPr>
        <w:ind w:left="2520" w:hanging="720"/>
      </w:pPr>
      <w:rPr>
        <w:rFonts w:cs="Times New Roman" w:hint="default"/>
      </w:rPr>
    </w:lvl>
    <w:lvl w:ilvl="3">
      <w:start w:val="1"/>
      <w:numFmt w:val="lowerLetter"/>
      <w:lvlText w:val="%4)"/>
      <w:lvlJc w:val="left"/>
      <w:pPr>
        <w:ind w:left="2880" w:hanging="360"/>
      </w:pPr>
      <w:rPr>
        <w:rFonts w:cs="Times New Roman"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7" w15:restartNumberingAfterBreak="0">
    <w:nsid w:val="741A55D0"/>
    <w:multiLevelType w:val="multilevel"/>
    <w:tmpl w:val="84F29B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8" w15:restartNumberingAfterBreak="0">
    <w:nsid w:val="742A4C7A"/>
    <w:multiLevelType w:val="hybridMultilevel"/>
    <w:tmpl w:val="4DC02106"/>
    <w:lvl w:ilvl="0" w:tplc="3C7CEE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5BA28FA"/>
    <w:multiLevelType w:val="hybridMultilevel"/>
    <w:tmpl w:val="7AA8ED9C"/>
    <w:lvl w:ilvl="0" w:tplc="5AD4D9B4">
      <w:numFmt w:val="bullet"/>
      <w:lvlText w:val="-"/>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0" w15:restartNumberingAfterBreak="0">
    <w:nsid w:val="77170A52"/>
    <w:multiLevelType w:val="hybridMultilevel"/>
    <w:tmpl w:val="B46C4B40"/>
    <w:lvl w:ilvl="0" w:tplc="586A764E">
      <w:start w:val="1"/>
      <w:numFmt w:val="bullet"/>
      <w:lvlText w:val=""/>
      <w:lvlJc w:val="left"/>
      <w:pPr>
        <w:ind w:left="1080" w:hanging="360"/>
      </w:pPr>
      <w:rPr>
        <w:rFonts w:ascii="Symbol" w:hAnsi="Symbol" w:hint="default"/>
        <w:color w:val="auto"/>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7512CB6"/>
    <w:multiLevelType w:val="hybridMultilevel"/>
    <w:tmpl w:val="11124FBE"/>
    <w:lvl w:ilvl="0" w:tplc="040E0001">
      <w:start w:val="1"/>
      <w:numFmt w:val="bullet"/>
      <w:lvlText w:val=""/>
      <w:lvlJc w:val="left"/>
      <w:pPr>
        <w:ind w:left="1340" w:hanging="360"/>
      </w:pPr>
      <w:rPr>
        <w:rFonts w:ascii="Symbol" w:hAnsi="Symbol" w:hint="default"/>
      </w:rPr>
    </w:lvl>
    <w:lvl w:ilvl="1" w:tplc="040E0003" w:tentative="1">
      <w:start w:val="1"/>
      <w:numFmt w:val="bullet"/>
      <w:lvlText w:val="o"/>
      <w:lvlJc w:val="left"/>
      <w:pPr>
        <w:tabs>
          <w:tab w:val="num" w:pos="1700"/>
        </w:tabs>
        <w:ind w:left="1700" w:hanging="360"/>
      </w:pPr>
      <w:rPr>
        <w:rFonts w:ascii="Courier New" w:hAnsi="Courier New" w:cs="Courier New" w:hint="default"/>
      </w:rPr>
    </w:lvl>
    <w:lvl w:ilvl="2" w:tplc="040E0005" w:tentative="1">
      <w:start w:val="1"/>
      <w:numFmt w:val="bullet"/>
      <w:lvlText w:val=""/>
      <w:lvlJc w:val="left"/>
      <w:pPr>
        <w:tabs>
          <w:tab w:val="num" w:pos="2420"/>
        </w:tabs>
        <w:ind w:left="2420" w:hanging="360"/>
      </w:pPr>
      <w:rPr>
        <w:rFonts w:ascii="Wingdings" w:hAnsi="Wingdings" w:hint="default"/>
      </w:rPr>
    </w:lvl>
    <w:lvl w:ilvl="3" w:tplc="040E0001" w:tentative="1">
      <w:start w:val="1"/>
      <w:numFmt w:val="bullet"/>
      <w:lvlText w:val=""/>
      <w:lvlJc w:val="left"/>
      <w:pPr>
        <w:tabs>
          <w:tab w:val="num" w:pos="3140"/>
        </w:tabs>
        <w:ind w:left="3140" w:hanging="360"/>
      </w:pPr>
      <w:rPr>
        <w:rFonts w:ascii="Symbol" w:hAnsi="Symbol" w:hint="default"/>
      </w:rPr>
    </w:lvl>
    <w:lvl w:ilvl="4" w:tplc="040E0003" w:tentative="1">
      <w:start w:val="1"/>
      <w:numFmt w:val="bullet"/>
      <w:lvlText w:val="o"/>
      <w:lvlJc w:val="left"/>
      <w:pPr>
        <w:tabs>
          <w:tab w:val="num" w:pos="3860"/>
        </w:tabs>
        <w:ind w:left="3860" w:hanging="360"/>
      </w:pPr>
      <w:rPr>
        <w:rFonts w:ascii="Courier New" w:hAnsi="Courier New" w:cs="Courier New" w:hint="default"/>
      </w:rPr>
    </w:lvl>
    <w:lvl w:ilvl="5" w:tplc="040E0005" w:tentative="1">
      <w:start w:val="1"/>
      <w:numFmt w:val="bullet"/>
      <w:lvlText w:val=""/>
      <w:lvlJc w:val="left"/>
      <w:pPr>
        <w:tabs>
          <w:tab w:val="num" w:pos="4580"/>
        </w:tabs>
        <w:ind w:left="4580" w:hanging="360"/>
      </w:pPr>
      <w:rPr>
        <w:rFonts w:ascii="Wingdings" w:hAnsi="Wingdings" w:hint="default"/>
      </w:rPr>
    </w:lvl>
    <w:lvl w:ilvl="6" w:tplc="040E0001" w:tentative="1">
      <w:start w:val="1"/>
      <w:numFmt w:val="bullet"/>
      <w:lvlText w:val=""/>
      <w:lvlJc w:val="left"/>
      <w:pPr>
        <w:tabs>
          <w:tab w:val="num" w:pos="5300"/>
        </w:tabs>
        <w:ind w:left="5300" w:hanging="360"/>
      </w:pPr>
      <w:rPr>
        <w:rFonts w:ascii="Symbol" w:hAnsi="Symbol" w:hint="default"/>
      </w:rPr>
    </w:lvl>
    <w:lvl w:ilvl="7" w:tplc="040E0003" w:tentative="1">
      <w:start w:val="1"/>
      <w:numFmt w:val="bullet"/>
      <w:lvlText w:val="o"/>
      <w:lvlJc w:val="left"/>
      <w:pPr>
        <w:tabs>
          <w:tab w:val="num" w:pos="6020"/>
        </w:tabs>
        <w:ind w:left="6020" w:hanging="360"/>
      </w:pPr>
      <w:rPr>
        <w:rFonts w:ascii="Courier New" w:hAnsi="Courier New" w:cs="Courier New" w:hint="default"/>
      </w:rPr>
    </w:lvl>
    <w:lvl w:ilvl="8" w:tplc="040E0005" w:tentative="1">
      <w:start w:val="1"/>
      <w:numFmt w:val="bullet"/>
      <w:lvlText w:val=""/>
      <w:lvlJc w:val="left"/>
      <w:pPr>
        <w:tabs>
          <w:tab w:val="num" w:pos="6740"/>
        </w:tabs>
        <w:ind w:left="6740" w:hanging="360"/>
      </w:pPr>
      <w:rPr>
        <w:rFonts w:ascii="Wingdings" w:hAnsi="Wingdings" w:hint="default"/>
      </w:rPr>
    </w:lvl>
  </w:abstractNum>
  <w:abstractNum w:abstractNumId="112" w15:restartNumberingAfterBreak="0">
    <w:nsid w:val="77A66527"/>
    <w:multiLevelType w:val="multilevel"/>
    <w:tmpl w:val="4E5A22D2"/>
    <w:lvl w:ilvl="0">
      <w:start w:val="1"/>
      <w:numFmt w:val="bullet"/>
      <w:lvlText w:val="-"/>
      <w:lvlJc w:val="left"/>
      <w:pPr>
        <w:ind w:left="720" w:hanging="360"/>
      </w:pPr>
      <w:rPr>
        <w:rFonts w:ascii="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7F55017"/>
    <w:multiLevelType w:val="hybridMultilevel"/>
    <w:tmpl w:val="7FEC02C8"/>
    <w:lvl w:ilvl="0" w:tplc="10B8CDC0">
      <w:start w:val="5"/>
      <w:numFmt w:val="decimal"/>
      <w:lvlText w:val="%1."/>
      <w:lvlJc w:val="left"/>
      <w:pPr>
        <w:ind w:left="720" w:hanging="360"/>
      </w:pPr>
      <w:rPr>
        <w:rFonts w:hint="default"/>
        <w:b/>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8825FE9"/>
    <w:multiLevelType w:val="singleLevel"/>
    <w:tmpl w:val="E30CF6FE"/>
    <w:lvl w:ilvl="0">
      <w:start w:val="7400"/>
      <w:numFmt w:val="bullet"/>
      <w:lvlText w:val="-"/>
      <w:lvlJc w:val="left"/>
      <w:pPr>
        <w:tabs>
          <w:tab w:val="num" w:pos="360"/>
        </w:tabs>
        <w:ind w:left="360" w:hanging="360"/>
      </w:pPr>
      <w:rPr>
        <w:rFonts w:hint="default"/>
      </w:rPr>
    </w:lvl>
  </w:abstractNum>
  <w:abstractNum w:abstractNumId="115" w15:restartNumberingAfterBreak="0">
    <w:nsid w:val="79B26B30"/>
    <w:multiLevelType w:val="hybridMultilevel"/>
    <w:tmpl w:val="BA3069E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B4B4866"/>
    <w:multiLevelType w:val="hybridMultilevel"/>
    <w:tmpl w:val="FEFA8762"/>
    <w:lvl w:ilvl="0" w:tplc="FFFFFFFF">
      <w:start w:val="1"/>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CB20D88"/>
    <w:multiLevelType w:val="multilevel"/>
    <w:tmpl w:val="6C2431A8"/>
    <w:lvl w:ilvl="0">
      <w:start w:val="1"/>
      <w:numFmt w:val="upperRoman"/>
      <w:lvlText w:val="%1."/>
      <w:lvlJc w:val="left"/>
      <w:pPr>
        <w:ind w:left="1080" w:hanging="720"/>
      </w:pPr>
      <w:rPr>
        <w:rFonts w:cs="Times New Roman" w:hint="default"/>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8" w15:restartNumberingAfterBreak="0">
    <w:nsid w:val="7D3D6D12"/>
    <w:multiLevelType w:val="singleLevel"/>
    <w:tmpl w:val="5AD4D9B4"/>
    <w:lvl w:ilvl="0">
      <w:numFmt w:val="bullet"/>
      <w:lvlText w:val="-"/>
      <w:lvlJc w:val="left"/>
      <w:pPr>
        <w:tabs>
          <w:tab w:val="num" w:pos="360"/>
        </w:tabs>
        <w:ind w:left="360" w:hanging="360"/>
      </w:pPr>
      <w:rPr>
        <w:rFonts w:hint="default"/>
      </w:rPr>
    </w:lvl>
  </w:abstractNum>
  <w:abstractNum w:abstractNumId="119" w15:restartNumberingAfterBreak="0">
    <w:nsid w:val="7E2D5C9C"/>
    <w:multiLevelType w:val="hybridMultilevel"/>
    <w:tmpl w:val="0FB2819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E334C36"/>
    <w:multiLevelType w:val="hybridMultilevel"/>
    <w:tmpl w:val="E54E7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2048220182">
    <w:abstractNumId w:val="35"/>
  </w:num>
  <w:num w:numId="2" w16cid:durableId="2086686199">
    <w:abstractNumId w:val="55"/>
  </w:num>
  <w:num w:numId="3" w16cid:durableId="2003004611">
    <w:abstractNumId w:val="104"/>
  </w:num>
  <w:num w:numId="4" w16cid:durableId="625235826">
    <w:abstractNumId w:val="54"/>
  </w:num>
  <w:num w:numId="5" w16cid:durableId="536236153">
    <w:abstractNumId w:val="27"/>
  </w:num>
  <w:num w:numId="6" w16cid:durableId="1360358129">
    <w:abstractNumId w:val="90"/>
  </w:num>
  <w:num w:numId="7" w16cid:durableId="660893554">
    <w:abstractNumId w:val="13"/>
  </w:num>
  <w:num w:numId="8" w16cid:durableId="967323876">
    <w:abstractNumId w:val="6"/>
  </w:num>
  <w:num w:numId="9" w16cid:durableId="1168517361">
    <w:abstractNumId w:val="21"/>
  </w:num>
  <w:num w:numId="10" w16cid:durableId="2118796248">
    <w:abstractNumId w:val="110"/>
  </w:num>
  <w:num w:numId="11" w16cid:durableId="849946649">
    <w:abstractNumId w:val="33"/>
  </w:num>
  <w:num w:numId="12" w16cid:durableId="2055545666">
    <w:abstractNumId w:val="119"/>
  </w:num>
  <w:num w:numId="13" w16cid:durableId="1984580853">
    <w:abstractNumId w:val="111"/>
  </w:num>
  <w:num w:numId="14" w16cid:durableId="1777796990">
    <w:abstractNumId w:val="42"/>
  </w:num>
  <w:num w:numId="15" w16cid:durableId="394477044">
    <w:abstractNumId w:val="115"/>
  </w:num>
  <w:num w:numId="16" w16cid:durableId="1157652633">
    <w:abstractNumId w:val="98"/>
  </w:num>
  <w:num w:numId="17" w16cid:durableId="1641306476">
    <w:abstractNumId w:val="95"/>
  </w:num>
  <w:num w:numId="18" w16cid:durableId="1242374094">
    <w:abstractNumId w:val="107"/>
  </w:num>
  <w:num w:numId="19" w16cid:durableId="759520887">
    <w:abstractNumId w:val="23"/>
  </w:num>
  <w:num w:numId="20" w16cid:durableId="1470899087">
    <w:abstractNumId w:val="106"/>
  </w:num>
  <w:num w:numId="21" w16cid:durableId="248662254">
    <w:abstractNumId w:val="0"/>
    <w:lvlOverride w:ilvl="0">
      <w:lvl w:ilvl="0">
        <w:numFmt w:val="bullet"/>
        <w:lvlText w:val=""/>
        <w:legacy w:legacy="1" w:legacySpace="0" w:legacyIndent="283"/>
        <w:lvlJc w:val="left"/>
        <w:pPr>
          <w:ind w:left="1843" w:hanging="283"/>
        </w:pPr>
        <w:rPr>
          <w:rFonts w:ascii="Symbol" w:hAnsi="Symbol" w:hint="default"/>
        </w:rPr>
      </w:lvl>
    </w:lvlOverride>
  </w:num>
  <w:num w:numId="22" w16cid:durableId="944844995">
    <w:abstractNumId w:val="103"/>
  </w:num>
  <w:num w:numId="23" w16cid:durableId="658389716">
    <w:abstractNumId w:val="1"/>
  </w:num>
  <w:num w:numId="24" w16cid:durableId="1550410025">
    <w:abstractNumId w:val="3"/>
  </w:num>
  <w:num w:numId="25" w16cid:durableId="863053803">
    <w:abstractNumId w:val="5"/>
  </w:num>
  <w:num w:numId="26" w16cid:durableId="412312217">
    <w:abstractNumId w:val="8"/>
  </w:num>
  <w:num w:numId="27" w16cid:durableId="559632201">
    <w:abstractNumId w:val="77"/>
  </w:num>
  <w:num w:numId="28" w16cid:durableId="727384677">
    <w:abstractNumId w:val="118"/>
  </w:num>
  <w:num w:numId="29" w16cid:durableId="1179080140">
    <w:abstractNumId w:val="66"/>
  </w:num>
  <w:num w:numId="30" w16cid:durableId="767580764">
    <w:abstractNumId w:val="45"/>
  </w:num>
  <w:num w:numId="31" w16cid:durableId="1602450632">
    <w:abstractNumId w:val="50"/>
  </w:num>
  <w:num w:numId="32" w16cid:durableId="1724984943">
    <w:abstractNumId w:val="53"/>
  </w:num>
  <w:num w:numId="33" w16cid:durableId="1090853526">
    <w:abstractNumId w:val="60"/>
  </w:num>
  <w:num w:numId="34" w16cid:durableId="877202845">
    <w:abstractNumId w:val="56"/>
  </w:num>
  <w:num w:numId="35" w16cid:durableId="992291122">
    <w:abstractNumId w:val="51"/>
  </w:num>
  <w:num w:numId="36" w16cid:durableId="578903130">
    <w:abstractNumId w:val="82"/>
  </w:num>
  <w:num w:numId="37" w16cid:durableId="1367831846">
    <w:abstractNumId w:val="2"/>
  </w:num>
  <w:num w:numId="38" w16cid:durableId="730348128">
    <w:abstractNumId w:val="4"/>
  </w:num>
  <w:num w:numId="39" w16cid:durableId="1840848706">
    <w:abstractNumId w:val="83"/>
  </w:num>
  <w:num w:numId="40" w16cid:durableId="1827168741">
    <w:abstractNumId w:val="24"/>
  </w:num>
  <w:num w:numId="41" w16cid:durableId="1626623242">
    <w:abstractNumId w:val="84"/>
  </w:num>
  <w:num w:numId="42" w16cid:durableId="1687780773">
    <w:abstractNumId w:val="52"/>
  </w:num>
  <w:num w:numId="43" w16cid:durableId="1973099870">
    <w:abstractNumId w:val="89"/>
  </w:num>
  <w:num w:numId="44" w16cid:durableId="177233217">
    <w:abstractNumId w:val="74"/>
  </w:num>
  <w:num w:numId="45" w16cid:durableId="414909512">
    <w:abstractNumId w:val="7"/>
  </w:num>
  <w:num w:numId="46" w16cid:durableId="434787713">
    <w:abstractNumId w:val="117"/>
  </w:num>
  <w:num w:numId="47" w16cid:durableId="1129011708">
    <w:abstractNumId w:val="63"/>
  </w:num>
  <w:num w:numId="48" w16cid:durableId="179856471">
    <w:abstractNumId w:val="80"/>
  </w:num>
  <w:num w:numId="49" w16cid:durableId="495416153">
    <w:abstractNumId w:val="101"/>
  </w:num>
  <w:num w:numId="50" w16cid:durableId="245001632">
    <w:abstractNumId w:val="41"/>
  </w:num>
  <w:num w:numId="51" w16cid:durableId="725684099">
    <w:abstractNumId w:val="65"/>
  </w:num>
  <w:num w:numId="52" w16cid:durableId="712341853">
    <w:abstractNumId w:val="59"/>
  </w:num>
  <w:num w:numId="53" w16cid:durableId="1821194861">
    <w:abstractNumId w:val="102"/>
  </w:num>
  <w:num w:numId="54" w16cid:durableId="1149713617">
    <w:abstractNumId w:val="58"/>
  </w:num>
  <w:num w:numId="55" w16cid:durableId="330255740">
    <w:abstractNumId w:val="79"/>
  </w:num>
  <w:num w:numId="56" w16cid:durableId="572010970">
    <w:abstractNumId w:val="62"/>
  </w:num>
  <w:num w:numId="57" w16cid:durableId="784620150">
    <w:abstractNumId w:val="38"/>
  </w:num>
  <w:num w:numId="58" w16cid:durableId="1122648504">
    <w:abstractNumId w:val="64"/>
  </w:num>
  <w:num w:numId="59" w16cid:durableId="1343238404">
    <w:abstractNumId w:val="92"/>
  </w:num>
  <w:num w:numId="60" w16cid:durableId="1413310079">
    <w:abstractNumId w:val="57"/>
  </w:num>
  <w:num w:numId="61" w16cid:durableId="1950041786">
    <w:abstractNumId w:val="70"/>
  </w:num>
  <w:num w:numId="62" w16cid:durableId="14549781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3" w16cid:durableId="417212195">
    <w:abstractNumId w:val="18"/>
  </w:num>
  <w:num w:numId="64" w16cid:durableId="156308647">
    <w:abstractNumId w:val="44"/>
  </w:num>
  <w:num w:numId="65" w16cid:durableId="21131930">
    <w:abstractNumId w:val="19"/>
  </w:num>
  <w:num w:numId="66" w16cid:durableId="1842041653">
    <w:abstractNumId w:val="86"/>
  </w:num>
  <w:num w:numId="67" w16cid:durableId="147989126">
    <w:abstractNumId w:val="12"/>
  </w:num>
  <w:num w:numId="68" w16cid:durableId="784467939">
    <w:abstractNumId w:val="113"/>
  </w:num>
  <w:num w:numId="69" w16cid:durableId="2095083835">
    <w:abstractNumId w:val="25"/>
  </w:num>
  <w:num w:numId="70" w16cid:durableId="1545484267">
    <w:abstractNumId w:val="32"/>
    <w:lvlOverride w:ilvl="0">
      <w:startOverride w:val="1"/>
    </w:lvlOverride>
  </w:num>
  <w:num w:numId="71" w16cid:durableId="402988504">
    <w:abstractNumId w:val="120"/>
  </w:num>
  <w:num w:numId="72" w16cid:durableId="104887065">
    <w:abstractNumId w:val="47"/>
  </w:num>
  <w:num w:numId="73" w16cid:durableId="1074470916">
    <w:abstractNumId w:val="97"/>
  </w:num>
  <w:num w:numId="74" w16cid:durableId="2140486421">
    <w:abstractNumId w:val="71"/>
  </w:num>
  <w:num w:numId="75" w16cid:durableId="703555114">
    <w:abstractNumId w:val="46"/>
  </w:num>
  <w:num w:numId="76" w16cid:durableId="237520345">
    <w:abstractNumId w:val="109"/>
  </w:num>
  <w:num w:numId="77" w16cid:durableId="1258171980">
    <w:abstractNumId w:val="73"/>
  </w:num>
  <w:num w:numId="78" w16cid:durableId="31200440">
    <w:abstractNumId w:val="67"/>
  </w:num>
  <w:num w:numId="79" w16cid:durableId="1072699309">
    <w:abstractNumId w:val="20"/>
  </w:num>
  <w:num w:numId="80" w16cid:durableId="1091270941">
    <w:abstractNumId w:val="28"/>
  </w:num>
  <w:num w:numId="81" w16cid:durableId="994340762">
    <w:abstractNumId w:val="14"/>
  </w:num>
  <w:num w:numId="82" w16cid:durableId="1475827291">
    <w:abstractNumId w:val="99"/>
  </w:num>
  <w:num w:numId="83" w16cid:durableId="1943148107">
    <w:abstractNumId w:val="9"/>
  </w:num>
  <w:num w:numId="84" w16cid:durableId="438181546">
    <w:abstractNumId w:val="36"/>
  </w:num>
  <w:num w:numId="85" w16cid:durableId="1589270443">
    <w:abstractNumId w:val="17"/>
  </w:num>
  <w:num w:numId="86" w16cid:durableId="377707008">
    <w:abstractNumId w:val="76"/>
  </w:num>
  <w:num w:numId="87" w16cid:durableId="556940122">
    <w:abstractNumId w:val="96"/>
  </w:num>
  <w:num w:numId="88" w16cid:durableId="449007185">
    <w:abstractNumId w:val="15"/>
  </w:num>
  <w:num w:numId="89" w16cid:durableId="1924602945">
    <w:abstractNumId w:val="69"/>
  </w:num>
  <w:num w:numId="90" w16cid:durableId="97918094">
    <w:abstractNumId w:val="87"/>
  </w:num>
  <w:num w:numId="91" w16cid:durableId="469056625">
    <w:abstractNumId w:val="34"/>
  </w:num>
  <w:num w:numId="92" w16cid:durableId="1302540323">
    <w:abstractNumId w:val="88"/>
  </w:num>
  <w:num w:numId="93" w16cid:durableId="1152601245">
    <w:abstractNumId w:val="112"/>
  </w:num>
  <w:num w:numId="94" w16cid:durableId="713849177">
    <w:abstractNumId w:val="40"/>
  </w:num>
  <w:num w:numId="95" w16cid:durableId="97793965">
    <w:abstractNumId w:val="68"/>
  </w:num>
  <w:num w:numId="96" w16cid:durableId="1864592986">
    <w:abstractNumId w:val="75"/>
  </w:num>
  <w:num w:numId="97" w16cid:durableId="1826586448">
    <w:abstractNumId w:val="39"/>
  </w:num>
  <w:num w:numId="98" w16cid:durableId="1463302285">
    <w:abstractNumId w:val="72"/>
  </w:num>
  <w:num w:numId="99" w16cid:durableId="2130080991">
    <w:abstractNumId w:val="22"/>
  </w:num>
  <w:num w:numId="100" w16cid:durableId="507645246">
    <w:abstractNumId w:val="94"/>
  </w:num>
  <w:num w:numId="101" w16cid:durableId="1582788617">
    <w:abstractNumId w:val="26"/>
  </w:num>
  <w:num w:numId="102" w16cid:durableId="1741057845">
    <w:abstractNumId w:val="114"/>
  </w:num>
  <w:num w:numId="103" w16cid:durableId="222180930">
    <w:abstractNumId w:val="116"/>
  </w:num>
  <w:num w:numId="104" w16cid:durableId="1852641568">
    <w:abstractNumId w:val="16"/>
  </w:num>
  <w:num w:numId="105" w16cid:durableId="304512200">
    <w:abstractNumId w:val="29"/>
  </w:num>
  <w:num w:numId="106" w16cid:durableId="427235653">
    <w:abstractNumId w:val="10"/>
  </w:num>
  <w:num w:numId="107" w16cid:durableId="1810777452">
    <w:abstractNumId w:val="85"/>
  </w:num>
  <w:num w:numId="108" w16cid:durableId="1998993555">
    <w:abstractNumId w:val="91"/>
  </w:num>
  <w:num w:numId="109" w16cid:durableId="2110197051">
    <w:abstractNumId w:val="61"/>
  </w:num>
  <w:num w:numId="110" w16cid:durableId="100997979">
    <w:abstractNumId w:val="93"/>
  </w:num>
  <w:num w:numId="111" w16cid:durableId="90980337">
    <w:abstractNumId w:val="11"/>
  </w:num>
  <w:num w:numId="112" w16cid:durableId="257636418">
    <w:abstractNumId w:val="48"/>
  </w:num>
  <w:num w:numId="113" w16cid:durableId="1461414864">
    <w:abstractNumId w:val="31"/>
  </w:num>
  <w:num w:numId="114" w16cid:durableId="817498058">
    <w:abstractNumId w:val="108"/>
  </w:num>
  <w:num w:numId="115" w16cid:durableId="1741294602">
    <w:abstractNumId w:val="30"/>
  </w:num>
  <w:num w:numId="116" w16cid:durableId="908422066">
    <w:abstractNumId w:val="49"/>
  </w:num>
  <w:num w:numId="117" w16cid:durableId="1886984503">
    <w:abstractNumId w:val="105"/>
  </w:num>
  <w:num w:numId="118" w16cid:durableId="1564951023">
    <w:abstractNumId w:val="78"/>
  </w:num>
  <w:num w:numId="119" w16cid:durableId="1309630434">
    <w:abstractNumId w:val="43"/>
  </w:num>
  <w:num w:numId="120" w16cid:durableId="974332557">
    <w:abstractNumId w:val="100"/>
  </w:num>
  <w:num w:numId="121" w16cid:durableId="361591629">
    <w:abstractNumId w:val="37"/>
  </w:num>
  <w:num w:numId="122" w16cid:durableId="1526282476">
    <w:abstractNumId w:val="8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B0"/>
    <w:rsid w:val="00135961"/>
    <w:rsid w:val="001A774A"/>
    <w:rsid w:val="0026401E"/>
    <w:rsid w:val="00354ED4"/>
    <w:rsid w:val="003979AC"/>
    <w:rsid w:val="0041117C"/>
    <w:rsid w:val="004B3E6D"/>
    <w:rsid w:val="00501E73"/>
    <w:rsid w:val="005325CD"/>
    <w:rsid w:val="005D2012"/>
    <w:rsid w:val="005F3092"/>
    <w:rsid w:val="0061246B"/>
    <w:rsid w:val="00667277"/>
    <w:rsid w:val="00673909"/>
    <w:rsid w:val="00690587"/>
    <w:rsid w:val="0072405D"/>
    <w:rsid w:val="007B4BE8"/>
    <w:rsid w:val="007C4FB0"/>
    <w:rsid w:val="00947352"/>
    <w:rsid w:val="00955E87"/>
    <w:rsid w:val="009C5806"/>
    <w:rsid w:val="00A53D9D"/>
    <w:rsid w:val="00C94898"/>
    <w:rsid w:val="00CA3AD8"/>
    <w:rsid w:val="00D24FD6"/>
    <w:rsid w:val="00D31B55"/>
    <w:rsid w:val="00D45EDD"/>
    <w:rsid w:val="00E122A0"/>
    <w:rsid w:val="00FE1B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5B1D704"/>
  <w15:chartTrackingRefBased/>
  <w15:docId w15:val="{C6FE3E5B-AD9C-4EE8-9EED-7A30FCEB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C4FB0"/>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7C4FB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nhideWhenUsed/>
    <w:qFormat/>
    <w:rsid w:val="007C4FB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qFormat/>
    <w:rsid w:val="00C94898"/>
    <w:pPr>
      <w:keepNext/>
      <w:jc w:val="right"/>
      <w:outlineLvl w:val="2"/>
    </w:pPr>
    <w:rPr>
      <w:b/>
      <w:i/>
      <w:caps/>
      <w:sz w:val="52"/>
      <w:lang w:eastAsia="hu-HU"/>
    </w:rPr>
  </w:style>
  <w:style w:type="paragraph" w:styleId="Cmsor4">
    <w:name w:val="heading 4"/>
    <w:basedOn w:val="Norml"/>
    <w:next w:val="Norml"/>
    <w:link w:val="Cmsor4Char"/>
    <w:qFormat/>
    <w:rsid w:val="00C94898"/>
    <w:pPr>
      <w:keepNext/>
      <w:jc w:val="both"/>
      <w:outlineLvl w:val="3"/>
    </w:pPr>
    <w:rPr>
      <w:b/>
      <w:color w:val="000000"/>
      <w:sz w:val="24"/>
      <w:lang w:eastAsia="hu-HU"/>
    </w:rPr>
  </w:style>
  <w:style w:type="paragraph" w:styleId="Cmsor5">
    <w:name w:val="heading 5"/>
    <w:basedOn w:val="Norml"/>
    <w:next w:val="Norml"/>
    <w:link w:val="Cmsor5Char"/>
    <w:uiPriority w:val="99"/>
    <w:qFormat/>
    <w:rsid w:val="00C94898"/>
    <w:pPr>
      <w:keepNext/>
      <w:outlineLvl w:val="4"/>
    </w:pPr>
    <w:rPr>
      <w:color w:val="0000FF"/>
      <w:sz w:val="24"/>
      <w:lang w:eastAsia="hu-HU"/>
    </w:rPr>
  </w:style>
  <w:style w:type="paragraph" w:styleId="Cmsor6">
    <w:name w:val="heading 6"/>
    <w:basedOn w:val="Norml"/>
    <w:next w:val="Norml"/>
    <w:link w:val="Cmsor6Char"/>
    <w:uiPriority w:val="99"/>
    <w:qFormat/>
    <w:rsid w:val="00C94898"/>
    <w:pPr>
      <w:keepNext/>
      <w:outlineLvl w:val="5"/>
    </w:pPr>
    <w:rPr>
      <w:b/>
      <w:color w:val="0000FF"/>
      <w:sz w:val="24"/>
      <w:lang w:eastAsia="hu-HU"/>
    </w:rPr>
  </w:style>
  <w:style w:type="paragraph" w:styleId="Cmsor7">
    <w:name w:val="heading 7"/>
    <w:basedOn w:val="Norml"/>
    <w:next w:val="Norml"/>
    <w:link w:val="Cmsor7Char"/>
    <w:qFormat/>
    <w:rsid w:val="00C94898"/>
    <w:pPr>
      <w:keepNext/>
      <w:ind w:left="709" w:firstLine="709"/>
      <w:outlineLvl w:val="6"/>
    </w:pPr>
    <w:rPr>
      <w:b/>
      <w:i/>
      <w:lang w:eastAsia="hu-HU"/>
    </w:rPr>
  </w:style>
  <w:style w:type="paragraph" w:styleId="Cmsor8">
    <w:name w:val="heading 8"/>
    <w:basedOn w:val="Norml"/>
    <w:next w:val="Norml"/>
    <w:link w:val="Cmsor8Char"/>
    <w:qFormat/>
    <w:rsid w:val="009C5806"/>
    <w:pPr>
      <w:keepNext/>
      <w:jc w:val="center"/>
      <w:outlineLvl w:val="7"/>
    </w:pPr>
    <w:rPr>
      <w:b/>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C4FB0"/>
    <w:rPr>
      <w:rFonts w:asciiTheme="majorHAnsi" w:eastAsiaTheme="majorEastAsia" w:hAnsiTheme="majorHAnsi" w:cstheme="majorBidi"/>
      <w:b/>
      <w:bCs/>
      <w:color w:val="2F5496" w:themeColor="accent1" w:themeShade="BF"/>
      <w:sz w:val="28"/>
      <w:szCs w:val="28"/>
    </w:rPr>
  </w:style>
  <w:style w:type="character" w:customStyle="1" w:styleId="Cmsor2Char">
    <w:name w:val="Címsor 2 Char"/>
    <w:basedOn w:val="Bekezdsalapbettpusa"/>
    <w:link w:val="Cmsor2"/>
    <w:rsid w:val="007C4FB0"/>
    <w:rPr>
      <w:rFonts w:asciiTheme="majorHAnsi" w:eastAsiaTheme="majorEastAsia" w:hAnsiTheme="majorHAnsi" w:cstheme="majorBidi"/>
      <w:b/>
      <w:bCs/>
      <w:color w:val="4472C4" w:themeColor="accent1"/>
      <w:sz w:val="26"/>
      <w:szCs w:val="26"/>
    </w:rPr>
  </w:style>
  <w:style w:type="paragraph" w:styleId="Szvegtrzs">
    <w:name w:val="Body Text"/>
    <w:basedOn w:val="Norml"/>
    <w:link w:val="SzvegtrzsChar"/>
    <w:unhideWhenUsed/>
    <w:rsid w:val="007C4FB0"/>
    <w:pPr>
      <w:jc w:val="both"/>
    </w:pPr>
    <w:rPr>
      <w:rFonts w:ascii="Arial" w:hAnsi="Arial" w:cs="Arial"/>
      <w:sz w:val="22"/>
      <w:szCs w:val="22"/>
    </w:rPr>
  </w:style>
  <w:style w:type="character" w:customStyle="1" w:styleId="SzvegtrzsChar">
    <w:name w:val="Szövegtörzs Char"/>
    <w:basedOn w:val="Bekezdsalapbettpusa"/>
    <w:link w:val="Szvegtrzs"/>
    <w:rsid w:val="007C4FB0"/>
    <w:rPr>
      <w:rFonts w:ascii="Arial" w:eastAsia="Times New Roman" w:hAnsi="Arial" w:cs="Arial"/>
    </w:rPr>
  </w:style>
  <w:style w:type="paragraph" w:styleId="Listaszerbekezds">
    <w:name w:val="List Paragraph"/>
    <w:basedOn w:val="Norml"/>
    <w:uiPriority w:val="99"/>
    <w:qFormat/>
    <w:rsid w:val="007C4FB0"/>
    <w:pPr>
      <w:ind w:left="720"/>
      <w:contextualSpacing/>
    </w:pPr>
    <w:rPr>
      <w:rFonts w:cs="Calibri"/>
    </w:rPr>
  </w:style>
  <w:style w:type="paragraph" w:styleId="Szvegtrzs2">
    <w:name w:val="Body Text 2"/>
    <w:basedOn w:val="Norml"/>
    <w:link w:val="Szvegtrzs2Char"/>
    <w:unhideWhenUsed/>
    <w:rsid w:val="007C4FB0"/>
    <w:pPr>
      <w:jc w:val="both"/>
    </w:pPr>
    <w:rPr>
      <w:sz w:val="24"/>
    </w:rPr>
  </w:style>
  <w:style w:type="character" w:customStyle="1" w:styleId="Szvegtrzs2Char">
    <w:name w:val="Szövegtörzs 2 Char"/>
    <w:basedOn w:val="Bekezdsalapbettpusa"/>
    <w:link w:val="Szvegtrzs2"/>
    <w:rsid w:val="007C4FB0"/>
    <w:rPr>
      <w:rFonts w:ascii="Times New Roman" w:eastAsia="Times New Roman" w:hAnsi="Times New Roman" w:cs="Times New Roman"/>
      <w:sz w:val="24"/>
      <w:szCs w:val="20"/>
    </w:rPr>
  </w:style>
  <w:style w:type="paragraph" w:styleId="Szvegtrzs3">
    <w:name w:val="Body Text 3"/>
    <w:basedOn w:val="Norml"/>
    <w:link w:val="Szvegtrzs3Char"/>
    <w:semiHidden/>
    <w:rsid w:val="007C4FB0"/>
    <w:pPr>
      <w:spacing w:after="120"/>
    </w:pPr>
    <w:rPr>
      <w:sz w:val="16"/>
      <w:szCs w:val="16"/>
    </w:rPr>
  </w:style>
  <w:style w:type="character" w:customStyle="1" w:styleId="Szvegtrzs3Char">
    <w:name w:val="Szövegtörzs 3 Char"/>
    <w:basedOn w:val="Bekezdsalapbettpusa"/>
    <w:link w:val="Szvegtrzs3"/>
    <w:uiPriority w:val="99"/>
    <w:semiHidden/>
    <w:rsid w:val="007C4FB0"/>
    <w:rPr>
      <w:rFonts w:ascii="Times New Roman" w:eastAsia="Times New Roman" w:hAnsi="Times New Roman" w:cs="Times New Roman"/>
      <w:sz w:val="16"/>
      <w:szCs w:val="16"/>
    </w:rPr>
  </w:style>
  <w:style w:type="character" w:customStyle="1" w:styleId="Cmsor3Char">
    <w:name w:val="Címsor 3 Char"/>
    <w:basedOn w:val="Bekezdsalapbettpusa"/>
    <w:link w:val="Cmsor3"/>
    <w:rsid w:val="00C94898"/>
    <w:rPr>
      <w:rFonts w:ascii="Times New Roman" w:eastAsia="Times New Roman" w:hAnsi="Times New Roman" w:cs="Times New Roman"/>
      <w:b/>
      <w:i/>
      <w:caps/>
      <w:sz w:val="52"/>
      <w:szCs w:val="20"/>
      <w:lang w:eastAsia="hu-HU"/>
    </w:rPr>
  </w:style>
  <w:style w:type="character" w:customStyle="1" w:styleId="Cmsor4Char">
    <w:name w:val="Címsor 4 Char"/>
    <w:basedOn w:val="Bekezdsalapbettpusa"/>
    <w:link w:val="Cmsor4"/>
    <w:rsid w:val="00C94898"/>
    <w:rPr>
      <w:rFonts w:ascii="Times New Roman" w:eastAsia="Times New Roman" w:hAnsi="Times New Roman" w:cs="Times New Roman"/>
      <w:b/>
      <w:color w:val="000000"/>
      <w:sz w:val="24"/>
      <w:szCs w:val="20"/>
      <w:lang w:eastAsia="hu-HU"/>
    </w:rPr>
  </w:style>
  <w:style w:type="character" w:customStyle="1" w:styleId="Cmsor5Char">
    <w:name w:val="Címsor 5 Char"/>
    <w:basedOn w:val="Bekezdsalapbettpusa"/>
    <w:link w:val="Cmsor5"/>
    <w:uiPriority w:val="99"/>
    <w:rsid w:val="00C94898"/>
    <w:rPr>
      <w:rFonts w:ascii="Times New Roman" w:eastAsia="Times New Roman" w:hAnsi="Times New Roman" w:cs="Times New Roman"/>
      <w:color w:val="0000FF"/>
      <w:sz w:val="24"/>
      <w:szCs w:val="20"/>
      <w:lang w:eastAsia="hu-HU"/>
    </w:rPr>
  </w:style>
  <w:style w:type="character" w:customStyle="1" w:styleId="Cmsor6Char">
    <w:name w:val="Címsor 6 Char"/>
    <w:basedOn w:val="Bekezdsalapbettpusa"/>
    <w:link w:val="Cmsor6"/>
    <w:uiPriority w:val="99"/>
    <w:rsid w:val="00C94898"/>
    <w:rPr>
      <w:rFonts w:ascii="Times New Roman" w:eastAsia="Times New Roman" w:hAnsi="Times New Roman" w:cs="Times New Roman"/>
      <w:b/>
      <w:color w:val="0000FF"/>
      <w:sz w:val="24"/>
      <w:szCs w:val="20"/>
      <w:lang w:eastAsia="hu-HU"/>
    </w:rPr>
  </w:style>
  <w:style w:type="character" w:customStyle="1" w:styleId="Cmsor7Char">
    <w:name w:val="Címsor 7 Char"/>
    <w:basedOn w:val="Bekezdsalapbettpusa"/>
    <w:link w:val="Cmsor7"/>
    <w:uiPriority w:val="99"/>
    <w:rsid w:val="00C94898"/>
    <w:rPr>
      <w:rFonts w:ascii="Times New Roman" w:eastAsia="Times New Roman" w:hAnsi="Times New Roman" w:cs="Times New Roman"/>
      <w:b/>
      <w:i/>
      <w:sz w:val="20"/>
      <w:szCs w:val="20"/>
      <w:lang w:eastAsia="hu-HU"/>
    </w:rPr>
  </w:style>
  <w:style w:type="paragraph" w:styleId="TJ1">
    <w:name w:val="toc 1"/>
    <w:basedOn w:val="Norml"/>
    <w:next w:val="Norml"/>
    <w:autoRedefine/>
    <w:uiPriority w:val="39"/>
    <w:rsid w:val="00C94898"/>
    <w:pPr>
      <w:tabs>
        <w:tab w:val="left" w:pos="660"/>
        <w:tab w:val="right" w:leader="dot" w:pos="9062"/>
      </w:tabs>
      <w:spacing w:after="100" w:line="276" w:lineRule="auto"/>
    </w:pPr>
    <w:rPr>
      <w:b/>
      <w:noProof/>
      <w:sz w:val="24"/>
      <w:szCs w:val="22"/>
    </w:rPr>
  </w:style>
  <w:style w:type="paragraph" w:customStyle="1" w:styleId="Stlus">
    <w:name w:val="Stílus"/>
    <w:rsid w:val="00C94898"/>
    <w:pPr>
      <w:widowControl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styleId="Nincstrkz">
    <w:name w:val="No Spacing"/>
    <w:qFormat/>
    <w:rsid w:val="00C94898"/>
    <w:pPr>
      <w:spacing w:after="0" w:line="240" w:lineRule="auto"/>
    </w:pPr>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C94898"/>
    <w:pPr>
      <w:spacing w:after="120"/>
      <w:ind w:left="283"/>
    </w:pPr>
  </w:style>
  <w:style w:type="character" w:customStyle="1" w:styleId="SzvegtrzsbehzssalChar">
    <w:name w:val="Szövegtörzs behúzással Char"/>
    <w:basedOn w:val="Bekezdsalapbettpusa"/>
    <w:link w:val="Szvegtrzsbehzssal"/>
    <w:rsid w:val="00C94898"/>
    <w:rPr>
      <w:rFonts w:ascii="Times New Roman" w:eastAsia="Times New Roman" w:hAnsi="Times New Roman" w:cs="Times New Roman"/>
      <w:sz w:val="20"/>
      <w:szCs w:val="20"/>
    </w:rPr>
  </w:style>
  <w:style w:type="paragraph" w:customStyle="1" w:styleId="Stlus1">
    <w:name w:val="Stílus1"/>
    <w:basedOn w:val="Cmsor1"/>
    <w:link w:val="Stlus1Char"/>
    <w:qFormat/>
    <w:rsid w:val="00C94898"/>
    <w:pPr>
      <w:ind w:left="720" w:hanging="360"/>
    </w:pPr>
    <w:rPr>
      <w:rFonts w:ascii="Times New Roman" w:eastAsia="Times New Roman" w:hAnsi="Times New Roman" w:cs="Times New Roman"/>
      <w:caps/>
      <w:smallCaps/>
      <w:color w:val="auto"/>
      <w:sz w:val="24"/>
      <w:szCs w:val="24"/>
    </w:rPr>
  </w:style>
  <w:style w:type="character" w:customStyle="1" w:styleId="Stlus1Char">
    <w:name w:val="Stílus1 Char"/>
    <w:link w:val="Stlus1"/>
    <w:rsid w:val="00C94898"/>
    <w:rPr>
      <w:rFonts w:ascii="Times New Roman" w:eastAsia="Times New Roman" w:hAnsi="Times New Roman" w:cs="Times New Roman"/>
      <w:b/>
      <w:bCs/>
      <w:caps/>
      <w:smallCaps/>
      <w:sz w:val="24"/>
      <w:szCs w:val="24"/>
    </w:rPr>
  </w:style>
  <w:style w:type="paragraph" w:styleId="NormlWeb">
    <w:name w:val="Normal (Web)"/>
    <w:basedOn w:val="Norml"/>
    <w:rsid w:val="00C94898"/>
    <w:pPr>
      <w:spacing w:before="100" w:after="100"/>
    </w:pPr>
    <w:rPr>
      <w:color w:val="000000"/>
      <w:sz w:val="24"/>
      <w:lang w:eastAsia="hu-HU"/>
    </w:rPr>
  </w:style>
  <w:style w:type="character" w:customStyle="1" w:styleId="Szvegtrzs0">
    <w:name w:val="Szövegtörzs_"/>
    <w:link w:val="Szvegtrzs20"/>
    <w:rsid w:val="00C94898"/>
    <w:rPr>
      <w:rFonts w:ascii="Calibri" w:hAnsi="Calibri" w:cs="Calibri"/>
      <w:sz w:val="20"/>
      <w:szCs w:val="20"/>
      <w:shd w:val="clear" w:color="auto" w:fill="FFFFFF"/>
    </w:rPr>
  </w:style>
  <w:style w:type="paragraph" w:customStyle="1" w:styleId="Listaszerbekezds12">
    <w:name w:val="Listaszerű bekezdés12"/>
    <w:basedOn w:val="Norml"/>
    <w:rsid w:val="00C94898"/>
    <w:pPr>
      <w:spacing w:after="200" w:line="276" w:lineRule="auto"/>
      <w:ind w:left="720"/>
    </w:pPr>
    <w:rPr>
      <w:rFonts w:ascii="Calibri" w:hAnsi="Calibri"/>
      <w:sz w:val="22"/>
      <w:lang w:eastAsia="hu-HU"/>
    </w:rPr>
  </w:style>
  <w:style w:type="paragraph" w:customStyle="1" w:styleId="Listaszerbekezds1">
    <w:name w:val="Listaszerű bekezdés1"/>
    <w:basedOn w:val="Norml"/>
    <w:rsid w:val="00C94898"/>
    <w:pPr>
      <w:spacing w:after="200" w:line="276" w:lineRule="auto"/>
      <w:ind w:left="720"/>
    </w:pPr>
    <w:rPr>
      <w:rFonts w:ascii="Calibri" w:hAnsi="Calibri"/>
      <w:sz w:val="22"/>
      <w:lang w:eastAsia="hu-HU"/>
    </w:rPr>
  </w:style>
  <w:style w:type="paragraph" w:customStyle="1" w:styleId="Default">
    <w:name w:val="Default"/>
    <w:uiPriority w:val="99"/>
    <w:rsid w:val="00C94898"/>
    <w:pPr>
      <w:autoSpaceDE w:val="0"/>
      <w:autoSpaceDN w:val="0"/>
      <w:adjustRightInd w:val="0"/>
      <w:spacing w:after="0" w:line="240" w:lineRule="auto"/>
    </w:pPr>
    <w:rPr>
      <w:rFonts w:ascii="Times New Roman" w:eastAsia="Times New Roman" w:hAnsi="Times New Roman" w:cs="Times New Roman"/>
      <w:color w:val="000000"/>
      <w:sz w:val="24"/>
      <w:szCs w:val="20"/>
      <w:lang w:eastAsia="hu-HU"/>
    </w:rPr>
  </w:style>
  <w:style w:type="character" w:styleId="Hiperhivatkozs">
    <w:name w:val="Hyperlink"/>
    <w:uiPriority w:val="99"/>
    <w:rsid w:val="00C94898"/>
    <w:rPr>
      <w:rFonts w:cs="Times New Roman"/>
      <w:color w:val="0000FF"/>
      <w:u w:val="single"/>
    </w:rPr>
  </w:style>
  <w:style w:type="character" w:customStyle="1" w:styleId="Cmsor50">
    <w:name w:val="Címsor #5_"/>
    <w:link w:val="Cmsor51"/>
    <w:rsid w:val="00C94898"/>
    <w:rPr>
      <w:rFonts w:ascii="Palatino Linotype" w:hAnsi="Palatino Linotype"/>
      <w:b/>
      <w:bCs/>
      <w:shd w:val="clear" w:color="auto" w:fill="FFFFFF"/>
    </w:rPr>
  </w:style>
  <w:style w:type="paragraph" w:customStyle="1" w:styleId="Cmsor51">
    <w:name w:val="Címsor #5"/>
    <w:basedOn w:val="Norml"/>
    <w:link w:val="Cmsor50"/>
    <w:rsid w:val="00C94898"/>
    <w:pPr>
      <w:widowControl w:val="0"/>
      <w:shd w:val="clear" w:color="auto" w:fill="FFFFFF"/>
      <w:spacing w:after="240" w:line="240" w:lineRule="atLeast"/>
      <w:jc w:val="both"/>
      <w:outlineLvl w:val="4"/>
    </w:pPr>
    <w:rPr>
      <w:rFonts w:ascii="Palatino Linotype" w:eastAsiaTheme="minorHAnsi" w:hAnsi="Palatino Linotype" w:cstheme="minorBidi"/>
      <w:b/>
      <w:bCs/>
      <w:sz w:val="22"/>
      <w:szCs w:val="22"/>
    </w:rPr>
  </w:style>
  <w:style w:type="character" w:customStyle="1" w:styleId="Szvegtrzs30">
    <w:name w:val="Szövegtörzs (3)_"/>
    <w:link w:val="Szvegtrzs31"/>
    <w:rsid w:val="00C94898"/>
    <w:rPr>
      <w:rFonts w:ascii="Palatino Linotype" w:hAnsi="Palatino Linotype"/>
      <w:b/>
      <w:bCs/>
      <w:shd w:val="clear" w:color="auto" w:fill="FFFFFF"/>
    </w:rPr>
  </w:style>
  <w:style w:type="character" w:customStyle="1" w:styleId="Szvegtrzs11pt">
    <w:name w:val="Szövegtörzs + 11 pt"/>
    <w:aliases w:val="Félkövér"/>
    <w:rsid w:val="00C94898"/>
    <w:rPr>
      <w:rFonts w:ascii="Palatino Linotype" w:hAnsi="Palatino Linotype" w:cs="Palatino Linotype"/>
      <w:b/>
      <w:bCs/>
      <w:sz w:val="22"/>
      <w:szCs w:val="22"/>
      <w:u w:val="none"/>
    </w:rPr>
  </w:style>
  <w:style w:type="character" w:customStyle="1" w:styleId="Szvegtrzs310">
    <w:name w:val="Szövegtörzs (3) + 10"/>
    <w:aliases w:val="5 pt3,Nem félkövér1"/>
    <w:rsid w:val="00C94898"/>
    <w:rPr>
      <w:rFonts w:ascii="Palatino Linotype" w:hAnsi="Palatino Linotype"/>
      <w:b/>
      <w:bCs/>
      <w:sz w:val="21"/>
      <w:szCs w:val="21"/>
      <w:lang w:bidi="ar-SA"/>
    </w:rPr>
  </w:style>
  <w:style w:type="paragraph" w:customStyle="1" w:styleId="Szvegtrzs31">
    <w:name w:val="Szövegtörzs (3)"/>
    <w:basedOn w:val="Norml"/>
    <w:link w:val="Szvegtrzs30"/>
    <w:rsid w:val="00C94898"/>
    <w:pPr>
      <w:widowControl w:val="0"/>
      <w:shd w:val="clear" w:color="auto" w:fill="FFFFFF"/>
      <w:spacing w:before="1800" w:line="341" w:lineRule="exact"/>
      <w:ind w:hanging="360"/>
      <w:jc w:val="center"/>
    </w:pPr>
    <w:rPr>
      <w:rFonts w:ascii="Palatino Linotype" w:eastAsiaTheme="minorHAnsi" w:hAnsi="Palatino Linotype" w:cstheme="minorBidi"/>
      <w:b/>
      <w:bCs/>
      <w:sz w:val="22"/>
      <w:szCs w:val="22"/>
    </w:rPr>
  </w:style>
  <w:style w:type="character" w:customStyle="1" w:styleId="Szvegtrzs4">
    <w:name w:val="Szövegtörzs (4)_"/>
    <w:link w:val="Szvegtrzs40"/>
    <w:rsid w:val="00C94898"/>
    <w:rPr>
      <w:rFonts w:ascii="Palatino Linotype" w:hAnsi="Palatino Linotype"/>
      <w:i/>
      <w:iCs/>
      <w:shd w:val="clear" w:color="auto" w:fill="FFFFFF"/>
    </w:rPr>
  </w:style>
  <w:style w:type="paragraph" w:customStyle="1" w:styleId="Szvegtrzs40">
    <w:name w:val="Szövegtörzs (4)"/>
    <w:basedOn w:val="Norml"/>
    <w:link w:val="Szvegtrzs4"/>
    <w:rsid w:val="00C94898"/>
    <w:pPr>
      <w:widowControl w:val="0"/>
      <w:shd w:val="clear" w:color="auto" w:fill="FFFFFF"/>
      <w:spacing w:after="660" w:line="341" w:lineRule="exact"/>
      <w:jc w:val="center"/>
    </w:pPr>
    <w:rPr>
      <w:rFonts w:ascii="Palatino Linotype" w:eastAsiaTheme="minorHAnsi" w:hAnsi="Palatino Linotype" w:cstheme="minorBidi"/>
      <w:i/>
      <w:iCs/>
      <w:sz w:val="22"/>
      <w:szCs w:val="22"/>
    </w:rPr>
  </w:style>
  <w:style w:type="character" w:customStyle="1" w:styleId="Fejlcvagylbjegyzet">
    <w:name w:val="Fejléc vagy lábjegyzet_"/>
    <w:link w:val="Fejlcvagylbjegyzet1"/>
    <w:rsid w:val="00C94898"/>
    <w:rPr>
      <w:b/>
      <w:bCs/>
      <w:i/>
      <w:iCs/>
      <w:sz w:val="21"/>
      <w:szCs w:val="21"/>
      <w:shd w:val="clear" w:color="auto" w:fill="FFFFFF"/>
    </w:rPr>
  </w:style>
  <w:style w:type="character" w:customStyle="1" w:styleId="FejlcvagylbjegyzetConstantia">
    <w:name w:val="Fejléc vagy lábjegyzet + Constantia"/>
    <w:aliases w:val="13 pt,Nem félkövér3,Térköz 0 pt"/>
    <w:rsid w:val="00C94898"/>
    <w:rPr>
      <w:rFonts w:ascii="Constantia" w:hAnsi="Constantia" w:cs="Constantia"/>
      <w:b/>
      <w:bCs/>
      <w:i/>
      <w:iCs/>
      <w:spacing w:val="10"/>
      <w:sz w:val="26"/>
      <w:szCs w:val="26"/>
      <w:lang w:bidi="ar-SA"/>
    </w:rPr>
  </w:style>
  <w:style w:type="character" w:customStyle="1" w:styleId="Fejlcvagylbjegyzet0">
    <w:name w:val="Fejléc vagy lábjegyzet"/>
    <w:basedOn w:val="Fejlcvagylbjegyzet"/>
    <w:rsid w:val="00C94898"/>
    <w:rPr>
      <w:b/>
      <w:bCs/>
      <w:i/>
      <w:iCs/>
      <w:sz w:val="21"/>
      <w:szCs w:val="21"/>
      <w:shd w:val="clear" w:color="auto" w:fill="FFFFFF"/>
    </w:rPr>
  </w:style>
  <w:style w:type="character" w:customStyle="1" w:styleId="Fejlcvagylbjegyzet8">
    <w:name w:val="Fejléc vagy lábjegyzet + 8"/>
    <w:aliases w:val="5 pt,Nem félkövér2"/>
    <w:rsid w:val="00C94898"/>
    <w:rPr>
      <w:b/>
      <w:bCs/>
      <w:i/>
      <w:iCs/>
      <w:sz w:val="17"/>
      <w:szCs w:val="17"/>
      <w:lang w:bidi="ar-SA"/>
    </w:rPr>
  </w:style>
  <w:style w:type="paragraph" w:customStyle="1" w:styleId="Fejlcvagylbjegyzet1">
    <w:name w:val="Fejléc vagy lábjegyzet1"/>
    <w:basedOn w:val="Norml"/>
    <w:link w:val="Fejlcvagylbjegyzet"/>
    <w:rsid w:val="00C94898"/>
    <w:pPr>
      <w:widowControl w:val="0"/>
      <w:shd w:val="clear" w:color="auto" w:fill="FFFFFF"/>
      <w:spacing w:line="240" w:lineRule="atLeast"/>
    </w:pPr>
    <w:rPr>
      <w:rFonts w:asciiTheme="minorHAnsi" w:eastAsiaTheme="minorHAnsi" w:hAnsiTheme="minorHAnsi" w:cstheme="minorBidi"/>
      <w:b/>
      <w:bCs/>
      <w:i/>
      <w:iCs/>
      <w:sz w:val="21"/>
      <w:szCs w:val="21"/>
    </w:rPr>
  </w:style>
  <w:style w:type="paragraph" w:styleId="lfej">
    <w:name w:val="header"/>
    <w:basedOn w:val="Norml"/>
    <w:link w:val="lfejChar"/>
    <w:rsid w:val="00C94898"/>
    <w:pPr>
      <w:tabs>
        <w:tab w:val="center" w:pos="4536"/>
        <w:tab w:val="right" w:pos="9072"/>
      </w:tabs>
    </w:pPr>
  </w:style>
  <w:style w:type="character" w:customStyle="1" w:styleId="lfejChar">
    <w:name w:val="Élőfej Char"/>
    <w:basedOn w:val="Bekezdsalapbettpusa"/>
    <w:link w:val="lfej"/>
    <w:rsid w:val="00C94898"/>
    <w:rPr>
      <w:rFonts w:ascii="Times New Roman" w:eastAsia="Times New Roman" w:hAnsi="Times New Roman" w:cs="Times New Roman"/>
      <w:sz w:val="20"/>
      <w:szCs w:val="20"/>
    </w:rPr>
  </w:style>
  <w:style w:type="character" w:customStyle="1" w:styleId="Lbjegyzet">
    <w:name w:val="Lábjegyzet_"/>
    <w:link w:val="Lbjegyzet0"/>
    <w:rsid w:val="00C94898"/>
    <w:rPr>
      <w:sz w:val="21"/>
      <w:szCs w:val="21"/>
      <w:shd w:val="clear" w:color="auto" w:fill="FFFFFF"/>
    </w:rPr>
  </w:style>
  <w:style w:type="character" w:customStyle="1" w:styleId="Fejlcvagylbjegyzet11pt">
    <w:name w:val="Fejléc vagy lábjegyzet + 11 pt"/>
    <w:aliases w:val="Nem félkövér,Nem dőlt"/>
    <w:rsid w:val="00C94898"/>
    <w:rPr>
      <w:rFonts w:ascii="Times New Roman" w:hAnsi="Times New Roman" w:cs="Times New Roman"/>
      <w:b/>
      <w:bCs/>
      <w:i/>
      <w:iCs/>
      <w:sz w:val="22"/>
      <w:szCs w:val="22"/>
      <w:u w:val="none"/>
      <w:lang w:bidi="ar-SA"/>
    </w:rPr>
  </w:style>
  <w:style w:type="paragraph" w:customStyle="1" w:styleId="Lbjegyzet0">
    <w:name w:val="Lábjegyzet"/>
    <w:basedOn w:val="Norml"/>
    <w:link w:val="Lbjegyzet"/>
    <w:rsid w:val="00C94898"/>
    <w:pPr>
      <w:widowControl w:val="0"/>
      <w:shd w:val="clear" w:color="auto" w:fill="FFFFFF"/>
      <w:spacing w:line="240" w:lineRule="atLeast"/>
      <w:jc w:val="both"/>
    </w:pPr>
    <w:rPr>
      <w:rFonts w:asciiTheme="minorHAnsi" w:eastAsiaTheme="minorHAnsi" w:hAnsiTheme="minorHAnsi" w:cstheme="minorBidi"/>
      <w:sz w:val="21"/>
      <w:szCs w:val="21"/>
    </w:rPr>
  </w:style>
  <w:style w:type="paragraph" w:styleId="llb">
    <w:name w:val="footer"/>
    <w:aliases w:val="Char1, Char1"/>
    <w:basedOn w:val="Norml"/>
    <w:link w:val="llbChar"/>
    <w:rsid w:val="00C94898"/>
    <w:pPr>
      <w:tabs>
        <w:tab w:val="center" w:pos="4536"/>
        <w:tab w:val="right" w:pos="9072"/>
      </w:tabs>
    </w:pPr>
  </w:style>
  <w:style w:type="character" w:customStyle="1" w:styleId="llbChar">
    <w:name w:val="Élőláb Char"/>
    <w:aliases w:val="Char1 Char, Char1 Char"/>
    <w:basedOn w:val="Bekezdsalapbettpusa"/>
    <w:link w:val="llb"/>
    <w:rsid w:val="00C94898"/>
    <w:rPr>
      <w:rFonts w:ascii="Times New Roman" w:eastAsia="Times New Roman" w:hAnsi="Times New Roman" w:cs="Times New Roman"/>
      <w:sz w:val="20"/>
      <w:szCs w:val="20"/>
    </w:rPr>
  </w:style>
  <w:style w:type="paragraph" w:styleId="Buborkszveg">
    <w:name w:val="Balloon Text"/>
    <w:basedOn w:val="Norml"/>
    <w:link w:val="BuborkszvegChar"/>
    <w:rsid w:val="00C94898"/>
    <w:rPr>
      <w:rFonts w:ascii="Tahoma" w:hAnsi="Tahoma" w:cs="Tahoma"/>
      <w:sz w:val="16"/>
      <w:szCs w:val="16"/>
    </w:rPr>
  </w:style>
  <w:style w:type="character" w:customStyle="1" w:styleId="BuborkszvegChar">
    <w:name w:val="Buborékszöveg Char"/>
    <w:basedOn w:val="Bekezdsalapbettpusa"/>
    <w:link w:val="Buborkszveg"/>
    <w:rsid w:val="00C94898"/>
    <w:rPr>
      <w:rFonts w:ascii="Tahoma" w:eastAsia="Times New Roman" w:hAnsi="Tahoma" w:cs="Tahoma"/>
      <w:sz w:val="16"/>
      <w:szCs w:val="16"/>
    </w:rPr>
  </w:style>
  <w:style w:type="character" w:customStyle="1" w:styleId="TitleChar">
    <w:name w:val="Title Char"/>
    <w:aliases w:val="Char Char Char"/>
    <w:uiPriority w:val="99"/>
    <w:locked/>
    <w:rsid w:val="00C94898"/>
    <w:rPr>
      <w:rFonts w:ascii="Arial" w:hAnsi="Arial"/>
      <w:b/>
      <w:sz w:val="24"/>
    </w:rPr>
  </w:style>
  <w:style w:type="paragraph" w:styleId="Cm">
    <w:name w:val="Title"/>
    <w:aliases w:val="Char Char"/>
    <w:basedOn w:val="Norml"/>
    <w:link w:val="CmChar"/>
    <w:qFormat/>
    <w:rsid w:val="00C94898"/>
    <w:pPr>
      <w:jc w:val="center"/>
    </w:pPr>
    <w:rPr>
      <w:rFonts w:ascii="Arial" w:eastAsia="Calibri" w:hAnsi="Arial"/>
      <w:b/>
      <w:sz w:val="24"/>
      <w:lang w:eastAsia="hu-HU"/>
    </w:rPr>
  </w:style>
  <w:style w:type="character" w:customStyle="1" w:styleId="CmChar">
    <w:name w:val="Cím Char"/>
    <w:aliases w:val="Char Char Char2"/>
    <w:basedOn w:val="Bekezdsalapbettpusa"/>
    <w:link w:val="Cm"/>
    <w:rsid w:val="00C94898"/>
    <w:rPr>
      <w:rFonts w:ascii="Arial" w:eastAsia="Calibri" w:hAnsi="Arial" w:cs="Times New Roman"/>
      <w:b/>
      <w:sz w:val="24"/>
      <w:szCs w:val="20"/>
      <w:lang w:eastAsia="hu-HU"/>
    </w:rPr>
  </w:style>
  <w:style w:type="character" w:customStyle="1" w:styleId="TitleChar1">
    <w:name w:val="Title Char1"/>
    <w:aliases w:val="Char Char Char1"/>
    <w:uiPriority w:val="99"/>
    <w:locked/>
    <w:rsid w:val="00C94898"/>
    <w:rPr>
      <w:rFonts w:ascii="Cambria" w:hAnsi="Cambria" w:cs="Times New Roman"/>
      <w:b/>
      <w:bCs/>
      <w:kern w:val="28"/>
      <w:sz w:val="32"/>
      <w:szCs w:val="32"/>
      <w:lang w:eastAsia="en-US"/>
    </w:rPr>
  </w:style>
  <w:style w:type="paragraph" w:styleId="TJ2">
    <w:name w:val="toc 2"/>
    <w:basedOn w:val="Norml"/>
    <w:next w:val="Norml"/>
    <w:autoRedefine/>
    <w:uiPriority w:val="39"/>
    <w:rsid w:val="00C94898"/>
    <w:pPr>
      <w:tabs>
        <w:tab w:val="right" w:pos="9072"/>
      </w:tabs>
      <w:spacing w:after="100" w:line="276" w:lineRule="auto"/>
    </w:pPr>
    <w:rPr>
      <w:rFonts w:ascii="Calibri" w:hAnsi="Calibri"/>
      <w:sz w:val="22"/>
      <w:lang w:eastAsia="hu-HU"/>
    </w:rPr>
  </w:style>
  <w:style w:type="paragraph" w:styleId="Alcm">
    <w:name w:val="Subtitle"/>
    <w:basedOn w:val="Norml"/>
    <w:link w:val="AlcmChar"/>
    <w:uiPriority w:val="99"/>
    <w:qFormat/>
    <w:rsid w:val="00C94898"/>
    <w:pPr>
      <w:pBdr>
        <w:bottom w:val="single" w:sz="4" w:space="1" w:color="auto"/>
      </w:pBdr>
      <w:jc w:val="center"/>
    </w:pPr>
    <w:rPr>
      <w:b/>
      <w:i/>
      <w:sz w:val="28"/>
      <w:lang w:eastAsia="hu-HU"/>
    </w:rPr>
  </w:style>
  <w:style w:type="character" w:customStyle="1" w:styleId="AlcmChar">
    <w:name w:val="Alcím Char"/>
    <w:basedOn w:val="Bekezdsalapbettpusa"/>
    <w:link w:val="Alcm"/>
    <w:uiPriority w:val="99"/>
    <w:rsid w:val="00C94898"/>
    <w:rPr>
      <w:rFonts w:ascii="Times New Roman" w:eastAsia="Times New Roman" w:hAnsi="Times New Roman" w:cs="Times New Roman"/>
      <w:b/>
      <w:i/>
      <w:sz w:val="28"/>
      <w:szCs w:val="20"/>
      <w:lang w:eastAsia="hu-HU"/>
    </w:rPr>
  </w:style>
  <w:style w:type="paragraph" w:customStyle="1" w:styleId="felsorols">
    <w:name w:val="felsorolás"/>
    <w:basedOn w:val="Norml"/>
    <w:uiPriority w:val="99"/>
    <w:rsid w:val="00C94898"/>
    <w:pPr>
      <w:tabs>
        <w:tab w:val="num" w:pos="420"/>
      </w:tabs>
      <w:spacing w:before="120" w:line="360" w:lineRule="auto"/>
      <w:ind w:left="420" w:hanging="360"/>
      <w:jc w:val="both"/>
    </w:pPr>
    <w:rPr>
      <w:sz w:val="24"/>
      <w:lang w:eastAsia="hu-HU"/>
    </w:rPr>
  </w:style>
  <w:style w:type="character" w:customStyle="1" w:styleId="text">
    <w:name w:val="text"/>
    <w:uiPriority w:val="99"/>
    <w:rsid w:val="00C94898"/>
  </w:style>
  <w:style w:type="paragraph" w:customStyle="1" w:styleId="Szvegtrzs21">
    <w:name w:val="Szövegtörzs 21"/>
    <w:basedOn w:val="Norml"/>
    <w:rsid w:val="00C94898"/>
    <w:pPr>
      <w:overflowPunct w:val="0"/>
      <w:autoSpaceDE w:val="0"/>
      <w:autoSpaceDN w:val="0"/>
      <w:adjustRightInd w:val="0"/>
      <w:ind w:left="2694" w:hanging="709"/>
      <w:jc w:val="both"/>
    </w:pPr>
    <w:rPr>
      <w:sz w:val="22"/>
      <w:lang w:eastAsia="hu-HU"/>
    </w:rPr>
  </w:style>
  <w:style w:type="paragraph" w:styleId="Szvegtrzsbehzssal3">
    <w:name w:val="Body Text Indent 3"/>
    <w:basedOn w:val="Norml"/>
    <w:link w:val="Szvegtrzsbehzssal3Char"/>
    <w:rsid w:val="00C94898"/>
    <w:pPr>
      <w:suppressAutoHyphens/>
      <w:ind w:left="284" w:hanging="284"/>
      <w:jc w:val="both"/>
    </w:pPr>
    <w:rPr>
      <w:sz w:val="24"/>
      <w:lang w:eastAsia="hu-HU"/>
    </w:rPr>
  </w:style>
  <w:style w:type="character" w:customStyle="1" w:styleId="Szvegtrzsbehzssal3Char">
    <w:name w:val="Szövegtörzs behúzással 3 Char"/>
    <w:basedOn w:val="Bekezdsalapbettpusa"/>
    <w:link w:val="Szvegtrzsbehzssal3"/>
    <w:rsid w:val="00C94898"/>
    <w:rPr>
      <w:rFonts w:ascii="Times New Roman" w:eastAsia="Times New Roman" w:hAnsi="Times New Roman" w:cs="Times New Roman"/>
      <w:sz w:val="24"/>
      <w:szCs w:val="20"/>
      <w:lang w:eastAsia="hu-HU"/>
    </w:rPr>
  </w:style>
  <w:style w:type="paragraph" w:customStyle="1" w:styleId="Szvegtrzs311">
    <w:name w:val="Szövegtörzs 31"/>
    <w:basedOn w:val="Norml"/>
    <w:rsid w:val="00C94898"/>
    <w:pPr>
      <w:overflowPunct w:val="0"/>
      <w:autoSpaceDE w:val="0"/>
      <w:autoSpaceDN w:val="0"/>
      <w:adjustRightInd w:val="0"/>
      <w:jc w:val="both"/>
    </w:pPr>
    <w:rPr>
      <w:b/>
      <w:sz w:val="24"/>
      <w:lang w:eastAsia="hu-HU"/>
    </w:rPr>
  </w:style>
  <w:style w:type="paragraph" w:customStyle="1" w:styleId="alcim">
    <w:name w:val="alcim"/>
    <w:basedOn w:val="Norml"/>
    <w:uiPriority w:val="99"/>
    <w:rsid w:val="00C94898"/>
    <w:pPr>
      <w:spacing w:before="100" w:after="100"/>
    </w:pPr>
    <w:rPr>
      <w:sz w:val="24"/>
      <w:lang w:eastAsia="hu-HU"/>
    </w:rPr>
  </w:style>
  <w:style w:type="paragraph" w:styleId="E-mail-alrs">
    <w:name w:val="E-mail Signature"/>
    <w:basedOn w:val="Norml"/>
    <w:link w:val="E-mail-alrsChar"/>
    <w:rsid w:val="00C94898"/>
    <w:rPr>
      <w:sz w:val="24"/>
      <w:lang w:eastAsia="hu-HU"/>
    </w:rPr>
  </w:style>
  <w:style w:type="character" w:customStyle="1" w:styleId="E-mail-alrsChar">
    <w:name w:val="E-mail-aláírás Char"/>
    <w:basedOn w:val="Bekezdsalapbettpusa"/>
    <w:link w:val="E-mail-alrs"/>
    <w:uiPriority w:val="99"/>
    <w:rsid w:val="00C94898"/>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C94898"/>
    <w:pPr>
      <w:spacing w:after="120" w:line="480" w:lineRule="auto"/>
    </w:pPr>
    <w:rPr>
      <w:sz w:val="24"/>
      <w:lang w:eastAsia="hu-HU"/>
    </w:rPr>
  </w:style>
  <w:style w:type="paragraph" w:styleId="TJ3">
    <w:name w:val="toc 3"/>
    <w:basedOn w:val="Norml"/>
    <w:next w:val="Norml"/>
    <w:autoRedefine/>
    <w:uiPriority w:val="99"/>
    <w:rsid w:val="00C94898"/>
    <w:pPr>
      <w:ind w:left="400"/>
    </w:pPr>
    <w:rPr>
      <w:lang w:eastAsia="hu-HU"/>
    </w:rPr>
  </w:style>
  <w:style w:type="paragraph" w:styleId="Jegyzetszveg">
    <w:name w:val="annotation text"/>
    <w:basedOn w:val="Norml"/>
    <w:link w:val="JegyzetszvegChar"/>
    <w:rsid w:val="00C94898"/>
    <w:pPr>
      <w:spacing w:after="200"/>
    </w:pPr>
    <w:rPr>
      <w:rFonts w:ascii="Calibri" w:hAnsi="Calibri"/>
      <w:lang w:eastAsia="hu-HU"/>
    </w:rPr>
  </w:style>
  <w:style w:type="character" w:customStyle="1" w:styleId="JegyzetszvegChar">
    <w:name w:val="Jegyzetszöveg Char"/>
    <w:basedOn w:val="Bekezdsalapbettpusa"/>
    <w:link w:val="Jegyzetszveg"/>
    <w:rsid w:val="00C94898"/>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rsid w:val="00C94898"/>
    <w:rPr>
      <w:b/>
    </w:rPr>
  </w:style>
  <w:style w:type="character" w:customStyle="1" w:styleId="MegjegyzstrgyaChar">
    <w:name w:val="Megjegyzés tárgya Char"/>
    <w:basedOn w:val="JegyzetszvegChar"/>
    <w:link w:val="Megjegyzstrgya"/>
    <w:uiPriority w:val="99"/>
    <w:rsid w:val="00C94898"/>
    <w:rPr>
      <w:rFonts w:ascii="Calibri" w:eastAsia="Times New Roman" w:hAnsi="Calibri" w:cs="Times New Roman"/>
      <w:b/>
      <w:sz w:val="20"/>
      <w:szCs w:val="20"/>
      <w:lang w:eastAsia="hu-HU"/>
    </w:rPr>
  </w:style>
  <w:style w:type="paragraph" w:styleId="Szvegtrzsbehzssal2">
    <w:name w:val="Body Text Indent 2"/>
    <w:basedOn w:val="Norml"/>
    <w:link w:val="Szvegtrzsbehzssal2Char"/>
    <w:rsid w:val="00C94898"/>
    <w:pPr>
      <w:ind w:left="709" w:hanging="349"/>
      <w:jc w:val="both"/>
    </w:pPr>
    <w:rPr>
      <w:sz w:val="24"/>
      <w:lang w:eastAsia="hu-HU"/>
    </w:rPr>
  </w:style>
  <w:style w:type="character" w:customStyle="1" w:styleId="Szvegtrzsbehzssal2Char">
    <w:name w:val="Szövegtörzs behúzással 2 Char"/>
    <w:basedOn w:val="Bekezdsalapbettpusa"/>
    <w:link w:val="Szvegtrzsbehzssal2"/>
    <w:rsid w:val="00C94898"/>
    <w:rPr>
      <w:rFonts w:ascii="Times New Roman" w:eastAsia="Times New Roman" w:hAnsi="Times New Roman" w:cs="Times New Roman"/>
      <w:sz w:val="24"/>
      <w:szCs w:val="20"/>
      <w:lang w:eastAsia="hu-HU"/>
    </w:rPr>
  </w:style>
  <w:style w:type="character" w:styleId="Lbjegyzet-hivatkozs">
    <w:name w:val="footnote reference"/>
    <w:uiPriority w:val="99"/>
    <w:rsid w:val="00C94898"/>
    <w:rPr>
      <w:rFonts w:cs="Times New Roman"/>
      <w:vertAlign w:val="superscript"/>
    </w:rPr>
  </w:style>
  <w:style w:type="paragraph" w:customStyle="1" w:styleId="Szvegtrzs1">
    <w:name w:val="Szövegtörzs1"/>
    <w:basedOn w:val="Norml"/>
    <w:uiPriority w:val="99"/>
    <w:rsid w:val="00C94898"/>
    <w:pPr>
      <w:overflowPunct w:val="0"/>
      <w:autoSpaceDE w:val="0"/>
      <w:autoSpaceDN w:val="0"/>
      <w:adjustRightInd w:val="0"/>
      <w:jc w:val="both"/>
      <w:textAlignment w:val="baseline"/>
    </w:pPr>
    <w:rPr>
      <w:sz w:val="22"/>
      <w:lang w:eastAsia="hu-HU"/>
    </w:rPr>
  </w:style>
  <w:style w:type="paragraph" w:styleId="Lbjegyzetszveg">
    <w:name w:val="footnote text"/>
    <w:basedOn w:val="Norml"/>
    <w:link w:val="LbjegyzetszvegChar"/>
    <w:uiPriority w:val="99"/>
    <w:rsid w:val="00C94898"/>
    <w:rPr>
      <w:rFonts w:ascii="Arial" w:hAnsi="Arial"/>
      <w:lang w:eastAsia="hu-HU"/>
    </w:rPr>
  </w:style>
  <w:style w:type="character" w:customStyle="1" w:styleId="LbjegyzetszvegChar">
    <w:name w:val="Lábjegyzetszöveg Char"/>
    <w:basedOn w:val="Bekezdsalapbettpusa"/>
    <w:link w:val="Lbjegyzetszveg"/>
    <w:uiPriority w:val="99"/>
    <w:rsid w:val="00C94898"/>
    <w:rPr>
      <w:rFonts w:ascii="Arial" w:eastAsia="Times New Roman" w:hAnsi="Arial" w:cs="Times New Roman"/>
      <w:sz w:val="20"/>
      <w:szCs w:val="20"/>
      <w:lang w:eastAsia="hu-HU"/>
    </w:rPr>
  </w:style>
  <w:style w:type="character" w:styleId="Jegyzethivatkozs">
    <w:name w:val="annotation reference"/>
    <w:rsid w:val="00C94898"/>
    <w:rPr>
      <w:rFonts w:cs="Times New Roman"/>
      <w:sz w:val="16"/>
    </w:rPr>
  </w:style>
  <w:style w:type="paragraph" w:customStyle="1" w:styleId="NormlSorkizrt">
    <w:name w:val="Normál + Sorkizárt"/>
    <w:basedOn w:val="Szvegtrzs"/>
    <w:uiPriority w:val="99"/>
    <w:rsid w:val="00C94898"/>
    <w:rPr>
      <w:rFonts w:ascii="Times New Roman" w:hAnsi="Times New Roman" w:cs="Times New Roman"/>
      <w:b/>
      <w:lang w:eastAsia="hu-HU"/>
    </w:rPr>
  </w:style>
  <w:style w:type="paragraph" w:styleId="Tartalomjegyzkcmsora">
    <w:name w:val="TOC Heading"/>
    <w:basedOn w:val="Cmsor1"/>
    <w:next w:val="Norml"/>
    <w:uiPriority w:val="39"/>
    <w:qFormat/>
    <w:rsid w:val="00C94898"/>
    <w:pPr>
      <w:spacing w:line="276" w:lineRule="auto"/>
      <w:ind w:left="720" w:hanging="360"/>
      <w:outlineLvl w:val="9"/>
    </w:pPr>
    <w:rPr>
      <w:rFonts w:ascii="Times New Roman" w:eastAsia="Times New Roman" w:hAnsi="Times New Roman" w:cs="Times New Roman"/>
      <w:caps/>
      <w:color w:val="auto"/>
      <w:sz w:val="24"/>
    </w:rPr>
  </w:style>
  <w:style w:type="character" w:customStyle="1" w:styleId="emailto">
    <w:name w:val="emailto"/>
    <w:uiPriority w:val="99"/>
    <w:rsid w:val="00C94898"/>
    <w:rPr>
      <w:rFonts w:cs="Times New Roman"/>
    </w:rPr>
  </w:style>
  <w:style w:type="paragraph" w:customStyle="1" w:styleId="Listaszerbekezds11">
    <w:name w:val="Listaszerű bekezdés11"/>
    <w:basedOn w:val="Norml"/>
    <w:uiPriority w:val="99"/>
    <w:rsid w:val="00C94898"/>
    <w:pPr>
      <w:spacing w:after="200" w:line="276" w:lineRule="auto"/>
      <w:ind w:left="720"/>
    </w:pPr>
    <w:rPr>
      <w:rFonts w:ascii="Calibri" w:hAnsi="Calibri"/>
      <w:sz w:val="22"/>
      <w:lang w:eastAsia="hu-HU"/>
    </w:rPr>
  </w:style>
  <w:style w:type="character" w:styleId="Oldalszm">
    <w:name w:val="page number"/>
    <w:rsid w:val="00C94898"/>
    <w:rPr>
      <w:rFonts w:cs="Times New Roman"/>
    </w:rPr>
  </w:style>
  <w:style w:type="paragraph" w:styleId="TJ9">
    <w:name w:val="toc 9"/>
    <w:basedOn w:val="Norml"/>
    <w:next w:val="Norml"/>
    <w:autoRedefine/>
    <w:uiPriority w:val="99"/>
    <w:rsid w:val="00C94898"/>
    <w:pPr>
      <w:ind w:left="1600"/>
    </w:pPr>
  </w:style>
  <w:style w:type="character" w:customStyle="1" w:styleId="BodyTextIndentChar">
    <w:name w:val="Body Text Indent Char"/>
    <w:semiHidden/>
    <w:locked/>
    <w:rsid w:val="00C94898"/>
    <w:rPr>
      <w:rFonts w:cs="Times New Roman"/>
      <w:sz w:val="20"/>
    </w:rPr>
  </w:style>
  <w:style w:type="paragraph" w:styleId="Kpalrs">
    <w:name w:val="caption"/>
    <w:basedOn w:val="Tartalomjegyzkcmsora"/>
    <w:next w:val="Tartalomjegyzkcmsora"/>
    <w:autoRedefine/>
    <w:qFormat/>
    <w:rsid w:val="00C94898"/>
    <w:pPr>
      <w:numPr>
        <w:numId w:val="74"/>
      </w:numPr>
      <w:spacing w:before="0" w:line="240" w:lineRule="auto"/>
      <w:ind w:left="284" w:hanging="284"/>
      <w:jc w:val="center"/>
    </w:pPr>
    <w:rPr>
      <w:bCs w:val="0"/>
      <w:noProof/>
      <w:lang w:eastAsia="hu-HU"/>
    </w:rPr>
  </w:style>
  <w:style w:type="paragraph" w:customStyle="1" w:styleId="Szvegtrzs20">
    <w:name w:val="Szövegtörzs2"/>
    <w:basedOn w:val="Norml"/>
    <w:link w:val="Szvegtrzs0"/>
    <w:rsid w:val="00C94898"/>
    <w:pPr>
      <w:widowControl w:val="0"/>
      <w:shd w:val="clear" w:color="auto" w:fill="FFFFFF"/>
      <w:spacing w:before="660" w:after="60" w:line="245" w:lineRule="exact"/>
      <w:ind w:hanging="1080"/>
      <w:jc w:val="both"/>
    </w:pPr>
    <w:rPr>
      <w:rFonts w:ascii="Calibri" w:eastAsiaTheme="minorHAnsi" w:hAnsi="Calibri" w:cs="Calibri"/>
    </w:rPr>
  </w:style>
  <w:style w:type="character" w:styleId="Kiemels2">
    <w:name w:val="Strong"/>
    <w:qFormat/>
    <w:rsid w:val="00C94898"/>
    <w:rPr>
      <w:b/>
      <w:bCs/>
    </w:rPr>
  </w:style>
  <w:style w:type="character" w:styleId="Finomkiemels">
    <w:name w:val="Subtle Emphasis"/>
    <w:uiPriority w:val="19"/>
    <w:qFormat/>
    <w:rsid w:val="00C94898"/>
    <w:rPr>
      <w:i/>
      <w:iCs/>
      <w:color w:val="404040"/>
    </w:rPr>
  </w:style>
  <w:style w:type="character" w:styleId="Kiemels">
    <w:name w:val="Emphasis"/>
    <w:uiPriority w:val="20"/>
    <w:qFormat/>
    <w:rsid w:val="00C94898"/>
    <w:rPr>
      <w:i/>
      <w:iCs/>
    </w:rPr>
  </w:style>
  <w:style w:type="character" w:styleId="Erskiemels">
    <w:name w:val="Intense Emphasis"/>
    <w:uiPriority w:val="21"/>
    <w:qFormat/>
    <w:rsid w:val="00C94898"/>
    <w:rPr>
      <w:i/>
      <w:iCs/>
      <w:color w:val="5B9BD5"/>
    </w:rPr>
  </w:style>
  <w:style w:type="paragraph" w:styleId="Idzet">
    <w:name w:val="Quote"/>
    <w:basedOn w:val="Norml"/>
    <w:next w:val="Norml"/>
    <w:link w:val="IdzetChar"/>
    <w:uiPriority w:val="29"/>
    <w:qFormat/>
    <w:rsid w:val="00C94898"/>
    <w:pPr>
      <w:spacing w:before="200" w:after="160"/>
      <w:ind w:left="864" w:right="864"/>
      <w:jc w:val="center"/>
    </w:pPr>
    <w:rPr>
      <w:i/>
      <w:iCs/>
      <w:color w:val="404040"/>
    </w:rPr>
  </w:style>
  <w:style w:type="character" w:customStyle="1" w:styleId="IdzetChar">
    <w:name w:val="Idézet Char"/>
    <w:basedOn w:val="Bekezdsalapbettpusa"/>
    <w:link w:val="Idzet"/>
    <w:uiPriority w:val="29"/>
    <w:rsid w:val="00C94898"/>
    <w:rPr>
      <w:rFonts w:ascii="Times New Roman" w:eastAsia="Times New Roman" w:hAnsi="Times New Roman" w:cs="Times New Roman"/>
      <w:i/>
      <w:iCs/>
      <w:color w:val="404040"/>
      <w:sz w:val="20"/>
      <w:szCs w:val="20"/>
    </w:rPr>
  </w:style>
  <w:style w:type="numbering" w:customStyle="1" w:styleId="Stlus2">
    <w:name w:val="Stílus2"/>
    <w:rsid w:val="00C94898"/>
    <w:pPr>
      <w:numPr>
        <w:numId w:val="87"/>
      </w:numPr>
    </w:pPr>
  </w:style>
  <w:style w:type="character" w:customStyle="1" w:styleId="Feloldatlanmegemlts1">
    <w:name w:val="Feloldatlan megemlítés1"/>
    <w:uiPriority w:val="99"/>
    <w:semiHidden/>
    <w:unhideWhenUsed/>
    <w:rsid w:val="00C94898"/>
    <w:rPr>
      <w:color w:val="605E5C"/>
      <w:shd w:val="clear" w:color="auto" w:fill="E1DFDD"/>
    </w:rPr>
  </w:style>
  <w:style w:type="paragraph" w:styleId="Trgymutat1">
    <w:name w:val="index 1"/>
    <w:basedOn w:val="Norml"/>
    <w:next w:val="Norml"/>
    <w:autoRedefine/>
    <w:semiHidden/>
    <w:rsid w:val="00C94898"/>
    <w:pPr>
      <w:ind w:left="200" w:hanging="200"/>
    </w:pPr>
  </w:style>
  <w:style w:type="character" w:customStyle="1" w:styleId="Cmsor8Char">
    <w:name w:val="Címsor 8 Char"/>
    <w:basedOn w:val="Bekezdsalapbettpusa"/>
    <w:link w:val="Cmsor8"/>
    <w:rsid w:val="009C5806"/>
    <w:rPr>
      <w:rFonts w:ascii="Times New Roman" w:eastAsia="Times New Roman" w:hAnsi="Times New Roman" w:cs="Times New Roman"/>
      <w:b/>
      <w:sz w:val="28"/>
      <w:szCs w:val="20"/>
      <w:lang w:eastAsia="hu-HU"/>
    </w:rPr>
  </w:style>
  <w:style w:type="paragraph" w:customStyle="1" w:styleId="Szvegtrzsbehzssal22">
    <w:name w:val="Szövegtörzs behúzással 22"/>
    <w:basedOn w:val="Norml"/>
    <w:rsid w:val="009C5806"/>
    <w:pPr>
      <w:overflowPunct w:val="0"/>
      <w:autoSpaceDE w:val="0"/>
      <w:autoSpaceDN w:val="0"/>
      <w:adjustRightInd w:val="0"/>
      <w:ind w:left="426" w:hanging="426"/>
      <w:jc w:val="both"/>
      <w:textAlignment w:val="baseline"/>
    </w:pPr>
    <w:rPr>
      <w:sz w:val="24"/>
      <w:lang w:eastAsia="hu-HU"/>
    </w:rPr>
  </w:style>
  <w:style w:type="paragraph" w:customStyle="1" w:styleId="Nincstrkz1">
    <w:name w:val="Nincs térköz1"/>
    <w:rsid w:val="009C5806"/>
    <w:pPr>
      <w:spacing w:after="0" w:line="240" w:lineRule="auto"/>
    </w:pPr>
    <w:rPr>
      <w:rFonts w:ascii="Calibri" w:eastAsia="Times New Roman" w:hAnsi="Calibri" w:cs="Times New Roman"/>
      <w:szCs w:val="20"/>
      <w:lang w:eastAsia="hu-HU"/>
    </w:rPr>
  </w:style>
  <w:style w:type="paragraph" w:customStyle="1" w:styleId="Szvegtrzsbehzssal21">
    <w:name w:val="Szövegtörzs behúzással 21"/>
    <w:basedOn w:val="Norml"/>
    <w:rsid w:val="009C5806"/>
    <w:pPr>
      <w:overflowPunct w:val="0"/>
      <w:autoSpaceDE w:val="0"/>
      <w:autoSpaceDN w:val="0"/>
      <w:adjustRightInd w:val="0"/>
      <w:ind w:left="426" w:hanging="426"/>
      <w:jc w:val="both"/>
      <w:textAlignment w:val="baseline"/>
    </w:pPr>
    <w:rPr>
      <w:sz w:val="24"/>
      <w:lang w:eastAsia="hu-HU"/>
    </w:rPr>
  </w:style>
  <w:style w:type="character" w:styleId="Knyvcme">
    <w:name w:val="Book Title"/>
    <w:uiPriority w:val="33"/>
    <w:qFormat/>
    <w:rsid w:val="009C5806"/>
    <w:rPr>
      <w:b/>
      <w:bCs/>
      <w:smallCaps/>
      <w:spacing w:val="5"/>
    </w:rPr>
  </w:style>
  <w:style w:type="paragraph" w:styleId="Vltozat">
    <w:name w:val="Revision"/>
    <w:hidden/>
    <w:uiPriority w:val="99"/>
    <w:semiHidden/>
    <w:rsid w:val="009C5806"/>
    <w:pPr>
      <w:spacing w:after="0" w:line="240" w:lineRule="auto"/>
    </w:pPr>
    <w:rPr>
      <w:rFonts w:ascii="Times New Roman" w:eastAsia="Times New Roman" w:hAnsi="Times New Roman" w:cs="Times New Roman"/>
      <w:sz w:val="20"/>
      <w:szCs w:val="20"/>
      <w:lang w:eastAsia="hu-HU"/>
    </w:rPr>
  </w:style>
  <w:style w:type="paragraph" w:customStyle="1" w:styleId="Szvegtrzs32">
    <w:name w:val="Szövegtörzs3"/>
    <w:basedOn w:val="Norml"/>
    <w:rsid w:val="009C5806"/>
    <w:pPr>
      <w:widowControl w:val="0"/>
      <w:shd w:val="clear" w:color="auto" w:fill="FFFFFF"/>
      <w:spacing w:before="120" w:after="120" w:line="245" w:lineRule="exact"/>
      <w:ind w:hanging="1840"/>
      <w:jc w:val="both"/>
    </w:pPr>
    <w:rPr>
      <w:sz w:val="21"/>
      <w:szCs w:val="21"/>
      <w:lang w:eastAsia="hu-HU"/>
    </w:rPr>
  </w:style>
  <w:style w:type="numbering" w:customStyle="1" w:styleId="Nemlista1">
    <w:name w:val="Nem lista1"/>
    <w:next w:val="Nemlista"/>
    <w:semiHidden/>
    <w:rsid w:val="00947352"/>
  </w:style>
  <w:style w:type="numbering" w:customStyle="1" w:styleId="Nemlista2">
    <w:name w:val="Nem lista2"/>
    <w:next w:val="Nemlista"/>
    <w:semiHidden/>
    <w:unhideWhenUsed/>
    <w:rsid w:val="00947352"/>
  </w:style>
  <w:style w:type="numbering" w:customStyle="1" w:styleId="Nemlista3">
    <w:name w:val="Nem lista3"/>
    <w:next w:val="Nemlista"/>
    <w:semiHidden/>
    <w:rsid w:val="00135961"/>
  </w:style>
  <w:style w:type="character" w:customStyle="1" w:styleId="SzvegtrzsChar1">
    <w:name w:val="Szövegtörzs Char1"/>
    <w:locked/>
    <w:rsid w:val="00135961"/>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szocgondkaposvar.hu" TargetMode="External"/><Relationship Id="rId26" Type="http://schemas.openxmlformats.org/officeDocument/2006/relationships/hyperlink" Target="http://www.szocgondkaposvar.hu" TargetMode="External"/><Relationship Id="rId3" Type="http://schemas.openxmlformats.org/officeDocument/2006/relationships/settings" Target="settings.xml"/><Relationship Id="rId21" Type="http://schemas.openxmlformats.org/officeDocument/2006/relationships/hyperlink" Target="http://www.szocgondkaposvar.hu"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emf"/><Relationship Id="rId17" Type="http://schemas.openxmlformats.org/officeDocument/2006/relationships/hyperlink" Target="mailto:kozpont@szocgondkaposvar.hu" TargetMode="External"/><Relationship Id="rId25" Type="http://schemas.openxmlformats.org/officeDocument/2006/relationships/hyperlink" Target="http://www.szocgondkaposvar.h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zocgondkaposvar.hu" TargetMode="External"/><Relationship Id="rId20" Type="http://schemas.openxmlformats.org/officeDocument/2006/relationships/hyperlink" Target="mailto:gyongyfanapkozi@gmail.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ocgondkaposvar.hu" TargetMode="External"/><Relationship Id="rId24" Type="http://schemas.openxmlformats.org/officeDocument/2006/relationships/hyperlink" Target="mailto:kozpont@szocgondkaposvar.hu"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szocgondkaposvar.hu" TargetMode="External"/><Relationship Id="rId23" Type="http://schemas.openxmlformats.org/officeDocument/2006/relationships/hyperlink" Target="http://www.szocgondkaposvar.hu" TargetMode="External"/><Relationship Id="rId28" Type="http://schemas.openxmlformats.org/officeDocument/2006/relationships/footer" Target="footer1.xml"/><Relationship Id="rId10" Type="http://schemas.openxmlformats.org/officeDocument/2006/relationships/hyperlink" Target="mailto:kozpont@szocgondkaposvar.hu" TargetMode="External"/><Relationship Id="rId19" Type="http://schemas.openxmlformats.org/officeDocument/2006/relationships/hyperlink" Target="http://www.szocgondkaposvar.hu" TargetMode="External"/><Relationship Id="rId31" Type="http://schemas.openxmlformats.org/officeDocument/2006/relationships/hyperlink" Target="mailto:andrea.bogardi@ijb.emmi.gov.hu" TargetMode="External"/><Relationship Id="rId4" Type="http://schemas.openxmlformats.org/officeDocument/2006/relationships/webSettings" Target="webSettings.xml"/><Relationship Id="rId9" Type="http://schemas.openxmlformats.org/officeDocument/2006/relationships/hyperlink" Target="http://www.szocgondkaposvar.hu" TargetMode="External"/><Relationship Id="rId14" Type="http://schemas.openxmlformats.org/officeDocument/2006/relationships/hyperlink" Target="mailto:kozpont@szocgondkaposvar.hu" TargetMode="External"/><Relationship Id="rId22" Type="http://schemas.openxmlformats.org/officeDocument/2006/relationships/hyperlink" Target="mailto:liget02@t-online.hu" TargetMode="External"/><Relationship Id="rId27" Type="http://schemas.openxmlformats.org/officeDocument/2006/relationships/hyperlink" Target="http://www.kaposvar.hu" TargetMode="External"/><Relationship Id="rId30" Type="http://schemas.openxmlformats.org/officeDocument/2006/relationships/footer" Target="footer3.xml"/><Relationship Id="rId8" Type="http://schemas.openxmlformats.org/officeDocument/2006/relationships/hyperlink" Target="mailto:kozpont@szocgondkaposvar.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221</Pages>
  <Words>64714</Words>
  <Characters>446533</Characters>
  <Application>Microsoft Office Word</Application>
  <DocSecurity>0</DocSecurity>
  <Lines>3721</Lines>
  <Paragraphs>1020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 KPH</dc:creator>
  <cp:keywords/>
  <dc:description/>
  <cp:lastModifiedBy>KPH KPH</cp:lastModifiedBy>
  <cp:revision>2</cp:revision>
  <cp:lastPrinted>2022-09-28T07:11:00Z</cp:lastPrinted>
  <dcterms:created xsi:type="dcterms:W3CDTF">2022-09-28T07:12:00Z</dcterms:created>
  <dcterms:modified xsi:type="dcterms:W3CDTF">2022-09-28T07:12:00Z</dcterms:modified>
</cp:coreProperties>
</file>