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bookmarkStart w:id="0" w:name="_GoBack"/>
      <w:bookmarkEnd w:id="0"/>
      <w:r w:rsidRPr="006D4888">
        <w:rPr>
          <w:rFonts w:ascii="Times New Roman" w:eastAsia="Times New Roman" w:hAnsi="Times New Roman" w:cs="Times New Roman"/>
          <w:b/>
          <w:iCs/>
          <w:sz w:val="24"/>
          <w:szCs w:val="24"/>
          <w:lang w:eastAsia="hu-HU"/>
        </w:rPr>
        <w:t>Adatvédelmi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rsidR="006F0575" w:rsidRPr="006D4888" w:rsidRDefault="006F0575" w:rsidP="006F057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i/>
          <w:iCs/>
          <w:sz w:val="24"/>
          <w:szCs w:val="24"/>
          <w:lang w:eastAsia="hu-HU"/>
        </w:rPr>
        <w:t>Utolsó frissítés: 201</w:t>
      </w:r>
      <w:r w:rsidR="00A23180" w:rsidRPr="006D4888">
        <w:rPr>
          <w:rFonts w:ascii="Times New Roman" w:eastAsia="Times New Roman" w:hAnsi="Times New Roman" w:cs="Times New Roman"/>
          <w:i/>
          <w:iCs/>
          <w:sz w:val="24"/>
          <w:szCs w:val="24"/>
          <w:lang w:eastAsia="hu-HU"/>
        </w:rPr>
        <w:t>9</w:t>
      </w:r>
      <w:r w:rsidRPr="006D4888">
        <w:rPr>
          <w:rFonts w:ascii="Times New Roman" w:eastAsia="Times New Roman" w:hAnsi="Times New Roman" w:cs="Times New Roman"/>
          <w:i/>
          <w:iCs/>
          <w:sz w:val="24"/>
          <w:szCs w:val="24"/>
          <w:lang w:eastAsia="hu-HU"/>
        </w:rPr>
        <w:t>.</w:t>
      </w:r>
      <w:r w:rsidR="008614B3" w:rsidRPr="006D4888">
        <w:rPr>
          <w:rFonts w:ascii="Times New Roman" w:eastAsia="Times New Roman" w:hAnsi="Times New Roman" w:cs="Times New Roman"/>
          <w:i/>
          <w:iCs/>
          <w:sz w:val="24"/>
          <w:szCs w:val="24"/>
          <w:lang w:eastAsia="hu-HU"/>
        </w:rPr>
        <w:t>0</w:t>
      </w:r>
      <w:r w:rsidR="008614B3">
        <w:rPr>
          <w:rFonts w:ascii="Times New Roman" w:eastAsia="Times New Roman" w:hAnsi="Times New Roman" w:cs="Times New Roman"/>
          <w:i/>
          <w:iCs/>
          <w:sz w:val="24"/>
          <w:szCs w:val="24"/>
          <w:lang w:eastAsia="hu-HU"/>
        </w:rPr>
        <w:t>5</w:t>
      </w:r>
      <w:r w:rsidR="00D71C0B" w:rsidRPr="006D4888">
        <w:rPr>
          <w:rFonts w:ascii="Times New Roman" w:eastAsia="Times New Roman" w:hAnsi="Times New Roman" w:cs="Times New Roman"/>
          <w:i/>
          <w:iCs/>
          <w:sz w:val="24"/>
          <w:szCs w:val="24"/>
          <w:lang w:eastAsia="hu-HU"/>
        </w:rPr>
        <w:t>.2</w:t>
      </w:r>
      <w:r w:rsidR="008614B3">
        <w:rPr>
          <w:rFonts w:ascii="Times New Roman" w:eastAsia="Times New Roman" w:hAnsi="Times New Roman" w:cs="Times New Roman"/>
          <w:i/>
          <w:iCs/>
          <w:sz w:val="24"/>
          <w:szCs w:val="24"/>
          <w:lang w:eastAsia="hu-HU"/>
        </w:rPr>
        <w:t>8</w:t>
      </w:r>
      <w:r w:rsidR="008027DC" w:rsidRPr="006D4888">
        <w:rPr>
          <w:rFonts w:ascii="Times New Roman" w:eastAsia="Times New Roman" w:hAnsi="Times New Roman" w:cs="Times New Roman"/>
          <w:i/>
          <w:iCs/>
          <w:sz w:val="24"/>
          <w:szCs w:val="24"/>
          <w:lang w:eastAsia="hu-HU"/>
        </w:rPr>
        <w: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Név</w:t>
      </w:r>
      <w:r w:rsidRPr="006D4888">
        <w:rPr>
          <w:rFonts w:ascii="Times New Roman" w:eastAsia="Times New Roman" w:hAnsi="Times New Roman" w:cs="Times New Roman"/>
          <w:sz w:val="24"/>
          <w:szCs w:val="24"/>
          <w:lang w:eastAsia="hu-HU"/>
        </w:rPr>
        <w:t xml:space="preserve">: </w:t>
      </w:r>
      <w:r w:rsidR="005125E5">
        <w:rPr>
          <w:rFonts w:ascii="Times New Roman" w:eastAsia="Times New Roman" w:hAnsi="Times New Roman" w:cs="Times New Roman"/>
          <w:sz w:val="24"/>
          <w:szCs w:val="24"/>
          <w:lang w:eastAsia="hu-HU"/>
        </w:rPr>
        <w:t>Kaposvár Megyei Jogú Város Roma Nemzetiségi Önkormányzat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Székhely</w:t>
      </w:r>
      <w:r w:rsidR="00BF7215" w:rsidRPr="006D4888">
        <w:rPr>
          <w:rFonts w:ascii="Times New Roman" w:eastAsia="Times New Roman" w:hAnsi="Times New Roman" w:cs="Times New Roman"/>
          <w:sz w:val="24"/>
          <w:szCs w:val="24"/>
          <w:lang w:eastAsia="hu-HU"/>
        </w:rPr>
        <w:t xml:space="preserve">: </w:t>
      </w:r>
      <w:r w:rsidR="005125E5">
        <w:rPr>
          <w:rFonts w:ascii="Times New Roman" w:eastAsia="Times New Roman" w:hAnsi="Times New Roman" w:cs="Times New Roman"/>
          <w:sz w:val="24"/>
          <w:szCs w:val="24"/>
          <w:lang w:eastAsia="hu-HU"/>
        </w:rPr>
        <w:t>7400 Kaposvár, Fő utca 63.</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Képviseletre jogosult neve</w:t>
      </w:r>
      <w:r w:rsidR="005125E5">
        <w:rPr>
          <w:rFonts w:ascii="Times New Roman" w:eastAsia="Times New Roman" w:hAnsi="Times New Roman" w:cs="Times New Roman"/>
          <w:sz w:val="24"/>
          <w:szCs w:val="24"/>
          <w:lang w:eastAsia="hu-HU"/>
        </w:rPr>
        <w:t>:</w:t>
      </w:r>
      <w:r w:rsidR="00207FBA">
        <w:rPr>
          <w:rFonts w:ascii="Times New Roman" w:eastAsia="Times New Roman" w:hAnsi="Times New Roman" w:cs="Times New Roman"/>
          <w:sz w:val="24"/>
          <w:szCs w:val="24"/>
          <w:lang w:eastAsia="hu-HU"/>
        </w:rPr>
        <w:tab/>
      </w:r>
      <w:r w:rsidR="005125E5">
        <w:rPr>
          <w:rFonts w:ascii="Times New Roman" w:eastAsia="Times New Roman" w:hAnsi="Times New Roman" w:cs="Times New Roman"/>
          <w:sz w:val="24"/>
          <w:szCs w:val="24"/>
          <w:lang w:eastAsia="hu-HU"/>
        </w:rPr>
        <w:t>Kátai Attila</w:t>
      </w:r>
    </w:p>
    <w:p w:rsidR="00A23180" w:rsidRPr="006D4888" w:rsidRDefault="00A23180" w:rsidP="00A2318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Adatvédelmi tisztviselő</w:t>
      </w:r>
      <w:r w:rsidR="000E7DDB">
        <w:rPr>
          <w:rStyle w:val="Lbjegyzet-hivatkozs"/>
          <w:rFonts w:ascii="Times New Roman" w:eastAsia="Times New Roman" w:hAnsi="Times New Roman" w:cs="Times New Roman"/>
          <w:b/>
          <w:sz w:val="24"/>
          <w:szCs w:val="24"/>
          <w:lang w:eastAsia="hu-HU"/>
        </w:rPr>
        <w:footnoteReference w:id="1"/>
      </w:r>
      <w:r w:rsidRPr="006D4888">
        <w:rPr>
          <w:rFonts w:ascii="Times New Roman" w:eastAsia="Times New Roman" w:hAnsi="Times New Roman" w:cs="Times New Roman"/>
          <w:b/>
          <w:sz w:val="24"/>
          <w:szCs w:val="24"/>
          <w:lang w:eastAsia="hu-HU"/>
        </w:rPr>
        <w:t xml:space="preserve"> neve</w:t>
      </w:r>
      <w:r w:rsidR="005125E5">
        <w:rPr>
          <w:rFonts w:ascii="Times New Roman" w:eastAsia="Times New Roman" w:hAnsi="Times New Roman" w:cs="Times New Roman"/>
          <w:sz w:val="24"/>
          <w:szCs w:val="24"/>
          <w:lang w:eastAsia="hu-HU"/>
        </w:rPr>
        <w:t>: Kátai Attila</w:t>
      </w:r>
    </w:p>
    <w:p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p>
    <w:p w:rsidR="00C4555D" w:rsidRPr="006D4888" w:rsidRDefault="00410560" w:rsidP="00C4555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5125E5">
        <w:rPr>
          <w:rFonts w:ascii="Times New Roman" w:eastAsia="Times New Roman" w:hAnsi="Times New Roman" w:cs="Times New Roman"/>
          <w:sz w:val="24"/>
          <w:szCs w:val="24"/>
          <w:lang w:eastAsia="hu-HU"/>
        </w:rPr>
        <w:t xml:space="preserve"> Kaposvár Megyei Jogú Város Roma Nemzetiségi</w:t>
      </w:r>
      <w:r w:rsidR="00EC2147">
        <w:rPr>
          <w:rFonts w:ascii="Times New Roman" w:eastAsia="Times New Roman" w:hAnsi="Times New Roman" w:cs="Times New Roman"/>
          <w:sz w:val="24"/>
          <w:szCs w:val="24"/>
          <w:lang w:eastAsia="hu-HU"/>
        </w:rPr>
        <w:t xml:space="preserve"> </w:t>
      </w:r>
      <w:r w:rsidR="005125E5">
        <w:rPr>
          <w:rFonts w:ascii="Times New Roman" w:eastAsia="Times New Roman" w:hAnsi="Times New Roman" w:cs="Times New Roman"/>
          <w:sz w:val="24"/>
          <w:szCs w:val="24"/>
          <w:lang w:eastAsia="hu-HU"/>
        </w:rPr>
        <w:t>Önkormányzat</w:t>
      </w:r>
      <w:r w:rsidR="006353C9" w:rsidRPr="006D4888">
        <w:rPr>
          <w:rFonts w:ascii="Times New Roman" w:eastAsia="Times New Roman" w:hAnsi="Times New Roman" w:cs="Times New Roman"/>
          <w:sz w:val="24"/>
          <w:szCs w:val="24"/>
          <w:lang w:eastAsia="hu-HU"/>
        </w:rPr>
        <w:t>(a továbbiakban: Adatkezelő)</w:t>
      </w:r>
      <w:r w:rsidR="005125E5">
        <w:rPr>
          <w:rFonts w:ascii="Times New Roman" w:eastAsia="Times New Roman" w:hAnsi="Times New Roman" w:cs="Times New Roman"/>
          <w:sz w:val="24"/>
          <w:szCs w:val="24"/>
          <w:lang w:eastAsia="hu-HU"/>
        </w:rPr>
        <w:t>,</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D7029C">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dokumentum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xml:space="preserve">, 2016. április 27-i(EU)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fogalmak meghatározása a következő:</w:t>
      </w:r>
    </w:p>
    <w:p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rsidR="0062061D" w:rsidRPr="006D4888" w:rsidRDefault="00B8495A" w:rsidP="0062061D">
      <w:pPr>
        <w:pStyle w:val="Listaszerbekezds"/>
        <w:numPr>
          <w:ilvl w:val="0"/>
          <w:numId w:val="24"/>
        </w:numPr>
        <w:spacing w:after="120" w:line="240" w:lineRule="auto"/>
        <w:jc w:val="both"/>
      </w:pPr>
      <w:r>
        <w:t>„</w:t>
      </w:r>
      <w:r w:rsidR="00241EB4" w:rsidRPr="006D4888">
        <w:t>adatkezelés”</w:t>
      </w:r>
      <w:r w:rsidR="00670EA8"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rsidR="0062061D" w:rsidRPr="006D4888" w:rsidRDefault="0062061D" w:rsidP="0062061D">
      <w:pPr>
        <w:pStyle w:val="Listaszerbekezds"/>
        <w:numPr>
          <w:ilvl w:val="0"/>
          <w:numId w:val="24"/>
        </w:numPr>
        <w:spacing w:after="120" w:line="240" w:lineRule="auto"/>
        <w:jc w:val="both"/>
      </w:pPr>
      <w:r w:rsidRPr="006D4888">
        <w:t>„adatfeldolgozó”: az a természetes vagy jogi személy, közhatalmi szerv, ügynökség vagy bármely egyéb szerv, amely az adatkezelő nevében személyes adatokat kezel;</w:t>
      </w:r>
    </w:p>
    <w:p w:rsidR="0062061D" w:rsidRPr="006D4888" w:rsidRDefault="0062061D" w:rsidP="0062061D">
      <w:pPr>
        <w:pStyle w:val="Listaszerbekezds"/>
        <w:numPr>
          <w:ilvl w:val="0"/>
          <w:numId w:val="24"/>
        </w:numPr>
        <w:spacing w:after="120" w:line="240" w:lineRule="auto"/>
        <w:jc w:val="both"/>
      </w:pPr>
      <w:r w:rsidRPr="006D4888">
        <w:lastRenderedPageBreak/>
        <w:t>„címzett”: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r w:rsidR="000F6335">
        <w:t>É</w:t>
      </w:r>
      <w:r w:rsidRPr="006D4888">
        <w:t xml:space="preserve">rintettel,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konkrét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rsidR="007E5DDD" w:rsidRPr="004E380F" w:rsidRDefault="007E5DDD" w:rsidP="004E380F">
      <w:pPr>
        <w:pStyle w:val="Listaszerbekezds"/>
        <w:spacing w:after="0"/>
        <w:ind w:left="720"/>
        <w:jc w:val="both"/>
      </w:pPr>
    </w:p>
    <w:p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rsidR="009C0CED" w:rsidRPr="006D4888" w:rsidRDefault="0085037F" w:rsidP="006D4888">
      <w:pPr>
        <w:pStyle w:val="Listaszerbekezds"/>
        <w:numPr>
          <w:ilvl w:val="0"/>
          <w:numId w:val="28"/>
        </w:numPr>
        <w:spacing w:after="0"/>
        <w:jc w:val="both"/>
      </w:pPr>
      <w:r w:rsidRPr="006D4888">
        <w:t>az információs önrendelkezési jogról és az információszabadságról szóló 2011. évi CXII. törvény</w:t>
      </w:r>
      <w:r w:rsidR="00A65DD2" w:rsidRPr="006D4888">
        <w:t xml:space="preserve"> (a továbbiakban: Infotv)</w:t>
      </w:r>
    </w:p>
    <w:p w:rsidR="00264EC5" w:rsidRPr="006D4888" w:rsidRDefault="00CC5EB1" w:rsidP="006D4888">
      <w:pPr>
        <w:pStyle w:val="Listaszerbekezds"/>
        <w:numPr>
          <w:ilvl w:val="0"/>
          <w:numId w:val="28"/>
        </w:numPr>
        <w:spacing w:after="0"/>
        <w:jc w:val="both"/>
      </w:pPr>
      <w:r w:rsidRPr="006D4888">
        <w:rPr>
          <w:lang w:val="en-GB"/>
        </w:rPr>
        <w:t>az</w:t>
      </w:r>
      <w:r w:rsidR="00D7029C">
        <w:rPr>
          <w:lang w:val="en-GB"/>
        </w:rPr>
        <w:t xml:space="preserve"> </w:t>
      </w:r>
      <w:r w:rsidRPr="006D4888">
        <w:rPr>
          <w:lang w:val="en-GB"/>
        </w:rPr>
        <w:t>Európai</w:t>
      </w:r>
      <w:r w:rsidR="00D7029C">
        <w:rPr>
          <w:lang w:val="en-GB"/>
        </w:rPr>
        <w:t xml:space="preserve"> </w:t>
      </w:r>
      <w:r w:rsidRPr="006D4888">
        <w:rPr>
          <w:lang w:val="en-GB"/>
        </w:rPr>
        <w:t>Regionális</w:t>
      </w:r>
      <w:r w:rsidR="00102B7C">
        <w:rPr>
          <w:lang w:val="en-GB"/>
        </w:rPr>
        <w:t xml:space="preserve"> </w:t>
      </w:r>
      <w:r w:rsidRPr="006D4888">
        <w:rPr>
          <w:lang w:val="en-GB"/>
        </w:rPr>
        <w:t>Fejlesztési</w:t>
      </w:r>
      <w:r w:rsidR="00102B7C">
        <w:rPr>
          <w:lang w:val="en-GB"/>
        </w:rPr>
        <w:t xml:space="preserve"> A</w:t>
      </w:r>
      <w:r w:rsidRPr="006D4888">
        <w:rPr>
          <w:lang w:val="en-GB"/>
        </w:rPr>
        <w:t>lapra, az</w:t>
      </w:r>
      <w:r w:rsidR="00102B7C">
        <w:rPr>
          <w:lang w:val="en-GB"/>
        </w:rPr>
        <w:t xml:space="preserve"> </w:t>
      </w:r>
      <w:r w:rsidRPr="006D4888">
        <w:rPr>
          <w:lang w:val="en-GB"/>
        </w:rPr>
        <w:t>Európai</w:t>
      </w:r>
      <w:r w:rsidR="00102B7C">
        <w:rPr>
          <w:lang w:val="en-GB"/>
        </w:rPr>
        <w:t xml:space="preserve"> </w:t>
      </w:r>
      <w:r w:rsidRPr="006D4888">
        <w:rPr>
          <w:lang w:val="en-GB"/>
        </w:rPr>
        <w:t>Szociális</w:t>
      </w:r>
      <w:r w:rsidR="00102B7C">
        <w:rPr>
          <w:lang w:val="en-GB"/>
        </w:rPr>
        <w:t xml:space="preserve"> </w:t>
      </w:r>
      <w:r w:rsidRPr="006D4888">
        <w:rPr>
          <w:lang w:val="en-GB"/>
        </w:rPr>
        <w:t>Alapra, a Kohéziós</w:t>
      </w:r>
      <w:r w:rsidR="00102B7C">
        <w:rPr>
          <w:lang w:val="en-GB"/>
        </w:rPr>
        <w:t xml:space="preserve"> </w:t>
      </w:r>
      <w:r w:rsidRPr="006D4888">
        <w:rPr>
          <w:lang w:val="en-GB"/>
        </w:rPr>
        <w:t>Alapra, az</w:t>
      </w:r>
      <w:r w:rsidR="00102B7C">
        <w:rPr>
          <w:lang w:val="en-GB"/>
        </w:rPr>
        <w:t xml:space="preserve"> </w:t>
      </w:r>
      <w:r w:rsidRPr="006D4888">
        <w:rPr>
          <w:lang w:val="en-GB"/>
        </w:rPr>
        <w:t>Európai</w:t>
      </w:r>
      <w:r w:rsidR="00102B7C">
        <w:rPr>
          <w:lang w:val="en-GB"/>
        </w:rPr>
        <w:t xml:space="preserve"> </w:t>
      </w:r>
      <w:r w:rsidRPr="006D4888">
        <w:rPr>
          <w:lang w:val="en-GB"/>
        </w:rPr>
        <w:t>Mezőgazdasági</w:t>
      </w:r>
      <w:r w:rsidR="00102B7C">
        <w:rPr>
          <w:lang w:val="en-GB"/>
        </w:rPr>
        <w:t xml:space="preserve"> </w:t>
      </w:r>
      <w:r w:rsidRPr="006D4888">
        <w:rPr>
          <w:lang w:val="en-GB"/>
        </w:rPr>
        <w:t>Vidékfejlesztési</w:t>
      </w:r>
      <w:r w:rsidR="00102B7C">
        <w:rPr>
          <w:lang w:val="en-GB"/>
        </w:rPr>
        <w:t xml:space="preserve"> </w:t>
      </w:r>
      <w:r w:rsidRPr="006D4888">
        <w:rPr>
          <w:lang w:val="en-GB"/>
        </w:rPr>
        <w:t>Alapra</w:t>
      </w:r>
      <w:r w:rsidR="00102B7C">
        <w:rPr>
          <w:lang w:val="en-GB"/>
        </w:rPr>
        <w:t xml:space="preserve"> </w:t>
      </w:r>
      <w:r w:rsidRPr="006D4888">
        <w:rPr>
          <w:lang w:val="en-GB"/>
        </w:rPr>
        <w:t>és</w:t>
      </w:r>
      <w:r w:rsidR="00102B7C">
        <w:rPr>
          <w:lang w:val="en-GB"/>
        </w:rPr>
        <w:t xml:space="preserve"> </w:t>
      </w:r>
      <w:r w:rsidRPr="006D4888">
        <w:rPr>
          <w:lang w:val="en-GB"/>
        </w:rPr>
        <w:t>az</w:t>
      </w:r>
      <w:r w:rsidR="00102B7C">
        <w:rPr>
          <w:lang w:val="en-GB"/>
        </w:rPr>
        <w:t xml:space="preserve"> </w:t>
      </w:r>
      <w:r w:rsidRPr="006D4888">
        <w:rPr>
          <w:lang w:val="en-GB"/>
        </w:rPr>
        <w:t>Európai</w:t>
      </w:r>
      <w:r w:rsidR="00102B7C">
        <w:rPr>
          <w:lang w:val="en-GB"/>
        </w:rPr>
        <w:t xml:space="preserve"> </w:t>
      </w:r>
      <w:r w:rsidRPr="006D4888">
        <w:rPr>
          <w:lang w:val="en-GB"/>
        </w:rPr>
        <w:t>Tengerügyi</w:t>
      </w:r>
      <w:r w:rsidR="00102B7C">
        <w:rPr>
          <w:lang w:val="en-GB"/>
        </w:rPr>
        <w:t xml:space="preserve"> </w:t>
      </w:r>
      <w:r w:rsidRPr="006D4888">
        <w:rPr>
          <w:lang w:val="en-GB"/>
        </w:rPr>
        <w:t>és</w:t>
      </w:r>
      <w:r w:rsidR="00102B7C">
        <w:rPr>
          <w:lang w:val="en-GB"/>
        </w:rPr>
        <w:t xml:space="preserve"> </w:t>
      </w:r>
      <w:r w:rsidRPr="006D4888">
        <w:rPr>
          <w:lang w:val="en-GB"/>
        </w:rPr>
        <w:t>Halászati</w:t>
      </w:r>
      <w:r w:rsidR="00102B7C">
        <w:rPr>
          <w:lang w:val="en-GB"/>
        </w:rPr>
        <w:t xml:space="preserve"> </w:t>
      </w:r>
      <w:r w:rsidRPr="006D4888">
        <w:rPr>
          <w:lang w:val="en-GB"/>
        </w:rPr>
        <w:t>Alapra</w:t>
      </w:r>
      <w:r w:rsidR="00102B7C">
        <w:rPr>
          <w:lang w:val="en-GB"/>
        </w:rPr>
        <w:t xml:space="preserve"> </w:t>
      </w:r>
      <w:r w:rsidRPr="006D4888">
        <w:rPr>
          <w:lang w:val="en-GB"/>
        </w:rPr>
        <w:t>vonatkozó</w:t>
      </w:r>
      <w:r w:rsidR="00102B7C">
        <w:rPr>
          <w:lang w:val="en-GB"/>
        </w:rPr>
        <w:t xml:space="preserve"> </w:t>
      </w:r>
      <w:r w:rsidRPr="006D4888">
        <w:rPr>
          <w:lang w:val="en-GB"/>
        </w:rPr>
        <w:t>közös</w:t>
      </w:r>
      <w:r w:rsidR="00102B7C">
        <w:rPr>
          <w:lang w:val="en-GB"/>
        </w:rPr>
        <w:t xml:space="preserve"> </w:t>
      </w:r>
      <w:r w:rsidRPr="006D4888">
        <w:rPr>
          <w:lang w:val="en-GB"/>
        </w:rPr>
        <w:t>rendelkezések</w:t>
      </w:r>
      <w:r w:rsidR="00102B7C">
        <w:rPr>
          <w:lang w:val="en-GB"/>
        </w:rPr>
        <w:t xml:space="preserve"> </w:t>
      </w:r>
      <w:r w:rsidRPr="006D4888">
        <w:rPr>
          <w:lang w:val="en-GB"/>
        </w:rPr>
        <w:t>megállapításáról, az</w:t>
      </w:r>
      <w:r w:rsidR="00102B7C">
        <w:rPr>
          <w:lang w:val="en-GB"/>
        </w:rPr>
        <w:t xml:space="preserve"> </w:t>
      </w:r>
      <w:r w:rsidRPr="006D4888">
        <w:rPr>
          <w:lang w:val="en-GB"/>
        </w:rPr>
        <w:t>Európai</w:t>
      </w:r>
      <w:r w:rsidR="00102B7C">
        <w:rPr>
          <w:lang w:val="en-GB"/>
        </w:rPr>
        <w:t xml:space="preserve"> </w:t>
      </w:r>
      <w:r w:rsidRPr="006D4888">
        <w:rPr>
          <w:lang w:val="en-GB"/>
        </w:rPr>
        <w:t>Regionális</w:t>
      </w:r>
      <w:r w:rsidR="00102B7C">
        <w:rPr>
          <w:lang w:val="en-GB"/>
        </w:rPr>
        <w:t xml:space="preserve"> </w:t>
      </w:r>
      <w:r w:rsidRPr="006D4888">
        <w:rPr>
          <w:lang w:val="en-GB"/>
        </w:rPr>
        <w:t>Fejlesztési</w:t>
      </w:r>
      <w:r w:rsidR="00102B7C">
        <w:rPr>
          <w:lang w:val="en-GB"/>
        </w:rPr>
        <w:t xml:space="preserve"> </w:t>
      </w:r>
      <w:r w:rsidRPr="006D4888">
        <w:rPr>
          <w:lang w:val="en-GB"/>
        </w:rPr>
        <w:t>Alapra, az</w:t>
      </w:r>
      <w:r w:rsidR="00102B7C">
        <w:rPr>
          <w:lang w:val="en-GB"/>
        </w:rPr>
        <w:t xml:space="preserve"> </w:t>
      </w:r>
      <w:r w:rsidRPr="006D4888">
        <w:rPr>
          <w:lang w:val="en-GB"/>
        </w:rPr>
        <w:t>Európai</w:t>
      </w:r>
      <w:r w:rsidR="00102B7C">
        <w:rPr>
          <w:lang w:val="en-GB"/>
        </w:rPr>
        <w:t xml:space="preserve"> </w:t>
      </w:r>
      <w:r w:rsidRPr="006D4888">
        <w:rPr>
          <w:lang w:val="en-GB"/>
        </w:rPr>
        <w:t>Szociális</w:t>
      </w:r>
      <w:r w:rsidR="00102B7C">
        <w:rPr>
          <w:lang w:val="en-GB"/>
        </w:rPr>
        <w:t xml:space="preserve"> </w:t>
      </w:r>
      <w:r w:rsidRPr="006D4888">
        <w:rPr>
          <w:lang w:val="en-GB"/>
        </w:rPr>
        <w:t>Alapra</w:t>
      </w:r>
      <w:r w:rsidR="00102B7C">
        <w:rPr>
          <w:lang w:val="en-GB"/>
        </w:rPr>
        <w:t xml:space="preserve"> </w:t>
      </w:r>
      <w:r w:rsidRPr="006D4888">
        <w:rPr>
          <w:lang w:val="en-GB"/>
        </w:rPr>
        <w:t>és a Kohéziós</w:t>
      </w:r>
      <w:r w:rsidR="00102B7C">
        <w:rPr>
          <w:lang w:val="en-GB"/>
        </w:rPr>
        <w:t xml:space="preserve"> </w:t>
      </w:r>
      <w:r w:rsidRPr="006D4888">
        <w:rPr>
          <w:lang w:val="en-GB"/>
        </w:rPr>
        <w:t>Alapra</w:t>
      </w:r>
      <w:r w:rsidR="00102B7C">
        <w:rPr>
          <w:lang w:val="en-GB"/>
        </w:rPr>
        <w:t xml:space="preserve"> </w:t>
      </w:r>
      <w:r w:rsidRPr="006D4888">
        <w:rPr>
          <w:lang w:val="en-GB"/>
        </w:rPr>
        <w:t>és</w:t>
      </w:r>
      <w:r w:rsidR="00102B7C">
        <w:rPr>
          <w:lang w:val="en-GB"/>
        </w:rPr>
        <w:t xml:space="preserve"> </w:t>
      </w:r>
      <w:r w:rsidRPr="006D4888">
        <w:rPr>
          <w:lang w:val="en-GB"/>
        </w:rPr>
        <w:t>az</w:t>
      </w:r>
      <w:r w:rsidR="00102B7C">
        <w:rPr>
          <w:lang w:val="en-GB"/>
        </w:rPr>
        <w:t xml:space="preserve"> </w:t>
      </w:r>
      <w:r w:rsidRPr="006D4888">
        <w:rPr>
          <w:lang w:val="en-GB"/>
        </w:rPr>
        <w:t>Európai</w:t>
      </w:r>
      <w:r w:rsidR="00102B7C">
        <w:rPr>
          <w:lang w:val="en-GB"/>
        </w:rPr>
        <w:t xml:space="preserve"> </w:t>
      </w:r>
      <w:r w:rsidRPr="006D4888">
        <w:rPr>
          <w:lang w:val="en-GB"/>
        </w:rPr>
        <w:t>Tengerügyi</w:t>
      </w:r>
      <w:r w:rsidR="00102B7C">
        <w:rPr>
          <w:lang w:val="en-GB"/>
        </w:rPr>
        <w:t xml:space="preserve"> </w:t>
      </w:r>
      <w:r w:rsidRPr="006D4888">
        <w:rPr>
          <w:lang w:val="en-GB"/>
        </w:rPr>
        <w:t>és</w:t>
      </w:r>
      <w:r w:rsidR="00102B7C">
        <w:rPr>
          <w:lang w:val="en-GB"/>
        </w:rPr>
        <w:t xml:space="preserve"> </w:t>
      </w:r>
      <w:r w:rsidRPr="006D4888">
        <w:rPr>
          <w:lang w:val="en-GB"/>
        </w:rPr>
        <w:t>Halászati</w:t>
      </w:r>
      <w:r w:rsidR="00102B7C">
        <w:rPr>
          <w:lang w:val="en-GB"/>
        </w:rPr>
        <w:t xml:space="preserve"> </w:t>
      </w:r>
      <w:r w:rsidRPr="006D4888">
        <w:rPr>
          <w:lang w:val="en-GB"/>
        </w:rPr>
        <w:t>Alapra</w:t>
      </w:r>
      <w:r w:rsidR="00102B7C">
        <w:rPr>
          <w:lang w:val="en-GB"/>
        </w:rPr>
        <w:t xml:space="preserve"> </w:t>
      </w:r>
      <w:r w:rsidRPr="006D4888">
        <w:rPr>
          <w:lang w:val="en-GB"/>
        </w:rPr>
        <w:t>vonatkozó</w:t>
      </w:r>
      <w:r w:rsidR="00102B7C">
        <w:rPr>
          <w:lang w:val="en-GB"/>
        </w:rPr>
        <w:t xml:space="preserve"> </w:t>
      </w:r>
      <w:r w:rsidRPr="006D4888">
        <w:rPr>
          <w:lang w:val="en-GB"/>
        </w:rPr>
        <w:t>általános</w:t>
      </w:r>
      <w:r w:rsidR="00102B7C">
        <w:rPr>
          <w:lang w:val="en-GB"/>
        </w:rPr>
        <w:t xml:space="preserve"> </w:t>
      </w:r>
      <w:r w:rsidRPr="006D4888">
        <w:rPr>
          <w:lang w:val="en-GB"/>
        </w:rPr>
        <w:t>rendelkezések</w:t>
      </w:r>
      <w:r w:rsidR="00102B7C">
        <w:rPr>
          <w:lang w:val="en-GB"/>
        </w:rPr>
        <w:t xml:space="preserve"> </w:t>
      </w:r>
      <w:r w:rsidRPr="006D4888">
        <w:rPr>
          <w:lang w:val="en-GB"/>
        </w:rPr>
        <w:t>megállapításáról</w:t>
      </w:r>
      <w:r w:rsidR="00102B7C">
        <w:rPr>
          <w:lang w:val="en-GB"/>
        </w:rPr>
        <w:t xml:space="preserve"> </w:t>
      </w:r>
      <w:r w:rsidRPr="006D4888">
        <w:rPr>
          <w:lang w:val="en-GB"/>
        </w:rPr>
        <w:t>és</w:t>
      </w:r>
      <w:r w:rsidR="00102B7C">
        <w:rPr>
          <w:lang w:val="en-GB"/>
        </w:rPr>
        <w:t xml:space="preserve"> </w:t>
      </w:r>
      <w:r w:rsidRPr="006D4888">
        <w:rPr>
          <w:lang w:val="en-GB"/>
        </w:rPr>
        <w:t>az 1083/2006/EK tanácsirendelet</w:t>
      </w:r>
      <w:r w:rsidR="00102B7C">
        <w:rPr>
          <w:lang w:val="en-GB"/>
        </w:rPr>
        <w:t xml:space="preserve"> </w:t>
      </w:r>
      <w:r w:rsidRPr="006D4888">
        <w:rPr>
          <w:lang w:val="en-GB"/>
        </w:rPr>
        <w:t>hatályon</w:t>
      </w:r>
      <w:r w:rsidR="00102B7C">
        <w:rPr>
          <w:lang w:val="en-GB"/>
        </w:rPr>
        <w:t xml:space="preserve"> </w:t>
      </w:r>
      <w:r w:rsidRPr="006D4888">
        <w:rPr>
          <w:lang w:val="en-GB"/>
        </w:rPr>
        <w:t>kívül</w:t>
      </w:r>
      <w:r w:rsidR="00102B7C">
        <w:rPr>
          <w:lang w:val="en-GB"/>
        </w:rPr>
        <w:t xml:space="preserve"> </w:t>
      </w:r>
      <w:r w:rsidRPr="006D4888">
        <w:rPr>
          <w:lang w:val="en-GB"/>
        </w:rPr>
        <w:t>helyezéséről</w:t>
      </w:r>
      <w:r w:rsidR="00102B7C">
        <w:rPr>
          <w:lang w:val="en-GB"/>
        </w:rPr>
        <w:t xml:space="preserve"> </w:t>
      </w:r>
      <w:r w:rsidRPr="006D4888">
        <w:rPr>
          <w:lang w:val="en-GB"/>
        </w:rPr>
        <w:t>szóló</w:t>
      </w:r>
      <w:r w:rsidR="00DE6065" w:rsidRPr="006D4888">
        <w:rPr>
          <w:lang w:val="en-GB"/>
        </w:rPr>
        <w:t>, 2013. december 17-i</w:t>
      </w:r>
      <w:r w:rsidR="00264EC5" w:rsidRPr="006D4888">
        <w:t xml:space="preserve">1303/2013/EU </w:t>
      </w:r>
      <w:r w:rsidR="00DE6065" w:rsidRPr="006D4888">
        <w:t>európai parlamenti és tanácsi r</w:t>
      </w:r>
      <w:r w:rsidR="00264EC5" w:rsidRPr="006D4888">
        <w:t>endelet</w:t>
      </w:r>
    </w:p>
    <w:p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(a továbbiakban: 272/2014 Korm. rendelet)</w:t>
      </w:r>
    </w:p>
    <w:p w:rsidR="00264EC5" w:rsidRPr="006D4888" w:rsidRDefault="00264EC5" w:rsidP="00264EC5">
      <w:pPr>
        <w:pStyle w:val="Listaszerbekezds"/>
        <w:spacing w:after="0"/>
        <w:ind w:left="1434"/>
        <w:jc w:val="both"/>
        <w:rPr>
          <w:i/>
        </w:rPr>
      </w:pPr>
    </w:p>
    <w:p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102B7C">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102B7C">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z</w:t>
      </w:r>
      <w:r w:rsidR="00102B7C">
        <w:rPr>
          <w:rFonts w:ascii="Times New Roman" w:eastAsia="Times New Roman" w:hAnsi="Times New Roman" w:cs="Times New Roman"/>
          <w:sz w:val="24"/>
          <w:szCs w:val="24"/>
          <w:lang w:eastAsia="hu-HU"/>
        </w:rPr>
        <w:t xml:space="preserve"> </w:t>
      </w:r>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 xml:space="preserve">rintettel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w:t>
      </w:r>
      <w:r w:rsidR="00A319A6">
        <w:rPr>
          <w:rFonts w:ascii="Times New Roman" w:eastAsia="Times New Roman" w:hAnsi="Times New Roman" w:cs="Times New Roman"/>
          <w:sz w:val="24"/>
          <w:szCs w:val="24"/>
          <w:lang w:eastAsia="hu-HU"/>
        </w:rPr>
        <w:t xml:space="preserve"> a projekt megvalósítása során felhasznált</w:t>
      </w:r>
      <w:r w:rsidR="00102B7C">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 xml:space="preserve">z Adatkezelő telephelyén megőrzött </w:t>
      </w:r>
      <w:r w:rsidR="00BA2398" w:rsidRPr="006D4888">
        <w:rPr>
          <w:rFonts w:ascii="Times New Roman" w:eastAsia="Times New Roman" w:hAnsi="Times New Roman" w:cs="Times New Roman"/>
          <w:sz w:val="24"/>
          <w:szCs w:val="24"/>
          <w:lang w:eastAsia="hu-HU"/>
        </w:rPr>
        <w:lastRenderedPageBreak/>
        <w:t>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táblázat 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kategóriáit, valamint a</w:t>
      </w:r>
      <w:r w:rsidRPr="006D4888">
        <w:rPr>
          <w:rFonts w:ascii="Times New Roman" w:eastAsia="Times New Roman" w:hAnsi="Times New Roman" w:cs="Times New Roman"/>
          <w:sz w:val="24"/>
          <w:szCs w:val="24"/>
          <w:lang w:eastAsia="hu-HU"/>
        </w:rPr>
        <w:t>z</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1783"/>
        <w:gridCol w:w="1938"/>
        <w:gridCol w:w="1673"/>
        <w:gridCol w:w="1651"/>
        <w:gridCol w:w="2017"/>
      </w:tblGrid>
      <w:tr w:rsidR="006D4888" w:rsidRPr="004E380F" w:rsidTr="008614B3">
        <w:tc>
          <w:tcPr>
            <w:tcW w:w="9062" w:type="dxa"/>
            <w:gridSpan w:val="5"/>
            <w:shd w:val="clear" w:color="auto" w:fill="DBE5F1" w:themeFill="accent1" w:themeFillTint="33"/>
            <w:vAlign w:val="center"/>
          </w:tcPr>
          <w:p w:rsidR="006D4888" w:rsidRPr="00F17C72" w:rsidRDefault="006D4888" w:rsidP="00CE3CEA">
            <w:pPr>
              <w:jc w:val="both"/>
              <w:rPr>
                <w:rFonts w:ascii="Times New Roman" w:hAnsi="Times New Roman" w:cs="Times New Roman"/>
                <w:color w:val="000000" w:themeColor="text1"/>
                <w:sz w:val="20"/>
                <w:szCs w:val="20"/>
                <w:lang w:eastAsia="hu-HU"/>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w:t>
            </w:r>
            <w:r w:rsidR="008233C6">
              <w:rPr>
                <w:rFonts w:ascii="Times New Roman" w:hAnsi="Times New Roman" w:cs="Times New Roman"/>
                <w:b/>
                <w:sz w:val="20"/>
                <w:szCs w:val="20"/>
              </w:rPr>
              <w:t>k</w:t>
            </w:r>
            <w:r w:rsidRPr="004E380F">
              <w:rPr>
                <w:rFonts w:ascii="Times New Roman" w:hAnsi="Times New Roman" w:cs="Times New Roman"/>
                <w:b/>
                <w:sz w:val="20"/>
                <w:szCs w:val="20"/>
              </w:rPr>
              <w:t xml:space="preserve"> egyike: </w:t>
            </w:r>
            <w:r w:rsidR="008233C6" w:rsidRPr="00F17C72">
              <w:rPr>
                <w:rFonts w:ascii="Times New Roman" w:hAnsi="Times New Roman" w:cs="Times New Roman"/>
                <w:b/>
                <w:sz w:val="20"/>
                <w:szCs w:val="20"/>
              </w:rPr>
              <w:t xml:space="preserve">adatkezelő </w:t>
            </w:r>
            <w:r w:rsidRPr="00F17C72">
              <w:rPr>
                <w:rFonts w:ascii="Times New Roman" w:hAnsi="Times New Roman" w:cs="Times New Roman"/>
                <w:b/>
                <w:color w:val="000000" w:themeColor="text1"/>
                <w:sz w:val="20"/>
                <w:szCs w:val="20"/>
                <w:lang w:eastAsia="hu-HU"/>
              </w:rPr>
              <w:t>esetleges</w:t>
            </w:r>
            <w:r w:rsidR="008614B3" w:rsidRPr="00F17C72">
              <w:rPr>
                <w:rFonts w:ascii="Times New Roman" w:hAnsi="Times New Roman" w:cs="Times New Roman"/>
                <w:b/>
                <w:color w:val="000000" w:themeColor="text1"/>
                <w:sz w:val="20"/>
                <w:szCs w:val="20"/>
                <w:lang w:eastAsia="hu-HU"/>
              </w:rPr>
              <w:t xml:space="preserve"> szerződéses partnerei (pl. szállítók,</w:t>
            </w:r>
            <w:r w:rsidRPr="00F17C72">
              <w:rPr>
                <w:rFonts w:ascii="Times New Roman" w:hAnsi="Times New Roman" w:cs="Times New Roman"/>
                <w:b/>
                <w:color w:val="000000" w:themeColor="text1"/>
                <w:sz w:val="20"/>
                <w:szCs w:val="20"/>
                <w:lang w:eastAsia="hu-HU"/>
              </w:rPr>
              <w:t xml:space="preserve"> konzorciumi partnere</w:t>
            </w:r>
            <w:r w:rsidR="008614B3" w:rsidRPr="00F17C72">
              <w:rPr>
                <w:rFonts w:ascii="Times New Roman" w:hAnsi="Times New Roman" w:cs="Times New Roman"/>
                <w:b/>
                <w:color w:val="000000" w:themeColor="text1"/>
                <w:sz w:val="20"/>
                <w:szCs w:val="20"/>
                <w:lang w:eastAsia="hu-HU"/>
              </w:rPr>
              <w:t>k)</w:t>
            </w:r>
            <w:r w:rsidRPr="00F17C72">
              <w:rPr>
                <w:rFonts w:ascii="Times New Roman" w:hAnsi="Times New Roman" w:cs="Times New Roman"/>
                <w:b/>
                <w:color w:val="000000" w:themeColor="text1"/>
                <w:sz w:val="20"/>
                <w:szCs w:val="20"/>
                <w:lang w:eastAsia="hu-HU"/>
              </w:rPr>
              <w:t xml:space="preserve">, </w:t>
            </w:r>
            <w:r w:rsidR="008614B3" w:rsidRPr="00F17C72">
              <w:rPr>
                <w:rFonts w:ascii="Times New Roman" w:hAnsi="Times New Roman" w:cs="Times New Roman"/>
                <w:b/>
                <w:color w:val="000000" w:themeColor="text1"/>
                <w:sz w:val="20"/>
                <w:szCs w:val="20"/>
                <w:lang w:eastAsia="hu-HU"/>
              </w:rPr>
              <w:t>tulajdonosok, az előbbiek nevében eljáró személyek</w:t>
            </w:r>
            <w:r w:rsidRPr="00F17C72">
              <w:rPr>
                <w:rFonts w:ascii="Times New Roman" w:hAnsi="Times New Roman" w:cs="Times New Roman"/>
                <w:b/>
                <w:color w:val="000000" w:themeColor="text1"/>
                <w:sz w:val="20"/>
                <w:szCs w:val="20"/>
                <w:lang w:eastAsia="hu-HU"/>
              </w:rPr>
              <w:t>, valamit a projekt végső kedvezményezettjei</w:t>
            </w:r>
          </w:p>
        </w:tc>
      </w:tr>
      <w:tr w:rsidR="00411BE6" w:rsidRPr="00C73F91" w:rsidTr="00411BE6">
        <w:tc>
          <w:tcPr>
            <w:tcW w:w="1783" w:type="dxa"/>
            <w:vAlign w:val="center"/>
          </w:tcPr>
          <w:p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938"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673"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651"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17"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411BE6" w:rsidRPr="00C73F91" w:rsidTr="00411BE6">
        <w:tc>
          <w:tcPr>
            <w:tcW w:w="1783" w:type="dxa"/>
          </w:tcPr>
          <w:p w:rsidR="000827CB" w:rsidRPr="006D4888" w:rsidRDefault="000827CB" w:rsidP="00896905">
            <w:pPr>
              <w:spacing w:after="120"/>
              <w:rPr>
                <w:rFonts w:ascii="Times New Roman" w:hAnsi="Times New Roman" w:cs="Times New Roman"/>
                <w:sz w:val="20"/>
                <w:szCs w:val="20"/>
              </w:rPr>
            </w:pPr>
            <w:r w:rsidRPr="006D4888">
              <w:rPr>
                <w:rFonts w:ascii="Times New Roman" w:hAnsi="Times New Roman" w:cs="Times New Roman"/>
                <w:sz w:val="20"/>
                <w:szCs w:val="20"/>
              </w:rPr>
              <w:t xml:space="preserve">Támogatott projektek dokumentációjában szereplő </w:t>
            </w:r>
            <w:r>
              <w:rPr>
                <w:rFonts w:ascii="Times New Roman" w:hAnsi="Times New Roman" w:cs="Times New Roman"/>
                <w:sz w:val="20"/>
                <w:szCs w:val="20"/>
              </w:rPr>
              <w:t>é</w:t>
            </w:r>
            <w:r w:rsidRPr="006D4888">
              <w:rPr>
                <w:rFonts w:ascii="Times New Roman" w:hAnsi="Times New Roman" w:cs="Times New Roman"/>
                <w:sz w:val="20"/>
                <w:szCs w:val="20"/>
              </w:rPr>
              <w:t>rintettek azonosító, elérhetőségi adatai</w:t>
            </w:r>
            <w:r w:rsidR="009152A4">
              <w:rPr>
                <w:rFonts w:ascii="Times New Roman" w:hAnsi="Times New Roman" w:cs="Times New Roman"/>
                <w:sz w:val="20"/>
                <w:szCs w:val="20"/>
              </w:rPr>
              <w:t>, fotó</w:t>
            </w:r>
            <w:r w:rsidR="00124930">
              <w:rPr>
                <w:rFonts w:ascii="Times New Roman" w:hAnsi="Times New Roman" w:cs="Times New Roman"/>
                <w:sz w:val="20"/>
                <w:szCs w:val="20"/>
              </w:rPr>
              <w:t>i</w:t>
            </w:r>
            <w:r w:rsidR="009152A4">
              <w:rPr>
                <w:rFonts w:ascii="Times New Roman" w:hAnsi="Times New Roman" w:cs="Times New Roman"/>
                <w:sz w:val="20"/>
                <w:szCs w:val="20"/>
              </w:rPr>
              <w:t xml:space="preserve"> és videófelvétel</w:t>
            </w:r>
            <w:r w:rsidR="00124930">
              <w:rPr>
                <w:rFonts w:ascii="Times New Roman" w:hAnsi="Times New Roman" w:cs="Times New Roman"/>
                <w:sz w:val="20"/>
                <w:szCs w:val="20"/>
              </w:rPr>
              <w:t>ei</w:t>
            </w:r>
          </w:p>
        </w:tc>
        <w:tc>
          <w:tcPr>
            <w:tcW w:w="1938" w:type="dxa"/>
          </w:tcPr>
          <w:p w:rsidR="000827CB" w:rsidRPr="006D4888" w:rsidRDefault="000827CB" w:rsidP="000827C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C15489" w:rsidRPr="006D4888" w:rsidRDefault="000827CB" w:rsidP="00C15489">
            <w:pPr>
              <w:rPr>
                <w:rFonts w:ascii="Times New Roman" w:hAnsi="Times New Roman" w:cs="Times New Roman"/>
                <w:iCs/>
                <w:sz w:val="20"/>
                <w:szCs w:val="20"/>
              </w:rPr>
            </w:pPr>
            <w:r w:rsidRPr="006D4888">
              <w:rPr>
                <w:rFonts w:ascii="Times New Roman" w:hAnsi="Times New Roman" w:cs="Times New Roman"/>
                <w:iCs/>
                <w:sz w:val="20"/>
                <w:szCs w:val="20"/>
              </w:rPr>
              <w:t xml:space="preserve">adminisztratív </w:t>
            </w:r>
            <w:r>
              <w:rPr>
                <w:rFonts w:ascii="Times New Roman" w:hAnsi="Times New Roman" w:cs="Times New Roman"/>
                <w:iCs/>
                <w:sz w:val="20"/>
                <w:szCs w:val="20"/>
              </w:rPr>
              <w:t>kötelezettségek teljesítése</w:t>
            </w:r>
            <w:r w:rsidR="00C15489">
              <w:rPr>
                <w:rFonts w:ascii="Times New Roman" w:hAnsi="Times New Roman" w:cs="Times New Roman"/>
                <w:iCs/>
                <w:sz w:val="20"/>
                <w:szCs w:val="20"/>
              </w:rPr>
              <w:t xml:space="preserve">, </w:t>
            </w:r>
            <w:r w:rsidR="00411BE6">
              <w:rPr>
                <w:rFonts w:ascii="Times New Roman" w:hAnsi="Times New Roman" w:cs="Times New Roman"/>
                <w:iCs/>
                <w:sz w:val="20"/>
                <w:szCs w:val="20"/>
              </w:rPr>
              <w:t>formanyomtatványok beküldése,</w:t>
            </w:r>
          </w:p>
          <w:p w:rsidR="000827CB" w:rsidRPr="006D4888" w:rsidRDefault="00411BE6" w:rsidP="00C15489">
            <w:pPr>
              <w:rPr>
                <w:rFonts w:ascii="Times New Roman" w:hAnsi="Times New Roman" w:cs="Times New Roman"/>
                <w:i/>
                <w:iCs/>
                <w:sz w:val="20"/>
                <w:szCs w:val="20"/>
              </w:rPr>
            </w:pPr>
            <w:r>
              <w:rPr>
                <w:rFonts w:ascii="Times New Roman" w:hAnsi="Times New Roman" w:cs="Times New Roman"/>
                <w:iCs/>
                <w:sz w:val="20"/>
                <w:szCs w:val="20"/>
              </w:rPr>
              <w:t xml:space="preserve">dokumentáció </w:t>
            </w:r>
            <w:r w:rsidR="00C15489" w:rsidRPr="006D4888">
              <w:rPr>
                <w:rFonts w:ascii="Times New Roman" w:hAnsi="Times New Roman" w:cs="Times New Roman"/>
                <w:iCs/>
                <w:sz w:val="20"/>
                <w:szCs w:val="20"/>
              </w:rPr>
              <w:t>ellenőrzések során való bemutatása</w:t>
            </w:r>
          </w:p>
        </w:tc>
        <w:tc>
          <w:tcPr>
            <w:tcW w:w="1673" w:type="dxa"/>
          </w:tcPr>
          <w:p w:rsidR="000827CB" w:rsidRPr="006D4888" w:rsidRDefault="000827CB" w:rsidP="00964708">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651" w:type="dxa"/>
          </w:tcPr>
          <w:p w:rsidR="000827CB" w:rsidRPr="006D4888" w:rsidRDefault="000827CB" w:rsidP="00964708">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r>
              <w:rPr>
                <w:rFonts w:ascii="Times New Roman" w:hAnsi="Times New Roman" w:cs="Times New Roman"/>
                <w:sz w:val="20"/>
                <w:szCs w:val="20"/>
              </w:rPr>
              <w:t>.</w:t>
            </w:r>
            <w:r w:rsidRPr="006D4888">
              <w:rPr>
                <w:rFonts w:ascii="Times New Roman" w:hAnsi="Times New Roman" w:cs="Times New Roman"/>
                <w:sz w:val="20"/>
                <w:szCs w:val="20"/>
              </w:rPr>
              <w:t>, vagy ha a Szerződés ennél későbbi időpontban szűnik meg, akkor a Szerződés megszűnésének dátuma</w:t>
            </w:r>
          </w:p>
        </w:tc>
        <w:tc>
          <w:tcPr>
            <w:tcW w:w="2017" w:type="dxa"/>
          </w:tcPr>
          <w:p w:rsidR="000827CB" w:rsidRPr="006D4888" w:rsidRDefault="000827CB" w:rsidP="00964708">
            <w:pPr>
              <w:spacing w:after="120"/>
              <w:rPr>
                <w:rFonts w:ascii="Times New Roman" w:hAnsi="Times New Roman" w:cs="Times New Roman"/>
                <w:sz w:val="20"/>
                <w:szCs w:val="20"/>
              </w:rPr>
            </w:pPr>
            <w:r>
              <w:rPr>
                <w:rFonts w:ascii="Times New Roman" w:hAnsi="Times New Roman" w:cs="Times New Roman"/>
                <w:sz w:val="20"/>
                <w:szCs w:val="20"/>
              </w:rPr>
              <w:t>Igen</w:t>
            </w:r>
          </w:p>
        </w:tc>
      </w:tr>
      <w:tr w:rsidR="008614B3" w:rsidRPr="00C73F91" w:rsidTr="00F17C72">
        <w:tc>
          <w:tcPr>
            <w:tcW w:w="9062" w:type="dxa"/>
            <w:gridSpan w:val="5"/>
            <w:shd w:val="clear" w:color="auto" w:fill="C6D9F1" w:themeFill="text2" w:themeFillTint="33"/>
            <w:vAlign w:val="center"/>
          </w:tcPr>
          <w:p w:rsidR="008614B3" w:rsidRPr="006D4888" w:rsidRDefault="008614B3" w:rsidP="00F17C72">
            <w:pPr>
              <w:spacing w:after="120"/>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w:t>
            </w:r>
            <w:r>
              <w:rPr>
                <w:rFonts w:ascii="Times New Roman" w:hAnsi="Times New Roman" w:cs="Times New Roman"/>
                <w:b/>
                <w:sz w:val="20"/>
                <w:szCs w:val="20"/>
              </w:rPr>
              <w:t>k</w:t>
            </w:r>
            <w:r w:rsidRPr="004E380F">
              <w:rPr>
                <w:rFonts w:ascii="Times New Roman" w:hAnsi="Times New Roman" w:cs="Times New Roman"/>
                <w:b/>
                <w:sz w:val="20"/>
                <w:szCs w:val="20"/>
              </w:rPr>
              <w:t xml:space="preserve"> egyike: </w:t>
            </w:r>
            <w:r w:rsidRPr="00F17C72">
              <w:rPr>
                <w:rFonts w:ascii="Times New Roman" w:hAnsi="Times New Roman" w:cs="Times New Roman"/>
                <w:b/>
                <w:sz w:val="20"/>
                <w:szCs w:val="20"/>
              </w:rPr>
              <w:t xml:space="preserve">az adatkezelő alkalmazottai, valamint az adatkezelővel egyéb szerződéses viszonyban álló / azt </w:t>
            </w:r>
            <w:r w:rsidR="00DE15F2" w:rsidRPr="00F17C72">
              <w:rPr>
                <w:rFonts w:ascii="Times New Roman" w:hAnsi="Times New Roman" w:cs="Times New Roman"/>
                <w:b/>
                <w:sz w:val="20"/>
                <w:szCs w:val="20"/>
              </w:rPr>
              <w:t>kezdeményező</w:t>
            </w:r>
            <w:r w:rsidRPr="00F17C72">
              <w:rPr>
                <w:rFonts w:ascii="Times New Roman" w:hAnsi="Times New Roman" w:cs="Times New Roman"/>
                <w:b/>
                <w:sz w:val="20"/>
                <w:szCs w:val="20"/>
              </w:rPr>
              <w:t xml:space="preserve"> természetes személyek</w:t>
            </w:r>
          </w:p>
        </w:tc>
      </w:tr>
      <w:tr w:rsidR="008614B3" w:rsidRPr="00C73F91" w:rsidTr="00F17C72">
        <w:tc>
          <w:tcPr>
            <w:tcW w:w="1783" w:type="dxa"/>
            <w:vAlign w:val="center"/>
          </w:tcPr>
          <w:p w:rsidR="008614B3" w:rsidRPr="006D4888" w:rsidRDefault="008614B3" w:rsidP="008614B3">
            <w:pPr>
              <w:spacing w:after="120"/>
              <w:jc w:val="both"/>
              <w:rPr>
                <w:rFonts w:ascii="Times New Roman" w:hAnsi="Times New Roman" w:cs="Times New Roman"/>
                <w:sz w:val="20"/>
                <w:szCs w:val="20"/>
              </w:rPr>
            </w:pPr>
            <w:bookmarkStart w:id="1" w:name="_Hlk64207770"/>
            <w:r w:rsidRPr="006D4888">
              <w:rPr>
                <w:rFonts w:ascii="Times New Roman" w:hAnsi="Times New Roman" w:cs="Times New Roman"/>
                <w:b/>
                <w:sz w:val="20"/>
                <w:szCs w:val="20"/>
              </w:rPr>
              <w:t>Adatkategória</w:t>
            </w:r>
          </w:p>
        </w:tc>
        <w:tc>
          <w:tcPr>
            <w:tcW w:w="1938" w:type="dxa"/>
            <w:vAlign w:val="center"/>
          </w:tcPr>
          <w:p w:rsidR="008614B3" w:rsidRPr="006D4888" w:rsidRDefault="008614B3" w:rsidP="008614B3">
            <w:pPr>
              <w:rPr>
                <w:rFonts w:ascii="Times New Roman" w:hAnsi="Times New Roman" w:cs="Times New Roman"/>
                <w:i/>
                <w:iCs/>
                <w:sz w:val="20"/>
                <w:szCs w:val="20"/>
              </w:rPr>
            </w:pPr>
            <w:r w:rsidRPr="006D4888">
              <w:rPr>
                <w:rFonts w:ascii="Times New Roman" w:hAnsi="Times New Roman" w:cs="Times New Roman"/>
                <w:b/>
                <w:sz w:val="20"/>
                <w:szCs w:val="20"/>
              </w:rPr>
              <w:t>Adatkezelés célja</w:t>
            </w:r>
          </w:p>
        </w:tc>
        <w:tc>
          <w:tcPr>
            <w:tcW w:w="1673" w:type="dxa"/>
            <w:vAlign w:val="center"/>
          </w:tcPr>
          <w:p w:rsidR="008614B3" w:rsidRPr="006D4888" w:rsidRDefault="008614B3" w:rsidP="008614B3">
            <w:pPr>
              <w:spacing w:after="120"/>
              <w:rPr>
                <w:rFonts w:ascii="Times New Roman" w:hAnsi="Times New Roman" w:cs="Times New Roman"/>
                <w:sz w:val="20"/>
                <w:szCs w:val="20"/>
              </w:rPr>
            </w:pPr>
            <w:r w:rsidRPr="006D4888">
              <w:rPr>
                <w:rFonts w:ascii="Times New Roman" w:hAnsi="Times New Roman" w:cs="Times New Roman"/>
                <w:b/>
                <w:sz w:val="20"/>
                <w:szCs w:val="20"/>
              </w:rPr>
              <w:t>Adatkezelés jogalapja</w:t>
            </w:r>
          </w:p>
        </w:tc>
        <w:tc>
          <w:tcPr>
            <w:tcW w:w="1651" w:type="dxa"/>
            <w:vAlign w:val="center"/>
          </w:tcPr>
          <w:p w:rsidR="008614B3" w:rsidRPr="006D4888" w:rsidRDefault="008614B3" w:rsidP="008614B3">
            <w:pPr>
              <w:spacing w:after="120"/>
              <w:jc w:val="both"/>
              <w:rPr>
                <w:rFonts w:ascii="Times New Roman" w:hAnsi="Times New Roman" w:cs="Times New Roman"/>
                <w:sz w:val="20"/>
                <w:szCs w:val="20"/>
              </w:rPr>
            </w:pPr>
            <w:r w:rsidRPr="006D4888">
              <w:rPr>
                <w:rFonts w:ascii="Times New Roman" w:hAnsi="Times New Roman" w:cs="Times New Roman"/>
                <w:b/>
                <w:sz w:val="20"/>
                <w:szCs w:val="20"/>
              </w:rPr>
              <w:t>Adatkezelés időtartama</w:t>
            </w:r>
          </w:p>
        </w:tc>
        <w:tc>
          <w:tcPr>
            <w:tcW w:w="2017" w:type="dxa"/>
            <w:vAlign w:val="center"/>
          </w:tcPr>
          <w:p w:rsidR="008614B3" w:rsidRPr="006D4888" w:rsidRDefault="008614B3" w:rsidP="008614B3">
            <w:pPr>
              <w:spacing w:after="120"/>
              <w:rPr>
                <w:rFonts w:ascii="Times New Roman" w:hAnsi="Times New Roman" w:cs="Times New Roman"/>
                <w:sz w:val="20"/>
                <w:szCs w:val="20"/>
              </w:rPr>
            </w:pPr>
            <w:r w:rsidRPr="006D4888">
              <w:rPr>
                <w:rFonts w:ascii="Times New Roman" w:hAnsi="Times New Roman" w:cs="Times New Roman"/>
                <w:b/>
                <w:sz w:val="20"/>
                <w:szCs w:val="20"/>
              </w:rPr>
              <w:t xml:space="preserve">Köteles az </w:t>
            </w:r>
            <w:r>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bookmarkEnd w:id="1"/>
      <w:tr w:rsidR="008614B3" w:rsidRPr="006D4888" w:rsidTr="00FC6E5F">
        <w:tc>
          <w:tcPr>
            <w:tcW w:w="1783" w:type="dxa"/>
          </w:tcPr>
          <w:p w:rsidR="008614B3" w:rsidRPr="006D4888" w:rsidRDefault="008614B3" w:rsidP="00FC6E5F">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Pr>
                <w:rFonts w:ascii="Times New Roman" w:hAnsi="Times New Roman" w:cs="Times New Roman"/>
                <w:sz w:val="20"/>
                <w:szCs w:val="20"/>
              </w:rPr>
              <w:t>É</w:t>
            </w:r>
            <w:r w:rsidRPr="006D4888">
              <w:rPr>
                <w:rFonts w:ascii="Times New Roman" w:hAnsi="Times New Roman" w:cs="Times New Roman"/>
                <w:sz w:val="20"/>
                <w:szCs w:val="20"/>
              </w:rPr>
              <w:t xml:space="preserve">rintettek azonosító, elérhetőségi adatai, akik Adatkezelővel </w:t>
            </w:r>
            <w:r w:rsidRPr="006D4888">
              <w:rPr>
                <w:rFonts w:ascii="Times New Roman" w:hAnsi="Times New Roman" w:cs="Times New Roman"/>
                <w:sz w:val="20"/>
                <w:szCs w:val="20"/>
                <w:u w:val="single"/>
              </w:rPr>
              <w:t>szerződéses</w:t>
            </w:r>
            <w:r w:rsidRPr="006D4888">
              <w:rPr>
                <w:rFonts w:ascii="Times New Roman" w:hAnsi="Times New Roman" w:cs="Times New Roman"/>
                <w:sz w:val="20"/>
                <w:szCs w:val="20"/>
              </w:rPr>
              <w:t xml:space="preserve"> viszonyban állnak</w:t>
            </w:r>
          </w:p>
        </w:tc>
        <w:tc>
          <w:tcPr>
            <w:tcW w:w="1938" w:type="dxa"/>
          </w:tcPr>
          <w:p w:rsidR="008614B3" w:rsidRPr="006D4888" w:rsidRDefault="008614B3" w:rsidP="00FC6E5F">
            <w:pPr>
              <w:rPr>
                <w:rFonts w:ascii="Times New Roman" w:hAnsi="Times New Roman" w:cs="Times New Roman"/>
                <w:i/>
                <w:iCs/>
                <w:sz w:val="20"/>
                <w:szCs w:val="20"/>
              </w:rPr>
            </w:pPr>
            <w:r w:rsidRPr="006D4888">
              <w:rPr>
                <w:rFonts w:ascii="Times New Roman" w:hAnsi="Times New Roman" w:cs="Times New Roman"/>
                <w:iCs/>
                <w:sz w:val="20"/>
                <w:szCs w:val="20"/>
              </w:rPr>
              <w:t>támogatás felhasználá</w:t>
            </w:r>
            <w:r>
              <w:rPr>
                <w:rFonts w:ascii="Times New Roman" w:hAnsi="Times New Roman" w:cs="Times New Roman"/>
                <w:iCs/>
                <w:sz w:val="20"/>
                <w:szCs w:val="20"/>
              </w:rPr>
              <w:t xml:space="preserve">sa, projekt megvalósítása, </w:t>
            </w:r>
            <w:r w:rsidRPr="006D4888">
              <w:rPr>
                <w:rFonts w:ascii="Times New Roman" w:hAnsi="Times New Roman" w:cs="Times New Roman"/>
                <w:iCs/>
                <w:sz w:val="20"/>
                <w:szCs w:val="20"/>
              </w:rPr>
              <w:t>kapcsolattartás</w:t>
            </w:r>
          </w:p>
        </w:tc>
        <w:tc>
          <w:tcPr>
            <w:tcW w:w="1673" w:type="dxa"/>
          </w:tcPr>
          <w:p w:rsidR="008614B3" w:rsidRPr="006D4888" w:rsidRDefault="008614B3" w:rsidP="00FC6E5F">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r>
              <w:rPr>
                <w:rFonts w:ascii="Times New Roman" w:hAnsi="Times New Roman" w:cs="Times New Roman"/>
                <w:sz w:val="20"/>
                <w:szCs w:val="20"/>
              </w:rPr>
              <w:t>, szerződés megkötésére tett lépések</w:t>
            </w:r>
          </w:p>
        </w:tc>
        <w:tc>
          <w:tcPr>
            <w:tcW w:w="1651" w:type="dxa"/>
          </w:tcPr>
          <w:p w:rsidR="008614B3" w:rsidRPr="006D4888" w:rsidRDefault="008614B3" w:rsidP="00FC6E5F">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2017" w:type="dxa"/>
          </w:tcPr>
          <w:p w:rsidR="008614B3" w:rsidRPr="006D4888" w:rsidRDefault="008614B3" w:rsidP="00FC6E5F">
            <w:pPr>
              <w:spacing w:after="120"/>
              <w:rPr>
                <w:rFonts w:ascii="Times New Roman" w:hAnsi="Times New Roman" w:cs="Times New Roman"/>
                <w:sz w:val="20"/>
                <w:szCs w:val="20"/>
              </w:rPr>
            </w:pPr>
            <w:r w:rsidRPr="006D4888">
              <w:rPr>
                <w:rFonts w:ascii="Times New Roman" w:hAnsi="Times New Roman" w:cs="Times New Roman"/>
                <w:sz w:val="20"/>
                <w:szCs w:val="20"/>
              </w:rPr>
              <w:t>Szerződésben meghatározottak szerint</w:t>
            </w:r>
          </w:p>
        </w:tc>
      </w:tr>
      <w:tr w:rsidR="008614B3" w:rsidRPr="006D4888" w:rsidTr="00FC6E5F">
        <w:tc>
          <w:tcPr>
            <w:tcW w:w="1783" w:type="dxa"/>
          </w:tcPr>
          <w:p w:rsidR="008614B3" w:rsidRPr="006D4888" w:rsidRDefault="008614B3" w:rsidP="00FC6E5F">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Pr>
                <w:rFonts w:ascii="Times New Roman" w:hAnsi="Times New Roman" w:cs="Times New Roman"/>
                <w:sz w:val="20"/>
                <w:szCs w:val="20"/>
              </w:rPr>
              <w:t>É</w:t>
            </w:r>
            <w:r w:rsidRPr="006D4888">
              <w:rPr>
                <w:rFonts w:ascii="Times New Roman" w:hAnsi="Times New Roman" w:cs="Times New Roman"/>
                <w:sz w:val="20"/>
                <w:szCs w:val="20"/>
              </w:rPr>
              <w:t xml:space="preserve">rintettek azonosító, elérhetőségi adatai, akik Adatkezelővel </w:t>
            </w:r>
            <w:r w:rsidRPr="006D4888">
              <w:rPr>
                <w:rFonts w:ascii="Times New Roman" w:hAnsi="Times New Roman" w:cs="Times New Roman"/>
                <w:sz w:val="20"/>
                <w:szCs w:val="20"/>
                <w:u w:val="single"/>
              </w:rPr>
              <w:t>foglalkoztatási jogviszonyban</w:t>
            </w:r>
            <w:r w:rsidRPr="006D4888">
              <w:rPr>
                <w:rFonts w:ascii="Times New Roman" w:hAnsi="Times New Roman" w:cs="Times New Roman"/>
                <w:sz w:val="20"/>
                <w:szCs w:val="20"/>
              </w:rPr>
              <w:t xml:space="preserve"> állnak</w:t>
            </w:r>
          </w:p>
        </w:tc>
        <w:tc>
          <w:tcPr>
            <w:tcW w:w="1938" w:type="dxa"/>
          </w:tcPr>
          <w:p w:rsidR="008614B3" w:rsidRPr="006D4888" w:rsidRDefault="008614B3" w:rsidP="00FC6E5F">
            <w:pPr>
              <w:rPr>
                <w:rFonts w:ascii="Times New Roman" w:hAnsi="Times New Roman" w:cs="Times New Roman"/>
                <w:i/>
                <w:iCs/>
                <w:sz w:val="20"/>
                <w:szCs w:val="20"/>
              </w:rPr>
            </w:pPr>
            <w:r w:rsidRPr="006D4888">
              <w:rPr>
                <w:rFonts w:ascii="Times New Roman" w:hAnsi="Times New Roman" w:cs="Times New Roman"/>
                <w:iCs/>
                <w:sz w:val="20"/>
                <w:szCs w:val="20"/>
              </w:rPr>
              <w:t>támogatás felhasználá</w:t>
            </w:r>
            <w:r>
              <w:rPr>
                <w:rFonts w:ascii="Times New Roman" w:hAnsi="Times New Roman" w:cs="Times New Roman"/>
                <w:iCs/>
                <w:sz w:val="20"/>
                <w:szCs w:val="20"/>
              </w:rPr>
              <w:t xml:space="preserve">sa, projekt megvalósítása, </w:t>
            </w:r>
            <w:r w:rsidRPr="006D4888">
              <w:rPr>
                <w:rFonts w:ascii="Times New Roman" w:hAnsi="Times New Roman" w:cs="Times New Roman"/>
                <w:iCs/>
                <w:sz w:val="20"/>
                <w:szCs w:val="20"/>
              </w:rPr>
              <w:t>kapcsolattartás</w:t>
            </w:r>
          </w:p>
        </w:tc>
        <w:tc>
          <w:tcPr>
            <w:tcW w:w="1673" w:type="dxa"/>
          </w:tcPr>
          <w:p w:rsidR="008614B3" w:rsidRPr="006D4888" w:rsidRDefault="008614B3" w:rsidP="00FC6E5F">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651" w:type="dxa"/>
          </w:tcPr>
          <w:p w:rsidR="008614B3" w:rsidRPr="006D4888" w:rsidRDefault="008614B3" w:rsidP="00FC6E5F">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p>
        </w:tc>
        <w:tc>
          <w:tcPr>
            <w:tcW w:w="2017" w:type="dxa"/>
          </w:tcPr>
          <w:p w:rsidR="008614B3" w:rsidRPr="006D4888" w:rsidRDefault="008614B3" w:rsidP="00FC6E5F">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p>
        </w:tc>
      </w:tr>
      <w:tr w:rsidR="008614B3" w:rsidRPr="006D4888" w:rsidTr="00F17C72">
        <w:tc>
          <w:tcPr>
            <w:tcW w:w="9062" w:type="dxa"/>
            <w:gridSpan w:val="5"/>
            <w:shd w:val="clear" w:color="auto" w:fill="C6D9F1" w:themeFill="text2" w:themeFillTint="33"/>
          </w:tcPr>
          <w:p w:rsidR="008614B3" w:rsidRPr="006D4888" w:rsidRDefault="008614B3" w:rsidP="00050787">
            <w:pPr>
              <w:pageBreakBefore/>
              <w:spacing w:after="120"/>
              <w:jc w:val="both"/>
              <w:rPr>
                <w:rFonts w:ascii="Times New Roman" w:hAnsi="Times New Roman" w:cs="Times New Roman"/>
                <w:sz w:val="20"/>
                <w:szCs w:val="20"/>
              </w:rPr>
            </w:pPr>
            <w:r w:rsidRPr="004E380F">
              <w:rPr>
                <w:rFonts w:ascii="Times New Roman" w:eastAsia="Times New Roman" w:hAnsi="Times New Roman" w:cs="Times New Roman"/>
                <w:b/>
                <w:sz w:val="20"/>
                <w:szCs w:val="20"/>
                <w:lang w:eastAsia="hu-HU"/>
              </w:rPr>
              <w:lastRenderedPageBreak/>
              <w:t>Amennyiben az</w:t>
            </w:r>
            <w:r w:rsidRPr="004E380F">
              <w:rPr>
                <w:rFonts w:ascii="Times New Roman" w:hAnsi="Times New Roman" w:cs="Times New Roman"/>
                <w:b/>
                <w:sz w:val="20"/>
                <w:szCs w:val="20"/>
              </w:rPr>
              <w:t xml:space="preserve"> Érintettek köre </w:t>
            </w:r>
            <w:r w:rsidR="00DE15F2" w:rsidRPr="00F17C72">
              <w:rPr>
                <w:rFonts w:ascii="Times New Roman" w:hAnsi="Times New Roman" w:cs="Times New Roman"/>
                <w:b/>
                <w:sz w:val="20"/>
                <w:szCs w:val="20"/>
              </w:rPr>
              <w:t>a projekt résztvevői</w:t>
            </w:r>
          </w:p>
        </w:tc>
      </w:tr>
      <w:tr w:rsidR="00194C6D" w:rsidRPr="00C73F91" w:rsidTr="00AF1646">
        <w:tc>
          <w:tcPr>
            <w:tcW w:w="1783" w:type="dxa"/>
            <w:vAlign w:val="center"/>
          </w:tcPr>
          <w:p w:rsidR="00194C6D" w:rsidRPr="006D4888" w:rsidRDefault="00194C6D" w:rsidP="00AF1646">
            <w:pPr>
              <w:spacing w:after="120"/>
              <w:jc w:val="both"/>
              <w:rPr>
                <w:rFonts w:ascii="Times New Roman" w:hAnsi="Times New Roman" w:cs="Times New Roman"/>
                <w:sz w:val="20"/>
                <w:szCs w:val="20"/>
              </w:rPr>
            </w:pPr>
            <w:r w:rsidRPr="006D4888">
              <w:rPr>
                <w:rFonts w:ascii="Times New Roman" w:hAnsi="Times New Roman" w:cs="Times New Roman"/>
                <w:b/>
                <w:sz w:val="20"/>
                <w:szCs w:val="20"/>
              </w:rPr>
              <w:t>Adatkategória</w:t>
            </w:r>
          </w:p>
        </w:tc>
        <w:tc>
          <w:tcPr>
            <w:tcW w:w="1938" w:type="dxa"/>
            <w:vAlign w:val="center"/>
          </w:tcPr>
          <w:p w:rsidR="00194C6D" w:rsidRPr="006D4888" w:rsidRDefault="00194C6D" w:rsidP="00AF1646">
            <w:pPr>
              <w:rPr>
                <w:rFonts w:ascii="Times New Roman" w:hAnsi="Times New Roman" w:cs="Times New Roman"/>
                <w:i/>
                <w:iCs/>
                <w:sz w:val="20"/>
                <w:szCs w:val="20"/>
              </w:rPr>
            </w:pPr>
            <w:r w:rsidRPr="006D4888">
              <w:rPr>
                <w:rFonts w:ascii="Times New Roman" w:hAnsi="Times New Roman" w:cs="Times New Roman"/>
                <w:b/>
                <w:sz w:val="20"/>
                <w:szCs w:val="20"/>
              </w:rPr>
              <w:t>Adatkezelés célja</w:t>
            </w:r>
          </w:p>
        </w:tc>
        <w:tc>
          <w:tcPr>
            <w:tcW w:w="1673" w:type="dxa"/>
            <w:vAlign w:val="center"/>
          </w:tcPr>
          <w:p w:rsidR="00194C6D" w:rsidRPr="006D4888" w:rsidRDefault="00194C6D" w:rsidP="00AF1646">
            <w:pPr>
              <w:spacing w:after="120"/>
              <w:rPr>
                <w:rFonts w:ascii="Times New Roman" w:hAnsi="Times New Roman" w:cs="Times New Roman"/>
                <w:sz w:val="20"/>
                <w:szCs w:val="20"/>
              </w:rPr>
            </w:pPr>
            <w:r w:rsidRPr="006D4888">
              <w:rPr>
                <w:rFonts w:ascii="Times New Roman" w:hAnsi="Times New Roman" w:cs="Times New Roman"/>
                <w:b/>
                <w:sz w:val="20"/>
                <w:szCs w:val="20"/>
              </w:rPr>
              <w:t>Adatkezelés jogalapja</w:t>
            </w:r>
          </w:p>
        </w:tc>
        <w:tc>
          <w:tcPr>
            <w:tcW w:w="1651" w:type="dxa"/>
            <w:vAlign w:val="center"/>
          </w:tcPr>
          <w:p w:rsidR="00194C6D" w:rsidRPr="006D4888" w:rsidRDefault="00194C6D" w:rsidP="00AF1646">
            <w:pPr>
              <w:spacing w:after="120"/>
              <w:jc w:val="both"/>
              <w:rPr>
                <w:rFonts w:ascii="Times New Roman" w:hAnsi="Times New Roman" w:cs="Times New Roman"/>
                <w:sz w:val="20"/>
                <w:szCs w:val="20"/>
              </w:rPr>
            </w:pPr>
            <w:r w:rsidRPr="006D4888">
              <w:rPr>
                <w:rFonts w:ascii="Times New Roman" w:hAnsi="Times New Roman" w:cs="Times New Roman"/>
                <w:b/>
                <w:sz w:val="20"/>
                <w:szCs w:val="20"/>
              </w:rPr>
              <w:t>Adatkezelés időtartama</w:t>
            </w:r>
          </w:p>
        </w:tc>
        <w:tc>
          <w:tcPr>
            <w:tcW w:w="2017" w:type="dxa"/>
            <w:vAlign w:val="center"/>
          </w:tcPr>
          <w:p w:rsidR="00194C6D" w:rsidRPr="006D4888" w:rsidRDefault="00194C6D" w:rsidP="00AF1646">
            <w:pPr>
              <w:spacing w:after="120"/>
              <w:rPr>
                <w:rFonts w:ascii="Times New Roman" w:hAnsi="Times New Roman" w:cs="Times New Roman"/>
                <w:sz w:val="20"/>
                <w:szCs w:val="20"/>
              </w:rPr>
            </w:pPr>
            <w:r w:rsidRPr="006D4888">
              <w:rPr>
                <w:rFonts w:ascii="Times New Roman" w:hAnsi="Times New Roman" w:cs="Times New Roman"/>
                <w:b/>
                <w:sz w:val="20"/>
                <w:szCs w:val="20"/>
              </w:rPr>
              <w:t xml:space="preserve">Köteles az </w:t>
            </w:r>
            <w:r>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DA2CFA" w:rsidRPr="006D4888" w:rsidTr="00FC6E5F">
        <w:tc>
          <w:tcPr>
            <w:tcW w:w="1783" w:type="dxa"/>
          </w:tcPr>
          <w:p w:rsidR="00DA2CFA" w:rsidRPr="006D4888" w:rsidRDefault="007A05F3" w:rsidP="00FC6E5F">
            <w:pPr>
              <w:spacing w:after="120"/>
              <w:jc w:val="both"/>
              <w:rPr>
                <w:rFonts w:ascii="Times New Roman" w:hAnsi="Times New Roman" w:cs="Times New Roman"/>
                <w:sz w:val="20"/>
                <w:szCs w:val="20"/>
              </w:rPr>
            </w:pPr>
            <w:r>
              <w:rPr>
                <w:rFonts w:ascii="Times New Roman" w:hAnsi="Times New Roman" w:cs="Times New Roman"/>
                <w:sz w:val="20"/>
                <w:szCs w:val="20"/>
              </w:rPr>
              <w:t xml:space="preserve">Egyéni Fejlesztési </w:t>
            </w:r>
            <w:r w:rsidR="004B48C9">
              <w:rPr>
                <w:rFonts w:ascii="Times New Roman" w:hAnsi="Times New Roman" w:cs="Times New Roman"/>
                <w:sz w:val="20"/>
                <w:szCs w:val="20"/>
              </w:rPr>
              <w:t>T</w:t>
            </w:r>
            <w:r>
              <w:rPr>
                <w:rFonts w:ascii="Times New Roman" w:hAnsi="Times New Roman" w:cs="Times New Roman"/>
                <w:sz w:val="20"/>
                <w:szCs w:val="20"/>
              </w:rPr>
              <w:t>ervvel</w:t>
            </w:r>
            <w:r w:rsidR="004B48C9">
              <w:rPr>
                <w:rFonts w:ascii="Times New Roman" w:hAnsi="Times New Roman" w:cs="Times New Roman"/>
                <w:sz w:val="20"/>
                <w:szCs w:val="20"/>
              </w:rPr>
              <w:t xml:space="preserve"> (EFT)</w:t>
            </w:r>
            <w:r>
              <w:rPr>
                <w:rFonts w:ascii="Times New Roman" w:hAnsi="Times New Roman" w:cs="Times New Roman"/>
                <w:sz w:val="20"/>
                <w:szCs w:val="20"/>
              </w:rPr>
              <w:t>résztvevő</w:t>
            </w:r>
            <w:r w:rsidR="00102B7C">
              <w:rPr>
                <w:rFonts w:ascii="Times New Roman" w:hAnsi="Times New Roman" w:cs="Times New Roman"/>
                <w:sz w:val="20"/>
                <w:szCs w:val="20"/>
              </w:rPr>
              <w:t xml:space="preserve"> </w:t>
            </w:r>
            <w:r w:rsidR="00DA2CFA">
              <w:rPr>
                <w:rFonts w:ascii="Times New Roman" w:hAnsi="Times New Roman" w:cs="Times New Roman"/>
                <w:sz w:val="20"/>
                <w:szCs w:val="20"/>
              </w:rPr>
              <w:t>É</w:t>
            </w:r>
            <w:r w:rsidR="00DA2CFA" w:rsidRPr="006D4888">
              <w:rPr>
                <w:rFonts w:ascii="Times New Roman" w:hAnsi="Times New Roman" w:cs="Times New Roman"/>
                <w:sz w:val="20"/>
                <w:szCs w:val="20"/>
              </w:rPr>
              <w:t>rintettek azonosító, elérhetőségi</w:t>
            </w:r>
            <w:r w:rsidR="004B48C9">
              <w:rPr>
                <w:rFonts w:ascii="Times New Roman" w:hAnsi="Times New Roman" w:cs="Times New Roman"/>
                <w:sz w:val="20"/>
                <w:szCs w:val="20"/>
              </w:rPr>
              <w:t xml:space="preserve"> és az EFT-hez</w:t>
            </w:r>
            <w:r w:rsidR="00102B7C">
              <w:rPr>
                <w:rFonts w:ascii="Times New Roman" w:hAnsi="Times New Roman" w:cs="Times New Roman"/>
                <w:sz w:val="20"/>
                <w:szCs w:val="20"/>
              </w:rPr>
              <w:t xml:space="preserve"> </w:t>
            </w:r>
            <w:r w:rsidR="00194C6D">
              <w:rPr>
                <w:rFonts w:ascii="Times New Roman" w:hAnsi="Times New Roman" w:cs="Times New Roman"/>
                <w:sz w:val="20"/>
                <w:szCs w:val="20"/>
              </w:rPr>
              <w:t xml:space="preserve">kapcsolódó </w:t>
            </w:r>
            <w:r w:rsidR="00DA2CFA" w:rsidRPr="006D4888">
              <w:rPr>
                <w:rFonts w:ascii="Times New Roman" w:hAnsi="Times New Roman" w:cs="Times New Roman"/>
                <w:sz w:val="20"/>
                <w:szCs w:val="20"/>
              </w:rPr>
              <w:t>adatai</w:t>
            </w:r>
          </w:p>
        </w:tc>
        <w:tc>
          <w:tcPr>
            <w:tcW w:w="1938" w:type="dxa"/>
          </w:tcPr>
          <w:p w:rsidR="00DA2CFA" w:rsidRDefault="00194C6D" w:rsidP="00FC6E5F">
            <w:pPr>
              <w:rPr>
                <w:rFonts w:ascii="Times New Roman" w:hAnsi="Times New Roman" w:cs="Times New Roman"/>
                <w:iCs/>
                <w:sz w:val="20"/>
                <w:szCs w:val="20"/>
              </w:rPr>
            </w:pPr>
            <w:r>
              <w:rPr>
                <w:rFonts w:ascii="Times New Roman" w:hAnsi="Times New Roman" w:cs="Times New Roman"/>
                <w:iCs/>
                <w:sz w:val="20"/>
                <w:szCs w:val="20"/>
              </w:rPr>
              <w:t>Egyéni fejlesztés</w:t>
            </w:r>
          </w:p>
        </w:tc>
        <w:tc>
          <w:tcPr>
            <w:tcW w:w="1673" w:type="dxa"/>
          </w:tcPr>
          <w:p w:rsidR="00DA2CFA" w:rsidRPr="006D4888" w:rsidRDefault="00194C6D" w:rsidP="00FC6E5F">
            <w:pPr>
              <w:spacing w:after="120"/>
              <w:rPr>
                <w:rFonts w:ascii="Times New Roman" w:hAnsi="Times New Roman" w:cs="Times New Roman"/>
                <w:sz w:val="20"/>
                <w:szCs w:val="20"/>
              </w:rPr>
            </w:pPr>
            <w:r>
              <w:rPr>
                <w:rFonts w:ascii="Times New Roman" w:hAnsi="Times New Roman" w:cs="Times New Roman"/>
                <w:sz w:val="20"/>
                <w:szCs w:val="20"/>
              </w:rPr>
              <w:t>Együttműködési megállapodás</w:t>
            </w:r>
          </w:p>
        </w:tc>
        <w:tc>
          <w:tcPr>
            <w:tcW w:w="1651" w:type="dxa"/>
          </w:tcPr>
          <w:p w:rsidR="00DA2CFA" w:rsidRPr="006D4888" w:rsidRDefault="00194C6D" w:rsidP="00FC6E5F">
            <w:pPr>
              <w:spacing w:after="120"/>
              <w:jc w:val="both"/>
              <w:rPr>
                <w:rFonts w:ascii="Times New Roman" w:hAnsi="Times New Roman" w:cs="Times New Roman"/>
                <w:sz w:val="20"/>
                <w:szCs w:val="20"/>
              </w:rPr>
            </w:pPr>
            <w:r>
              <w:rPr>
                <w:rFonts w:ascii="Times New Roman" w:hAnsi="Times New Roman" w:cs="Times New Roman"/>
                <w:sz w:val="20"/>
                <w:szCs w:val="20"/>
              </w:rPr>
              <w:t>A projektben előírt adatkezelés időtartama</w:t>
            </w:r>
          </w:p>
        </w:tc>
        <w:tc>
          <w:tcPr>
            <w:tcW w:w="2017" w:type="dxa"/>
          </w:tcPr>
          <w:p w:rsidR="00DA2CFA" w:rsidRPr="006D4888" w:rsidRDefault="00EB3B91" w:rsidP="00FC6E5F">
            <w:pPr>
              <w:spacing w:after="120"/>
              <w:rPr>
                <w:rFonts w:ascii="Times New Roman" w:hAnsi="Times New Roman" w:cs="Times New Roman"/>
                <w:sz w:val="20"/>
                <w:szCs w:val="20"/>
              </w:rPr>
            </w:pPr>
            <w:r>
              <w:rPr>
                <w:rFonts w:ascii="Times New Roman" w:hAnsi="Times New Roman" w:cs="Times New Roman"/>
                <w:sz w:val="20"/>
                <w:szCs w:val="20"/>
              </w:rPr>
              <w:t>Igen, az együttműködési megállapodásban meghatározottak szerint.</w:t>
            </w:r>
          </w:p>
        </w:tc>
      </w:tr>
      <w:tr w:rsidR="00EB3B91" w:rsidRPr="006D4888" w:rsidTr="00AF1646">
        <w:tc>
          <w:tcPr>
            <w:tcW w:w="1783" w:type="dxa"/>
          </w:tcPr>
          <w:p w:rsidR="00EB3B91" w:rsidRPr="006D4888" w:rsidRDefault="00EB3B91" w:rsidP="00AF1646">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Pr>
                <w:rFonts w:ascii="Times New Roman" w:hAnsi="Times New Roman" w:cs="Times New Roman"/>
                <w:sz w:val="20"/>
                <w:szCs w:val="20"/>
              </w:rPr>
              <w:t>É</w:t>
            </w:r>
            <w:r w:rsidRPr="006D4888">
              <w:rPr>
                <w:rFonts w:ascii="Times New Roman" w:hAnsi="Times New Roman" w:cs="Times New Roman"/>
                <w:sz w:val="20"/>
                <w:szCs w:val="20"/>
              </w:rPr>
              <w:t>rintettek azonosító, elérhetőségi adatai</w:t>
            </w:r>
          </w:p>
        </w:tc>
        <w:tc>
          <w:tcPr>
            <w:tcW w:w="1938" w:type="dxa"/>
          </w:tcPr>
          <w:p w:rsidR="00EB3B91" w:rsidRPr="006D4888" w:rsidRDefault="00EB3B91" w:rsidP="00AF1646">
            <w:pPr>
              <w:rPr>
                <w:rFonts w:ascii="Times New Roman" w:hAnsi="Times New Roman" w:cs="Times New Roman"/>
                <w:i/>
                <w:iCs/>
                <w:sz w:val="20"/>
                <w:szCs w:val="20"/>
              </w:rPr>
            </w:pPr>
            <w:r>
              <w:rPr>
                <w:rFonts w:ascii="Times New Roman" w:hAnsi="Times New Roman" w:cs="Times New Roman"/>
                <w:iCs/>
                <w:sz w:val="20"/>
                <w:szCs w:val="20"/>
              </w:rPr>
              <w:t>projekt megvalósítása</w:t>
            </w:r>
          </w:p>
        </w:tc>
        <w:tc>
          <w:tcPr>
            <w:tcW w:w="1673" w:type="dxa"/>
          </w:tcPr>
          <w:p w:rsidR="00EB3B91" w:rsidRPr="006D4888" w:rsidRDefault="00EB3B91" w:rsidP="00AF1646">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651" w:type="dxa"/>
          </w:tcPr>
          <w:p w:rsidR="00EB3B91" w:rsidRPr="006D4888" w:rsidRDefault="00EB3B91" w:rsidP="00AF1646">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p>
        </w:tc>
        <w:tc>
          <w:tcPr>
            <w:tcW w:w="2017" w:type="dxa"/>
          </w:tcPr>
          <w:p w:rsidR="00EB3B91" w:rsidRPr="006D4888" w:rsidRDefault="00EB3B91" w:rsidP="00AF1646">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bl>
    <w:p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Más adatkezelőtől megszerzett adatok</w:t>
      </w:r>
    </w:p>
    <w:p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igénybe vétele során az Adatkezelő egyes adatokat nem közvetlenül az </w:t>
      </w:r>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 xml:space="preserve">rintettől,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meg. Az Adatkezelő így jut hozzá adott esetben a konzorciumi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hogy a partner jogszerűen kezelje és </w:t>
      </w:r>
      <w:r w:rsidR="00102B7C" w:rsidRPr="006D4888">
        <w:rPr>
          <w:rFonts w:ascii="Times New Roman" w:eastAsia="Times New Roman" w:hAnsi="Times New Roman" w:cs="Times New Roman"/>
          <w:sz w:val="24"/>
          <w:szCs w:val="24"/>
          <w:lang w:eastAsia="hu-HU"/>
        </w:rPr>
        <w:t>bocsátsa</w:t>
      </w:r>
      <w:r w:rsidR="00C17A1C" w:rsidRPr="006D4888">
        <w:rPr>
          <w:rFonts w:ascii="Times New Roman" w:eastAsia="Times New Roman" w:hAnsi="Times New Roman" w:cs="Times New Roman"/>
          <w:sz w:val="24"/>
          <w:szCs w:val="24"/>
          <w:lang w:eastAsia="hu-HU"/>
        </w:rPr>
        <w:t xml:space="preserve">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firstRow="1" w:lastRow="0" w:firstColumn="1" w:lastColumn="0" w:noHBand="0" w:noVBand="1"/>
      </w:tblPr>
      <w:tblGrid>
        <w:gridCol w:w="1843"/>
        <w:gridCol w:w="1862"/>
        <w:gridCol w:w="1398"/>
        <w:gridCol w:w="1220"/>
        <w:gridCol w:w="1474"/>
        <w:gridCol w:w="1417"/>
      </w:tblGrid>
      <w:tr w:rsidR="006F67A6" w:rsidRPr="004E380F" w:rsidTr="00AA2475">
        <w:tc>
          <w:tcPr>
            <w:tcW w:w="9214" w:type="dxa"/>
            <w:gridSpan w:val="6"/>
            <w:shd w:val="clear" w:color="auto" w:fill="C6D9F1" w:themeFill="text2" w:themeFillTint="33"/>
            <w:vAlign w:val="center"/>
          </w:tcPr>
          <w:p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t>Amennyiben az</w:t>
            </w:r>
            <w:r w:rsidR="00102B7C">
              <w:rPr>
                <w:rFonts w:ascii="Times New Roman" w:eastAsia="Times New Roman" w:hAnsi="Times New Roman" w:cs="Times New Roman"/>
                <w:sz w:val="20"/>
                <w:szCs w:val="20"/>
                <w:lang w:eastAsia="hu-HU"/>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0C2199">
              <w:rPr>
                <w:rFonts w:ascii="Times New Roman" w:hAnsi="Times New Roman" w:cs="Times New Roman"/>
                <w:b/>
                <w:sz w:val="20"/>
                <w:szCs w:val="20"/>
              </w:rPr>
              <w:t xml:space="preserve">: </w:t>
            </w:r>
            <w:r w:rsidR="00C17A1C" w:rsidRPr="00F17C72">
              <w:rPr>
                <w:rFonts w:ascii="Times New Roman" w:hAnsi="Times New Roman" w:cs="Times New Roman"/>
                <w:b/>
                <w:sz w:val="20"/>
                <w:szCs w:val="20"/>
              </w:rPr>
              <w:t>a szerződéses partner</w:t>
            </w:r>
            <w:r w:rsidRPr="00F17C72">
              <w:rPr>
                <w:rFonts w:ascii="Times New Roman" w:hAnsi="Times New Roman" w:cs="Times New Roman"/>
                <w:b/>
                <w:sz w:val="20"/>
                <w:szCs w:val="20"/>
              </w:rPr>
              <w:t xml:space="preserve"> tulajdonosa(i)</w:t>
            </w:r>
            <w:r w:rsidR="006D4888" w:rsidRPr="00F17C72">
              <w:rPr>
                <w:rFonts w:ascii="Times New Roman" w:hAnsi="Times New Roman" w:cs="Times New Roman"/>
                <w:b/>
                <w:sz w:val="20"/>
                <w:szCs w:val="20"/>
              </w:rPr>
              <w:t>,</w:t>
            </w:r>
            <w:r w:rsidRPr="00F17C72">
              <w:rPr>
                <w:rFonts w:ascii="Times New Roman" w:hAnsi="Times New Roman" w:cs="Times New Roman"/>
                <w:b/>
                <w:sz w:val="20"/>
                <w:szCs w:val="20"/>
              </w:rPr>
              <w:t xml:space="preserve"> vagy a </w:t>
            </w:r>
            <w:r w:rsidR="00C17A1C" w:rsidRPr="00F17C72">
              <w:rPr>
                <w:rFonts w:ascii="Times New Roman" w:hAnsi="Times New Roman" w:cs="Times New Roman"/>
                <w:b/>
                <w:sz w:val="20"/>
                <w:szCs w:val="20"/>
              </w:rPr>
              <w:t xml:space="preserve">nevében eljáró személyek  (képviselők, kapcsolattartók, projektmenedzserek), </w:t>
            </w:r>
            <w:r w:rsidR="00B8495A" w:rsidRPr="00F17C72">
              <w:rPr>
                <w:rFonts w:ascii="Times New Roman" w:hAnsi="Times New Roman" w:cs="Times New Roman"/>
                <w:b/>
                <w:sz w:val="20"/>
                <w:szCs w:val="20"/>
              </w:rPr>
              <w:t>akik</w:t>
            </w:r>
            <w:r w:rsidR="006D4888" w:rsidRPr="00F17C72">
              <w:rPr>
                <w:rFonts w:ascii="Times New Roman" w:hAnsi="Times New Roman" w:cs="Times New Roman"/>
                <w:b/>
                <w:sz w:val="20"/>
                <w:szCs w:val="20"/>
              </w:rPr>
              <w:t xml:space="preserve"> nem a szerződést aláíró felek</w:t>
            </w:r>
          </w:p>
        </w:tc>
      </w:tr>
      <w:tr w:rsidR="006F67A6" w:rsidRPr="00C73F91" w:rsidTr="008614B3">
        <w:tc>
          <w:tcPr>
            <w:tcW w:w="1843" w:type="dxa"/>
            <w:tcBorders>
              <w:bottom w:val="single" w:sz="4" w:space="0" w:color="auto"/>
            </w:tcBorders>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862" w:type="dxa"/>
            <w:tcBorders>
              <w:bottom w:val="single" w:sz="4" w:space="0" w:color="auto"/>
            </w:tcBorders>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tcBorders>
              <w:bottom w:val="single" w:sz="4" w:space="0" w:color="auto"/>
            </w:tcBorders>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tcBorders>
              <w:bottom w:val="single" w:sz="4" w:space="0" w:color="auto"/>
            </w:tcBorders>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Borders>
              <w:bottom w:val="single" w:sz="4" w:space="0" w:color="auto"/>
            </w:tcBorders>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Borders>
              <w:bottom w:val="single" w:sz="4" w:space="0" w:color="auto"/>
            </w:tcBorders>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A319A6" w:rsidRPr="00C73F91" w:rsidTr="008614B3">
        <w:tc>
          <w:tcPr>
            <w:tcW w:w="1843" w:type="dxa"/>
            <w:tcBorders>
              <w:top w:val="single" w:sz="4" w:space="0" w:color="auto"/>
              <w:left w:val="single" w:sz="4" w:space="0" w:color="auto"/>
              <w:bottom w:val="single" w:sz="4" w:space="0" w:color="auto"/>
              <w:right w:val="single" w:sz="4" w:space="0" w:color="auto"/>
            </w:tcBorders>
          </w:tcPr>
          <w:p w:rsidR="00A319A6" w:rsidRPr="00C73F91"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rsidR="00A319A6" w:rsidRPr="006D4888" w:rsidRDefault="00A319A6" w:rsidP="00A319A6">
            <w:pPr>
              <w:spacing w:after="120"/>
              <w:jc w:val="both"/>
              <w:rPr>
                <w:rFonts w:ascii="Times New Roman" w:hAnsi="Times New Roman" w:cs="Times New Roman"/>
                <w:sz w:val="20"/>
                <w:szCs w:val="20"/>
              </w:rPr>
            </w:pPr>
          </w:p>
        </w:tc>
        <w:tc>
          <w:tcPr>
            <w:tcW w:w="1862" w:type="dxa"/>
            <w:tcBorders>
              <w:top w:val="single" w:sz="4" w:space="0" w:color="auto"/>
              <w:left w:val="single" w:sz="4" w:space="0" w:color="auto"/>
              <w:bottom w:val="single" w:sz="4" w:space="0" w:color="auto"/>
              <w:right w:val="single" w:sz="4" w:space="0" w:color="auto"/>
            </w:tcBorders>
          </w:tcPr>
          <w:p w:rsidR="00A319A6" w:rsidRPr="006D4888" w:rsidRDefault="00A319A6" w:rsidP="00A319A6">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rsidR="00A319A6" w:rsidRPr="00C73F91"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el</w:t>
            </w:r>
            <w:r>
              <w:rPr>
                <w:rFonts w:ascii="Times New Roman" w:hAnsi="Times New Roman" w:cs="Times New Roman"/>
                <w:iCs/>
                <w:sz w:val="20"/>
                <w:szCs w:val="20"/>
              </w:rPr>
              <w:t>lenőrzések során való bemutatás</w:t>
            </w:r>
          </w:p>
          <w:p w:rsidR="00A319A6" w:rsidRPr="006D4888" w:rsidRDefault="00A319A6" w:rsidP="00A319A6">
            <w:pPr>
              <w:rPr>
                <w:rFonts w:ascii="Times New Roman" w:hAnsi="Times New Roman" w:cs="Times New Roman"/>
                <w:sz w:val="20"/>
                <w:szCs w:val="20"/>
              </w:rPr>
            </w:pPr>
          </w:p>
        </w:tc>
        <w:tc>
          <w:tcPr>
            <w:tcW w:w="1398" w:type="dxa"/>
            <w:tcBorders>
              <w:top w:val="single" w:sz="4" w:space="0" w:color="auto"/>
              <w:left w:val="single" w:sz="4" w:space="0" w:color="auto"/>
              <w:bottom w:val="single" w:sz="4" w:space="0" w:color="auto"/>
              <w:right w:val="single" w:sz="4" w:space="0" w:color="auto"/>
            </w:tcBorders>
          </w:tcPr>
          <w:p w:rsidR="00A319A6" w:rsidRPr="006D4888"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Borders>
              <w:top w:val="single" w:sz="4" w:space="0" w:color="auto"/>
              <w:left w:val="single" w:sz="4" w:space="0" w:color="auto"/>
              <w:bottom w:val="single" w:sz="4" w:space="0" w:color="auto"/>
              <w:right w:val="single" w:sz="4" w:space="0" w:color="auto"/>
            </w:tcBorders>
          </w:tcPr>
          <w:p w:rsidR="00A319A6" w:rsidRPr="006D4888"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 vagy ha a Szerződés ennél későbbi időpontban szűnik meg, akkor a Szerződés megszűnésének dátuma.</w:t>
            </w:r>
          </w:p>
        </w:tc>
        <w:tc>
          <w:tcPr>
            <w:tcW w:w="1474" w:type="dxa"/>
            <w:tcBorders>
              <w:top w:val="single" w:sz="4" w:space="0" w:color="auto"/>
              <w:left w:val="single" w:sz="4" w:space="0" w:color="auto"/>
              <w:bottom w:val="single" w:sz="4" w:space="0" w:color="auto"/>
              <w:right w:val="single" w:sz="4" w:space="0" w:color="auto"/>
            </w:tcBorders>
          </w:tcPr>
          <w:p w:rsidR="00A319A6" w:rsidRPr="00C73F91"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rsidR="00A319A6" w:rsidRPr="006D4888" w:rsidRDefault="00A319A6" w:rsidP="00A319A6">
            <w:pPr>
              <w:spacing w:after="120"/>
              <w:jc w:val="both"/>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A319A6" w:rsidRPr="00C73F91" w:rsidRDefault="00A319A6" w:rsidP="00A319A6">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rsidR="00A319A6" w:rsidRPr="006D4888" w:rsidRDefault="00A319A6" w:rsidP="00A319A6">
            <w:pPr>
              <w:spacing w:after="120"/>
              <w:jc w:val="both"/>
              <w:rPr>
                <w:rFonts w:ascii="Times New Roman" w:hAnsi="Times New Roman" w:cs="Times New Roman"/>
                <w:sz w:val="20"/>
                <w:szCs w:val="20"/>
              </w:rPr>
            </w:pPr>
          </w:p>
        </w:tc>
      </w:tr>
    </w:tbl>
    <w:p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rsidR="00666FB0" w:rsidRPr="006D4888" w:rsidRDefault="00666FB0" w:rsidP="006D4888">
      <w:pPr>
        <w:pStyle w:val="Listaszerbekezds"/>
        <w:numPr>
          <w:ilvl w:val="0"/>
          <w:numId w:val="29"/>
        </w:numPr>
        <w:spacing w:after="0"/>
        <w:jc w:val="both"/>
      </w:pPr>
      <w:r w:rsidRPr="006D4888">
        <w:lastRenderedPageBreak/>
        <w:t>szerződés teljesítése érdekében szükséges</w:t>
      </w:r>
      <w:r w:rsidR="00FF15DA" w:rsidRPr="006D4888">
        <w:t>;</w:t>
      </w:r>
    </w:p>
    <w:p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rsidR="00666FB0" w:rsidRDefault="00666FB0" w:rsidP="008614B3">
      <w:pPr>
        <w:pStyle w:val="Listaszerbekezds"/>
        <w:numPr>
          <w:ilvl w:val="0"/>
          <w:numId w:val="29"/>
        </w:numPr>
        <w:spacing w:after="0"/>
        <w:ind w:left="1066" w:hanging="357"/>
        <w:jc w:val="both"/>
      </w:pPr>
      <w:r w:rsidRPr="006D4888">
        <w:t xml:space="preserve">az </w:t>
      </w:r>
      <w:r w:rsidR="000F6335">
        <w:t>É</w:t>
      </w:r>
      <w:r w:rsidR="00FF15DA" w:rsidRPr="006D4888">
        <w:t>rintet</w:t>
      </w:r>
      <w:r w:rsidR="00102B7C">
        <w:t xml:space="preserve">t </w:t>
      </w:r>
      <w:r w:rsidR="008F1E71" w:rsidRPr="006D4888">
        <w:t>által</w:t>
      </w:r>
      <w:r w:rsidR="00102B7C">
        <w:t xml:space="preserve"> </w:t>
      </w:r>
      <w:r w:rsidRPr="006D4888">
        <w:t>adott hozzájárulás alapján lehetséges</w:t>
      </w:r>
      <w:r w:rsidR="00FF15DA" w:rsidRPr="006D4888">
        <w:t>;</w:t>
      </w:r>
    </w:p>
    <w:p w:rsidR="00A319A6" w:rsidRPr="006D4888" w:rsidRDefault="00A319A6" w:rsidP="008614B3">
      <w:pPr>
        <w:pStyle w:val="Listaszerbekezds"/>
        <w:spacing w:after="0"/>
        <w:ind w:left="1066"/>
        <w:jc w:val="both"/>
      </w:pPr>
    </w:p>
    <w:p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102B7C">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102B7C">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102B7C">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102B7C">
        <w:t xml:space="preserve"> </w:t>
      </w:r>
      <w:r w:rsidR="00A14EA3" w:rsidRPr="006D4888">
        <w:t>(</w:t>
      </w:r>
      <w:r w:rsidR="00A24DAB" w:rsidRPr="006D4888">
        <w:t>pályázatírók, tanácsadók, projektmenedzserek</w:t>
      </w:r>
      <w:r w:rsidR="00897ACF" w:rsidRPr="006D4888">
        <w:t>)</w:t>
      </w:r>
      <w:r w:rsidR="002D60C3" w:rsidRPr="006D4888">
        <w:t>;</w:t>
      </w:r>
    </w:p>
    <w:p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p>
    <w:p w:rsidR="00C73F91" w:rsidRPr="006D4888" w:rsidRDefault="0059444A" w:rsidP="006D4888">
      <w:pPr>
        <w:pStyle w:val="Listaszerbekezds"/>
        <w:numPr>
          <w:ilvl w:val="0"/>
          <w:numId w:val="31"/>
        </w:numPr>
        <w:spacing w:after="0"/>
        <w:jc w:val="both"/>
      </w:pPr>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p>
    <w:p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102B7C">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102B7C">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rsidR="00D2744B" w:rsidRPr="006D4888" w:rsidRDefault="006A135A" w:rsidP="006D4888">
      <w:pPr>
        <w:pStyle w:val="Listaszerbekezds"/>
        <w:numPr>
          <w:ilvl w:val="0"/>
          <w:numId w:val="31"/>
        </w:numPr>
        <w:spacing w:after="0"/>
        <w:jc w:val="both"/>
      </w:pPr>
      <w:r w:rsidRPr="006D4888">
        <w:t>Visszavonás joga</w:t>
      </w:r>
      <w:r w:rsidR="00F67F80" w:rsidRPr="006D4888">
        <w:t xml:space="preserve"> (GDPR 7. cikk</w:t>
      </w:r>
      <w:r w:rsidR="00CE66A1" w:rsidRPr="006D4888">
        <w:t>e</w:t>
      </w:r>
      <w:r w:rsidR="00F67F80" w:rsidRPr="006D4888">
        <w:t>)</w:t>
      </w:r>
      <w:r w:rsidRPr="006D4888">
        <w:t>:</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rsidR="00D2744B" w:rsidRPr="00C73F91" w:rsidRDefault="006A135A" w:rsidP="006D4888">
      <w:pPr>
        <w:pStyle w:val="Listaszerbekezds"/>
        <w:numPr>
          <w:ilvl w:val="0"/>
          <w:numId w:val="31"/>
        </w:numPr>
        <w:spacing w:after="0"/>
        <w:jc w:val="both"/>
      </w:pPr>
      <w:r w:rsidRPr="00C73F91">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D2744B" w:rsidRPr="006D4888">
        <w:t>Ön jogosult arra, hogy visszajelzést kapjon arra vonatkozóan, hogy személyes adatainak kezelése folyamatban van-e, és ha 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tovább</w:t>
      </w:r>
      <w:r w:rsidR="00102B7C">
        <w:t xml:space="preserve"> </w:t>
      </w:r>
      <w:r w:rsidR="0076360D" w:rsidRPr="006D4888">
        <w:t xml:space="preserve">küldeni,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rsidR="00037DA5" w:rsidRPr="006D4888" w:rsidRDefault="00037DA5" w:rsidP="006D4888">
      <w:pPr>
        <w:pStyle w:val="Listaszerbekezds"/>
        <w:numPr>
          <w:ilvl w:val="2"/>
          <w:numId w:val="19"/>
        </w:numPr>
        <w:spacing w:after="0"/>
        <w:jc w:val="both"/>
      </w:pPr>
      <w:r w:rsidRPr="006D4888">
        <w:lastRenderedPageBreak/>
        <w:t xml:space="preserve">az adatkezelés célja már nem áll fenn és továbbiakban nincs szükség az </w:t>
      </w:r>
      <w:r w:rsidR="002E0C2E" w:rsidRPr="006D4888">
        <w:t xml:space="preserve">adott </w:t>
      </w:r>
      <w:r w:rsidRPr="006D4888">
        <w:t>adatok kezelésére</w:t>
      </w:r>
      <w:r w:rsidR="008F1E71" w:rsidRPr="006D4888">
        <w:t>;</w:t>
      </w:r>
    </w:p>
    <w:p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 xml:space="preserve">ját nyilvántartásaiban </w:t>
      </w:r>
      <w:r w:rsidR="00102B7C" w:rsidRPr="006D4888">
        <w:rPr>
          <w:rFonts w:ascii="Times New Roman" w:hAnsi="Times New Roman" w:cs="Times New Roman"/>
          <w:sz w:val="24"/>
          <w:szCs w:val="24"/>
        </w:rPr>
        <w:t>töröli</w:t>
      </w:r>
      <w:r w:rsidRPr="006D4888">
        <w:rPr>
          <w:rFonts w:ascii="Times New Roman" w:hAnsi="Times New Roman" w:cs="Times New Roman"/>
          <w:sz w:val="24"/>
          <w:szCs w:val="24"/>
        </w:rPr>
        <w:t xml:space="preserve">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közölte és a</w:t>
      </w:r>
      <w:r w:rsidR="0076360D" w:rsidRPr="006D4888">
        <w:rPr>
          <w:rFonts w:ascii="Times New Roman" w:hAnsi="Times New Roman" w:cs="Times New Roman"/>
          <w:sz w:val="24"/>
          <w:szCs w:val="24"/>
        </w:rPr>
        <w:t xml:space="preserve">melyek ésszerű és elvárható módon számára elérhetők. </w:t>
      </w:r>
    </w:p>
    <w:p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102B7C">
        <w:t xml:space="preserve"> </w:t>
      </w:r>
      <w:r w:rsidR="00AC52BD" w:rsidRPr="006D4888">
        <w:t>az</w:t>
      </w:r>
      <w:r w:rsidR="00102B7C">
        <w:t xml:space="preserve"> </w:t>
      </w:r>
      <w:r w:rsidR="003869DB" w:rsidRPr="006D4888">
        <w:t>Adatkezelőtől</w:t>
      </w:r>
      <w:r w:rsidR="00D2744B" w:rsidRPr="006D4888">
        <w:t>, amennyiben az alábbiak valamelyike teljesül:</w:t>
      </w:r>
    </w:p>
    <w:p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00102B7C">
        <w:t xml:space="preserve"> </w:t>
      </w:r>
      <w:r w:rsidR="003869DB" w:rsidRPr="006D4888">
        <w:t>Adatkezelő</w:t>
      </w:r>
      <w:r w:rsidR="00102B7C">
        <w:t xml:space="preserve"> </w:t>
      </w:r>
      <w:r w:rsidRPr="006D4888">
        <w:t>ellenőrzi</w:t>
      </w:r>
      <w:r w:rsidR="00241777" w:rsidRPr="006D4888">
        <w:t xml:space="preserve"> a személyes adatok pontosságát;</w:t>
      </w:r>
    </w:p>
    <w:p w:rsidR="005F48C8" w:rsidRPr="00C73F91" w:rsidRDefault="005F48C8" w:rsidP="006D4888">
      <w:pPr>
        <w:pStyle w:val="Listaszerbekezds"/>
        <w:numPr>
          <w:ilvl w:val="2"/>
          <w:numId w:val="19"/>
        </w:numPr>
        <w:spacing w:after="0"/>
        <w:jc w:val="both"/>
      </w:pPr>
      <w:r w:rsidRPr="006D4888">
        <w:t xml:space="preserve">Ön tiltakozott az adatkezelés ellen, ilyenkor a korlátozás arra az időtartamra vonatkozik, amíg megállapításra nem kerül, hogy </w:t>
      </w:r>
      <w:r w:rsidR="000F6335">
        <w:t>az A</w:t>
      </w:r>
      <w:r w:rsidRPr="006D4888">
        <w:t xml:space="preserve">datkezelő jogos indokai elsőbbséget élveznek-e az </w:t>
      </w:r>
      <w:r w:rsidR="000F6335">
        <w:t>É</w:t>
      </w:r>
      <w:r w:rsidRPr="006D4888">
        <w:t>rintett jogos indokaival szemben,</w:t>
      </w:r>
    </w:p>
    <w:p w:rsidR="000C359B" w:rsidRPr="006D4888" w:rsidRDefault="000C359B" w:rsidP="006D4888">
      <w:pPr>
        <w:pStyle w:val="Listaszerbekezds"/>
        <w:numPr>
          <w:ilvl w:val="2"/>
          <w:numId w:val="19"/>
        </w:numPr>
        <w:spacing w:after="0"/>
        <w:jc w:val="both"/>
      </w:pPr>
      <w:r w:rsidRPr="006D4888">
        <w:t>az</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ellenzi az adatok törlésé</w:t>
      </w:r>
      <w:r w:rsidR="00D02DDD" w:rsidRPr="006D4888">
        <w:t>t</w:t>
      </w:r>
      <w:r w:rsidR="00241777" w:rsidRPr="006D4888">
        <w:t>;</w:t>
      </w:r>
    </w:p>
    <w:p w:rsidR="00241777" w:rsidRPr="006D4888" w:rsidRDefault="00241777" w:rsidP="006D4888">
      <w:pPr>
        <w:pStyle w:val="Listaszerbekezds"/>
        <w:numPr>
          <w:ilvl w:val="2"/>
          <w:numId w:val="19"/>
        </w:numPr>
        <w:spacing w:after="0"/>
        <w:jc w:val="both"/>
      </w:pPr>
      <w:r w:rsidRPr="006D4888">
        <w:t>az Adatkezelőnek már nincs szüksége adataira, de Önnek valamely jogi igény előterjesztéséhez, érvényesítéséhez, védelméhez szükségesek;</w:t>
      </w:r>
    </w:p>
    <w:p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rintett adatok felhasználására jogi igény előterjesztéséhez, érvényesítéséhez, védelméhez, vagy mások jogainak védelméhez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rsidR="007E5DDD" w:rsidRPr="004762B5" w:rsidRDefault="007E5DDD" w:rsidP="006D4888">
      <w:pPr>
        <w:spacing w:before="120" w:after="120" w:line="240" w:lineRule="auto"/>
        <w:ind w:left="708"/>
        <w:jc w:val="both"/>
        <w:outlineLvl w:val="3"/>
        <w:rPr>
          <w:rFonts w:cs="Times New Roman"/>
          <w:b/>
          <w:bCs/>
        </w:rPr>
      </w:pPr>
    </w:p>
    <w:p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az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p>
    <w:p w:rsidR="007E5DDD" w:rsidRPr="006D4888" w:rsidRDefault="007E5DDD" w:rsidP="006D4888">
      <w:pPr>
        <w:spacing w:after="0" w:line="240" w:lineRule="auto"/>
        <w:jc w:val="both"/>
        <w:outlineLvl w:val="3"/>
        <w:rPr>
          <w:rFonts w:cs="Times New Roman"/>
          <w:sz w:val="24"/>
          <w:szCs w:val="24"/>
        </w:rPr>
      </w:pPr>
    </w:p>
    <w:p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lastRenderedPageBreak/>
        <w:t xml:space="preserve">Jogorvoslati lehetőségek </w:t>
      </w:r>
    </w:p>
    <w:p w:rsidR="00A40A0D" w:rsidRPr="006D4888" w:rsidRDefault="00D2744B" w:rsidP="006D4888">
      <w:pPr>
        <w:jc w:val="both"/>
        <w:rPr>
          <w:rFonts w:ascii="Times New Roman" w:hAnsi="Times New Roman" w:cs="Times New Roman"/>
        </w:rPr>
      </w:pPr>
      <w:bookmarkStart w:id="2" w:name="_Toc513727432"/>
      <w:bookmarkStart w:id="3" w:name="_Toc513802216"/>
      <w:bookmarkStart w:id="4" w:name="_Toc514055811"/>
      <w:bookmarkEnd w:id="2"/>
      <w:bookmarkEnd w:id="3"/>
      <w:bookmarkEnd w:id="4"/>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D4125B">
        <w:t>1055 Budapest, Falk Miksa utca 9-11.</w:t>
      </w:r>
    </w:p>
    <w:p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r w:rsidR="00D4125B">
        <w:rPr>
          <w:rStyle w:val="ff0"/>
        </w:rPr>
        <w:t>1374 Budapest, Pf. 603.</w:t>
      </w:r>
    </w:p>
    <w:p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8" w:history="1">
        <w:r w:rsidR="00EB64B8" w:rsidRPr="006D4888">
          <w:rPr>
            <w:rStyle w:val="Hiperhivatkozs"/>
          </w:rPr>
          <w:t>ugyfelszolgalat@naih.hu</w:t>
        </w:r>
      </w:hyperlink>
    </w:p>
    <w:p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9" w:history="1">
        <w:r w:rsidR="00A914B1" w:rsidRPr="006D4888">
          <w:rPr>
            <w:rStyle w:val="Hiperhivatkozs"/>
          </w:rPr>
          <w:t>www.naih.hu</w:t>
        </w:r>
      </w:hyperlink>
    </w:p>
    <w:p w:rsidR="00C73F91" w:rsidRDefault="00C73F91" w:rsidP="006D4888">
      <w:pPr>
        <w:spacing w:before="120" w:after="120" w:line="240" w:lineRule="auto"/>
        <w:jc w:val="both"/>
        <w:outlineLvl w:val="3"/>
        <w:rPr>
          <w:rFonts w:ascii="Times New Roman" w:eastAsia="Times New Roman" w:hAnsi="Times New Roman" w:cs="Times New Roman"/>
          <w:b/>
          <w:bCs/>
          <w:sz w:val="24"/>
          <w:szCs w:val="24"/>
          <w:lang w:eastAsia="hu-HU"/>
        </w:rPr>
      </w:pPr>
    </w:p>
    <w:p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rsidSect="008858B9">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368" w:rsidRDefault="00CC4368" w:rsidP="004358DD">
      <w:pPr>
        <w:spacing w:after="0" w:line="240" w:lineRule="auto"/>
      </w:pPr>
      <w:r>
        <w:separator/>
      </w:r>
    </w:p>
  </w:endnote>
  <w:endnote w:type="continuationSeparator" w:id="0">
    <w:p w:rsidR="00CC4368" w:rsidRDefault="00CC4368" w:rsidP="0043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0353"/>
      <w:docPartObj>
        <w:docPartGallery w:val="Page Numbers (Bottom of Page)"/>
        <w:docPartUnique/>
      </w:docPartObj>
    </w:sdtPr>
    <w:sdtEndPr/>
    <w:sdtContent>
      <w:p w:rsidR="004358DD" w:rsidRDefault="005A5262">
        <w:pPr>
          <w:pStyle w:val="llb"/>
          <w:jc w:val="center"/>
        </w:pPr>
        <w:r>
          <w:fldChar w:fldCharType="begin"/>
        </w:r>
        <w:r w:rsidR="004358DD">
          <w:instrText>PAGE   \* MERGEFORMAT</w:instrText>
        </w:r>
        <w:r>
          <w:fldChar w:fldCharType="separate"/>
        </w:r>
        <w:r w:rsidR="002E296A">
          <w:rPr>
            <w:noProof/>
          </w:rPr>
          <w:t>1</w:t>
        </w:r>
        <w:r>
          <w:fldChar w:fldCharType="end"/>
        </w:r>
      </w:p>
    </w:sdtContent>
  </w:sdt>
  <w:p w:rsidR="004358DD" w:rsidRDefault="009F673C">
    <w:pPr>
      <w:pStyle w:val="llb"/>
    </w:pPr>
    <w:r>
      <w:rPr>
        <w:noProof/>
        <w:lang w:eastAsia="hu-HU"/>
      </w:rPr>
      <w:drawing>
        <wp:inline distT="0" distB="0" distL="0" distR="0">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368" w:rsidRDefault="00CC4368" w:rsidP="004358DD">
      <w:pPr>
        <w:spacing w:after="0" w:line="240" w:lineRule="auto"/>
      </w:pPr>
      <w:r>
        <w:separator/>
      </w:r>
    </w:p>
  </w:footnote>
  <w:footnote w:type="continuationSeparator" w:id="0">
    <w:p w:rsidR="00CC4368" w:rsidRDefault="00CC4368" w:rsidP="004358DD">
      <w:pPr>
        <w:spacing w:after="0" w:line="240" w:lineRule="auto"/>
      </w:pPr>
      <w:r>
        <w:continuationSeparator/>
      </w:r>
    </w:p>
  </w:footnote>
  <w:footnote w:id="1">
    <w:p w:rsidR="000E7DDB" w:rsidRDefault="000E7DDB">
      <w:pPr>
        <w:pStyle w:val="Lbjegyzetszveg"/>
      </w:pPr>
      <w:r>
        <w:rPr>
          <w:rStyle w:val="Lbjegyzet-hivatkozs"/>
        </w:rPr>
        <w:footnoteRef/>
      </w:r>
      <w:r w:rsidR="00995CC3">
        <w:t>Kérjük, hogy adja meg az adatvédelmi tisztviselő adatait, amennyiben az ön szervezeténél kinevezésre került. Az adatvédelmi tisztviselő kinevezéséről, szerepéről bővebb információ  a</w:t>
      </w:r>
      <w:hyperlink r:id="rId1" w:history="1">
        <w:r w:rsidR="00995CC3" w:rsidRPr="007757AC">
          <w:rPr>
            <w:rStyle w:val="Hiperhivatkozs"/>
          </w:rPr>
          <w:t>https://www.naih.hu/files/Iranymutatas-az-adatvedelmi-tisztvisel-kkel-kapcsolatban.pdf</w:t>
        </w:r>
      </w:hyperlink>
      <w:r w:rsidR="00995CC3">
        <w:t xml:space="preserve"> linken érhető el.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73C" w:rsidRDefault="009F673C">
    <w:pPr>
      <w:pStyle w:val="lfej"/>
    </w:pPr>
    <w:r>
      <w:rPr>
        <w:noProof/>
        <w:lang w:eastAsia="hu-HU"/>
      </w:rPr>
      <w:drawing>
        <wp:inline distT="0" distB="0" distL="0" distR="0">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15:restartNumberingAfterBreak="0">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15:restartNumberingAfterBreak="0">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15:restartNumberingAfterBreak="0">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15:restartNumberingAfterBreak="0">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15:restartNumberingAfterBreak="0">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15:restartNumberingAfterBreak="0">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75"/>
    <w:rsid w:val="000274FE"/>
    <w:rsid w:val="00037DA5"/>
    <w:rsid w:val="00042795"/>
    <w:rsid w:val="00050787"/>
    <w:rsid w:val="000827CB"/>
    <w:rsid w:val="00083CFE"/>
    <w:rsid w:val="00094800"/>
    <w:rsid w:val="000A4F1F"/>
    <w:rsid w:val="000B2350"/>
    <w:rsid w:val="000B7E4F"/>
    <w:rsid w:val="000C2199"/>
    <w:rsid w:val="000C359B"/>
    <w:rsid w:val="000D03E3"/>
    <w:rsid w:val="000D62E7"/>
    <w:rsid w:val="000E7DDB"/>
    <w:rsid w:val="000F6335"/>
    <w:rsid w:val="00102B7C"/>
    <w:rsid w:val="00103C0F"/>
    <w:rsid w:val="0011069F"/>
    <w:rsid w:val="00124930"/>
    <w:rsid w:val="00154B40"/>
    <w:rsid w:val="001648F2"/>
    <w:rsid w:val="00182C6E"/>
    <w:rsid w:val="00182EEE"/>
    <w:rsid w:val="00194C6D"/>
    <w:rsid w:val="001A6DED"/>
    <w:rsid w:val="001C6CA5"/>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60C3"/>
    <w:rsid w:val="002D7379"/>
    <w:rsid w:val="002E0C2E"/>
    <w:rsid w:val="002E296A"/>
    <w:rsid w:val="002E7F43"/>
    <w:rsid w:val="002F7BE6"/>
    <w:rsid w:val="003157B9"/>
    <w:rsid w:val="00324C27"/>
    <w:rsid w:val="003326B8"/>
    <w:rsid w:val="00345AF4"/>
    <w:rsid w:val="00345C01"/>
    <w:rsid w:val="0035161B"/>
    <w:rsid w:val="00362277"/>
    <w:rsid w:val="0036349A"/>
    <w:rsid w:val="00371D8D"/>
    <w:rsid w:val="003869DB"/>
    <w:rsid w:val="0039180F"/>
    <w:rsid w:val="003A1953"/>
    <w:rsid w:val="003A2E90"/>
    <w:rsid w:val="003B1C81"/>
    <w:rsid w:val="003C265A"/>
    <w:rsid w:val="003C276B"/>
    <w:rsid w:val="003C601D"/>
    <w:rsid w:val="003D5512"/>
    <w:rsid w:val="003E0D07"/>
    <w:rsid w:val="003E4A70"/>
    <w:rsid w:val="003F1C59"/>
    <w:rsid w:val="004060A6"/>
    <w:rsid w:val="00410560"/>
    <w:rsid w:val="00411BE6"/>
    <w:rsid w:val="0041309D"/>
    <w:rsid w:val="004358DD"/>
    <w:rsid w:val="004568A1"/>
    <w:rsid w:val="00462099"/>
    <w:rsid w:val="004762B5"/>
    <w:rsid w:val="0049144F"/>
    <w:rsid w:val="00496565"/>
    <w:rsid w:val="004A6B6C"/>
    <w:rsid w:val="004B48C9"/>
    <w:rsid w:val="004C3478"/>
    <w:rsid w:val="004D1507"/>
    <w:rsid w:val="004D1AE6"/>
    <w:rsid w:val="004D3A03"/>
    <w:rsid w:val="004E380F"/>
    <w:rsid w:val="004E547C"/>
    <w:rsid w:val="005125E5"/>
    <w:rsid w:val="0052488B"/>
    <w:rsid w:val="005432DA"/>
    <w:rsid w:val="005452C0"/>
    <w:rsid w:val="00591D94"/>
    <w:rsid w:val="0059444A"/>
    <w:rsid w:val="005A5262"/>
    <w:rsid w:val="005C021D"/>
    <w:rsid w:val="005D26FE"/>
    <w:rsid w:val="005D6CEE"/>
    <w:rsid w:val="005E412E"/>
    <w:rsid w:val="005F2011"/>
    <w:rsid w:val="005F29B0"/>
    <w:rsid w:val="005F48C8"/>
    <w:rsid w:val="00611695"/>
    <w:rsid w:val="0062061D"/>
    <w:rsid w:val="006353C9"/>
    <w:rsid w:val="00637B41"/>
    <w:rsid w:val="00666FB0"/>
    <w:rsid w:val="00670EA8"/>
    <w:rsid w:val="006726C0"/>
    <w:rsid w:val="00686F52"/>
    <w:rsid w:val="006A135A"/>
    <w:rsid w:val="006A6C28"/>
    <w:rsid w:val="006B0B97"/>
    <w:rsid w:val="006B447B"/>
    <w:rsid w:val="006D1AD8"/>
    <w:rsid w:val="006D4888"/>
    <w:rsid w:val="006F0575"/>
    <w:rsid w:val="006F67A6"/>
    <w:rsid w:val="007132B0"/>
    <w:rsid w:val="00722BB1"/>
    <w:rsid w:val="00733633"/>
    <w:rsid w:val="00750242"/>
    <w:rsid w:val="0076360D"/>
    <w:rsid w:val="007741E3"/>
    <w:rsid w:val="007866C4"/>
    <w:rsid w:val="007A05F3"/>
    <w:rsid w:val="007A267F"/>
    <w:rsid w:val="007A5062"/>
    <w:rsid w:val="007A5E81"/>
    <w:rsid w:val="007B1351"/>
    <w:rsid w:val="007B2833"/>
    <w:rsid w:val="007B62A4"/>
    <w:rsid w:val="007C6594"/>
    <w:rsid w:val="007D56CC"/>
    <w:rsid w:val="007E5DDD"/>
    <w:rsid w:val="008027DC"/>
    <w:rsid w:val="0080611F"/>
    <w:rsid w:val="008233C6"/>
    <w:rsid w:val="00824375"/>
    <w:rsid w:val="0085037F"/>
    <w:rsid w:val="008614B3"/>
    <w:rsid w:val="00861A14"/>
    <w:rsid w:val="00866256"/>
    <w:rsid w:val="00884894"/>
    <w:rsid w:val="008858B9"/>
    <w:rsid w:val="00896905"/>
    <w:rsid w:val="00897ACF"/>
    <w:rsid w:val="008B1883"/>
    <w:rsid w:val="008B46D0"/>
    <w:rsid w:val="008B7780"/>
    <w:rsid w:val="008B7EB6"/>
    <w:rsid w:val="008C1F49"/>
    <w:rsid w:val="008C7845"/>
    <w:rsid w:val="008D2F6B"/>
    <w:rsid w:val="008F1B2A"/>
    <w:rsid w:val="008F1E71"/>
    <w:rsid w:val="009035C0"/>
    <w:rsid w:val="00905FBE"/>
    <w:rsid w:val="00910E6E"/>
    <w:rsid w:val="009152A4"/>
    <w:rsid w:val="009155CC"/>
    <w:rsid w:val="00915AA8"/>
    <w:rsid w:val="009234E0"/>
    <w:rsid w:val="00935C03"/>
    <w:rsid w:val="009468F0"/>
    <w:rsid w:val="00995CC3"/>
    <w:rsid w:val="009C0CED"/>
    <w:rsid w:val="009C250B"/>
    <w:rsid w:val="009C3A07"/>
    <w:rsid w:val="009C459B"/>
    <w:rsid w:val="009E1CC6"/>
    <w:rsid w:val="009F673C"/>
    <w:rsid w:val="00A0377C"/>
    <w:rsid w:val="00A108DD"/>
    <w:rsid w:val="00A14EA3"/>
    <w:rsid w:val="00A23180"/>
    <w:rsid w:val="00A24DAB"/>
    <w:rsid w:val="00A319A6"/>
    <w:rsid w:val="00A40A0D"/>
    <w:rsid w:val="00A50450"/>
    <w:rsid w:val="00A65038"/>
    <w:rsid w:val="00A65DD2"/>
    <w:rsid w:val="00A7417C"/>
    <w:rsid w:val="00A82DB0"/>
    <w:rsid w:val="00A83065"/>
    <w:rsid w:val="00A83D4E"/>
    <w:rsid w:val="00A914B1"/>
    <w:rsid w:val="00A97DA5"/>
    <w:rsid w:val="00AB0A84"/>
    <w:rsid w:val="00AB2F93"/>
    <w:rsid w:val="00AC3F51"/>
    <w:rsid w:val="00AC4C24"/>
    <w:rsid w:val="00AC52BD"/>
    <w:rsid w:val="00AD33A4"/>
    <w:rsid w:val="00B02140"/>
    <w:rsid w:val="00B32D96"/>
    <w:rsid w:val="00B41E1F"/>
    <w:rsid w:val="00B76F66"/>
    <w:rsid w:val="00B8495A"/>
    <w:rsid w:val="00B94F86"/>
    <w:rsid w:val="00B9723A"/>
    <w:rsid w:val="00BA2398"/>
    <w:rsid w:val="00BC305E"/>
    <w:rsid w:val="00BC3CC5"/>
    <w:rsid w:val="00BC4678"/>
    <w:rsid w:val="00BD0A84"/>
    <w:rsid w:val="00BE33CC"/>
    <w:rsid w:val="00BE41C1"/>
    <w:rsid w:val="00BE7D3A"/>
    <w:rsid w:val="00BF7215"/>
    <w:rsid w:val="00C15489"/>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4368"/>
    <w:rsid w:val="00CC4D71"/>
    <w:rsid w:val="00CC5EB1"/>
    <w:rsid w:val="00CD60B1"/>
    <w:rsid w:val="00CD793B"/>
    <w:rsid w:val="00CE12D5"/>
    <w:rsid w:val="00CE308F"/>
    <w:rsid w:val="00CE31EC"/>
    <w:rsid w:val="00CE3CEA"/>
    <w:rsid w:val="00CE66A1"/>
    <w:rsid w:val="00D00D44"/>
    <w:rsid w:val="00D02DDD"/>
    <w:rsid w:val="00D074BD"/>
    <w:rsid w:val="00D131D5"/>
    <w:rsid w:val="00D247A4"/>
    <w:rsid w:val="00D2744B"/>
    <w:rsid w:val="00D4125B"/>
    <w:rsid w:val="00D41B59"/>
    <w:rsid w:val="00D50DA1"/>
    <w:rsid w:val="00D7029C"/>
    <w:rsid w:val="00D71C0B"/>
    <w:rsid w:val="00D77351"/>
    <w:rsid w:val="00DA2CFA"/>
    <w:rsid w:val="00DA7401"/>
    <w:rsid w:val="00DC3C23"/>
    <w:rsid w:val="00DD14E5"/>
    <w:rsid w:val="00DE15F2"/>
    <w:rsid w:val="00DE6065"/>
    <w:rsid w:val="00DF036B"/>
    <w:rsid w:val="00DF5309"/>
    <w:rsid w:val="00E8638C"/>
    <w:rsid w:val="00E921D2"/>
    <w:rsid w:val="00E9415C"/>
    <w:rsid w:val="00E969F7"/>
    <w:rsid w:val="00EB25A9"/>
    <w:rsid w:val="00EB3B91"/>
    <w:rsid w:val="00EB64B8"/>
    <w:rsid w:val="00EC2147"/>
    <w:rsid w:val="00EC2344"/>
    <w:rsid w:val="00EC5DF2"/>
    <w:rsid w:val="00ED2B13"/>
    <w:rsid w:val="00ED450A"/>
    <w:rsid w:val="00ED517B"/>
    <w:rsid w:val="00EF2EA7"/>
    <w:rsid w:val="00F17C72"/>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3A0EE3-E404-46AB-8263-160D3CA89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15489"/>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ih.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naih.hu/files/Iranymutatas-az-adatvedelmi-tisztvisel-kkel-kapcsolatb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4E8A1-FB88-498B-8314-1B42CB843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2071</Words>
  <Characters>14295</Characters>
  <Application>Microsoft Office Word</Application>
  <DocSecurity>0</DocSecurity>
  <Lines>119</Lines>
  <Paragraphs>32</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adrie</cp:lastModifiedBy>
  <cp:revision>2</cp:revision>
  <cp:lastPrinted>2018-06-11T09:01:00Z</cp:lastPrinted>
  <dcterms:created xsi:type="dcterms:W3CDTF">2021-07-20T11:31:00Z</dcterms:created>
  <dcterms:modified xsi:type="dcterms:W3CDTF">2021-07-20T11:31:00Z</dcterms:modified>
</cp:coreProperties>
</file>