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B4" w:rsidRDefault="000660B4">
      <w:pPr>
        <w:pStyle w:val="Szvegtrzs"/>
        <w:rPr>
          <w:sz w:val="20"/>
        </w:rPr>
      </w:pPr>
    </w:p>
    <w:p w:rsidR="000660B4" w:rsidRDefault="000660B4">
      <w:pPr>
        <w:pStyle w:val="Szvegtrzs"/>
        <w:spacing w:before="1"/>
        <w:rPr>
          <w:sz w:val="18"/>
        </w:rPr>
      </w:pPr>
    </w:p>
    <w:p w:rsidR="000660B4" w:rsidRDefault="00796B48">
      <w:pPr>
        <w:spacing w:before="1"/>
        <w:ind w:left="2271"/>
        <w:rPr>
          <w:b/>
          <w:i/>
          <w:sz w:val="28"/>
        </w:rPr>
      </w:pPr>
      <w:r>
        <w:rPr>
          <w:b/>
          <w:i/>
          <w:sz w:val="28"/>
        </w:rPr>
        <w:t>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helyi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egyedi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védelem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alatt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álló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épületek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(H1)</w:t>
      </w:r>
    </w:p>
    <w:p w:rsidR="000660B4" w:rsidRDefault="00796B48">
      <w:pPr>
        <w:tabs>
          <w:tab w:val="left" w:pos="1546"/>
          <w:tab w:val="left" w:pos="6082"/>
        </w:tabs>
        <w:spacing w:before="239"/>
        <w:ind w:left="444"/>
        <w:rPr>
          <w:b/>
          <w:sz w:val="20"/>
        </w:rPr>
      </w:pPr>
      <w:r>
        <w:rPr>
          <w:b/>
          <w:sz w:val="20"/>
        </w:rPr>
        <w:t>Sorszám</w:t>
      </w:r>
      <w:r>
        <w:rPr>
          <w:sz w:val="20"/>
        </w:rPr>
        <w:tab/>
      </w:r>
      <w:r>
        <w:rPr>
          <w:b/>
          <w:sz w:val="20"/>
        </w:rPr>
        <w:t>Megnevezés</w:t>
      </w:r>
      <w:r>
        <w:rPr>
          <w:sz w:val="20"/>
        </w:rPr>
        <w:tab/>
      </w:r>
      <w:r>
        <w:rPr>
          <w:b/>
          <w:sz w:val="20"/>
        </w:rPr>
        <w:t>Címe</w:t>
      </w:r>
    </w:p>
    <w:p w:rsidR="000660B4" w:rsidRDefault="00796B48">
      <w:pPr>
        <w:pStyle w:val="Szvegtrzs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060" style="width:481.95pt;height:.5pt;mso-position-horizontal-relative:char;mso-position-vertical-relative:line" coordsize="9639,10">
            <v:rect id="docshape33" o:spid="_x0000_s1061" style="position:absolute;width:9639;height:10" fillcolor="black" stroked="f"/>
            <w10:anchorlock/>
          </v:group>
        </w:pic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1794" w:hanging="5266"/>
        <w:rPr>
          <w:sz w:val="20"/>
        </w:rPr>
      </w:pPr>
      <w:r>
        <w:rPr>
          <w:sz w:val="20"/>
        </w:rPr>
        <w:t>Irodaház,</w:t>
      </w:r>
      <w:r>
        <w:rPr>
          <w:spacing w:val="-5"/>
          <w:sz w:val="20"/>
        </w:rPr>
        <w:t xml:space="preserve"> </w:t>
      </w:r>
      <w:r>
        <w:rPr>
          <w:sz w:val="20"/>
        </w:rPr>
        <w:t>volt</w:t>
      </w:r>
      <w:r>
        <w:rPr>
          <w:spacing w:val="-2"/>
          <w:sz w:val="20"/>
        </w:rPr>
        <w:t xml:space="preserve"> </w:t>
      </w:r>
      <w:r>
        <w:rPr>
          <w:sz w:val="20"/>
        </w:rPr>
        <w:t>Casino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villaépület</w:t>
      </w:r>
      <w:r>
        <w:rPr>
          <w:sz w:val="20"/>
        </w:rPr>
        <w:tab/>
      </w:r>
      <w:r>
        <w:rPr>
          <w:sz w:val="20"/>
        </w:rPr>
        <w:tab/>
        <w:t>Kaposvár, Bajcsy-Zsilinszky u. 1/c-d.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859,</w:t>
      </w:r>
      <w:r>
        <w:rPr>
          <w:spacing w:val="-2"/>
          <w:sz w:val="20"/>
        </w:rPr>
        <w:t xml:space="preserve"> </w:t>
      </w:r>
      <w:r>
        <w:rPr>
          <w:sz w:val="20"/>
        </w:rPr>
        <w:t>858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104" w:hanging="5266"/>
        <w:rPr>
          <w:sz w:val="20"/>
        </w:rPr>
      </w:pPr>
      <w:r>
        <w:rPr>
          <w:sz w:val="20"/>
        </w:rPr>
        <w:t>Bíróság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Bajcsy-Zsilinszky u. 3.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852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/>
        <w:rPr>
          <w:sz w:val="20"/>
        </w:rPr>
      </w:pPr>
      <w:r>
        <w:rPr>
          <w:sz w:val="20"/>
        </w:rPr>
        <w:t>Egyetemi</w:t>
      </w:r>
      <w:r>
        <w:rPr>
          <w:spacing w:val="-3"/>
          <w:sz w:val="20"/>
        </w:rPr>
        <w:t xml:space="preserve"> </w:t>
      </w:r>
      <w:r>
        <w:rPr>
          <w:sz w:val="20"/>
        </w:rPr>
        <w:t>épület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volt</w:t>
      </w:r>
      <w:r>
        <w:rPr>
          <w:spacing w:val="-2"/>
          <w:sz w:val="20"/>
        </w:rPr>
        <w:t xml:space="preserve"> </w:t>
      </w:r>
      <w:r>
        <w:rPr>
          <w:sz w:val="20"/>
        </w:rPr>
        <w:t>leánygimnázium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Bajcsy-Zsilinszky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309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003" w:hanging="5266"/>
        <w:rPr>
          <w:sz w:val="20"/>
        </w:rPr>
      </w:pPr>
      <w:r>
        <w:rPr>
          <w:sz w:val="20"/>
        </w:rPr>
        <w:t>Egyetemi</w:t>
      </w:r>
      <w:r>
        <w:rPr>
          <w:spacing w:val="-3"/>
          <w:sz w:val="20"/>
        </w:rPr>
        <w:t xml:space="preserve"> </w:t>
      </w:r>
      <w:r>
        <w:rPr>
          <w:sz w:val="20"/>
        </w:rPr>
        <w:t>épület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könyvtárszárnya</w:t>
      </w:r>
      <w:r>
        <w:rPr>
          <w:sz w:val="20"/>
        </w:rPr>
        <w:tab/>
      </w:r>
      <w:r>
        <w:rPr>
          <w:sz w:val="20"/>
        </w:rPr>
        <w:tab/>
        <w:t>Kaposvár, Bajcsy-Zsilinszky u. 12.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309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003" w:hanging="5266"/>
        <w:rPr>
          <w:sz w:val="20"/>
        </w:rPr>
      </w:pPr>
      <w:r>
        <w:rPr>
          <w:sz w:val="20"/>
        </w:rPr>
        <w:t>Posta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régi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Bajcsy-Zsilinszky u. 15.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801/2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003" w:hanging="5266"/>
        <w:rPr>
          <w:sz w:val="20"/>
        </w:rPr>
      </w:pPr>
      <w:r>
        <w:rPr>
          <w:sz w:val="20"/>
        </w:rPr>
        <w:t>Gimnázium</w:t>
      </w:r>
      <w:r>
        <w:rPr>
          <w:spacing w:val="-2"/>
          <w:sz w:val="20"/>
        </w:rPr>
        <w:t xml:space="preserve"> </w:t>
      </w:r>
      <w:r>
        <w:rPr>
          <w:sz w:val="20"/>
        </w:rPr>
        <w:t>épület</w:t>
      </w:r>
      <w:r>
        <w:rPr>
          <w:sz w:val="20"/>
        </w:rPr>
        <w:tab/>
      </w:r>
      <w:r>
        <w:rPr>
          <w:sz w:val="20"/>
        </w:rPr>
        <w:tab/>
        <w:t>Kaposvár, Bajcsy-Zsilinszky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799/1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003" w:hanging="5266"/>
        <w:rPr>
          <w:b/>
          <w:sz w:val="20"/>
        </w:rPr>
      </w:pPr>
      <w:r>
        <w:rPr>
          <w:sz w:val="20"/>
        </w:rPr>
        <w:t>Egykori</w:t>
      </w:r>
      <w:r>
        <w:rPr>
          <w:spacing w:val="-5"/>
          <w:sz w:val="20"/>
        </w:rPr>
        <w:t xml:space="preserve"> </w:t>
      </w:r>
      <w:r>
        <w:rPr>
          <w:sz w:val="20"/>
        </w:rPr>
        <w:t>kórházi</w:t>
      </w:r>
      <w:r>
        <w:rPr>
          <w:spacing w:val="-1"/>
          <w:sz w:val="20"/>
        </w:rPr>
        <w:t xml:space="preserve"> </w:t>
      </w:r>
      <w:r>
        <w:rPr>
          <w:sz w:val="20"/>
        </w:rPr>
        <w:t>épület</w:t>
      </w:r>
      <w:r>
        <w:rPr>
          <w:sz w:val="20"/>
        </w:rPr>
        <w:tab/>
      </w:r>
      <w:r>
        <w:rPr>
          <w:sz w:val="20"/>
        </w:rPr>
        <w:tab/>
        <w:t>Kaposvár, Bajcsy-Zsilinszky u. 60.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637/3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003" w:hanging="5266"/>
        <w:rPr>
          <w:b/>
          <w:sz w:val="20"/>
        </w:rPr>
      </w:pPr>
      <w:r>
        <w:rPr>
          <w:sz w:val="20"/>
        </w:rPr>
        <w:t>Egykori</w:t>
      </w:r>
      <w:r>
        <w:rPr>
          <w:spacing w:val="-5"/>
          <w:sz w:val="20"/>
        </w:rPr>
        <w:t xml:space="preserve"> </w:t>
      </w:r>
      <w:r>
        <w:rPr>
          <w:sz w:val="20"/>
        </w:rPr>
        <w:t>kórházi</w:t>
      </w:r>
      <w:r>
        <w:rPr>
          <w:spacing w:val="-2"/>
          <w:sz w:val="20"/>
        </w:rPr>
        <w:t xml:space="preserve"> </w:t>
      </w:r>
      <w:r>
        <w:rPr>
          <w:sz w:val="20"/>
        </w:rPr>
        <w:t>kápolna</w:t>
      </w:r>
      <w:r>
        <w:rPr>
          <w:sz w:val="20"/>
        </w:rPr>
        <w:tab/>
      </w:r>
      <w:r>
        <w:rPr>
          <w:sz w:val="20"/>
        </w:rPr>
        <w:tab/>
        <w:t>Kaposvár, Bajcsy-Zsilinszky u. 60.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637/7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759" w:hanging="5266"/>
        <w:rPr>
          <w:sz w:val="20"/>
        </w:rPr>
      </w:pPr>
      <w:r>
        <w:rPr>
          <w:sz w:val="20"/>
        </w:rPr>
        <w:t>MÁV</w:t>
      </w:r>
      <w:r>
        <w:rPr>
          <w:spacing w:val="-3"/>
          <w:sz w:val="20"/>
        </w:rPr>
        <w:t xml:space="preserve"> </w:t>
      </w:r>
      <w:r>
        <w:rPr>
          <w:sz w:val="20"/>
        </w:rPr>
        <w:t>területén</w:t>
      </w:r>
      <w:r>
        <w:rPr>
          <w:spacing w:val="-2"/>
          <w:sz w:val="20"/>
        </w:rPr>
        <w:t xml:space="preserve"> </w:t>
      </w:r>
      <w:r>
        <w:rPr>
          <w:sz w:val="20"/>
        </w:rPr>
        <w:t>lévő</w:t>
      </w:r>
      <w:r>
        <w:rPr>
          <w:spacing w:val="-4"/>
          <w:sz w:val="20"/>
        </w:rPr>
        <w:t xml:space="preserve"> </w:t>
      </w:r>
      <w:r>
        <w:rPr>
          <w:sz w:val="20"/>
        </w:rPr>
        <w:t>víztorony</w:t>
      </w:r>
      <w:r>
        <w:rPr>
          <w:sz w:val="20"/>
        </w:rPr>
        <w:tab/>
      </w:r>
      <w:r>
        <w:rPr>
          <w:sz w:val="20"/>
        </w:rPr>
        <w:tab/>
        <w:t>Kaposvár, Baross G.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hrsz.:7131/33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line="229" w:lineRule="exact"/>
        <w:ind w:left="1546" w:hanging="863"/>
        <w:rPr>
          <w:sz w:val="20"/>
        </w:rPr>
      </w:pPr>
      <w:r>
        <w:rPr>
          <w:sz w:val="20"/>
        </w:rPr>
        <w:t>Középiskola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3"/>
          <w:sz w:val="20"/>
        </w:rPr>
        <w:t xml:space="preserve"> </w:t>
      </w:r>
      <w:r>
        <w:rPr>
          <w:sz w:val="20"/>
        </w:rPr>
        <w:t>laktanyaépület</w:t>
      </w:r>
      <w:r>
        <w:rPr>
          <w:sz w:val="20"/>
        </w:rPr>
        <w:tab/>
        <w:t>Kaposvár,</w:t>
      </w:r>
      <w:r>
        <w:rPr>
          <w:spacing w:val="-2"/>
          <w:sz w:val="20"/>
        </w:rPr>
        <w:t xml:space="preserve"> </w:t>
      </w:r>
      <w:r>
        <w:rPr>
          <w:sz w:val="20"/>
        </w:rPr>
        <w:t>Baross</w:t>
      </w:r>
      <w:r>
        <w:rPr>
          <w:spacing w:val="-2"/>
          <w:sz w:val="20"/>
        </w:rPr>
        <w:t xml:space="preserve"> </w:t>
      </w:r>
      <w:r>
        <w:rPr>
          <w:sz w:val="20"/>
        </w:rPr>
        <w:t>G. u. 19.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3"/>
          <w:sz w:val="20"/>
        </w:rPr>
        <w:t xml:space="preserve"> </w:t>
      </w:r>
      <w:r>
        <w:rPr>
          <w:sz w:val="20"/>
        </w:rPr>
        <w:t>467/1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658" w:hanging="5316"/>
        <w:rPr>
          <w:sz w:val="20"/>
        </w:rPr>
      </w:pPr>
      <w:r>
        <w:rPr>
          <w:sz w:val="20"/>
        </w:rPr>
        <w:t>Irodaépület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3"/>
          <w:sz w:val="20"/>
        </w:rPr>
        <w:t xml:space="preserve"> </w:t>
      </w:r>
      <w:r>
        <w:rPr>
          <w:sz w:val="20"/>
        </w:rPr>
        <w:t>laktanyaépület</w:t>
      </w:r>
      <w:r>
        <w:rPr>
          <w:sz w:val="20"/>
        </w:rPr>
        <w:tab/>
      </w:r>
      <w:r>
        <w:rPr>
          <w:sz w:val="20"/>
        </w:rPr>
        <w:tab/>
        <w:t>Kaposvár, Baross G. u. 19.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467/2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Katonai</w:t>
      </w:r>
      <w:r>
        <w:rPr>
          <w:spacing w:val="-3"/>
          <w:sz w:val="20"/>
        </w:rPr>
        <w:t xml:space="preserve"> </w:t>
      </w:r>
      <w:r>
        <w:rPr>
          <w:sz w:val="20"/>
        </w:rPr>
        <w:t>ügyészség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egykori</w:t>
      </w:r>
      <w:r>
        <w:rPr>
          <w:spacing w:val="-6"/>
          <w:sz w:val="20"/>
        </w:rPr>
        <w:t xml:space="preserve"> </w:t>
      </w:r>
      <w:r>
        <w:rPr>
          <w:sz w:val="20"/>
        </w:rPr>
        <w:t>laktanyaépület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Baross</w:t>
      </w:r>
      <w:r>
        <w:rPr>
          <w:spacing w:val="-2"/>
          <w:sz w:val="20"/>
        </w:rPr>
        <w:t xml:space="preserve"> </w:t>
      </w:r>
      <w:r>
        <w:rPr>
          <w:sz w:val="20"/>
        </w:rPr>
        <w:t>G. u. 19.</w:t>
      </w:r>
    </w:p>
    <w:p w:rsidR="000660B4" w:rsidRDefault="00796B48">
      <w:pPr>
        <w:spacing w:before="1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472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903" w:hanging="5316"/>
        <w:rPr>
          <w:sz w:val="20"/>
        </w:rPr>
      </w:pPr>
      <w:r>
        <w:rPr>
          <w:sz w:val="20"/>
        </w:rPr>
        <w:t>Róma-hegyi</w:t>
      </w:r>
      <w:r>
        <w:rPr>
          <w:spacing w:val="-3"/>
          <w:sz w:val="20"/>
        </w:rPr>
        <w:t xml:space="preserve"> </w:t>
      </w:r>
      <w:r>
        <w:rPr>
          <w:sz w:val="20"/>
        </w:rPr>
        <w:t>r.k.</w:t>
      </w:r>
      <w:r>
        <w:rPr>
          <w:spacing w:val="-1"/>
          <w:sz w:val="20"/>
        </w:rPr>
        <w:t xml:space="preserve"> </w:t>
      </w:r>
      <w:r>
        <w:rPr>
          <w:sz w:val="20"/>
        </w:rPr>
        <w:t>kápolna</w:t>
      </w:r>
      <w:r>
        <w:rPr>
          <w:sz w:val="20"/>
        </w:rPr>
        <w:tab/>
      </w:r>
      <w:r>
        <w:rPr>
          <w:sz w:val="20"/>
        </w:rPr>
        <w:tab/>
        <w:t>Kaposvár, Csalogány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6786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Damjanich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3/b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4214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line="229" w:lineRule="exact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Damjanich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18.</w:t>
      </w:r>
    </w:p>
    <w:p w:rsidR="000660B4" w:rsidRDefault="00796B48">
      <w:pPr>
        <w:spacing w:before="1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936/1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272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6"/>
          <w:sz w:val="20"/>
        </w:rPr>
        <w:t xml:space="preserve"> </w:t>
      </w:r>
      <w:r>
        <w:rPr>
          <w:sz w:val="20"/>
        </w:rPr>
        <w:t>Damjanich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20–22.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936/1,</w:t>
      </w:r>
      <w:r>
        <w:rPr>
          <w:spacing w:val="1"/>
          <w:sz w:val="20"/>
        </w:rPr>
        <w:t xml:space="preserve"> </w:t>
      </w:r>
      <w:r>
        <w:rPr>
          <w:sz w:val="20"/>
        </w:rPr>
        <w:t>936/2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Damjanich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24.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936/2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754" w:hanging="5316"/>
        <w:rPr>
          <w:sz w:val="20"/>
        </w:rPr>
      </w:pPr>
      <w:r>
        <w:rPr>
          <w:sz w:val="20"/>
        </w:rPr>
        <w:t>Biztosítószékház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lakások</w:t>
      </w:r>
      <w:r>
        <w:rPr>
          <w:sz w:val="20"/>
        </w:rPr>
        <w:tab/>
      </w:r>
      <w:r>
        <w:rPr>
          <w:sz w:val="20"/>
        </w:rPr>
        <w:tab/>
        <w:t>Kaposvár, Dózsa Gy. u.1.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407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603" w:hanging="5316"/>
        <w:rPr>
          <w:sz w:val="20"/>
        </w:rPr>
      </w:pPr>
      <w:r>
        <w:rPr>
          <w:sz w:val="20"/>
        </w:rPr>
        <w:t>TIT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székház,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2"/>
          <w:sz w:val="20"/>
        </w:rPr>
        <w:t xml:space="preserve"> </w:t>
      </w:r>
      <w:r>
        <w:rPr>
          <w:sz w:val="20"/>
        </w:rPr>
        <w:t>villaépület</w:t>
      </w:r>
      <w:r>
        <w:rPr>
          <w:sz w:val="20"/>
        </w:rPr>
        <w:tab/>
      </w:r>
      <w:r>
        <w:rPr>
          <w:sz w:val="20"/>
        </w:rPr>
        <w:tab/>
        <w:t>Kaposvár, Dózsa Gy. u. 18.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 w:line="229" w:lineRule="exact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Dózsa</w:t>
      </w:r>
      <w:r>
        <w:rPr>
          <w:spacing w:val="-1"/>
          <w:sz w:val="20"/>
        </w:rPr>
        <w:t xml:space="preserve"> </w:t>
      </w:r>
      <w:r>
        <w:rPr>
          <w:sz w:val="20"/>
        </w:rPr>
        <w:t>Gy.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22.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Iroda,</w:t>
      </w:r>
      <w:r>
        <w:rPr>
          <w:spacing w:val="-2"/>
          <w:sz w:val="20"/>
        </w:rPr>
        <w:t xml:space="preserve"> </w:t>
      </w:r>
      <w:r>
        <w:rPr>
          <w:sz w:val="20"/>
        </w:rPr>
        <w:t>üzlet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lakóház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egykori</w:t>
      </w:r>
      <w:r>
        <w:rPr>
          <w:spacing w:val="-2"/>
          <w:sz w:val="20"/>
        </w:rPr>
        <w:t xml:space="preserve"> </w:t>
      </w:r>
      <w:r>
        <w:rPr>
          <w:sz w:val="20"/>
        </w:rPr>
        <w:t>iskolaépület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Fő u.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</w:p>
    <w:p w:rsidR="000660B4" w:rsidRDefault="00796B48">
      <w:pPr>
        <w:spacing w:before="1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236" w:hanging="5316"/>
        <w:rPr>
          <w:sz w:val="20"/>
        </w:rPr>
      </w:pPr>
      <w:r>
        <w:rPr>
          <w:sz w:val="20"/>
        </w:rPr>
        <w:t>Lakóház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üzletek</w:t>
      </w:r>
      <w:r>
        <w:rPr>
          <w:spacing w:val="-2"/>
          <w:sz w:val="20"/>
        </w:rPr>
        <w:t xml:space="preserve"> </w:t>
      </w:r>
      <w:r>
        <w:rPr>
          <w:sz w:val="20"/>
        </w:rPr>
        <w:t>(Anker-ház)</w:t>
      </w:r>
      <w:r>
        <w:rPr>
          <w:sz w:val="20"/>
        </w:rPr>
        <w:tab/>
      </w:r>
      <w:r>
        <w:rPr>
          <w:sz w:val="20"/>
        </w:rPr>
        <w:tab/>
        <w:t>Kaposvár, Fő u. 12.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3236" w:hanging="5316"/>
        <w:rPr>
          <w:sz w:val="20"/>
        </w:rPr>
      </w:pPr>
      <w:r>
        <w:rPr>
          <w:sz w:val="20"/>
        </w:rPr>
        <w:t>Iskola</w:t>
      </w:r>
      <w:r>
        <w:rPr>
          <w:spacing w:val="-3"/>
          <w:sz w:val="20"/>
        </w:rPr>
        <w:t xml:space="preserve"> </w:t>
      </w:r>
      <w:r>
        <w:rPr>
          <w:sz w:val="20"/>
        </w:rPr>
        <w:t>eredeti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Fő u. 44.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393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042" w:hanging="5316"/>
        <w:rPr>
          <w:sz w:val="20"/>
        </w:rPr>
      </w:pPr>
      <w:r>
        <w:rPr>
          <w:sz w:val="20"/>
        </w:rPr>
        <w:t>Szent</w:t>
      </w:r>
      <w:r>
        <w:rPr>
          <w:spacing w:val="-4"/>
          <w:sz w:val="20"/>
        </w:rPr>
        <w:t xml:space="preserve"> </w:t>
      </w:r>
      <w:r>
        <w:rPr>
          <w:sz w:val="20"/>
        </w:rPr>
        <w:t>Margit-templom</w:t>
      </w:r>
      <w:r>
        <w:rPr>
          <w:sz w:val="20"/>
        </w:rPr>
        <w:tab/>
      </w:r>
      <w:r>
        <w:rPr>
          <w:sz w:val="20"/>
        </w:rPr>
        <w:tab/>
        <w:t>Kaposvár, Füredi utca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4865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418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Takáts</w:t>
      </w:r>
      <w:r>
        <w:rPr>
          <w:spacing w:val="-3"/>
          <w:sz w:val="20"/>
        </w:rPr>
        <w:t xml:space="preserve"> </w:t>
      </w:r>
      <w:r>
        <w:rPr>
          <w:sz w:val="20"/>
        </w:rPr>
        <w:t>Gyula</w:t>
      </w:r>
      <w:r>
        <w:rPr>
          <w:spacing w:val="-3"/>
          <w:sz w:val="20"/>
        </w:rPr>
        <w:t xml:space="preserve"> </w:t>
      </w:r>
      <w:r>
        <w:rPr>
          <w:sz w:val="20"/>
        </w:rPr>
        <w:t>tér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4212/3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418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Takáts</w:t>
      </w:r>
      <w:r>
        <w:rPr>
          <w:spacing w:val="-3"/>
          <w:sz w:val="20"/>
        </w:rPr>
        <w:t xml:space="preserve"> </w:t>
      </w:r>
      <w:r>
        <w:rPr>
          <w:sz w:val="20"/>
        </w:rPr>
        <w:t>Gyula</w:t>
      </w:r>
      <w:r>
        <w:rPr>
          <w:spacing w:val="-3"/>
          <w:sz w:val="20"/>
        </w:rPr>
        <w:t xml:space="preserve"> </w:t>
      </w:r>
      <w:r>
        <w:rPr>
          <w:sz w:val="20"/>
        </w:rPr>
        <w:t>tér</w:t>
      </w:r>
      <w:r>
        <w:rPr>
          <w:spacing w:val="-4"/>
          <w:sz w:val="20"/>
        </w:rPr>
        <w:t xml:space="preserve"> </w:t>
      </w:r>
      <w:r>
        <w:rPr>
          <w:sz w:val="20"/>
        </w:rPr>
        <w:t>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4212/3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192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Gr. Apponyi A. u. 20.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492/4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531" w:hanging="5316"/>
        <w:rPr>
          <w:sz w:val="20"/>
        </w:rPr>
      </w:pPr>
      <w:r>
        <w:rPr>
          <w:sz w:val="20"/>
        </w:rPr>
        <w:t>Vízmű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régi</w:t>
      </w:r>
      <w:r>
        <w:rPr>
          <w:spacing w:val="-1"/>
          <w:sz w:val="20"/>
        </w:rPr>
        <w:t xml:space="preserve"> </w:t>
      </w:r>
      <w:r>
        <w:rPr>
          <w:sz w:val="20"/>
        </w:rPr>
        <w:t>tároló</w:t>
      </w:r>
      <w:r>
        <w:rPr>
          <w:sz w:val="20"/>
        </w:rPr>
        <w:tab/>
      </w:r>
      <w:r>
        <w:rPr>
          <w:sz w:val="20"/>
        </w:rPr>
        <w:tab/>
        <w:t>Kaposvár, Harsányi János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9731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848" w:hanging="5316"/>
        <w:rPr>
          <w:sz w:val="20"/>
        </w:rPr>
      </w:pPr>
      <w:r>
        <w:rPr>
          <w:sz w:val="20"/>
        </w:rPr>
        <w:t>„Takács-kúria”</w:t>
      </w:r>
      <w:r>
        <w:rPr>
          <w:sz w:val="20"/>
        </w:rPr>
        <w:tab/>
      </w:r>
      <w:r>
        <w:rPr>
          <w:sz w:val="20"/>
        </w:rPr>
        <w:tab/>
        <w:t>Kaposvár, Ivánfahegy 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2572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564" w:hanging="5316"/>
        <w:rPr>
          <w:sz w:val="20"/>
        </w:rPr>
      </w:pPr>
      <w:r>
        <w:rPr>
          <w:sz w:val="20"/>
        </w:rPr>
        <w:t>Szent</w:t>
      </w:r>
      <w:r>
        <w:rPr>
          <w:spacing w:val="-3"/>
          <w:sz w:val="20"/>
        </w:rPr>
        <w:t xml:space="preserve"> </w:t>
      </w:r>
      <w:r>
        <w:rPr>
          <w:sz w:val="20"/>
        </w:rPr>
        <w:t>József-templom</w:t>
      </w:r>
      <w:r>
        <w:rPr>
          <w:sz w:val="20"/>
        </w:rPr>
        <w:tab/>
      </w:r>
      <w:r>
        <w:rPr>
          <w:sz w:val="20"/>
        </w:rPr>
        <w:tab/>
        <w:t>Kaposvár, Kanizsai utca 54.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5637/58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1453" w:hanging="5317"/>
        <w:rPr>
          <w:sz w:val="20"/>
        </w:rPr>
      </w:pPr>
      <w:r>
        <w:rPr>
          <w:sz w:val="20"/>
        </w:rPr>
        <w:t>Római</w:t>
      </w:r>
      <w:r>
        <w:rPr>
          <w:spacing w:val="-2"/>
          <w:sz w:val="20"/>
        </w:rPr>
        <w:t xml:space="preserve"> </w:t>
      </w:r>
      <w:r>
        <w:rPr>
          <w:sz w:val="20"/>
        </w:rPr>
        <w:t>katolikus</w:t>
      </w:r>
      <w:r>
        <w:rPr>
          <w:spacing w:val="-3"/>
          <w:sz w:val="20"/>
        </w:rPr>
        <w:t xml:space="preserve"> </w:t>
      </w:r>
      <w:r>
        <w:rPr>
          <w:sz w:val="20"/>
        </w:rPr>
        <w:t>templom</w:t>
      </w:r>
      <w:r>
        <w:rPr>
          <w:sz w:val="20"/>
        </w:rPr>
        <w:tab/>
      </w:r>
      <w:r>
        <w:rPr>
          <w:sz w:val="20"/>
        </w:rPr>
        <w:tab/>
        <w:t>Kaposvár, Kaposfüredi út – Szőlőhegyi u.</w:t>
      </w:r>
      <w:r>
        <w:rPr>
          <w:spacing w:val="-47"/>
          <w:sz w:val="20"/>
        </w:rPr>
        <w:t xml:space="preserve"> </w:t>
      </w:r>
      <w:r>
        <w:rPr>
          <w:sz w:val="20"/>
        </w:rPr>
        <w:t>sarok</w:t>
      </w:r>
    </w:p>
    <w:p w:rsidR="000660B4" w:rsidRDefault="00796B48">
      <w:pPr>
        <w:spacing w:line="228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15226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832" w:hanging="5316"/>
        <w:rPr>
          <w:sz w:val="20"/>
        </w:rPr>
      </w:pPr>
      <w:r>
        <w:rPr>
          <w:sz w:val="20"/>
        </w:rPr>
        <w:t>Kecel-hegyi</w:t>
      </w:r>
      <w:r>
        <w:rPr>
          <w:spacing w:val="-3"/>
          <w:sz w:val="20"/>
        </w:rPr>
        <w:t xml:space="preserve"> </w:t>
      </w:r>
      <w:r>
        <w:rPr>
          <w:sz w:val="20"/>
        </w:rPr>
        <w:t>r.k.</w:t>
      </w:r>
      <w:r>
        <w:rPr>
          <w:spacing w:val="-3"/>
          <w:sz w:val="20"/>
        </w:rPr>
        <w:t xml:space="preserve"> </w:t>
      </w:r>
      <w:r>
        <w:rPr>
          <w:sz w:val="20"/>
        </w:rPr>
        <w:t>kápolna</w:t>
      </w:r>
      <w:r>
        <w:rPr>
          <w:sz w:val="20"/>
        </w:rPr>
        <w:tab/>
      </w:r>
      <w:r>
        <w:rPr>
          <w:sz w:val="20"/>
        </w:rPr>
        <w:tab/>
        <w:t>Kaposvár, Kecelhegyi út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9499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831" w:hanging="5316"/>
        <w:rPr>
          <w:sz w:val="20"/>
        </w:rPr>
      </w:pPr>
      <w:r>
        <w:rPr>
          <w:sz w:val="20"/>
        </w:rPr>
        <w:t>Városháza</w:t>
      </w:r>
      <w:r>
        <w:rPr>
          <w:spacing w:val="-2"/>
          <w:sz w:val="20"/>
        </w:rPr>
        <w:t xml:space="preserve"> </w:t>
      </w:r>
      <w:r>
        <w:rPr>
          <w:sz w:val="20"/>
        </w:rPr>
        <w:t>régi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Kossuth tér 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88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 w:line="229" w:lineRule="exact"/>
        <w:ind w:left="1546" w:hanging="863"/>
        <w:rPr>
          <w:sz w:val="20"/>
        </w:rPr>
      </w:pPr>
      <w:r>
        <w:rPr>
          <w:sz w:val="20"/>
        </w:rPr>
        <w:t>Római</w:t>
      </w:r>
      <w:r>
        <w:rPr>
          <w:spacing w:val="-3"/>
          <w:sz w:val="20"/>
        </w:rPr>
        <w:t xml:space="preserve"> </w:t>
      </w:r>
      <w:r>
        <w:rPr>
          <w:sz w:val="20"/>
        </w:rPr>
        <w:t>Katolikus</w:t>
      </w:r>
      <w:r>
        <w:rPr>
          <w:spacing w:val="-3"/>
          <w:sz w:val="20"/>
        </w:rPr>
        <w:t xml:space="preserve"> </w:t>
      </w:r>
      <w:r>
        <w:rPr>
          <w:sz w:val="20"/>
        </w:rPr>
        <w:t>Püspöki</w:t>
      </w:r>
      <w:r>
        <w:rPr>
          <w:spacing w:val="-2"/>
          <w:sz w:val="20"/>
        </w:rPr>
        <w:t xml:space="preserve"> </w:t>
      </w:r>
      <w:r>
        <w:rPr>
          <w:sz w:val="20"/>
        </w:rPr>
        <w:t>Székesegyház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Kossuth</w:t>
      </w:r>
      <w:r>
        <w:rPr>
          <w:spacing w:val="-1"/>
          <w:sz w:val="20"/>
        </w:rPr>
        <w:t xml:space="preserve"> </w:t>
      </w:r>
      <w:r>
        <w:rPr>
          <w:sz w:val="20"/>
        </w:rPr>
        <w:t>tér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318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üzlet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egykori</w:t>
      </w:r>
      <w:r>
        <w:rPr>
          <w:spacing w:val="-3"/>
          <w:sz w:val="20"/>
        </w:rPr>
        <w:t xml:space="preserve"> </w:t>
      </w:r>
      <w:r>
        <w:rPr>
          <w:sz w:val="20"/>
        </w:rPr>
        <w:t>Erzsébet</w:t>
      </w:r>
      <w:r>
        <w:rPr>
          <w:spacing w:val="-2"/>
          <w:sz w:val="20"/>
        </w:rPr>
        <w:t xml:space="preserve"> </w:t>
      </w:r>
      <w:r>
        <w:rPr>
          <w:sz w:val="20"/>
        </w:rPr>
        <w:t>Szálló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Kossuth</w:t>
      </w:r>
      <w:r>
        <w:rPr>
          <w:spacing w:val="-1"/>
          <w:sz w:val="20"/>
        </w:rPr>
        <w:t xml:space="preserve"> </w:t>
      </w:r>
      <w:r>
        <w:rPr>
          <w:sz w:val="20"/>
        </w:rPr>
        <w:t>tér 5.</w:t>
      </w:r>
    </w:p>
    <w:p w:rsidR="000660B4" w:rsidRDefault="00796B48">
      <w:pPr>
        <w:spacing w:before="1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Zeneiskola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volt</w:t>
      </w:r>
      <w:r>
        <w:rPr>
          <w:spacing w:val="-1"/>
          <w:sz w:val="20"/>
        </w:rPr>
        <w:t xml:space="preserve"> </w:t>
      </w:r>
      <w:r>
        <w:rPr>
          <w:sz w:val="20"/>
        </w:rPr>
        <w:t>Katolikus</w:t>
      </w:r>
      <w:r>
        <w:rPr>
          <w:spacing w:val="-5"/>
          <w:sz w:val="20"/>
        </w:rPr>
        <w:t xml:space="preserve"> </w:t>
      </w:r>
      <w:r>
        <w:rPr>
          <w:sz w:val="20"/>
        </w:rPr>
        <w:t>Kör épülete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Kossuth L. u.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854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 w:line="229" w:lineRule="exact"/>
        <w:ind w:left="1546" w:hanging="863"/>
        <w:rPr>
          <w:sz w:val="20"/>
        </w:rPr>
      </w:pPr>
      <w:r>
        <w:rPr>
          <w:sz w:val="20"/>
        </w:rPr>
        <w:t>Református</w:t>
      </w:r>
      <w:r>
        <w:rPr>
          <w:spacing w:val="-4"/>
          <w:sz w:val="20"/>
        </w:rPr>
        <w:t xml:space="preserve"> </w:t>
      </w:r>
      <w:r>
        <w:rPr>
          <w:sz w:val="20"/>
        </w:rPr>
        <w:t>templom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esperesi</w:t>
      </w:r>
      <w:r>
        <w:rPr>
          <w:spacing w:val="-3"/>
          <w:sz w:val="20"/>
        </w:rPr>
        <w:t xml:space="preserve"> </w:t>
      </w:r>
      <w:r>
        <w:rPr>
          <w:sz w:val="20"/>
        </w:rPr>
        <w:t>hivatal</w:t>
      </w:r>
      <w:r>
        <w:rPr>
          <w:sz w:val="20"/>
        </w:rPr>
        <w:tab/>
        <w:t>Kaposvár,</w:t>
      </w:r>
      <w:r>
        <w:rPr>
          <w:spacing w:val="-2"/>
          <w:sz w:val="20"/>
        </w:rPr>
        <w:t xml:space="preserve"> </w:t>
      </w:r>
      <w:r>
        <w:rPr>
          <w:sz w:val="20"/>
        </w:rPr>
        <w:t>Kossuth</w:t>
      </w:r>
      <w:r>
        <w:rPr>
          <w:spacing w:val="-1"/>
          <w:sz w:val="20"/>
        </w:rPr>
        <w:t xml:space="preserve"> </w:t>
      </w:r>
      <w:r>
        <w:rPr>
          <w:sz w:val="20"/>
        </w:rPr>
        <w:t>L. u.</w:t>
      </w:r>
      <w:r>
        <w:rPr>
          <w:spacing w:val="-3"/>
          <w:sz w:val="20"/>
        </w:rPr>
        <w:t xml:space="preserve"> </w:t>
      </w:r>
      <w:r>
        <w:rPr>
          <w:sz w:val="20"/>
        </w:rPr>
        <w:t>23.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hrsz.:855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569" w:hanging="5316"/>
        <w:rPr>
          <w:sz w:val="20"/>
        </w:rPr>
      </w:pPr>
      <w:r>
        <w:rPr>
          <w:sz w:val="20"/>
        </w:rPr>
        <w:t>Református</w:t>
      </w:r>
      <w:r>
        <w:rPr>
          <w:spacing w:val="-4"/>
          <w:sz w:val="20"/>
        </w:rPr>
        <w:t xml:space="preserve"> </w:t>
      </w:r>
      <w:r>
        <w:rPr>
          <w:sz w:val="20"/>
        </w:rPr>
        <w:t>gyülekezeti</w:t>
      </w:r>
      <w:r>
        <w:rPr>
          <w:spacing w:val="-2"/>
          <w:sz w:val="20"/>
        </w:rPr>
        <w:t xml:space="preserve"> </w:t>
      </w:r>
      <w:r>
        <w:rPr>
          <w:sz w:val="20"/>
        </w:rPr>
        <w:t>ház</w:t>
      </w:r>
      <w:r>
        <w:rPr>
          <w:sz w:val="20"/>
        </w:rPr>
        <w:tab/>
      </w:r>
      <w:r>
        <w:rPr>
          <w:sz w:val="20"/>
        </w:rPr>
        <w:tab/>
        <w:t>Kaposvár, Kossuth L. u. 37.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4327/1, 4327/2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464" w:hanging="5316"/>
        <w:rPr>
          <w:sz w:val="20"/>
        </w:rPr>
      </w:pPr>
      <w:r>
        <w:rPr>
          <w:sz w:val="20"/>
        </w:rPr>
        <w:t>Evangélikus</w:t>
      </w:r>
      <w:r>
        <w:rPr>
          <w:spacing w:val="-4"/>
          <w:sz w:val="20"/>
        </w:rPr>
        <w:t xml:space="preserve"> </w:t>
      </w:r>
      <w:r>
        <w:rPr>
          <w:sz w:val="20"/>
        </w:rPr>
        <w:t>templom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lelkészlakás</w:t>
      </w:r>
      <w:r>
        <w:rPr>
          <w:sz w:val="20"/>
        </w:rPr>
        <w:tab/>
      </w:r>
      <w:r>
        <w:rPr>
          <w:sz w:val="20"/>
        </w:rPr>
        <w:tab/>
        <w:t>Kaposvár, Kossuth L. u. 39/b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4325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869" w:hanging="5316"/>
        <w:rPr>
          <w:sz w:val="20"/>
        </w:rPr>
      </w:pPr>
      <w:r>
        <w:rPr>
          <w:sz w:val="20"/>
        </w:rPr>
        <w:t>Régi</w:t>
      </w:r>
      <w:r>
        <w:rPr>
          <w:spacing w:val="-3"/>
          <w:sz w:val="20"/>
        </w:rPr>
        <w:t xml:space="preserve"> </w:t>
      </w:r>
      <w:r>
        <w:rPr>
          <w:sz w:val="20"/>
        </w:rPr>
        <w:t>siló,</w:t>
      </w:r>
      <w:r>
        <w:rPr>
          <w:spacing w:val="-3"/>
          <w:sz w:val="20"/>
        </w:rPr>
        <w:t xml:space="preserve"> </w:t>
      </w:r>
      <w:r>
        <w:rPr>
          <w:sz w:val="20"/>
        </w:rPr>
        <w:t>lisztraktár</w:t>
      </w:r>
      <w:r>
        <w:rPr>
          <w:sz w:val="20"/>
        </w:rPr>
        <w:tab/>
      </w:r>
      <w:r>
        <w:rPr>
          <w:sz w:val="20"/>
        </w:rPr>
        <w:tab/>
        <w:t>Kaposvár, Malom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2105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869" w:hanging="5316"/>
        <w:rPr>
          <w:sz w:val="20"/>
        </w:rPr>
      </w:pPr>
      <w:r>
        <w:rPr>
          <w:sz w:val="20"/>
        </w:rPr>
        <w:t>Malomépület</w:t>
      </w:r>
      <w:r>
        <w:rPr>
          <w:spacing w:val="-4"/>
          <w:sz w:val="20"/>
        </w:rPr>
        <w:t xml:space="preserve"> </w:t>
      </w:r>
      <w:r>
        <w:rPr>
          <w:sz w:val="20"/>
        </w:rPr>
        <w:t>(Nagymalom)</w:t>
      </w:r>
      <w:r>
        <w:rPr>
          <w:sz w:val="20"/>
        </w:rPr>
        <w:tab/>
      </w:r>
      <w:r>
        <w:rPr>
          <w:sz w:val="20"/>
        </w:rPr>
        <w:tab/>
        <w:t>Kaposvár, Malom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2105</w:t>
      </w:r>
    </w:p>
    <w:p w:rsidR="000660B4" w:rsidRDefault="000660B4">
      <w:pPr>
        <w:rPr>
          <w:sz w:val="20"/>
        </w:rPr>
        <w:sectPr w:rsidR="000660B4" w:rsidSect="00796B48">
          <w:pgSz w:w="11900" w:h="16840"/>
          <w:pgMar w:top="1600" w:right="0" w:bottom="993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869" w:hanging="5316"/>
        <w:rPr>
          <w:sz w:val="20"/>
        </w:rPr>
      </w:pPr>
      <w:r>
        <w:rPr>
          <w:sz w:val="20"/>
        </w:rPr>
        <w:t>Malom</w:t>
      </w:r>
      <w:r>
        <w:rPr>
          <w:spacing w:val="-2"/>
          <w:sz w:val="20"/>
        </w:rPr>
        <w:t xml:space="preserve"> </w:t>
      </w:r>
      <w:r>
        <w:rPr>
          <w:sz w:val="20"/>
        </w:rPr>
        <w:t>irodaháza</w:t>
      </w:r>
      <w:r>
        <w:rPr>
          <w:spacing w:val="-5"/>
          <w:sz w:val="20"/>
        </w:rPr>
        <w:t xml:space="preserve"> </w:t>
      </w:r>
      <w:r>
        <w:rPr>
          <w:sz w:val="20"/>
        </w:rPr>
        <w:t>(Nagymalom)</w:t>
      </w:r>
      <w:r>
        <w:rPr>
          <w:sz w:val="20"/>
        </w:rPr>
        <w:tab/>
      </w:r>
      <w:r>
        <w:rPr>
          <w:sz w:val="20"/>
        </w:rPr>
        <w:tab/>
        <w:t>Kaposvár, Malom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2105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3292" w:hanging="5316"/>
        <w:rPr>
          <w:sz w:val="20"/>
        </w:rPr>
      </w:pPr>
      <w:r>
        <w:rPr>
          <w:sz w:val="20"/>
        </w:rPr>
        <w:t>Izraelita</w:t>
      </w:r>
      <w:r>
        <w:rPr>
          <w:spacing w:val="-4"/>
          <w:sz w:val="20"/>
        </w:rPr>
        <w:t xml:space="preserve"> </w:t>
      </w:r>
      <w:r>
        <w:rPr>
          <w:sz w:val="20"/>
        </w:rPr>
        <w:t>temető</w:t>
      </w:r>
      <w:r>
        <w:rPr>
          <w:spacing w:val="-3"/>
          <w:sz w:val="20"/>
        </w:rPr>
        <w:t xml:space="preserve"> </w:t>
      </w:r>
      <w:r>
        <w:rPr>
          <w:sz w:val="20"/>
        </w:rPr>
        <w:t>ravatalozója</w:t>
      </w:r>
      <w:r>
        <w:rPr>
          <w:sz w:val="20"/>
        </w:rPr>
        <w:tab/>
      </w:r>
      <w:r>
        <w:rPr>
          <w:sz w:val="20"/>
        </w:rPr>
        <w:tab/>
        <w:t>Kaposvár, Mező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2271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3292" w:hanging="5316"/>
        <w:rPr>
          <w:sz w:val="20"/>
        </w:rPr>
      </w:pPr>
      <w:r>
        <w:rPr>
          <w:sz w:val="20"/>
        </w:rPr>
        <w:t>Római</w:t>
      </w:r>
      <w:r>
        <w:rPr>
          <w:spacing w:val="-3"/>
          <w:sz w:val="20"/>
        </w:rPr>
        <w:t xml:space="preserve"> </w:t>
      </w:r>
      <w:r>
        <w:rPr>
          <w:sz w:val="20"/>
        </w:rPr>
        <w:t>katolikus</w:t>
      </w:r>
      <w:r>
        <w:rPr>
          <w:spacing w:val="-3"/>
          <w:sz w:val="20"/>
        </w:rPr>
        <w:t xml:space="preserve"> </w:t>
      </w:r>
      <w:r>
        <w:rPr>
          <w:sz w:val="20"/>
        </w:rPr>
        <w:t>plébánia</w:t>
      </w:r>
      <w:r>
        <w:rPr>
          <w:sz w:val="20"/>
        </w:rPr>
        <w:tab/>
      </w:r>
      <w:r>
        <w:rPr>
          <w:sz w:val="20"/>
        </w:rPr>
        <w:tab/>
        <w:t>Kaposvár, Mező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3596/2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line="228" w:lineRule="exact"/>
        <w:ind w:left="1546" w:hanging="863"/>
        <w:rPr>
          <w:sz w:val="20"/>
        </w:rPr>
      </w:pPr>
      <w:r>
        <w:rPr>
          <w:sz w:val="20"/>
        </w:rPr>
        <w:t>Római</w:t>
      </w:r>
      <w:r>
        <w:rPr>
          <w:spacing w:val="-3"/>
          <w:sz w:val="20"/>
        </w:rPr>
        <w:t xml:space="preserve"> </w:t>
      </w:r>
      <w:r>
        <w:rPr>
          <w:sz w:val="20"/>
        </w:rPr>
        <w:t>katolikus</w:t>
      </w:r>
      <w:r>
        <w:rPr>
          <w:spacing w:val="-3"/>
          <w:sz w:val="20"/>
        </w:rPr>
        <w:t xml:space="preserve"> </w:t>
      </w:r>
      <w:r>
        <w:rPr>
          <w:sz w:val="20"/>
        </w:rPr>
        <w:t>kápolna,</w:t>
      </w:r>
      <w:r>
        <w:rPr>
          <w:spacing w:val="-4"/>
          <w:sz w:val="20"/>
        </w:rPr>
        <w:t xml:space="preserve"> </w:t>
      </w:r>
      <w:r>
        <w:rPr>
          <w:sz w:val="20"/>
        </w:rPr>
        <w:t>Keleti</w:t>
      </w:r>
      <w:r>
        <w:rPr>
          <w:spacing w:val="-3"/>
          <w:sz w:val="20"/>
        </w:rPr>
        <w:t xml:space="preserve"> </w:t>
      </w:r>
      <w:r>
        <w:rPr>
          <w:sz w:val="20"/>
        </w:rPr>
        <w:t>temető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Mező u.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5"/>
          <w:sz w:val="20"/>
        </w:rPr>
        <w:t xml:space="preserve"> </w:t>
      </w:r>
      <w:r>
        <w:rPr>
          <w:sz w:val="20"/>
        </w:rPr>
        <w:t>3593/3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3292" w:hanging="5316"/>
        <w:rPr>
          <w:sz w:val="20"/>
        </w:rPr>
      </w:pPr>
      <w:r>
        <w:rPr>
          <w:sz w:val="20"/>
        </w:rPr>
        <w:t>Hősök</w:t>
      </w:r>
      <w:r>
        <w:rPr>
          <w:spacing w:val="-1"/>
          <w:sz w:val="20"/>
        </w:rPr>
        <w:t xml:space="preserve"> </w:t>
      </w:r>
      <w:r>
        <w:rPr>
          <w:sz w:val="20"/>
        </w:rPr>
        <w:t>temploma</w:t>
      </w:r>
      <w:r>
        <w:rPr>
          <w:sz w:val="20"/>
        </w:rPr>
        <w:tab/>
      </w:r>
      <w:r>
        <w:rPr>
          <w:sz w:val="20"/>
        </w:rPr>
        <w:tab/>
        <w:t>Kaposvár, Mező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3596/4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3292" w:hanging="5316"/>
        <w:rPr>
          <w:sz w:val="20"/>
        </w:rPr>
      </w:pPr>
      <w:r>
        <w:rPr>
          <w:sz w:val="20"/>
        </w:rPr>
        <w:t>Ravatalozó</w:t>
      </w:r>
      <w:r>
        <w:rPr>
          <w:spacing w:val="-3"/>
          <w:sz w:val="20"/>
        </w:rPr>
        <w:t xml:space="preserve"> </w:t>
      </w:r>
      <w:r>
        <w:rPr>
          <w:sz w:val="20"/>
        </w:rPr>
        <w:t>épülete,</w:t>
      </w:r>
      <w:r>
        <w:rPr>
          <w:spacing w:val="-3"/>
          <w:sz w:val="20"/>
        </w:rPr>
        <w:t xml:space="preserve"> </w:t>
      </w:r>
      <w:r>
        <w:rPr>
          <w:sz w:val="20"/>
        </w:rPr>
        <w:t>Keleti</w:t>
      </w:r>
      <w:r>
        <w:rPr>
          <w:spacing w:val="-3"/>
          <w:sz w:val="20"/>
        </w:rPr>
        <w:t xml:space="preserve"> </w:t>
      </w:r>
      <w:r>
        <w:rPr>
          <w:sz w:val="20"/>
        </w:rPr>
        <w:t>temető</w:t>
      </w:r>
      <w:r>
        <w:rPr>
          <w:sz w:val="20"/>
        </w:rPr>
        <w:tab/>
      </w:r>
      <w:r>
        <w:rPr>
          <w:sz w:val="20"/>
        </w:rPr>
        <w:tab/>
        <w:t>Kaposvár, Mező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3593/2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372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48-as</w:t>
      </w:r>
      <w:r>
        <w:rPr>
          <w:spacing w:val="-2"/>
          <w:sz w:val="20"/>
        </w:rPr>
        <w:t xml:space="preserve"> </w:t>
      </w:r>
      <w:r>
        <w:rPr>
          <w:sz w:val="20"/>
        </w:rPr>
        <w:t>ifjúság</w:t>
      </w:r>
      <w:r>
        <w:rPr>
          <w:spacing w:val="-3"/>
          <w:sz w:val="20"/>
        </w:rPr>
        <w:t xml:space="preserve"> </w:t>
      </w:r>
      <w:r>
        <w:rPr>
          <w:sz w:val="20"/>
        </w:rPr>
        <w:t>útja</w:t>
      </w:r>
      <w:r>
        <w:rPr>
          <w:spacing w:val="-3"/>
          <w:sz w:val="20"/>
        </w:rPr>
        <w:t xml:space="preserve"> </w:t>
      </w:r>
      <w:r>
        <w:rPr>
          <w:sz w:val="20"/>
        </w:rPr>
        <w:t>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4222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271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48-as ifjúság útja 20.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4255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271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48-as ifjúság útja 22.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4257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271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48-as ifjúság útja 26.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4285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Iroda,</w:t>
      </w:r>
      <w:r>
        <w:rPr>
          <w:spacing w:val="-2"/>
          <w:sz w:val="20"/>
        </w:rPr>
        <w:t xml:space="preserve"> </w:t>
      </w:r>
      <w:r>
        <w:rPr>
          <w:sz w:val="20"/>
        </w:rPr>
        <w:t>MÁV</w:t>
      </w:r>
      <w:r>
        <w:rPr>
          <w:spacing w:val="-3"/>
          <w:sz w:val="20"/>
        </w:rPr>
        <w:t xml:space="preserve"> </w:t>
      </w:r>
      <w:r>
        <w:rPr>
          <w:sz w:val="20"/>
        </w:rPr>
        <w:t>egykori</w:t>
      </w:r>
      <w:r>
        <w:rPr>
          <w:spacing w:val="-5"/>
          <w:sz w:val="20"/>
        </w:rPr>
        <w:t xml:space="preserve"> </w:t>
      </w:r>
      <w:r>
        <w:rPr>
          <w:sz w:val="20"/>
        </w:rPr>
        <w:t>forgalmi</w:t>
      </w:r>
      <w:r>
        <w:rPr>
          <w:spacing w:val="-3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Németh</w:t>
      </w:r>
      <w:r>
        <w:rPr>
          <w:spacing w:val="-1"/>
          <w:sz w:val="20"/>
        </w:rPr>
        <w:t xml:space="preserve"> </w:t>
      </w:r>
      <w:r>
        <w:rPr>
          <w:sz w:val="20"/>
        </w:rPr>
        <w:t>I.</w:t>
      </w:r>
      <w:r>
        <w:rPr>
          <w:spacing w:val="-4"/>
          <w:sz w:val="20"/>
        </w:rPr>
        <w:t xml:space="preserve"> </w:t>
      </w:r>
      <w:r>
        <w:rPr>
          <w:sz w:val="20"/>
        </w:rPr>
        <w:t>fasor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943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699" w:hanging="5316"/>
        <w:rPr>
          <w:sz w:val="20"/>
        </w:rPr>
      </w:pPr>
      <w:r>
        <w:rPr>
          <w:sz w:val="20"/>
        </w:rPr>
        <w:t>Római</w:t>
      </w:r>
      <w:r>
        <w:rPr>
          <w:spacing w:val="-3"/>
          <w:sz w:val="20"/>
        </w:rPr>
        <w:t xml:space="preserve"> </w:t>
      </w:r>
      <w:r>
        <w:rPr>
          <w:sz w:val="20"/>
        </w:rPr>
        <w:t>katolikus</w:t>
      </w:r>
      <w:r>
        <w:rPr>
          <w:spacing w:val="-4"/>
          <w:sz w:val="20"/>
        </w:rPr>
        <w:t xml:space="preserve"> </w:t>
      </w:r>
      <w:r>
        <w:rPr>
          <w:sz w:val="20"/>
        </w:rPr>
        <w:t>Szt.</w:t>
      </w:r>
      <w:r>
        <w:rPr>
          <w:spacing w:val="-2"/>
          <w:sz w:val="20"/>
        </w:rPr>
        <w:t xml:space="preserve"> </w:t>
      </w:r>
      <w:r>
        <w:rPr>
          <w:sz w:val="20"/>
        </w:rPr>
        <w:t>Imre-templom</w:t>
      </w:r>
      <w:r>
        <w:rPr>
          <w:sz w:val="20"/>
        </w:rPr>
        <w:tab/>
      </w:r>
      <w:r>
        <w:rPr>
          <w:sz w:val="20"/>
        </w:rPr>
        <w:tab/>
        <w:t>Kaposvár, Németh I. fasor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798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</w:tabs>
        <w:ind w:left="1464" w:hanging="780"/>
        <w:rPr>
          <w:sz w:val="20"/>
        </w:rPr>
      </w:pPr>
      <w:r>
        <w:tab/>
      </w:r>
      <w:r>
        <w:rPr>
          <w:sz w:val="20"/>
        </w:rPr>
        <w:t>Római</w:t>
      </w:r>
      <w:r>
        <w:rPr>
          <w:spacing w:val="-3"/>
          <w:sz w:val="20"/>
        </w:rPr>
        <w:t xml:space="preserve"> </w:t>
      </w:r>
      <w:r>
        <w:rPr>
          <w:sz w:val="20"/>
        </w:rPr>
        <w:t>katolikus</w:t>
      </w:r>
      <w:r>
        <w:rPr>
          <w:spacing w:val="-4"/>
          <w:sz w:val="20"/>
        </w:rPr>
        <w:t xml:space="preserve"> </w:t>
      </w:r>
      <w:r>
        <w:rPr>
          <w:sz w:val="20"/>
        </w:rPr>
        <w:t>Szt.</w:t>
      </w:r>
      <w:r>
        <w:rPr>
          <w:spacing w:val="-1"/>
          <w:sz w:val="20"/>
        </w:rPr>
        <w:t xml:space="preserve"> </w:t>
      </w:r>
      <w:r>
        <w:rPr>
          <w:sz w:val="20"/>
        </w:rPr>
        <w:t>Imre</w:t>
      </w:r>
      <w:r>
        <w:rPr>
          <w:spacing w:val="-3"/>
          <w:sz w:val="20"/>
        </w:rPr>
        <w:t xml:space="preserve"> </w:t>
      </w:r>
      <w:r>
        <w:rPr>
          <w:sz w:val="20"/>
        </w:rPr>
        <w:t>Plébánia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kollégium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7"/>
          <w:sz w:val="20"/>
        </w:rPr>
        <w:t xml:space="preserve"> </w:t>
      </w:r>
      <w:r>
        <w:rPr>
          <w:sz w:val="20"/>
        </w:rPr>
        <w:t>egykori</w:t>
      </w:r>
      <w:r>
        <w:rPr>
          <w:spacing w:val="-1"/>
          <w:sz w:val="20"/>
        </w:rPr>
        <w:t xml:space="preserve"> </w:t>
      </w:r>
      <w:r>
        <w:rPr>
          <w:sz w:val="20"/>
        </w:rPr>
        <w:t>Jezsuita rendház</w:t>
      </w:r>
    </w:p>
    <w:p w:rsidR="000660B4" w:rsidRDefault="00796B48">
      <w:pPr>
        <w:ind w:left="347" w:right="2482" w:firstLine="81"/>
        <w:rPr>
          <w:sz w:val="20"/>
        </w:rPr>
      </w:pPr>
      <w:r>
        <w:br w:type="column"/>
      </w:r>
      <w:r>
        <w:rPr>
          <w:sz w:val="20"/>
        </w:rPr>
        <w:t>Kaposvár, Németh I. fasor 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797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5614" w:space="40"/>
            <w:col w:w="5246"/>
          </w:cols>
        </w:sectPr>
      </w:pP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401" w:hanging="5316"/>
        <w:rPr>
          <w:sz w:val="20"/>
        </w:rPr>
      </w:pPr>
      <w:r>
        <w:rPr>
          <w:sz w:val="20"/>
        </w:rPr>
        <w:t>Iroda-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1"/>
          <w:sz w:val="20"/>
        </w:rPr>
        <w:t xml:space="preserve"> </w:t>
      </w:r>
      <w:r>
        <w:rPr>
          <w:sz w:val="20"/>
        </w:rPr>
        <w:t>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538" w:hanging="5316"/>
        <w:rPr>
          <w:sz w:val="20"/>
        </w:rPr>
      </w:pPr>
      <w:r>
        <w:rPr>
          <w:sz w:val="20"/>
        </w:rPr>
        <w:t>Üzletház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4"/>
          <w:sz w:val="20"/>
        </w:rPr>
        <w:t xml:space="preserve"> </w:t>
      </w:r>
      <w:r>
        <w:rPr>
          <w:sz w:val="20"/>
        </w:rPr>
        <w:t>villanytelep</w:t>
      </w:r>
      <w:r>
        <w:rPr>
          <w:sz w:val="20"/>
        </w:rPr>
        <w:tab/>
      </w:r>
      <w:r>
        <w:rPr>
          <w:sz w:val="20"/>
        </w:rPr>
        <w:tab/>
        <w:t>Kaposvár, Noszlopy G. u. 3.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82/6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141" w:hanging="5316"/>
        <w:rPr>
          <w:sz w:val="20"/>
        </w:rPr>
      </w:pPr>
      <w:r>
        <w:rPr>
          <w:sz w:val="20"/>
        </w:rPr>
        <w:t>Kápolna</w:t>
      </w:r>
      <w:r>
        <w:rPr>
          <w:spacing w:val="-4"/>
          <w:sz w:val="20"/>
        </w:rPr>
        <w:t xml:space="preserve"> </w:t>
      </w:r>
      <w:r>
        <w:rPr>
          <w:sz w:val="20"/>
        </w:rPr>
        <w:t>14 stációval</w:t>
      </w:r>
      <w:r>
        <w:rPr>
          <w:sz w:val="20"/>
        </w:rPr>
        <w:tab/>
      </w:r>
      <w:r>
        <w:rPr>
          <w:sz w:val="20"/>
        </w:rPr>
        <w:tab/>
        <w:t>Kaposvár, Orci út</w:t>
      </w:r>
      <w:r>
        <w:rPr>
          <w:spacing w:val="1"/>
          <w:sz w:val="20"/>
        </w:rPr>
        <w:t xml:space="preserve"> </w:t>
      </w:r>
      <w:r>
        <w:rPr>
          <w:sz w:val="20"/>
        </w:rPr>
        <w:t>hrsz.:</w:t>
      </w:r>
      <w:r>
        <w:rPr>
          <w:spacing w:val="-3"/>
          <w:sz w:val="20"/>
        </w:rPr>
        <w:t xml:space="preserve"> </w:t>
      </w:r>
      <w:r>
        <w:rPr>
          <w:sz w:val="20"/>
        </w:rPr>
        <w:t>13236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13237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008" w:hanging="5316"/>
        <w:rPr>
          <w:sz w:val="20"/>
        </w:rPr>
      </w:pPr>
      <w:r>
        <w:rPr>
          <w:sz w:val="20"/>
        </w:rPr>
        <w:t>Üzletház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3"/>
          <w:sz w:val="20"/>
        </w:rPr>
        <w:t xml:space="preserve"> </w:t>
      </w:r>
      <w:r>
        <w:rPr>
          <w:sz w:val="20"/>
        </w:rPr>
        <w:t>Szarvas</w:t>
      </w:r>
      <w:r>
        <w:rPr>
          <w:spacing w:val="-4"/>
          <w:sz w:val="20"/>
        </w:rPr>
        <w:t xml:space="preserve"> </w:t>
      </w:r>
      <w:r>
        <w:rPr>
          <w:sz w:val="20"/>
        </w:rPr>
        <w:t>Szálló</w:t>
      </w:r>
      <w:r>
        <w:rPr>
          <w:sz w:val="20"/>
        </w:rPr>
        <w:tab/>
      </w:r>
      <w:r>
        <w:rPr>
          <w:sz w:val="20"/>
        </w:rPr>
        <w:tab/>
        <w:t>Kaposvár, Petőfi tér 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328" w:hanging="5316"/>
        <w:rPr>
          <w:sz w:val="20"/>
        </w:rPr>
      </w:pPr>
      <w:r>
        <w:rPr>
          <w:sz w:val="20"/>
        </w:rPr>
        <w:t>Harangtorony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9"/>
          <w:sz w:val="20"/>
        </w:rPr>
        <w:t xml:space="preserve"> </w:t>
      </w:r>
      <w:r>
        <w:rPr>
          <w:sz w:val="20"/>
        </w:rPr>
        <w:t>Pécsi</w:t>
      </w:r>
      <w:r>
        <w:rPr>
          <w:spacing w:val="-7"/>
          <w:sz w:val="20"/>
        </w:rPr>
        <w:t xml:space="preserve"> </w:t>
      </w:r>
      <w:r>
        <w:rPr>
          <w:sz w:val="20"/>
        </w:rPr>
        <w:t>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3229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line="228" w:lineRule="exact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Pécsi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13–15.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3585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Pécsi</w:t>
      </w:r>
      <w:r>
        <w:rPr>
          <w:spacing w:val="-1"/>
          <w:sz w:val="20"/>
        </w:rPr>
        <w:t xml:space="preserve"> </w:t>
      </w:r>
      <w:r>
        <w:rPr>
          <w:sz w:val="20"/>
        </w:rPr>
        <w:t>u. 6.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2420/6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725" w:hanging="5316"/>
        <w:rPr>
          <w:sz w:val="20"/>
        </w:rPr>
      </w:pPr>
      <w:r>
        <w:rPr>
          <w:sz w:val="20"/>
        </w:rPr>
        <w:t>Cukorgyári</w:t>
      </w:r>
      <w:r>
        <w:rPr>
          <w:spacing w:val="-3"/>
          <w:sz w:val="20"/>
        </w:rPr>
        <w:t xml:space="preserve"> </w:t>
      </w:r>
      <w:r>
        <w:rPr>
          <w:sz w:val="20"/>
        </w:rPr>
        <w:t>erőműtelep</w:t>
      </w:r>
      <w:r>
        <w:rPr>
          <w:sz w:val="20"/>
        </w:rPr>
        <w:tab/>
      </w:r>
      <w:r>
        <w:rPr>
          <w:sz w:val="20"/>
        </w:rPr>
        <w:tab/>
        <w:t>Kaposvár, Pécsi u. 10–14.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2417/29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725" w:hanging="5316"/>
        <w:rPr>
          <w:sz w:val="20"/>
        </w:rPr>
      </w:pPr>
      <w:r>
        <w:rPr>
          <w:sz w:val="20"/>
        </w:rPr>
        <w:t>Cukorgyár,</w:t>
      </w:r>
      <w:r>
        <w:rPr>
          <w:spacing w:val="-2"/>
          <w:sz w:val="20"/>
        </w:rPr>
        <w:t xml:space="preserve"> </w:t>
      </w:r>
      <w:r>
        <w:rPr>
          <w:sz w:val="20"/>
        </w:rPr>
        <w:t>irodaépület</w:t>
      </w:r>
      <w:r>
        <w:rPr>
          <w:sz w:val="20"/>
        </w:rPr>
        <w:tab/>
      </w:r>
      <w:r>
        <w:rPr>
          <w:sz w:val="20"/>
        </w:rPr>
        <w:tab/>
        <w:t>Kaposvár, Pécsi u. 10–14.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2417/29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725" w:hanging="5316"/>
        <w:rPr>
          <w:sz w:val="20"/>
        </w:rPr>
      </w:pPr>
      <w:r>
        <w:rPr>
          <w:sz w:val="20"/>
        </w:rPr>
        <w:t>Cukorgyár,</w:t>
      </w:r>
      <w:r>
        <w:rPr>
          <w:spacing w:val="-1"/>
          <w:sz w:val="20"/>
        </w:rPr>
        <w:t xml:space="preserve"> </w:t>
      </w: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Pécsi u. 10–14.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2417/29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025" w:hanging="5316"/>
        <w:rPr>
          <w:sz w:val="20"/>
        </w:rPr>
      </w:pPr>
      <w:r>
        <w:rPr>
          <w:sz w:val="20"/>
        </w:rPr>
        <w:t>Általános</w:t>
      </w:r>
      <w:r>
        <w:rPr>
          <w:spacing w:val="-5"/>
          <w:sz w:val="20"/>
        </w:rPr>
        <w:t xml:space="preserve"> </w:t>
      </w:r>
      <w:r>
        <w:rPr>
          <w:sz w:val="20"/>
        </w:rPr>
        <w:t>iskola</w:t>
      </w:r>
      <w:r>
        <w:rPr>
          <w:spacing w:val="-3"/>
          <w:sz w:val="20"/>
        </w:rPr>
        <w:t xml:space="preserve"> </w:t>
      </w:r>
      <w:r>
        <w:rPr>
          <w:sz w:val="20"/>
        </w:rPr>
        <w:t>főépülete</w:t>
      </w:r>
      <w:r>
        <w:rPr>
          <w:sz w:val="20"/>
        </w:rPr>
        <w:tab/>
      </w:r>
      <w:r>
        <w:rPr>
          <w:sz w:val="20"/>
        </w:rPr>
        <w:tab/>
        <w:t>Kaposvár, Pécsi u. 45.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3360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982" w:hanging="5316"/>
        <w:rPr>
          <w:sz w:val="20"/>
        </w:rPr>
      </w:pPr>
      <w:r>
        <w:rPr>
          <w:sz w:val="20"/>
        </w:rPr>
        <w:t>Magtárépület</w:t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>Kaposvár-Répáspuszta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0388/74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569" w:hanging="5316"/>
        <w:rPr>
          <w:sz w:val="20"/>
        </w:rPr>
      </w:pPr>
      <w:r>
        <w:rPr>
          <w:sz w:val="20"/>
        </w:rPr>
        <w:t>Siketnéma-intézet</w:t>
      </w:r>
      <w:r>
        <w:rPr>
          <w:spacing w:val="-5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Somssich P.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857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line="228" w:lineRule="exact"/>
        <w:ind w:left="1546" w:hanging="863"/>
        <w:rPr>
          <w:sz w:val="20"/>
        </w:rPr>
      </w:pPr>
      <w:r>
        <w:rPr>
          <w:sz w:val="20"/>
        </w:rPr>
        <w:t>Iskolaépület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egykori</w:t>
      </w:r>
      <w:r>
        <w:rPr>
          <w:spacing w:val="-4"/>
          <w:sz w:val="20"/>
        </w:rPr>
        <w:t xml:space="preserve"> </w:t>
      </w:r>
      <w:r>
        <w:rPr>
          <w:sz w:val="20"/>
        </w:rPr>
        <w:t>MÁV-nevelőintézet</w:t>
      </w:r>
      <w:r>
        <w:rPr>
          <w:spacing w:val="-3"/>
          <w:sz w:val="20"/>
        </w:rPr>
        <w:t xml:space="preserve"> </w:t>
      </w:r>
      <w:r>
        <w:rPr>
          <w:sz w:val="20"/>
        </w:rPr>
        <w:t>főépülete</w:t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Somssich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u.15.</w:t>
      </w:r>
    </w:p>
    <w:p w:rsidR="000660B4" w:rsidRDefault="00796B48">
      <w:pPr>
        <w:spacing w:before="1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923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472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Szent</w:t>
      </w:r>
      <w:r>
        <w:rPr>
          <w:spacing w:val="-2"/>
          <w:sz w:val="20"/>
        </w:rPr>
        <w:t xml:space="preserve"> </w:t>
      </w:r>
      <w:r>
        <w:rPr>
          <w:sz w:val="20"/>
        </w:rPr>
        <w:t>Imre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20/b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4179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472" w:hanging="5316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Szent</w:t>
      </w:r>
      <w:r>
        <w:rPr>
          <w:spacing w:val="-2"/>
          <w:sz w:val="20"/>
        </w:rPr>
        <w:t xml:space="preserve"> </w:t>
      </w:r>
      <w:r>
        <w:rPr>
          <w:sz w:val="20"/>
        </w:rPr>
        <w:t>Imre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29/b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4220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318" w:hanging="5316"/>
        <w:rPr>
          <w:sz w:val="20"/>
        </w:rPr>
      </w:pPr>
      <w:r>
        <w:rPr>
          <w:sz w:val="20"/>
        </w:rPr>
        <w:t>Iskola</w:t>
      </w:r>
      <w:r>
        <w:rPr>
          <w:spacing w:val="-3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Szent</w:t>
      </w:r>
      <w:r>
        <w:rPr>
          <w:spacing w:val="-3"/>
          <w:sz w:val="20"/>
        </w:rPr>
        <w:t xml:space="preserve"> </w:t>
      </w:r>
      <w:r>
        <w:rPr>
          <w:sz w:val="20"/>
        </w:rPr>
        <w:t>Imre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29/c-d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4220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Szent</w:t>
      </w:r>
      <w:r>
        <w:rPr>
          <w:spacing w:val="-1"/>
          <w:sz w:val="20"/>
        </w:rPr>
        <w:t xml:space="preserve"> </w:t>
      </w:r>
      <w:r>
        <w:rPr>
          <w:sz w:val="20"/>
        </w:rPr>
        <w:t>Imre</w:t>
      </w:r>
      <w:r>
        <w:rPr>
          <w:spacing w:val="-3"/>
          <w:sz w:val="20"/>
        </w:rPr>
        <w:t xml:space="preserve"> </w:t>
      </w:r>
      <w:r>
        <w:rPr>
          <w:sz w:val="20"/>
        </w:rPr>
        <w:t>u. 39.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4231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left="1546" w:hanging="863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Szent</w:t>
      </w:r>
      <w:r>
        <w:rPr>
          <w:spacing w:val="-1"/>
          <w:sz w:val="20"/>
        </w:rPr>
        <w:t xml:space="preserve"> </w:t>
      </w:r>
      <w:r>
        <w:rPr>
          <w:sz w:val="20"/>
        </w:rPr>
        <w:t>Imre</w:t>
      </w:r>
      <w:r>
        <w:rPr>
          <w:spacing w:val="-3"/>
          <w:sz w:val="20"/>
        </w:rPr>
        <w:t xml:space="preserve"> </w:t>
      </w:r>
      <w:r>
        <w:rPr>
          <w:sz w:val="20"/>
        </w:rPr>
        <w:t>u. 45.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4234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998" w:hanging="5316"/>
        <w:rPr>
          <w:sz w:val="20"/>
        </w:rPr>
      </w:pPr>
      <w:r>
        <w:rPr>
          <w:sz w:val="20"/>
        </w:rPr>
        <w:t>Lonka-hegyi</w:t>
      </w:r>
      <w:r>
        <w:rPr>
          <w:spacing w:val="-3"/>
          <w:sz w:val="20"/>
        </w:rPr>
        <w:t xml:space="preserve"> </w:t>
      </w:r>
      <w:r>
        <w:rPr>
          <w:sz w:val="20"/>
        </w:rPr>
        <w:t>r.k.</w:t>
      </w:r>
      <w:r>
        <w:rPr>
          <w:spacing w:val="-1"/>
          <w:sz w:val="20"/>
        </w:rPr>
        <w:t xml:space="preserve"> </w:t>
      </w:r>
      <w:r>
        <w:rPr>
          <w:sz w:val="20"/>
        </w:rPr>
        <w:t>kápolna</w:t>
      </w:r>
      <w:r>
        <w:rPr>
          <w:sz w:val="20"/>
        </w:rPr>
        <w:tab/>
      </w:r>
      <w:r>
        <w:rPr>
          <w:sz w:val="20"/>
        </w:rPr>
        <w:tab/>
        <w:t>Kaposvár, Szentpáli út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18148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 w:line="229" w:lineRule="exact"/>
        <w:ind w:left="1546" w:hanging="863"/>
        <w:rPr>
          <w:sz w:val="20"/>
        </w:rPr>
      </w:pPr>
      <w:r>
        <w:rPr>
          <w:sz w:val="20"/>
        </w:rPr>
        <w:t>Irodaház,</w:t>
      </w:r>
      <w:r>
        <w:rPr>
          <w:spacing w:val="-3"/>
          <w:sz w:val="20"/>
        </w:rPr>
        <w:t xml:space="preserve"> </w:t>
      </w:r>
      <w:r>
        <w:rPr>
          <w:sz w:val="20"/>
        </w:rPr>
        <w:t>Nemzeti</w:t>
      </w:r>
      <w:r>
        <w:rPr>
          <w:spacing w:val="-3"/>
          <w:sz w:val="20"/>
        </w:rPr>
        <w:t xml:space="preserve"> </w:t>
      </w:r>
      <w:r>
        <w:rPr>
          <w:sz w:val="20"/>
        </w:rPr>
        <w:t>Bank</w:t>
      </w:r>
      <w:r>
        <w:rPr>
          <w:spacing w:val="-3"/>
          <w:sz w:val="20"/>
        </w:rPr>
        <w:t xml:space="preserve"> </w:t>
      </w:r>
      <w:r>
        <w:rPr>
          <w:sz w:val="20"/>
        </w:rPr>
        <w:t>eredeti</w:t>
      </w:r>
      <w:r>
        <w:rPr>
          <w:spacing w:val="-3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Széchenyi</w:t>
      </w:r>
      <w:r>
        <w:rPr>
          <w:spacing w:val="-1"/>
          <w:sz w:val="20"/>
        </w:rPr>
        <w:t xml:space="preserve"> </w:t>
      </w:r>
      <w:r>
        <w:rPr>
          <w:sz w:val="20"/>
        </w:rPr>
        <w:t>tér</w:t>
      </w:r>
      <w:r>
        <w:rPr>
          <w:spacing w:val="-4"/>
          <w:sz w:val="20"/>
        </w:rPr>
        <w:t xml:space="preserve"> </w:t>
      </w:r>
      <w:r>
        <w:rPr>
          <w:sz w:val="20"/>
        </w:rPr>
        <w:t>3–4.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356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left="1546" w:hanging="863"/>
        <w:rPr>
          <w:sz w:val="20"/>
        </w:rPr>
      </w:pPr>
      <w:r>
        <w:rPr>
          <w:sz w:val="20"/>
        </w:rPr>
        <w:t>Dorottya</w:t>
      </w:r>
      <w:r>
        <w:rPr>
          <w:spacing w:val="-5"/>
          <w:sz w:val="20"/>
        </w:rPr>
        <w:t xml:space="preserve"> </w:t>
      </w:r>
      <w:r>
        <w:rPr>
          <w:sz w:val="20"/>
        </w:rPr>
        <w:t>Üzletház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5"/>
          <w:sz w:val="20"/>
        </w:rPr>
        <w:t xml:space="preserve"> </w:t>
      </w:r>
      <w:r>
        <w:rPr>
          <w:sz w:val="20"/>
        </w:rPr>
        <w:t>Turul</w:t>
      </w:r>
      <w:r>
        <w:rPr>
          <w:spacing w:val="-2"/>
          <w:sz w:val="20"/>
        </w:rPr>
        <w:t xml:space="preserve"> </w:t>
      </w:r>
      <w:r>
        <w:rPr>
          <w:sz w:val="20"/>
        </w:rPr>
        <w:t>Szálló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Széchenyi</w:t>
      </w:r>
      <w:r>
        <w:rPr>
          <w:spacing w:val="-2"/>
          <w:sz w:val="20"/>
        </w:rPr>
        <w:t xml:space="preserve"> </w:t>
      </w:r>
      <w:r>
        <w:rPr>
          <w:sz w:val="20"/>
        </w:rPr>
        <w:t>tér</w:t>
      </w:r>
      <w:r>
        <w:rPr>
          <w:spacing w:val="-3"/>
          <w:sz w:val="20"/>
        </w:rPr>
        <w:t xml:space="preserve"> </w:t>
      </w:r>
      <w:r>
        <w:rPr>
          <w:sz w:val="20"/>
        </w:rPr>
        <w:t>8.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366/1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848" w:hanging="5316"/>
        <w:rPr>
          <w:sz w:val="20"/>
        </w:rPr>
      </w:pPr>
      <w:r>
        <w:rPr>
          <w:sz w:val="20"/>
        </w:rPr>
        <w:t>Magtárépület</w:t>
      </w:r>
      <w:r>
        <w:rPr>
          <w:sz w:val="20"/>
        </w:rPr>
        <w:tab/>
      </w:r>
      <w:r>
        <w:rPr>
          <w:sz w:val="20"/>
        </w:rPr>
        <w:tab/>
        <w:t>Kaposvár, Szőlőhegyi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15264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line="229" w:lineRule="exact"/>
        <w:ind w:left="1546" w:hanging="863"/>
        <w:rPr>
          <w:sz w:val="20"/>
        </w:rPr>
      </w:pPr>
      <w:r>
        <w:rPr>
          <w:sz w:val="20"/>
        </w:rPr>
        <w:t>Víztorony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Szőlőhegyi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</w:p>
    <w:p w:rsidR="000660B4" w:rsidRDefault="00796B48">
      <w:pPr>
        <w:spacing w:line="229" w:lineRule="exact"/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15261/4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238" w:hanging="5316"/>
        <w:rPr>
          <w:sz w:val="20"/>
        </w:rPr>
      </w:pPr>
      <w:r>
        <w:rPr>
          <w:sz w:val="20"/>
        </w:rPr>
        <w:t>Kórház</w:t>
      </w:r>
      <w:r>
        <w:rPr>
          <w:spacing w:val="-3"/>
          <w:sz w:val="20"/>
        </w:rPr>
        <w:t xml:space="preserve"> </w:t>
      </w:r>
      <w:r>
        <w:rPr>
          <w:sz w:val="20"/>
        </w:rPr>
        <w:t>szülészeti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Tallián Gy. u. 20–32.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739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spacing w:before="1"/>
        <w:ind w:right="2238" w:hanging="5316"/>
        <w:rPr>
          <w:sz w:val="20"/>
        </w:rPr>
      </w:pPr>
      <w:r>
        <w:rPr>
          <w:sz w:val="20"/>
        </w:rPr>
        <w:t>Kórház</w:t>
      </w:r>
      <w:r>
        <w:rPr>
          <w:spacing w:val="-3"/>
          <w:sz w:val="20"/>
        </w:rPr>
        <w:t xml:space="preserve"> </w:t>
      </w:r>
      <w:r>
        <w:rPr>
          <w:sz w:val="20"/>
        </w:rPr>
        <w:t>igazgatási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Tallián Gy. u. 20–32.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739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037" w:hanging="5316"/>
        <w:rPr>
          <w:sz w:val="20"/>
        </w:rPr>
      </w:pPr>
      <w:r>
        <w:rPr>
          <w:sz w:val="20"/>
        </w:rPr>
        <w:t>Iroda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üzletház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volt</w:t>
      </w:r>
      <w:r>
        <w:rPr>
          <w:spacing w:val="-2"/>
          <w:sz w:val="20"/>
        </w:rPr>
        <w:t xml:space="preserve"> </w:t>
      </w:r>
      <w:r>
        <w:rPr>
          <w:sz w:val="20"/>
        </w:rPr>
        <w:t>tűzoltószertár</w:t>
      </w:r>
      <w:r>
        <w:rPr>
          <w:sz w:val="20"/>
        </w:rPr>
        <w:tab/>
      </w:r>
      <w:r>
        <w:rPr>
          <w:sz w:val="20"/>
        </w:rPr>
        <w:tab/>
        <w:t>Kaposvár, Teleki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left="1546" w:hanging="863"/>
        <w:rPr>
          <w:sz w:val="20"/>
        </w:rPr>
      </w:pPr>
      <w:r>
        <w:rPr>
          <w:sz w:val="20"/>
        </w:rPr>
        <w:t>Iskolaépület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egykori</w:t>
      </w:r>
      <w:r>
        <w:rPr>
          <w:spacing w:val="-4"/>
          <w:sz w:val="20"/>
        </w:rPr>
        <w:t xml:space="preserve"> </w:t>
      </w:r>
      <w:r>
        <w:rPr>
          <w:sz w:val="20"/>
        </w:rPr>
        <w:t>Festetics-kastély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Toponári</w:t>
      </w:r>
      <w:r>
        <w:rPr>
          <w:spacing w:val="-4"/>
          <w:sz w:val="20"/>
        </w:rPr>
        <w:t xml:space="preserve"> </w:t>
      </w:r>
      <w:r>
        <w:rPr>
          <w:sz w:val="20"/>
        </w:rPr>
        <w:t>út</w:t>
      </w:r>
      <w:r>
        <w:rPr>
          <w:spacing w:val="-1"/>
          <w:sz w:val="20"/>
        </w:rPr>
        <w:t xml:space="preserve"> </w:t>
      </w:r>
      <w:r>
        <w:rPr>
          <w:sz w:val="20"/>
        </w:rPr>
        <w:t>44.</w:t>
      </w:r>
    </w:p>
    <w:p w:rsidR="000660B4" w:rsidRDefault="00796B48">
      <w:pPr>
        <w:ind w:left="6000"/>
        <w:rPr>
          <w:sz w:val="20"/>
        </w:rPr>
      </w:pPr>
      <w:r>
        <w:rPr>
          <w:sz w:val="20"/>
        </w:rPr>
        <w:t>hrsz.:</w:t>
      </w:r>
      <w:r>
        <w:rPr>
          <w:spacing w:val="-4"/>
          <w:sz w:val="20"/>
        </w:rPr>
        <w:t xml:space="preserve"> </w:t>
      </w:r>
      <w:r>
        <w:rPr>
          <w:sz w:val="20"/>
        </w:rPr>
        <w:t>13161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708" w:hanging="5316"/>
        <w:rPr>
          <w:sz w:val="20"/>
        </w:rPr>
      </w:pPr>
      <w:r>
        <w:rPr>
          <w:sz w:val="20"/>
        </w:rPr>
        <w:t>Patikaépület</w:t>
      </w:r>
      <w:r>
        <w:rPr>
          <w:sz w:val="20"/>
        </w:rPr>
        <w:tab/>
      </w:r>
      <w:r>
        <w:rPr>
          <w:sz w:val="20"/>
        </w:rPr>
        <w:tab/>
        <w:t>Kaposvár, Toponári út 92.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13639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351" w:hanging="5316"/>
        <w:rPr>
          <w:sz w:val="20"/>
        </w:rPr>
      </w:pPr>
      <w:r>
        <w:rPr>
          <w:sz w:val="20"/>
        </w:rPr>
        <w:t>Harangláb</w:t>
      </w:r>
      <w:r>
        <w:rPr>
          <w:sz w:val="20"/>
        </w:rPr>
        <w:tab/>
      </w:r>
      <w:r>
        <w:rPr>
          <w:sz w:val="20"/>
        </w:rPr>
        <w:tab/>
        <w:t>Kaposvár-Töröcske,</w:t>
      </w:r>
      <w:r>
        <w:rPr>
          <w:spacing w:val="-4"/>
          <w:sz w:val="20"/>
        </w:rPr>
        <w:t xml:space="preserve"> </w:t>
      </w:r>
      <w:r>
        <w:rPr>
          <w:sz w:val="20"/>
        </w:rPr>
        <w:t>Harang</w:t>
      </w:r>
      <w:r>
        <w:rPr>
          <w:spacing w:val="-7"/>
          <w:sz w:val="20"/>
        </w:rPr>
        <w:t xml:space="preserve"> </w:t>
      </w:r>
      <w:r>
        <w:rPr>
          <w:sz w:val="20"/>
        </w:rPr>
        <w:t>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16205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083" w:hanging="5316"/>
        <w:rPr>
          <w:sz w:val="20"/>
        </w:rPr>
      </w:pPr>
      <w:r>
        <w:rPr>
          <w:sz w:val="20"/>
        </w:rPr>
        <w:t>Római</w:t>
      </w:r>
      <w:r>
        <w:rPr>
          <w:spacing w:val="-2"/>
          <w:sz w:val="20"/>
        </w:rPr>
        <w:t xml:space="preserve"> </w:t>
      </w:r>
      <w:r>
        <w:rPr>
          <w:sz w:val="20"/>
        </w:rPr>
        <w:t>katolikus</w:t>
      </w:r>
      <w:r>
        <w:rPr>
          <w:spacing w:val="-3"/>
          <w:sz w:val="20"/>
        </w:rPr>
        <w:t xml:space="preserve"> </w:t>
      </w:r>
      <w:r>
        <w:rPr>
          <w:sz w:val="20"/>
        </w:rPr>
        <w:t>plébánia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régi</w:t>
      </w:r>
      <w:r>
        <w:rPr>
          <w:spacing w:val="-1"/>
          <w:sz w:val="20"/>
        </w:rPr>
        <w:t xml:space="preserve"> </w:t>
      </w:r>
      <w:r>
        <w:rPr>
          <w:sz w:val="20"/>
        </w:rPr>
        <w:t>épület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Zárda</w:t>
      </w:r>
      <w:r>
        <w:rPr>
          <w:spacing w:val="-4"/>
          <w:sz w:val="20"/>
        </w:rPr>
        <w:t xml:space="preserve"> </w:t>
      </w:r>
      <w:r>
        <w:rPr>
          <w:sz w:val="20"/>
        </w:rPr>
        <w:t>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317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3248" w:hanging="5316"/>
        <w:rPr>
          <w:sz w:val="20"/>
        </w:rPr>
      </w:pPr>
      <w:r>
        <w:rPr>
          <w:sz w:val="20"/>
        </w:rPr>
        <w:t>Transzformátor</w:t>
      </w:r>
      <w:r>
        <w:rPr>
          <w:spacing w:val="-3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Zrínyi 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7169</w:t>
      </w:r>
    </w:p>
    <w:p w:rsidR="000660B4" w:rsidRDefault="00796B48" w:rsidP="007B1FE7">
      <w:pPr>
        <w:pStyle w:val="Listaszerbekezds"/>
        <w:numPr>
          <w:ilvl w:val="0"/>
          <w:numId w:val="5"/>
        </w:numPr>
        <w:tabs>
          <w:tab w:val="left" w:pos="1546"/>
          <w:tab w:val="left" w:pos="1547"/>
          <w:tab w:val="left" w:pos="6082"/>
        </w:tabs>
        <w:ind w:right="2216" w:hanging="5316"/>
        <w:rPr>
          <w:sz w:val="20"/>
        </w:rPr>
      </w:pPr>
      <w:r>
        <w:rPr>
          <w:sz w:val="20"/>
        </w:rPr>
        <w:t>Egyetem,</w:t>
      </w:r>
      <w:r>
        <w:rPr>
          <w:spacing w:val="-2"/>
          <w:sz w:val="20"/>
        </w:rPr>
        <w:t xml:space="preserve"> </w:t>
      </w:r>
      <w:r>
        <w:rPr>
          <w:sz w:val="20"/>
        </w:rPr>
        <w:t>Körépület</w:t>
      </w:r>
      <w:r>
        <w:rPr>
          <w:sz w:val="20"/>
        </w:rPr>
        <w:tab/>
      </w:r>
      <w:r>
        <w:rPr>
          <w:sz w:val="20"/>
        </w:rPr>
        <w:tab/>
        <w:t>Kaposvár, Guba Sándor utca 40.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3661/61</w:t>
      </w:r>
    </w:p>
    <w:p w:rsidR="000660B4" w:rsidRDefault="000660B4">
      <w:pPr>
        <w:pStyle w:val="Szvegtrzs"/>
        <w:spacing w:before="1"/>
        <w:rPr>
          <w:sz w:val="12"/>
        </w:rPr>
      </w:pPr>
    </w:p>
    <w:p w:rsidR="000660B4" w:rsidRDefault="000660B4">
      <w:pPr>
        <w:pStyle w:val="Szvegtrzs"/>
        <w:spacing w:before="8"/>
        <w:rPr>
          <w:b/>
          <w:i/>
          <w:sz w:val="41"/>
        </w:rPr>
      </w:pPr>
    </w:p>
    <w:p w:rsidR="000660B4" w:rsidRDefault="00796B48">
      <w:pPr>
        <w:pStyle w:val="Cmsor2"/>
        <w:ind w:left="2016"/>
      </w:pPr>
      <w:r>
        <w:t>A</w:t>
      </w:r>
      <w:r>
        <w:rPr>
          <w:spacing w:val="-4"/>
        </w:rPr>
        <w:t xml:space="preserve"> </w:t>
      </w:r>
      <w:r>
        <w:t>helyi</w:t>
      </w:r>
      <w:r>
        <w:rPr>
          <w:spacing w:val="-2"/>
        </w:rPr>
        <w:t xml:space="preserve"> </w:t>
      </w:r>
      <w:r>
        <w:t>egyedi</w:t>
      </w:r>
      <w:r>
        <w:rPr>
          <w:spacing w:val="-2"/>
        </w:rPr>
        <w:t xml:space="preserve"> </w:t>
      </w:r>
      <w:r>
        <w:t>védelem</w:t>
      </w:r>
      <w:r>
        <w:rPr>
          <w:spacing w:val="-4"/>
        </w:rPr>
        <w:t xml:space="preserve"> </w:t>
      </w:r>
      <w:r>
        <w:t>alatt</w:t>
      </w:r>
      <w:r>
        <w:rPr>
          <w:spacing w:val="-4"/>
        </w:rPr>
        <w:t xml:space="preserve"> </w:t>
      </w:r>
      <w:r>
        <w:t>álló</w:t>
      </w:r>
      <w:r>
        <w:rPr>
          <w:spacing w:val="-2"/>
        </w:rPr>
        <w:t xml:space="preserve"> </w:t>
      </w:r>
      <w:r>
        <w:t>homlokzatok</w:t>
      </w:r>
      <w:r>
        <w:rPr>
          <w:spacing w:val="-2"/>
        </w:rPr>
        <w:t xml:space="preserve"> </w:t>
      </w:r>
      <w:r>
        <w:t>(H2)</w:t>
      </w:r>
    </w:p>
    <w:p w:rsidR="000660B4" w:rsidRDefault="00796B48">
      <w:pPr>
        <w:tabs>
          <w:tab w:val="left" w:pos="2722"/>
          <w:tab w:val="left" w:pos="7183"/>
        </w:tabs>
        <w:spacing w:before="240"/>
        <w:ind w:left="444"/>
        <w:rPr>
          <w:sz w:val="20"/>
        </w:rPr>
      </w:pPr>
      <w:r>
        <w:rPr>
          <w:b/>
          <w:sz w:val="20"/>
        </w:rPr>
        <w:t>Sorszám</w:t>
      </w:r>
      <w:r>
        <w:rPr>
          <w:sz w:val="20"/>
        </w:rPr>
        <w:tab/>
        <w:t>Megnevezés</w:t>
      </w:r>
      <w:r>
        <w:rPr>
          <w:sz w:val="20"/>
        </w:rPr>
        <w:tab/>
        <w:t>Címe</w:t>
      </w:r>
    </w:p>
    <w:p w:rsidR="000660B4" w:rsidRDefault="00796B48">
      <w:pPr>
        <w:pStyle w:val="Szvegtrzs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5" o:spid="_x0000_s1057" style="width:481.95pt;height:.5pt;mso-position-horizontal-relative:char;mso-position-vertical-relative:line" coordsize="9639,10">
            <v:rect id="docshape36" o:spid="_x0000_s1058" style="position:absolute;width:9639;height:10" fillcolor="black" stroked="f"/>
            <w10:anchorlock/>
          </v:group>
        </w:pict>
      </w:r>
    </w:p>
    <w:p w:rsidR="000660B4" w:rsidRDefault="000660B4">
      <w:pPr>
        <w:spacing w:line="20" w:lineRule="exact"/>
        <w:rPr>
          <w:sz w:val="2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line="220" w:lineRule="exact"/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8"/>
        <w:rPr>
          <w:sz w:val="20"/>
        </w:rPr>
      </w:pPr>
      <w:r>
        <w:rPr>
          <w:sz w:val="20"/>
        </w:rPr>
        <w:t>Lakóház</w:t>
      </w:r>
    </w:p>
    <w:p w:rsidR="000660B4" w:rsidRDefault="00796B48">
      <w:pPr>
        <w:ind w:left="269" w:right="3960" w:firstLine="81"/>
        <w:rPr>
          <w:sz w:val="20"/>
        </w:rPr>
      </w:pPr>
      <w:r>
        <w:br w:type="column"/>
      </w:r>
      <w:r>
        <w:rPr>
          <w:sz w:val="20"/>
        </w:rPr>
        <w:t>Kaposvár, Ady E. u. 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297</w:t>
      </w:r>
    </w:p>
    <w:p w:rsidR="000660B4" w:rsidRDefault="00796B48">
      <w:pPr>
        <w:ind w:left="269" w:right="3960" w:firstLine="81"/>
        <w:rPr>
          <w:sz w:val="20"/>
        </w:rPr>
      </w:pPr>
      <w:r>
        <w:rPr>
          <w:sz w:val="20"/>
        </w:rPr>
        <w:t>Kaposvár, Ady E. u. 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104/1</w:t>
      </w:r>
    </w:p>
    <w:p w:rsidR="000660B4" w:rsidRDefault="00796B48">
      <w:pPr>
        <w:ind w:left="269" w:right="3960" w:firstLine="81"/>
        <w:rPr>
          <w:sz w:val="20"/>
        </w:rPr>
      </w:pPr>
      <w:r>
        <w:rPr>
          <w:sz w:val="20"/>
        </w:rPr>
        <w:t>Kaposvár, Ady E. u. 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296</w:t>
      </w:r>
    </w:p>
    <w:p w:rsidR="000660B4" w:rsidRDefault="00796B48">
      <w:pPr>
        <w:ind w:left="269" w:right="3982" w:firstLine="81"/>
        <w:rPr>
          <w:sz w:val="20"/>
        </w:rPr>
      </w:pPr>
      <w:r>
        <w:rPr>
          <w:sz w:val="20"/>
        </w:rPr>
        <w:t>Kaposvár,</w:t>
      </w:r>
      <w:r>
        <w:rPr>
          <w:spacing w:val="-6"/>
          <w:sz w:val="20"/>
        </w:rPr>
        <w:t xml:space="preserve"> </w:t>
      </w:r>
      <w:r>
        <w:rPr>
          <w:sz w:val="20"/>
        </w:rPr>
        <w:t>Ady</w:t>
      </w:r>
      <w:r>
        <w:rPr>
          <w:spacing w:val="-4"/>
          <w:sz w:val="20"/>
        </w:rPr>
        <w:t xml:space="preserve"> 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u.</w:t>
      </w:r>
      <w:r>
        <w:rPr>
          <w:spacing w:val="-6"/>
          <w:sz w:val="20"/>
        </w:rPr>
        <w:t xml:space="preserve"> </w:t>
      </w:r>
      <w:r>
        <w:rPr>
          <w:sz w:val="20"/>
        </w:rPr>
        <w:t>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105/1</w:t>
      </w:r>
    </w:p>
    <w:p w:rsidR="000660B4" w:rsidRDefault="00796B48">
      <w:pPr>
        <w:ind w:left="269" w:right="3960" w:firstLine="81"/>
        <w:rPr>
          <w:sz w:val="20"/>
        </w:rPr>
      </w:pPr>
      <w:r>
        <w:rPr>
          <w:sz w:val="20"/>
        </w:rPr>
        <w:t>Kaposvár, Ady E.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295</w:t>
      </w:r>
    </w:p>
    <w:p w:rsidR="000660B4" w:rsidRDefault="00796B48">
      <w:pPr>
        <w:ind w:left="269" w:right="3960" w:firstLine="81"/>
        <w:rPr>
          <w:sz w:val="20"/>
        </w:rPr>
      </w:pPr>
      <w:r>
        <w:rPr>
          <w:sz w:val="20"/>
        </w:rPr>
        <w:t>Kaposvár, Ady E.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106</w:t>
      </w:r>
    </w:p>
    <w:p w:rsidR="000660B4" w:rsidRDefault="00796B48">
      <w:pPr>
        <w:ind w:left="269" w:right="3860" w:firstLine="81"/>
        <w:rPr>
          <w:sz w:val="20"/>
        </w:rPr>
      </w:pPr>
      <w:r>
        <w:rPr>
          <w:sz w:val="20"/>
        </w:rPr>
        <w:t>Kaposvár, Ady E.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294</w:t>
      </w:r>
    </w:p>
    <w:p w:rsidR="000660B4" w:rsidRDefault="00796B48">
      <w:pPr>
        <w:ind w:left="269" w:right="3860" w:firstLine="81"/>
        <w:rPr>
          <w:sz w:val="20"/>
        </w:rPr>
      </w:pPr>
      <w:r>
        <w:rPr>
          <w:sz w:val="20"/>
        </w:rPr>
        <w:t>Kaposvár, Ady E. u. 15.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111/1</w:t>
      </w:r>
    </w:p>
    <w:p w:rsidR="000660B4" w:rsidRDefault="00796B48">
      <w:pPr>
        <w:ind w:left="269" w:right="2610" w:firstLine="81"/>
        <w:rPr>
          <w:sz w:val="20"/>
        </w:rPr>
      </w:pPr>
      <w:r>
        <w:rPr>
          <w:sz w:val="20"/>
        </w:rPr>
        <w:t>Kaposvár, Ady E. u. 16. Berzsenyi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282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2275" w:space="2462"/>
            <w:col w:w="6163"/>
          </w:cols>
        </w:sect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spacing w:line="220" w:lineRule="exact"/>
        <w:ind w:hanging="127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Bajcsy-Zs.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1/b</w:t>
      </w:r>
    </w:p>
    <w:p w:rsidR="000660B4" w:rsidRDefault="00796B48">
      <w:pPr>
        <w:pStyle w:val="Szvegtrzs"/>
        <w:spacing w:before="2"/>
        <w:rPr>
          <w:sz w:val="15"/>
        </w:rPr>
      </w:pPr>
      <w:r>
        <w:pict>
          <v:rect id="docshape37" o:spid="_x0000_s1056" style="position:absolute;margin-left:56.65pt;margin-top:9.95pt;width:2in;height:.6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Óvoda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9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9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Pláza</w:t>
      </w:r>
      <w:r>
        <w:rPr>
          <w:spacing w:val="-4"/>
          <w:sz w:val="20"/>
        </w:rPr>
        <w:t xml:space="preserve"> </w:t>
      </w:r>
      <w:r>
        <w:rPr>
          <w:sz w:val="20"/>
        </w:rPr>
        <w:t>része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3"/>
          <w:sz w:val="20"/>
        </w:rPr>
        <w:t xml:space="preserve"> </w:t>
      </w:r>
      <w:r>
        <w:rPr>
          <w:sz w:val="20"/>
        </w:rPr>
        <w:t>lakóépület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2"/>
        <w:rPr>
          <w:sz w:val="18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Iskolaépület</w:t>
      </w:r>
    </w:p>
    <w:p w:rsidR="000660B4" w:rsidRDefault="000660B4">
      <w:pPr>
        <w:pStyle w:val="Szvegtrzs"/>
        <w:spacing w:before="10"/>
        <w:rPr>
          <w:sz w:val="21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Üzletház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egykori</w:t>
      </w:r>
      <w:r>
        <w:rPr>
          <w:spacing w:val="-3"/>
          <w:sz w:val="20"/>
        </w:rPr>
        <w:t xml:space="preserve"> </w:t>
      </w:r>
      <w:r>
        <w:rPr>
          <w:sz w:val="20"/>
        </w:rPr>
        <w:t>mozi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9"/>
        <w:rPr>
          <w:sz w:val="19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spacing w:before="1"/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</w:tabs>
        <w:ind w:hanging="1275"/>
        <w:rPr>
          <w:sz w:val="20"/>
        </w:rPr>
      </w:pPr>
      <w:r>
        <w:rPr>
          <w:sz w:val="20"/>
        </w:rPr>
        <w:t>Lakóház</w:t>
      </w:r>
    </w:p>
    <w:p w:rsidR="000660B4" w:rsidRDefault="00796B48">
      <w:pPr>
        <w:ind w:left="272"/>
        <w:rPr>
          <w:sz w:val="20"/>
        </w:rPr>
      </w:pPr>
      <w:r>
        <w:br w:type="column"/>
      </w: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860</w:t>
      </w:r>
    </w:p>
    <w:p w:rsidR="000660B4" w:rsidRDefault="00796B48">
      <w:pPr>
        <w:spacing w:before="1"/>
        <w:ind w:left="272" w:right="2086" w:firstLine="81"/>
        <w:rPr>
          <w:sz w:val="20"/>
        </w:rPr>
      </w:pPr>
      <w:r>
        <w:rPr>
          <w:sz w:val="20"/>
        </w:rPr>
        <w:t>Kaposvár, Bajcsy-Zs. u. 5. – Kossuth L. u. 16.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850</w:t>
      </w:r>
    </w:p>
    <w:p w:rsidR="000660B4" w:rsidRDefault="00796B48">
      <w:pPr>
        <w:ind w:left="272" w:right="3664" w:firstLine="81"/>
        <w:rPr>
          <w:sz w:val="20"/>
        </w:rPr>
      </w:pPr>
      <w:r>
        <w:rPr>
          <w:sz w:val="20"/>
        </w:rPr>
        <w:t>Kaposvár, Bajcsy-Zs. u. 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848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19.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794</w:t>
      </w:r>
    </w:p>
    <w:p w:rsidR="000660B4" w:rsidRDefault="00796B48">
      <w:pPr>
        <w:ind w:left="272" w:right="3564" w:firstLine="81"/>
        <w:rPr>
          <w:sz w:val="20"/>
        </w:rPr>
      </w:pPr>
      <w:r>
        <w:rPr>
          <w:sz w:val="20"/>
        </w:rPr>
        <w:t>Kaposvár, Bajcsy-Zs. u. 20.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345</w:t>
      </w:r>
    </w:p>
    <w:p w:rsidR="000660B4" w:rsidRDefault="00796B48">
      <w:pPr>
        <w:ind w:left="272" w:right="3582" w:firstLine="81"/>
        <w:rPr>
          <w:sz w:val="20"/>
        </w:rPr>
      </w:pPr>
      <w:r>
        <w:rPr>
          <w:sz w:val="20"/>
        </w:rPr>
        <w:t>Kaposvár,</w:t>
      </w:r>
      <w:r>
        <w:rPr>
          <w:spacing w:val="-8"/>
          <w:sz w:val="20"/>
        </w:rPr>
        <w:t xml:space="preserve"> </w:t>
      </w:r>
      <w:r>
        <w:rPr>
          <w:sz w:val="20"/>
        </w:rPr>
        <w:t>Bajcsy-Zs.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5"/>
          <w:sz w:val="20"/>
        </w:rPr>
        <w:t xml:space="preserve"> </w:t>
      </w:r>
      <w:r>
        <w:rPr>
          <w:sz w:val="20"/>
        </w:rPr>
        <w:t>21.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793/2</w:t>
      </w:r>
    </w:p>
    <w:p w:rsidR="000660B4" w:rsidRDefault="00796B48">
      <w:pPr>
        <w:ind w:left="272" w:right="3564" w:firstLine="81"/>
        <w:rPr>
          <w:sz w:val="20"/>
        </w:rPr>
      </w:pPr>
      <w:r>
        <w:rPr>
          <w:sz w:val="20"/>
        </w:rPr>
        <w:t>Kaposvár, Bajcsy-Zs. u. 23.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790/1</w:t>
      </w:r>
    </w:p>
    <w:p w:rsidR="000660B4" w:rsidRDefault="00796B48">
      <w:pPr>
        <w:ind w:left="272" w:right="3564" w:firstLine="81"/>
        <w:rPr>
          <w:sz w:val="20"/>
        </w:rPr>
      </w:pPr>
      <w:r>
        <w:rPr>
          <w:sz w:val="20"/>
        </w:rPr>
        <w:t>Kaposvár, Bajcsy-Zs. u. 25.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789/1</w:t>
      </w:r>
    </w:p>
    <w:p w:rsidR="000660B4" w:rsidRDefault="00796B48">
      <w:pPr>
        <w:ind w:left="272" w:right="3564" w:firstLine="81"/>
        <w:rPr>
          <w:sz w:val="20"/>
        </w:rPr>
      </w:pPr>
      <w:r>
        <w:rPr>
          <w:sz w:val="20"/>
        </w:rPr>
        <w:t>Kaposvár, Bajcsy-Zs. u. 27.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786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31.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771</w:t>
      </w:r>
    </w:p>
    <w:p w:rsidR="000660B4" w:rsidRDefault="00796B48">
      <w:pPr>
        <w:ind w:left="272" w:right="3420" w:firstLine="81"/>
        <w:rPr>
          <w:sz w:val="20"/>
        </w:rPr>
      </w:pPr>
      <w:r>
        <w:rPr>
          <w:sz w:val="20"/>
        </w:rPr>
        <w:t>Kaposvár, Bajcsy-Zs. u. 38/a.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370/1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44.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375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46.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376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50.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378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52.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379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63.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676/1</w:t>
      </w:r>
    </w:p>
    <w:p w:rsidR="000660B4" w:rsidRDefault="00796B48">
      <w:pPr>
        <w:ind w:left="272" w:right="3459" w:firstLine="81"/>
        <w:rPr>
          <w:sz w:val="20"/>
        </w:rPr>
      </w:pPr>
      <w:r>
        <w:rPr>
          <w:sz w:val="20"/>
        </w:rPr>
        <w:t>Kaposvár, Bajcsy-Zs. u. 75/b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685</w:t>
      </w:r>
    </w:p>
    <w:p w:rsidR="000660B4" w:rsidRDefault="00796B48">
      <w:pPr>
        <w:spacing w:before="1"/>
        <w:ind w:left="272" w:right="3564" w:firstLine="81"/>
        <w:rPr>
          <w:sz w:val="20"/>
        </w:rPr>
      </w:pPr>
      <w:r>
        <w:rPr>
          <w:sz w:val="20"/>
        </w:rPr>
        <w:t>Kaposvár, Bajcsy-Zs. u. 78.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661/2</w:t>
      </w:r>
    </w:p>
    <w:p w:rsidR="000660B4" w:rsidRDefault="00796B48">
      <w:pPr>
        <w:spacing w:before="1"/>
        <w:ind w:left="272" w:right="3647" w:firstLine="81"/>
        <w:rPr>
          <w:sz w:val="20"/>
        </w:rPr>
      </w:pPr>
      <w:r>
        <w:rPr>
          <w:sz w:val="20"/>
        </w:rPr>
        <w:t>Kaposvár, Bartók B. u. 21.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7800</w:t>
      </w:r>
    </w:p>
    <w:p w:rsidR="000660B4" w:rsidRDefault="00796B48">
      <w:pPr>
        <w:spacing w:before="1"/>
        <w:ind w:left="272" w:right="3647" w:firstLine="81"/>
        <w:rPr>
          <w:sz w:val="20"/>
        </w:rPr>
      </w:pPr>
      <w:r>
        <w:rPr>
          <w:sz w:val="20"/>
        </w:rPr>
        <w:t>Kaposvár, Bartók B. u. 33.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7806</w:t>
      </w:r>
    </w:p>
    <w:p w:rsidR="000660B4" w:rsidRDefault="00796B48">
      <w:pPr>
        <w:spacing w:before="1"/>
        <w:ind w:left="272" w:right="3337" w:firstLine="81"/>
        <w:rPr>
          <w:sz w:val="20"/>
        </w:rPr>
      </w:pPr>
      <w:r>
        <w:rPr>
          <w:sz w:val="20"/>
        </w:rPr>
        <w:t>Kaposvár, Berzsenyi D. u. 1/a.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131/3</w:t>
      </w:r>
    </w:p>
    <w:p w:rsidR="000660B4" w:rsidRDefault="00796B48">
      <w:pPr>
        <w:ind w:left="272" w:right="3375" w:firstLine="81"/>
        <w:rPr>
          <w:sz w:val="20"/>
        </w:rPr>
      </w:pPr>
      <w:r>
        <w:rPr>
          <w:sz w:val="20"/>
        </w:rPr>
        <w:t>Kaposvár, Berzsenyi D. u. 2/b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284</w:t>
      </w:r>
    </w:p>
    <w:p w:rsidR="000660B4" w:rsidRDefault="00796B48">
      <w:pPr>
        <w:ind w:left="272" w:right="4112" w:firstLine="81"/>
        <w:rPr>
          <w:sz w:val="20"/>
        </w:rPr>
      </w:pPr>
      <w:r>
        <w:rPr>
          <w:sz w:val="20"/>
        </w:rPr>
        <w:t>Kaposvár,</w:t>
      </w:r>
      <w:r>
        <w:rPr>
          <w:spacing w:val="-7"/>
          <w:sz w:val="20"/>
        </w:rPr>
        <w:t xml:space="preserve"> </w:t>
      </w:r>
      <w:r>
        <w:rPr>
          <w:sz w:val="20"/>
        </w:rPr>
        <w:t>Cseri</w:t>
      </w:r>
      <w:r>
        <w:rPr>
          <w:spacing w:val="-5"/>
          <w:sz w:val="20"/>
        </w:rPr>
        <w:t xml:space="preserve"> </w:t>
      </w:r>
      <w:r>
        <w:rPr>
          <w:sz w:val="20"/>
        </w:rPr>
        <w:t>út</w:t>
      </w:r>
      <w:r>
        <w:rPr>
          <w:spacing w:val="-3"/>
          <w:sz w:val="20"/>
        </w:rPr>
        <w:t xml:space="preserve"> </w:t>
      </w:r>
      <w:r>
        <w:rPr>
          <w:sz w:val="20"/>
        </w:rPr>
        <w:t>6.</w:t>
      </w:r>
      <w:r>
        <w:rPr>
          <w:spacing w:val="-47"/>
          <w:sz w:val="20"/>
        </w:rPr>
        <w:t xml:space="preserve"> </w:t>
      </w:r>
      <w:r>
        <w:rPr>
          <w:sz w:val="20"/>
        </w:rPr>
        <w:t>hrsz.: 9335</w:t>
      </w:r>
    </w:p>
    <w:p w:rsidR="000660B4" w:rsidRDefault="00796B48">
      <w:pPr>
        <w:ind w:left="272" w:right="3997" w:firstLine="81"/>
        <w:rPr>
          <w:sz w:val="20"/>
        </w:rPr>
      </w:pPr>
      <w:r>
        <w:rPr>
          <w:sz w:val="20"/>
        </w:rPr>
        <w:t>Kaposvár, Cseri út 31.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8879</w:t>
      </w:r>
    </w:p>
    <w:p w:rsidR="000660B4" w:rsidRDefault="00796B48">
      <w:pPr>
        <w:ind w:left="272" w:right="3997" w:firstLine="81"/>
        <w:rPr>
          <w:sz w:val="20"/>
        </w:rPr>
      </w:pPr>
      <w:r>
        <w:rPr>
          <w:sz w:val="20"/>
        </w:rPr>
        <w:t>Kaposvár, Cseri út 35.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8877</w:t>
      </w:r>
    </w:p>
    <w:p w:rsidR="000660B4" w:rsidRDefault="00796B48">
      <w:pPr>
        <w:ind w:left="272" w:right="3681" w:firstLine="81"/>
        <w:rPr>
          <w:sz w:val="20"/>
        </w:rPr>
      </w:pPr>
      <w:r>
        <w:rPr>
          <w:sz w:val="20"/>
        </w:rPr>
        <w:t>Kaposvár, Dózsa Gy.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47</w:t>
      </w:r>
    </w:p>
    <w:p w:rsidR="000660B4" w:rsidRDefault="00796B48">
      <w:pPr>
        <w:ind w:left="272" w:right="3681" w:firstLine="81"/>
        <w:rPr>
          <w:sz w:val="20"/>
        </w:rPr>
      </w:pPr>
      <w:r>
        <w:rPr>
          <w:sz w:val="20"/>
        </w:rPr>
        <w:t>Kaposvár, Dózsa Gy. u. 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409</w:t>
      </w:r>
    </w:p>
    <w:p w:rsidR="000660B4" w:rsidRDefault="00796B48">
      <w:pPr>
        <w:ind w:left="272" w:right="3681" w:firstLine="81"/>
        <w:rPr>
          <w:sz w:val="20"/>
        </w:rPr>
      </w:pPr>
      <w:r>
        <w:rPr>
          <w:sz w:val="20"/>
        </w:rPr>
        <w:t>Kaposvár, Dózsa Gy. u. 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49</w:t>
      </w:r>
    </w:p>
    <w:p w:rsidR="000660B4" w:rsidRDefault="00796B48">
      <w:pPr>
        <w:ind w:left="272" w:right="3681" w:firstLine="81"/>
        <w:rPr>
          <w:sz w:val="20"/>
        </w:rPr>
      </w:pPr>
      <w:r>
        <w:rPr>
          <w:sz w:val="20"/>
        </w:rPr>
        <w:t>Kaposvár, Dózsa Gy.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</w:p>
    <w:p w:rsidR="000660B4" w:rsidRDefault="00796B48">
      <w:pPr>
        <w:ind w:left="272" w:right="3681" w:firstLine="81"/>
        <w:rPr>
          <w:sz w:val="20"/>
        </w:rPr>
      </w:pPr>
      <w:r>
        <w:rPr>
          <w:sz w:val="20"/>
        </w:rPr>
        <w:t>Kaposvár, Dózsa Gy.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412</w:t>
      </w:r>
    </w:p>
    <w:p w:rsidR="000660B4" w:rsidRDefault="00796B48">
      <w:pPr>
        <w:spacing w:before="1"/>
        <w:ind w:left="272" w:right="3581" w:firstLine="81"/>
        <w:rPr>
          <w:sz w:val="20"/>
        </w:rPr>
      </w:pPr>
      <w:r>
        <w:rPr>
          <w:sz w:val="20"/>
        </w:rPr>
        <w:t>Kaposvár, Dózsa Gy.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num="2" w:space="708" w:equalWidth="0">
            <w:col w:w="4167" w:space="568"/>
            <w:col w:w="6165"/>
          </w:cols>
        </w:sectPr>
      </w:pP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413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spacing w:before="1"/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12.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spacing w:before="1"/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13.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414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53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19.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431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20.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56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59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Dózsa Gy. u. 24.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58/1;</w:t>
      </w:r>
      <w:r>
        <w:rPr>
          <w:spacing w:val="-3"/>
          <w:sz w:val="20"/>
        </w:rPr>
        <w:t xml:space="preserve"> </w:t>
      </w:r>
      <w:r>
        <w:rPr>
          <w:sz w:val="20"/>
        </w:rPr>
        <w:t>58/2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8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824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74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1/a.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826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8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8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827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8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819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688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5–7.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828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8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818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8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830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7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831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hanging="1278"/>
        <w:rPr>
          <w:sz w:val="20"/>
        </w:rPr>
      </w:pPr>
      <w:r>
        <w:rPr>
          <w:sz w:val="20"/>
        </w:rPr>
        <w:t>Orvosi</w:t>
      </w:r>
      <w:r>
        <w:rPr>
          <w:spacing w:val="-2"/>
          <w:sz w:val="20"/>
        </w:rPr>
        <w:t xml:space="preserve"> </w:t>
      </w:r>
      <w:r>
        <w:rPr>
          <w:sz w:val="20"/>
        </w:rPr>
        <w:t>rendelő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egykori</w:t>
      </w:r>
      <w:r>
        <w:rPr>
          <w:spacing w:val="-2"/>
          <w:sz w:val="20"/>
        </w:rPr>
        <w:t xml:space="preserve"> </w:t>
      </w: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Ezredév u.</w:t>
      </w:r>
      <w:r>
        <w:rPr>
          <w:spacing w:val="-4"/>
          <w:sz w:val="20"/>
        </w:rPr>
        <w:t xml:space="preserve"> </w:t>
      </w:r>
      <w:r>
        <w:rPr>
          <w:sz w:val="20"/>
        </w:rPr>
        <w:t>13.</w:t>
      </w:r>
    </w:p>
    <w:p w:rsidR="000660B4" w:rsidRDefault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832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7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834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7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18.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813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34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Ezredév u. 20–22.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812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3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3.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321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3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4.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8/7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3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5.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322/1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3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8/8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3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8.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8/9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275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13. – Kossuth L.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338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15.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339/1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16.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42/2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340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hanging="127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Fő u.</w:t>
      </w:r>
      <w:r>
        <w:rPr>
          <w:spacing w:val="-2"/>
          <w:sz w:val="20"/>
        </w:rPr>
        <w:t xml:space="preserve"> </w:t>
      </w:r>
      <w:r>
        <w:rPr>
          <w:sz w:val="20"/>
        </w:rPr>
        <w:t>18.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43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spacing w:before="1"/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20.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44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21.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342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spacing w:before="1"/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22.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45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23.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349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24.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46</w:t>
      </w:r>
    </w:p>
    <w:p w:rsidR="000660B4" w:rsidRDefault="00796B48" w:rsidP="007B1FE7">
      <w:pPr>
        <w:pStyle w:val="Listaszerbekezds"/>
        <w:numPr>
          <w:ilvl w:val="0"/>
          <w:numId w:val="4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25.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350</w:t>
      </w:r>
    </w:p>
    <w:p w:rsidR="000660B4" w:rsidRDefault="00796B48">
      <w:pPr>
        <w:tabs>
          <w:tab w:val="left" w:pos="1582"/>
          <w:tab w:val="left" w:pos="5084"/>
        </w:tabs>
        <w:ind w:left="5002" w:right="4235" w:hanging="4733"/>
        <w:rPr>
          <w:sz w:val="20"/>
        </w:rPr>
      </w:pPr>
      <w:r>
        <w:rPr>
          <w:position w:val="4"/>
          <w:sz w:val="20"/>
        </w:rPr>
        <w:t>78.</w:t>
      </w:r>
      <w:r>
        <w:rPr>
          <w:position w:val="11"/>
          <w:sz w:val="13"/>
        </w:rPr>
        <w:t>81</w:t>
      </w:r>
      <w:r>
        <w:rPr>
          <w:position w:val="11"/>
          <w:sz w:val="13"/>
        </w:rPr>
        <w:tab/>
      </w:r>
      <w:r>
        <w:rPr>
          <w:position w:val="1"/>
          <w:sz w:val="20"/>
        </w:rPr>
        <w:t>Lakóház</w:t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sz w:val="20"/>
        </w:rPr>
        <w:t>Kaposvár, Fő u. 27.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352/1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spacing w:line="192" w:lineRule="exact"/>
        <w:ind w:hanging="127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Fő u.</w:t>
      </w:r>
      <w:r>
        <w:rPr>
          <w:spacing w:val="-2"/>
          <w:sz w:val="20"/>
        </w:rPr>
        <w:t xml:space="preserve"> </w:t>
      </w:r>
      <w:r>
        <w:rPr>
          <w:sz w:val="20"/>
        </w:rPr>
        <w:t>29.</w:t>
      </w:r>
    </w:p>
    <w:p w:rsidR="000660B4" w:rsidRDefault="00796B48">
      <w:pPr>
        <w:spacing w:line="229" w:lineRule="exact"/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353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31.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361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272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55. – Tallián Gy. u. 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387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73.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635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79.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632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2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Fő u. 99.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621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1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Gr. Apponyi A. u. 1/b.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540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287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Gr. Apponyi A. u. 3.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539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1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Gr. Apponyi A. u. 13.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534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1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Gr. Apponyi A. u. 29.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525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068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Gróf Apponyi A. u. 49.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515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7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Irányi D.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34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7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Irányi D. u. 13.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33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7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Irányi D.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7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Jedlik Á.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7171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0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Jókai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8227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0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Jókai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8215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01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Jókai u. 13.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8216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40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Jókai u. 15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8217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798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József A. u. 7.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211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ind w:left="5007" w:right="334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Kaposfüredi út 181.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15379</w:t>
      </w:r>
    </w:p>
    <w:p w:rsidR="000660B4" w:rsidRDefault="00796B48" w:rsidP="007B1FE7">
      <w:pPr>
        <w:pStyle w:val="Listaszerbekezds"/>
        <w:numPr>
          <w:ilvl w:val="0"/>
          <w:numId w:val="3"/>
        </w:numPr>
        <w:tabs>
          <w:tab w:val="left" w:pos="1546"/>
          <w:tab w:val="left" w:pos="1547"/>
          <w:tab w:val="left" w:pos="5088"/>
        </w:tabs>
        <w:spacing w:line="228" w:lineRule="exact"/>
        <w:ind w:hanging="127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Kassa</w:t>
      </w:r>
      <w:r>
        <w:rPr>
          <w:spacing w:val="-1"/>
          <w:sz w:val="20"/>
        </w:rPr>
        <w:t xml:space="preserve"> </w:t>
      </w:r>
      <w:r>
        <w:rPr>
          <w:sz w:val="20"/>
        </w:rPr>
        <w:t>u. 7.</w:t>
      </w:r>
    </w:p>
    <w:p w:rsidR="000660B4" w:rsidRDefault="00796B48">
      <w:pPr>
        <w:pStyle w:val="Szvegtrzs"/>
        <w:spacing w:before="2"/>
        <w:rPr>
          <w:sz w:val="15"/>
        </w:rPr>
      </w:pPr>
      <w:r>
        <w:pict>
          <v:rect id="docshape38" o:spid="_x0000_s1055" style="position:absolute;margin-left:56.65pt;margin-top:9.95pt;width:2in;height:.6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0660B4" w:rsidRDefault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4"/>
          <w:sz w:val="20"/>
        </w:rPr>
        <w:t xml:space="preserve"> </w:t>
      </w:r>
      <w:r>
        <w:rPr>
          <w:sz w:val="20"/>
        </w:rPr>
        <w:t>4262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406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Kassa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4263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96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Kassa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4267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396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Kassa u. 18.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4245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5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Kisfaludy u. 14.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4737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5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Kisfaludy u. 27.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4992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Kontrássy u. 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300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Kontrássy u. 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234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Kontrássy u. 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290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Kontrássy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278/1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824" w:hanging="4738"/>
        <w:rPr>
          <w:b/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tér 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100/3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6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335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333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15.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327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Börtönépület</w:t>
      </w:r>
      <w:r>
        <w:rPr>
          <w:sz w:val="20"/>
        </w:rPr>
        <w:tab/>
      </w:r>
      <w:r>
        <w:rPr>
          <w:sz w:val="20"/>
        </w:rPr>
        <w:tab/>
        <w:t>Kaposvár, Kossuth L. u. 19.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853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20.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846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24.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844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26.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843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28.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842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32.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839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44.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919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62.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4314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68.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4311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73.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4346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83.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4351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6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Kossuth L. u. 87.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4353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2408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Dr. Kovács-Sebestény Gy.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955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2408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Dr. Kovács-Sebestény Gy.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949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231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Dr. Kovács-Sebestény Gy. u. 11.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936/2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8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Múzeum u. 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8/10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26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48-as ifjúság útja 16.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4226</w:t>
      </w:r>
    </w:p>
    <w:p w:rsidR="000660B4" w:rsidRDefault="000660B4">
      <w:pPr>
        <w:rPr>
          <w:sz w:val="20"/>
        </w:rPr>
        <w:sectPr w:rsidR="000660B4" w:rsidSect="00796B48">
          <w:pgSz w:w="11900" w:h="16840"/>
          <w:pgMar w:top="1600" w:right="0" w:bottom="851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26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48-as ifjúság útja 30.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4288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349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Németh I. fasor 9.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944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956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15.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958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16.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784/5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18.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783/2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0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6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19/a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981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21.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983,</w:t>
      </w:r>
      <w:r>
        <w:rPr>
          <w:spacing w:val="-2"/>
          <w:sz w:val="20"/>
        </w:rPr>
        <w:t xml:space="preserve"> </w:t>
      </w:r>
      <w:r>
        <w:rPr>
          <w:sz w:val="20"/>
        </w:rPr>
        <w:t>984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35.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993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37.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994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39.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995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42.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706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44.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705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51.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1024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39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  <w:r>
        <w:rPr>
          <w:spacing w:val="-2"/>
          <w:sz w:val="20"/>
        </w:rPr>
        <w:t xml:space="preserve"> </w:t>
      </w:r>
      <w:r>
        <w:rPr>
          <w:sz w:val="20"/>
        </w:rPr>
        <w:t>63.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1037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Irodaház</w:t>
      </w:r>
      <w:r>
        <w:rPr>
          <w:sz w:val="20"/>
        </w:rPr>
        <w:tab/>
      </w:r>
      <w:r>
        <w:rPr>
          <w:sz w:val="20"/>
        </w:rPr>
        <w:tab/>
        <w:t>Kaposvár, Noszlopy G. u. 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82/8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Noszlopy G. u. 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Noszlopy G. u. 4.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Noszlopy G. u. 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Noszlopy G. u. 8.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43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Noszlopy</w:t>
      </w:r>
      <w:r>
        <w:rPr>
          <w:spacing w:val="-1"/>
          <w:sz w:val="20"/>
        </w:rPr>
        <w:t xml:space="preserve"> </w:t>
      </w:r>
      <w:r>
        <w:rPr>
          <w:sz w:val="20"/>
        </w:rPr>
        <w:t>G.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2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Rákóczi tér 4–5.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433,</w:t>
      </w:r>
      <w:r>
        <w:rPr>
          <w:spacing w:val="-2"/>
          <w:sz w:val="20"/>
        </w:rPr>
        <w:t xml:space="preserve"> </w:t>
      </w:r>
      <w:r>
        <w:rPr>
          <w:sz w:val="20"/>
        </w:rPr>
        <w:t>432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2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Rákóczi tér 13.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458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2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Rákóczi tér 16.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455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72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Rákóczi tér 18.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440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5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Rippl-Rónai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235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5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Rippl-Rónai u. 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273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53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Rippl-Rónai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238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452" w:hanging="4738"/>
        <w:rPr>
          <w:sz w:val="20"/>
        </w:rPr>
      </w:pPr>
      <w:r>
        <w:rPr>
          <w:sz w:val="20"/>
        </w:rPr>
        <w:t>Napközi</w:t>
      </w:r>
      <w:r>
        <w:rPr>
          <w:spacing w:val="-3"/>
          <w:sz w:val="20"/>
        </w:rPr>
        <w:t xml:space="preserve"> </w:t>
      </w:r>
      <w:r>
        <w:rPr>
          <w:sz w:val="20"/>
        </w:rPr>
        <w:t>Otthon</w:t>
      </w:r>
      <w:r>
        <w:rPr>
          <w:spacing w:val="-2"/>
          <w:sz w:val="20"/>
        </w:rPr>
        <w:t xml:space="preserve"> </w:t>
      </w:r>
      <w:r>
        <w:rPr>
          <w:sz w:val="20"/>
        </w:rPr>
        <w:t>épülete</w:t>
      </w:r>
      <w:r>
        <w:rPr>
          <w:sz w:val="20"/>
        </w:rPr>
        <w:tab/>
      </w:r>
      <w:r>
        <w:rPr>
          <w:sz w:val="20"/>
        </w:rPr>
        <w:tab/>
        <w:t>Kaposvár, Rippl-Rónai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271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45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Rippl-Rónai u. 19.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263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left="1546" w:hanging="127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Rippl-Rónai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21.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262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345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Rippl-Rónai u. 22.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247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46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Somssich P. u. 14.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836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3464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Somssich P. u. 18.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810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Streith M. u. 13.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4200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7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4.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939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7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5.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804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7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7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8.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b/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936/</w:t>
      </w:r>
      <w:r>
        <w:rPr>
          <w:b/>
          <w:sz w:val="20"/>
        </w:rPr>
        <w:t>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23.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929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26.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4171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25.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928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27.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927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29.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926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31.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4227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7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Szent Imre u. 55.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4239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5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Széchenyi tér 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368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59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Széchenyi tér 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367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486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1./a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386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4.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643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25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4/b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645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630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8.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648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33.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965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42.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976/1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45.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4112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52.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3915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76.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3954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ind w:right="3532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Tallián Gy. u. 91.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4088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line="228" w:lineRule="exact"/>
        <w:ind w:left="1546" w:hanging="1278"/>
        <w:rPr>
          <w:sz w:val="20"/>
        </w:rPr>
      </w:pPr>
      <w:r>
        <w:rPr>
          <w:sz w:val="20"/>
        </w:rPr>
        <w:t>Városháza</w:t>
      </w:r>
      <w:r>
        <w:rPr>
          <w:spacing w:val="-3"/>
          <w:sz w:val="20"/>
        </w:rPr>
        <w:t xml:space="preserve"> </w:t>
      </w:r>
      <w:r>
        <w:rPr>
          <w:sz w:val="20"/>
        </w:rPr>
        <w:t>épülete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egykori</w:t>
      </w:r>
      <w:r>
        <w:rPr>
          <w:spacing w:val="-5"/>
          <w:sz w:val="20"/>
        </w:rPr>
        <w:t xml:space="preserve"> </w:t>
      </w:r>
      <w:r>
        <w:rPr>
          <w:sz w:val="20"/>
        </w:rPr>
        <w:t>iskola</w:t>
      </w:r>
      <w:r>
        <w:rPr>
          <w:sz w:val="20"/>
        </w:rPr>
        <w:tab/>
        <w:t>Kaposvár,</w:t>
      </w:r>
      <w:r>
        <w:rPr>
          <w:spacing w:val="-3"/>
          <w:sz w:val="20"/>
        </w:rPr>
        <w:t xml:space="preserve"> </w:t>
      </w:r>
      <w:r>
        <w:rPr>
          <w:sz w:val="20"/>
        </w:rPr>
        <w:t>Teleki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</w:p>
    <w:p w:rsidR="000660B4" w:rsidRDefault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3"/>
          <w:sz w:val="20"/>
        </w:rPr>
        <w:t xml:space="preserve"> </w:t>
      </w:r>
      <w:r>
        <w:rPr>
          <w:sz w:val="20"/>
        </w:rPr>
        <w:t>86/1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  <w:tab w:val="left" w:pos="5088"/>
        </w:tabs>
        <w:spacing w:before="1"/>
        <w:ind w:right="4031" w:hanging="4738"/>
        <w:rPr>
          <w:sz w:val="20"/>
        </w:rPr>
      </w:pPr>
      <w:r>
        <w:rPr>
          <w:sz w:val="20"/>
        </w:rPr>
        <w:t>Lakóház</w:t>
      </w:r>
      <w:r>
        <w:rPr>
          <w:sz w:val="20"/>
        </w:rPr>
        <w:tab/>
      </w:r>
      <w:r>
        <w:rPr>
          <w:sz w:val="20"/>
        </w:rPr>
        <w:tab/>
        <w:t>Kaposvár, Teleki u. 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8/12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spacing w:before="1"/>
        <w:ind w:left="1464" w:right="38" w:hanging="1196"/>
        <w:rPr>
          <w:sz w:val="20"/>
        </w:rPr>
      </w:pPr>
      <w:r>
        <w:tab/>
      </w:r>
      <w:r>
        <w:rPr>
          <w:sz w:val="20"/>
        </w:rPr>
        <w:t>Óvoda törzsépülete – egykori zárda</w:t>
      </w:r>
      <w:r>
        <w:rPr>
          <w:spacing w:val="-48"/>
          <w:sz w:val="20"/>
        </w:rPr>
        <w:t xml:space="preserve"> </w:t>
      </w:r>
      <w:r>
        <w:rPr>
          <w:sz w:val="20"/>
        </w:rPr>
        <w:t>épület</w:t>
      </w: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0"/>
        <w:rPr>
          <w:sz w:val="19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9"/>
        <w:rPr>
          <w:sz w:val="19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spacing w:before="1"/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sz w:val="20"/>
        </w:rPr>
      </w:pPr>
      <w:r>
        <w:rPr>
          <w:sz w:val="20"/>
        </w:rPr>
        <w:t>Lakóház</w:t>
      </w:r>
    </w:p>
    <w:p w:rsidR="000660B4" w:rsidRDefault="000660B4">
      <w:pPr>
        <w:pStyle w:val="Szvegtrzs"/>
        <w:spacing w:before="1"/>
        <w:rPr>
          <w:sz w:val="20"/>
        </w:rPr>
      </w:pPr>
    </w:p>
    <w:p w:rsidR="000660B4" w:rsidRDefault="00796B48" w:rsidP="007B1FE7">
      <w:pPr>
        <w:pStyle w:val="Listaszerbekezds"/>
        <w:numPr>
          <w:ilvl w:val="1"/>
          <w:numId w:val="2"/>
        </w:numPr>
        <w:tabs>
          <w:tab w:val="left" w:pos="1546"/>
          <w:tab w:val="left" w:pos="1547"/>
        </w:tabs>
        <w:ind w:left="1546" w:hanging="1278"/>
        <w:rPr>
          <w:b/>
          <w:sz w:val="20"/>
        </w:rPr>
      </w:pPr>
      <w:r>
        <w:rPr>
          <w:b/>
          <w:sz w:val="20"/>
        </w:rPr>
        <w:t>Könyvtár</w:t>
      </w:r>
    </w:p>
    <w:p w:rsidR="000660B4" w:rsidRDefault="00796B48">
      <w:pPr>
        <w:ind w:left="269" w:right="3737" w:firstLine="81"/>
        <w:rPr>
          <w:sz w:val="20"/>
        </w:rPr>
      </w:pPr>
      <w:r>
        <w:br w:type="column"/>
      </w:r>
      <w:r>
        <w:rPr>
          <w:sz w:val="20"/>
        </w:rPr>
        <w:t>Kaposvár, Temesvár u. 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4290</w:t>
      </w:r>
    </w:p>
    <w:p w:rsidR="000660B4" w:rsidRDefault="00796B48">
      <w:pPr>
        <w:spacing w:before="1"/>
        <w:ind w:left="269" w:right="3737" w:firstLine="81"/>
        <w:rPr>
          <w:sz w:val="20"/>
        </w:rPr>
      </w:pPr>
      <w:r>
        <w:rPr>
          <w:sz w:val="20"/>
        </w:rPr>
        <w:t>Kaposvár, Temesvár u. 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4291</w:t>
      </w:r>
    </w:p>
    <w:p w:rsidR="000660B4" w:rsidRDefault="00796B48">
      <w:pPr>
        <w:spacing w:before="1"/>
        <w:ind w:left="269" w:right="3737" w:firstLine="81"/>
        <w:rPr>
          <w:sz w:val="20"/>
        </w:rPr>
      </w:pPr>
      <w:r>
        <w:rPr>
          <w:sz w:val="20"/>
        </w:rPr>
        <w:t>Kaposvár, Temesvár u. 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4295</w:t>
      </w:r>
    </w:p>
    <w:p w:rsidR="000660B4" w:rsidRDefault="00796B48">
      <w:pPr>
        <w:spacing w:before="1"/>
        <w:ind w:left="269" w:right="3637" w:firstLine="81"/>
        <w:rPr>
          <w:sz w:val="20"/>
        </w:rPr>
      </w:pPr>
      <w:r>
        <w:rPr>
          <w:sz w:val="20"/>
        </w:rPr>
        <w:t>Kaposvár, Temesvár u. 10.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4280</w:t>
      </w:r>
    </w:p>
    <w:p w:rsidR="000660B4" w:rsidRDefault="00796B48">
      <w:pPr>
        <w:spacing w:before="1"/>
        <w:ind w:left="269" w:right="3242" w:firstLine="81"/>
        <w:rPr>
          <w:sz w:val="20"/>
        </w:rPr>
      </w:pPr>
      <w:r>
        <w:rPr>
          <w:sz w:val="20"/>
        </w:rPr>
        <w:t>Kaposvár-Toponár, Toponári út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13820/1</w:t>
      </w:r>
    </w:p>
    <w:p w:rsidR="000660B4" w:rsidRDefault="00796B48">
      <w:pPr>
        <w:ind w:left="269" w:right="2967" w:firstLine="81"/>
        <w:rPr>
          <w:sz w:val="20"/>
        </w:rPr>
      </w:pPr>
      <w:r>
        <w:rPr>
          <w:spacing w:val="-1"/>
          <w:sz w:val="20"/>
        </w:rPr>
        <w:t xml:space="preserve">Kaposvár-Töröcske, </w:t>
      </w:r>
      <w:r>
        <w:rPr>
          <w:sz w:val="20"/>
        </w:rPr>
        <w:t>Fenyves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16115/2</w:t>
      </w:r>
    </w:p>
    <w:p w:rsidR="000660B4" w:rsidRDefault="00796B48">
      <w:pPr>
        <w:spacing w:before="1"/>
        <w:ind w:left="269" w:right="3548" w:firstLine="81"/>
        <w:rPr>
          <w:sz w:val="20"/>
        </w:rPr>
      </w:pPr>
      <w:r>
        <w:rPr>
          <w:sz w:val="20"/>
        </w:rPr>
        <w:t>Kaposvár, Vöröstelek u. 12.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3931</w:t>
      </w:r>
    </w:p>
    <w:p w:rsidR="000660B4" w:rsidRDefault="00796B48">
      <w:pPr>
        <w:spacing w:before="1"/>
        <w:ind w:left="269" w:right="4077" w:firstLine="81"/>
        <w:rPr>
          <w:sz w:val="20"/>
        </w:rPr>
      </w:pPr>
      <w:r>
        <w:rPr>
          <w:sz w:val="20"/>
        </w:rPr>
        <w:t>Kaposvár,</w:t>
      </w:r>
      <w:r>
        <w:rPr>
          <w:spacing w:val="-7"/>
          <w:sz w:val="20"/>
        </w:rPr>
        <w:t xml:space="preserve"> </w:t>
      </w:r>
      <w:r>
        <w:rPr>
          <w:sz w:val="20"/>
        </w:rPr>
        <w:t>Zárda</w:t>
      </w:r>
      <w:r>
        <w:rPr>
          <w:spacing w:val="-7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306</w:t>
      </w:r>
    </w:p>
    <w:p w:rsidR="000660B4" w:rsidRDefault="00796B48">
      <w:pPr>
        <w:spacing w:before="1"/>
        <w:ind w:left="269" w:right="4059" w:firstLine="81"/>
        <w:rPr>
          <w:sz w:val="20"/>
        </w:rPr>
      </w:pPr>
      <w:r>
        <w:rPr>
          <w:sz w:val="20"/>
        </w:rPr>
        <w:t>Kaposvár, Zárda u. 4.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315</w:t>
      </w:r>
    </w:p>
    <w:p w:rsidR="000660B4" w:rsidRDefault="00796B48">
      <w:pPr>
        <w:ind w:left="269" w:right="4059" w:firstLine="81"/>
        <w:rPr>
          <w:sz w:val="20"/>
        </w:rPr>
      </w:pPr>
      <w:r>
        <w:rPr>
          <w:sz w:val="20"/>
        </w:rPr>
        <w:t>Kaposvár, Zárda u. 6.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</w:p>
    <w:p w:rsidR="000660B4" w:rsidRDefault="00796B48">
      <w:pPr>
        <w:ind w:left="269" w:right="3959" w:firstLine="81"/>
        <w:rPr>
          <w:sz w:val="20"/>
        </w:rPr>
      </w:pPr>
      <w:r>
        <w:rPr>
          <w:sz w:val="20"/>
        </w:rPr>
        <w:t>Kaposvár, Zárda u. 15.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227</w:t>
      </w:r>
    </w:p>
    <w:p w:rsidR="000660B4" w:rsidRDefault="00796B48">
      <w:pPr>
        <w:ind w:left="269" w:right="3959" w:firstLine="81"/>
        <w:rPr>
          <w:sz w:val="20"/>
        </w:rPr>
      </w:pPr>
      <w:r>
        <w:rPr>
          <w:sz w:val="20"/>
        </w:rPr>
        <w:t>Kaposvár, Zárda u. 17.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226</w:t>
      </w:r>
    </w:p>
    <w:p w:rsidR="000660B4" w:rsidRDefault="00796B48">
      <w:pPr>
        <w:ind w:left="269" w:right="3959" w:firstLine="81"/>
        <w:rPr>
          <w:sz w:val="20"/>
        </w:rPr>
      </w:pPr>
      <w:r>
        <w:rPr>
          <w:sz w:val="20"/>
        </w:rPr>
        <w:t>Kaposvár, Zárda u. 23.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222</w:t>
      </w:r>
    </w:p>
    <w:p w:rsidR="000660B4" w:rsidRDefault="00796B48">
      <w:pPr>
        <w:ind w:left="269" w:right="3959" w:firstLine="81"/>
        <w:rPr>
          <w:sz w:val="20"/>
        </w:rPr>
      </w:pPr>
      <w:r>
        <w:rPr>
          <w:sz w:val="20"/>
        </w:rPr>
        <w:t>Kaposvár, Zárda u. 29.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219/2</w:t>
      </w:r>
    </w:p>
    <w:p w:rsidR="000660B4" w:rsidRDefault="00796B48">
      <w:pPr>
        <w:ind w:left="269" w:right="3925" w:firstLine="81"/>
        <w:rPr>
          <w:sz w:val="20"/>
        </w:rPr>
      </w:pPr>
      <w:r>
        <w:rPr>
          <w:sz w:val="20"/>
        </w:rPr>
        <w:t>Kaposvár, Zrínyi u. 16.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7565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num="2" w:space="708" w:equalWidth="0">
            <w:col w:w="4431" w:space="307"/>
            <w:col w:w="6162"/>
          </w:cols>
        </w:sectPr>
      </w:pPr>
    </w:p>
    <w:p w:rsidR="000660B4" w:rsidRDefault="000660B4">
      <w:pPr>
        <w:pStyle w:val="Szvegtrzs"/>
        <w:rPr>
          <w:sz w:val="20"/>
        </w:rPr>
      </w:pPr>
    </w:p>
    <w:p w:rsidR="000660B4" w:rsidRPr="00796B48" w:rsidRDefault="000660B4">
      <w:pPr>
        <w:pStyle w:val="Szvegtrzs"/>
        <w:spacing w:before="8"/>
        <w:rPr>
          <w:b/>
          <w:i/>
          <w:sz w:val="36"/>
          <w:szCs w:val="36"/>
        </w:rPr>
      </w:pPr>
    </w:p>
    <w:p w:rsidR="000660B4" w:rsidRDefault="00796B48">
      <w:pPr>
        <w:pStyle w:val="Cmsor2"/>
        <w:ind w:left="2076"/>
      </w:pPr>
      <w:r>
        <w:t>A</w:t>
      </w:r>
      <w:r>
        <w:rPr>
          <w:spacing w:val="-3"/>
        </w:rPr>
        <w:t xml:space="preserve"> </w:t>
      </w:r>
      <w:r>
        <w:t>helyi</w:t>
      </w:r>
      <w:r>
        <w:rPr>
          <w:spacing w:val="-2"/>
        </w:rPr>
        <w:t xml:space="preserve"> </w:t>
      </w:r>
      <w:r>
        <w:t>egyedi</w:t>
      </w:r>
      <w:r>
        <w:rPr>
          <w:spacing w:val="-1"/>
        </w:rPr>
        <w:t xml:space="preserve"> </w:t>
      </w:r>
      <w:r>
        <w:t>védelem</w:t>
      </w:r>
      <w:r>
        <w:rPr>
          <w:spacing w:val="-3"/>
        </w:rPr>
        <w:t xml:space="preserve"> </w:t>
      </w:r>
      <w:r>
        <w:t>alatt</w:t>
      </w:r>
      <w:r>
        <w:rPr>
          <w:spacing w:val="-3"/>
        </w:rPr>
        <w:t xml:space="preserve"> </w:t>
      </w:r>
      <w:r>
        <w:t>álló</w:t>
      </w:r>
      <w:r>
        <w:rPr>
          <w:spacing w:val="-4"/>
        </w:rPr>
        <w:t xml:space="preserve"> </w:t>
      </w:r>
      <w:r>
        <w:t>objektumok</w:t>
      </w:r>
      <w:r>
        <w:rPr>
          <w:spacing w:val="-1"/>
        </w:rPr>
        <w:t xml:space="preserve"> </w:t>
      </w:r>
      <w:r>
        <w:t>(H3)</w:t>
      </w:r>
    </w:p>
    <w:p w:rsidR="000660B4" w:rsidRDefault="00796B48">
      <w:pPr>
        <w:tabs>
          <w:tab w:val="left" w:pos="2722"/>
          <w:tab w:val="left" w:pos="7183"/>
        </w:tabs>
        <w:spacing w:before="240"/>
        <w:ind w:left="444"/>
        <w:rPr>
          <w:sz w:val="20"/>
        </w:rPr>
      </w:pPr>
      <w:r>
        <w:rPr>
          <w:b/>
          <w:sz w:val="20"/>
        </w:rPr>
        <w:t>Sorszám</w:t>
      </w:r>
      <w:r>
        <w:rPr>
          <w:sz w:val="20"/>
        </w:rPr>
        <w:tab/>
        <w:t>Megnevezés</w:t>
      </w:r>
      <w:r>
        <w:rPr>
          <w:sz w:val="20"/>
        </w:rPr>
        <w:tab/>
        <w:t>Címe</w:t>
      </w:r>
    </w:p>
    <w:p w:rsidR="000660B4" w:rsidRDefault="00796B48">
      <w:pPr>
        <w:pStyle w:val="Szvegtrzs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9" o:spid="_x0000_s1053" style="width:481.95pt;height:.5pt;mso-position-horizontal-relative:char;mso-position-vertical-relative:line" coordsize="9639,10">
            <v:rect id="docshape40" o:spid="_x0000_s1054" style="position:absolute;width:9639;height:10" fillcolor="black" stroked="f"/>
            <w10:anchorlock/>
          </v:group>
        </w:pict>
      </w: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ind w:right="3688" w:hanging="4272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Arany János tér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4743/15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</w:tabs>
        <w:ind w:left="1464" w:right="38" w:hanging="730"/>
        <w:rPr>
          <w:sz w:val="20"/>
        </w:rPr>
      </w:pPr>
      <w:r>
        <w:tab/>
      </w:r>
      <w:r>
        <w:rPr>
          <w:sz w:val="20"/>
        </w:rPr>
        <w:t>Lakóház</w:t>
      </w:r>
      <w:r>
        <w:rPr>
          <w:spacing w:val="1"/>
          <w:sz w:val="20"/>
        </w:rPr>
        <w:t xml:space="preserve"> </w:t>
      </w:r>
      <w:r>
        <w:rPr>
          <w:sz w:val="20"/>
        </w:rPr>
        <w:t>erkélykorlát,</w:t>
      </w:r>
      <w:r>
        <w:rPr>
          <w:spacing w:val="-7"/>
          <w:sz w:val="20"/>
        </w:rPr>
        <w:t xml:space="preserve"> </w:t>
      </w:r>
      <w:r>
        <w:rPr>
          <w:sz w:val="20"/>
        </w:rPr>
        <w:t>kapu</w:t>
      </w:r>
    </w:p>
    <w:p w:rsidR="000660B4" w:rsidRDefault="00796B48">
      <w:pPr>
        <w:ind w:left="735" w:right="3564" w:firstLine="81"/>
        <w:rPr>
          <w:sz w:val="20"/>
        </w:rPr>
      </w:pPr>
      <w:r>
        <w:br w:type="column"/>
      </w:r>
      <w:r>
        <w:rPr>
          <w:sz w:val="20"/>
        </w:rPr>
        <w:t>Kaposvár, Bajcsy-Zs.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825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2961" w:space="1311"/>
            <w:col w:w="6628"/>
          </w:cols>
        </w:sectPr>
      </w:pP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spacing w:line="237" w:lineRule="auto"/>
        <w:ind w:right="2476" w:hanging="4272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Bartók B. u. – Iszák utca sarok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8242</w:t>
      </w: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ind w:right="2043" w:hanging="4272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Bartók B. Rudnay u. kereszteződése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7842/2</w:t>
      </w: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ind w:right="2176" w:hanging="4272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Bárczi u. Kőrösi Csoma S. u sarok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9650/5</w:t>
      </w: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ind w:right="2409" w:hanging="4272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Béla király u. – Gruber u. sarok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17950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</w:tabs>
        <w:ind w:left="1464" w:right="852" w:hanging="730"/>
        <w:rPr>
          <w:sz w:val="20"/>
        </w:rPr>
      </w:pPr>
      <w:r>
        <w:tab/>
      </w:r>
      <w:r>
        <w:rPr>
          <w:sz w:val="20"/>
        </w:rPr>
        <w:t>Lakóház</w:t>
      </w:r>
      <w:r>
        <w:rPr>
          <w:spacing w:val="1"/>
          <w:sz w:val="20"/>
        </w:rPr>
        <w:t xml:space="preserve"> </w:t>
      </w:r>
      <w:r>
        <w:rPr>
          <w:sz w:val="20"/>
        </w:rPr>
        <w:t>Kerítés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kapu</w:t>
      </w: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</w:tabs>
        <w:ind w:left="1464" w:right="38" w:hanging="730"/>
        <w:rPr>
          <w:sz w:val="20"/>
        </w:rPr>
      </w:pPr>
      <w:r>
        <w:tab/>
      </w:r>
      <w:r>
        <w:rPr>
          <w:sz w:val="20"/>
        </w:rPr>
        <w:t>Egykori</w:t>
      </w:r>
      <w:r>
        <w:rPr>
          <w:spacing w:val="-8"/>
          <w:sz w:val="20"/>
        </w:rPr>
        <w:t xml:space="preserve"> </w:t>
      </w:r>
      <w:r>
        <w:rPr>
          <w:sz w:val="20"/>
        </w:rPr>
        <w:t>patyolat</w:t>
      </w:r>
      <w:r>
        <w:rPr>
          <w:spacing w:val="-4"/>
          <w:sz w:val="20"/>
        </w:rPr>
        <w:t xml:space="preserve"> </w:t>
      </w:r>
      <w:r>
        <w:rPr>
          <w:sz w:val="20"/>
        </w:rPr>
        <w:t>épülete</w:t>
      </w:r>
      <w:r>
        <w:rPr>
          <w:spacing w:val="-47"/>
          <w:sz w:val="20"/>
        </w:rPr>
        <w:t xml:space="preserve"> </w:t>
      </w:r>
      <w:r>
        <w:rPr>
          <w:sz w:val="20"/>
        </w:rPr>
        <w:t>Bejárati</w:t>
      </w:r>
      <w:r>
        <w:rPr>
          <w:spacing w:val="-2"/>
          <w:sz w:val="20"/>
        </w:rPr>
        <w:t xml:space="preserve"> </w:t>
      </w:r>
      <w:r>
        <w:rPr>
          <w:sz w:val="20"/>
        </w:rPr>
        <w:t>kapuépítmény</w:t>
      </w:r>
    </w:p>
    <w:p w:rsidR="000660B4" w:rsidRDefault="00796B48">
      <w:pPr>
        <w:ind w:left="735" w:right="3648" w:firstLine="81"/>
        <w:rPr>
          <w:sz w:val="20"/>
        </w:rPr>
      </w:pPr>
      <w:r>
        <w:br w:type="column"/>
      </w:r>
      <w:r>
        <w:rPr>
          <w:sz w:val="20"/>
        </w:rPr>
        <w:t>Kaposvár, Damjanich u. 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4114</w:t>
      </w:r>
    </w:p>
    <w:p w:rsidR="000660B4" w:rsidRDefault="00796B48">
      <w:pPr>
        <w:ind w:left="735" w:right="3609" w:firstLine="81"/>
        <w:rPr>
          <w:sz w:val="20"/>
        </w:rPr>
      </w:pPr>
      <w:r>
        <w:rPr>
          <w:sz w:val="20"/>
        </w:rPr>
        <w:t xml:space="preserve">Kaposvár, Dombóvári út </w:t>
      </w:r>
      <w:r>
        <w:rPr>
          <w:b/>
          <w:sz w:val="20"/>
        </w:rPr>
        <w:t>3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3539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3552" w:space="720"/>
            <w:col w:w="6628"/>
          </w:cols>
        </w:sectPr>
      </w:pP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spacing w:line="237" w:lineRule="auto"/>
        <w:ind w:right="3298" w:hanging="4272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Egyenesi út 45. előtt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10467/162</w:t>
      </w:r>
    </w:p>
    <w:p w:rsidR="000660B4" w:rsidRDefault="00796B48" w:rsidP="007B1FE7">
      <w:pPr>
        <w:pStyle w:val="Listaszerbekezds"/>
        <w:numPr>
          <w:ilvl w:val="2"/>
          <w:numId w:val="2"/>
        </w:numPr>
        <w:tabs>
          <w:tab w:val="left" w:pos="1546"/>
          <w:tab w:val="left" w:pos="1547"/>
          <w:tab w:val="left" w:pos="5088"/>
        </w:tabs>
        <w:ind w:left="1546" w:hanging="863"/>
        <w:rPr>
          <w:sz w:val="20"/>
        </w:rPr>
      </w:pPr>
      <w:r>
        <w:rPr>
          <w:sz w:val="20"/>
        </w:rPr>
        <w:t>Harangláb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kőkereszt</w:t>
      </w:r>
      <w:r>
        <w:rPr>
          <w:sz w:val="20"/>
        </w:rPr>
        <w:tab/>
        <w:t>Kaposvár-Fészerlakpuszta</w:t>
      </w:r>
    </w:p>
    <w:p w:rsidR="000660B4" w:rsidRDefault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0320/17</w:t>
      </w:r>
    </w:p>
    <w:p w:rsidR="000660B4" w:rsidRDefault="00796B48">
      <w:pPr>
        <w:tabs>
          <w:tab w:val="left" w:pos="5088"/>
        </w:tabs>
        <w:spacing w:before="1"/>
        <w:ind w:left="5007" w:right="2697" w:hanging="3461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2" o:spid="_x0000_s1051" type="#_x0000_t202" style="position:absolute;left:0;text-align:left;margin-left:61pt;margin-top:.5pt;width:39.55pt;height:631.2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7"/>
                    <w:gridCol w:w="513"/>
                  </w:tblGrid>
                  <w:tr w:rsidR="00796B48" w:rsidTr="00796B48">
                    <w:trPr>
                      <w:trHeight w:val="340"/>
                    </w:trPr>
                    <w:tc>
                      <w:tcPr>
                        <w:tcW w:w="277" w:type="dxa"/>
                        <w:vMerge w:val="restart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0"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</w:t>
                        </w:r>
                      </w:p>
                    </w:tc>
                  </w:tr>
                  <w:tr w:rsidR="00796B48" w:rsidTr="00796B48">
                    <w:trPr>
                      <w:trHeight w:val="460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</w:t>
                        </w:r>
                      </w:p>
                    </w:tc>
                  </w:tr>
                  <w:tr w:rsidR="00796B48" w:rsidTr="00796B48">
                    <w:trPr>
                      <w:trHeight w:val="460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</w:t>
                        </w:r>
                      </w:p>
                    </w:tc>
                  </w:tr>
                  <w:tr w:rsidR="00796B48" w:rsidTr="00796B48">
                    <w:trPr>
                      <w:trHeight w:val="460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</w:t>
                        </w:r>
                      </w:p>
                    </w:tc>
                  </w:tr>
                  <w:tr w:rsidR="00796B48" w:rsidTr="00796B48">
                    <w:trPr>
                      <w:trHeight w:val="460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  <w:vMerge/>
                        <w:tcBorders>
                          <w:top w:val="nil"/>
                        </w:tcBorders>
                      </w:tcPr>
                      <w:p w:rsidR="00796B48" w:rsidRDefault="00796B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25.</w:t>
                        </w:r>
                      </w:p>
                    </w:tc>
                  </w:tr>
                  <w:tr w:rsidR="00796B48" w:rsidTr="00796B48">
                    <w:trPr>
                      <w:trHeight w:val="920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</w:pPr>
                      </w:p>
                      <w:p w:rsidR="00796B48" w:rsidRDefault="00796B48">
                        <w:pPr>
                          <w:pStyle w:val="TableParagraph"/>
                          <w:spacing w:before="8"/>
                          <w:ind w:left="0"/>
                          <w:rPr>
                            <w:sz w:val="27"/>
                          </w:rPr>
                        </w:pPr>
                      </w:p>
                      <w:p w:rsidR="00796B48" w:rsidRDefault="00796B48" w:rsidP="00796B48">
                        <w:pPr>
                          <w:pStyle w:val="TableParagraph"/>
                          <w:spacing w:before="0"/>
                          <w:ind w:left="0" w:right="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27.</w:t>
                        </w: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28.</w:t>
                        </w:r>
                      </w:p>
                    </w:tc>
                  </w:tr>
                  <w:tr w:rsidR="00796B48" w:rsidTr="00796B48">
                    <w:trPr>
                      <w:trHeight w:val="460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</w:t>
                        </w:r>
                      </w:p>
                    </w:tc>
                  </w:tr>
                  <w:tr w:rsidR="00796B48" w:rsidTr="00796B48">
                    <w:trPr>
                      <w:trHeight w:val="920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</w:pPr>
                      </w:p>
                      <w:p w:rsidR="00796B48" w:rsidRDefault="00796B48">
                        <w:pPr>
                          <w:pStyle w:val="TableParagraph"/>
                          <w:spacing w:before="7"/>
                          <w:ind w:left="0"/>
                          <w:rPr>
                            <w:sz w:val="27"/>
                          </w:rPr>
                        </w:pPr>
                      </w:p>
                      <w:p w:rsidR="00796B48" w:rsidRDefault="00796B48" w:rsidP="00796B48">
                        <w:pPr>
                          <w:pStyle w:val="TableParagraph"/>
                          <w:spacing w:before="0"/>
                          <w:ind w:left="0" w:right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</w:t>
                        </w: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</w:t>
                        </w:r>
                      </w:p>
                    </w:tc>
                  </w:tr>
                  <w:tr w:rsidR="00796B48" w:rsidTr="00796B48">
                    <w:trPr>
                      <w:trHeight w:val="460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</w:t>
                        </w:r>
                      </w:p>
                    </w:tc>
                  </w:tr>
                  <w:tr w:rsidR="00796B48" w:rsidTr="00796B48">
                    <w:trPr>
                      <w:trHeight w:val="459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before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37.</w:t>
                        </w:r>
                      </w:p>
                    </w:tc>
                  </w:tr>
                  <w:tr w:rsidR="00796B48" w:rsidTr="00796B48">
                    <w:trPr>
                      <w:trHeight w:val="340"/>
                    </w:trPr>
                    <w:tc>
                      <w:tcPr>
                        <w:tcW w:w="277" w:type="dxa"/>
                      </w:tcPr>
                      <w:p w:rsidR="00796B48" w:rsidRDefault="00796B4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" w:type="dxa"/>
                      </w:tcPr>
                      <w:p w:rsidR="00796B48" w:rsidRDefault="00796B48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38.</w:t>
                        </w:r>
                      </w:p>
                    </w:tc>
                  </w:tr>
                </w:tbl>
                <w:p w:rsidR="00796B48" w:rsidRDefault="00796B48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Füredi u. – Margit-templom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4865</w:t>
      </w:r>
    </w:p>
    <w:p w:rsidR="000660B4" w:rsidRDefault="00796B48">
      <w:pPr>
        <w:tabs>
          <w:tab w:val="left" w:pos="5088"/>
        </w:tabs>
        <w:ind w:left="5007" w:right="3394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Guba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24.</w:t>
      </w:r>
      <w:r>
        <w:rPr>
          <w:spacing w:val="-1"/>
          <w:sz w:val="20"/>
        </w:rPr>
        <w:t xml:space="preserve"> </w:t>
      </w:r>
      <w:r>
        <w:rPr>
          <w:sz w:val="20"/>
        </w:rPr>
        <w:t>előtt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3630</w:t>
      </w:r>
    </w:p>
    <w:p w:rsidR="000660B4" w:rsidRDefault="00796B48">
      <w:pPr>
        <w:tabs>
          <w:tab w:val="left" w:pos="5088"/>
        </w:tabs>
        <w:spacing w:before="1"/>
        <w:ind w:left="5007" w:right="3726" w:hanging="3461"/>
        <w:rPr>
          <w:sz w:val="20"/>
        </w:rPr>
      </w:pPr>
      <w:r>
        <w:rPr>
          <w:sz w:val="20"/>
        </w:rPr>
        <w:t>Kőkereszt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harangláb</w:t>
      </w:r>
      <w:r>
        <w:rPr>
          <w:sz w:val="20"/>
        </w:rPr>
        <w:tab/>
      </w:r>
      <w:r>
        <w:rPr>
          <w:sz w:val="20"/>
        </w:rPr>
        <w:tab/>
        <w:t>Kaposvár, Harangláb utca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20807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spacing w:line="229" w:lineRule="exact"/>
        <w:ind w:left="1546"/>
        <w:rPr>
          <w:sz w:val="20"/>
        </w:rPr>
      </w:pPr>
      <w:r>
        <w:rPr>
          <w:sz w:val="20"/>
        </w:rPr>
        <w:t>Lakóház</w:t>
      </w:r>
    </w:p>
    <w:p w:rsidR="000660B4" w:rsidRDefault="00796B48">
      <w:pPr>
        <w:ind w:left="1546" w:right="160" w:hanging="82"/>
        <w:rPr>
          <w:sz w:val="20"/>
        </w:rPr>
      </w:pPr>
      <w:r>
        <w:rPr>
          <w:sz w:val="20"/>
        </w:rPr>
        <w:t>homlokzati dombormű</w:t>
      </w:r>
      <w:r>
        <w:rPr>
          <w:spacing w:val="-47"/>
          <w:sz w:val="20"/>
        </w:rPr>
        <w:t xml:space="preserve"> </w:t>
      </w:r>
      <w:r>
        <w:rPr>
          <w:sz w:val="20"/>
        </w:rPr>
        <w:t>Lakóépület</w:t>
      </w:r>
    </w:p>
    <w:p w:rsidR="000660B4" w:rsidRDefault="00796B48">
      <w:pPr>
        <w:spacing w:before="1"/>
        <w:ind w:left="1546" w:right="1006" w:hanging="82"/>
        <w:rPr>
          <w:sz w:val="20"/>
        </w:rPr>
      </w:pPr>
      <w:r>
        <w:rPr>
          <w:sz w:val="20"/>
        </w:rPr>
        <w:t>Erkély</w:t>
      </w:r>
      <w:r>
        <w:rPr>
          <w:spacing w:val="1"/>
          <w:sz w:val="20"/>
        </w:rPr>
        <w:t xml:space="preserve"> </w:t>
      </w:r>
      <w:r>
        <w:rPr>
          <w:sz w:val="20"/>
        </w:rPr>
        <w:t>Lakóépület</w:t>
      </w:r>
    </w:p>
    <w:p w:rsidR="000660B4" w:rsidRDefault="00796B48">
      <w:pPr>
        <w:spacing w:line="228" w:lineRule="exact"/>
        <w:ind w:left="1464"/>
        <w:rPr>
          <w:sz w:val="20"/>
        </w:rPr>
      </w:pPr>
      <w:r>
        <w:rPr>
          <w:sz w:val="20"/>
        </w:rPr>
        <w:t>kapu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ablakvirágtartók</w:t>
      </w:r>
    </w:p>
    <w:p w:rsidR="000660B4" w:rsidRDefault="00796B48">
      <w:pPr>
        <w:ind w:left="1464" w:right="3993" w:firstLine="81"/>
        <w:rPr>
          <w:sz w:val="20"/>
        </w:rPr>
      </w:pPr>
      <w:r>
        <w:br w:type="column"/>
      </w:r>
      <w:r>
        <w:rPr>
          <w:sz w:val="20"/>
        </w:rPr>
        <w:t>Kaposvár, Hársfa u. 5.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2417/5</w:t>
      </w:r>
    </w:p>
    <w:p w:rsidR="000660B4" w:rsidRDefault="00796B48">
      <w:pPr>
        <w:ind w:left="1464" w:right="3704" w:firstLine="81"/>
        <w:rPr>
          <w:sz w:val="20"/>
        </w:rPr>
      </w:pPr>
      <w:r>
        <w:rPr>
          <w:sz w:val="20"/>
        </w:rPr>
        <w:t>Kaposvár, Irányi D. u. 19.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</w:p>
    <w:p w:rsidR="000660B4" w:rsidRDefault="00796B48">
      <w:pPr>
        <w:ind w:left="1464" w:right="3682" w:firstLine="81"/>
        <w:rPr>
          <w:sz w:val="20"/>
        </w:rPr>
      </w:pPr>
      <w:r>
        <w:rPr>
          <w:sz w:val="20"/>
        </w:rPr>
        <w:t>Kaposvár, József A.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209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3472" w:space="70"/>
            <w:col w:w="7358"/>
          </w:cols>
        </w:sectPr>
      </w:pPr>
    </w:p>
    <w:p w:rsidR="000660B4" w:rsidRDefault="00796B48">
      <w:pPr>
        <w:tabs>
          <w:tab w:val="left" w:pos="5088"/>
        </w:tabs>
        <w:ind w:left="5007" w:right="3747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Kaposfüredi út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15111/7</w:t>
      </w:r>
    </w:p>
    <w:p w:rsidR="000660B4" w:rsidRDefault="00796B48">
      <w:pPr>
        <w:tabs>
          <w:tab w:val="left" w:pos="5088"/>
        </w:tabs>
        <w:ind w:left="5007" w:right="2265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Kaposfüredi út – Orgona u. sarok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15181/5</w:t>
      </w:r>
    </w:p>
    <w:p w:rsidR="000660B4" w:rsidRDefault="00796B48">
      <w:pPr>
        <w:tabs>
          <w:tab w:val="left" w:pos="5088"/>
        </w:tabs>
        <w:ind w:left="5007" w:right="1965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Kaposfüredi út – Szőlőhegyi u. sarok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15226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1464" w:right="34" w:firstLine="81"/>
        <w:rPr>
          <w:sz w:val="20"/>
        </w:rPr>
      </w:pPr>
      <w:r>
        <w:rPr>
          <w:sz w:val="20"/>
        </w:rPr>
        <w:t>Lakóház</w:t>
      </w:r>
      <w:r>
        <w:rPr>
          <w:spacing w:val="1"/>
          <w:sz w:val="20"/>
        </w:rPr>
        <w:t xml:space="preserve"> </w:t>
      </w:r>
      <w:r>
        <w:rPr>
          <w:sz w:val="20"/>
        </w:rPr>
        <w:t>kerítés,</w:t>
      </w:r>
      <w:r>
        <w:rPr>
          <w:spacing w:val="-11"/>
          <w:sz w:val="20"/>
        </w:rPr>
        <w:t xml:space="preserve"> </w:t>
      </w:r>
      <w:r>
        <w:rPr>
          <w:sz w:val="20"/>
        </w:rPr>
        <w:t>kapu</w:t>
      </w:r>
    </w:p>
    <w:p w:rsidR="000660B4" w:rsidRDefault="00796B48">
      <w:pPr>
        <w:ind w:left="1464" w:right="3947" w:firstLine="81"/>
        <w:rPr>
          <w:sz w:val="20"/>
        </w:rPr>
      </w:pPr>
      <w:r>
        <w:br w:type="column"/>
      </w:r>
      <w:r>
        <w:rPr>
          <w:sz w:val="20"/>
        </w:rPr>
        <w:t>Kaposvár, Kassa u. 11.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4264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2529" w:space="1014"/>
            <w:col w:w="7357"/>
          </w:cols>
        </w:sectPr>
      </w:pPr>
    </w:p>
    <w:p w:rsidR="000660B4" w:rsidRDefault="00796B48">
      <w:pPr>
        <w:tabs>
          <w:tab w:val="left" w:pos="5088"/>
        </w:tabs>
        <w:ind w:left="5007" w:right="2072" w:hanging="3461"/>
        <w:rPr>
          <w:b/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Mező u., a Hősök temploma mellett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3596/4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spacing w:line="229" w:lineRule="exact"/>
        <w:ind w:left="1546"/>
        <w:rPr>
          <w:sz w:val="20"/>
        </w:rPr>
      </w:pPr>
      <w:r>
        <w:rPr>
          <w:sz w:val="20"/>
        </w:rPr>
        <w:t>Lakóépület</w:t>
      </w:r>
    </w:p>
    <w:p w:rsidR="000660B4" w:rsidRDefault="00796B48">
      <w:pPr>
        <w:ind w:left="1546" w:right="-17" w:hanging="82"/>
        <w:rPr>
          <w:sz w:val="20"/>
        </w:rPr>
      </w:pPr>
      <w:r>
        <w:rPr>
          <w:sz w:val="20"/>
        </w:rPr>
        <w:t>kapu és pinceablak rácsai</w:t>
      </w:r>
      <w:r>
        <w:rPr>
          <w:spacing w:val="-47"/>
          <w:sz w:val="20"/>
        </w:rPr>
        <w:t xml:space="preserve"> </w:t>
      </w:r>
      <w:r>
        <w:rPr>
          <w:sz w:val="20"/>
        </w:rPr>
        <w:t>Gyógyszertár</w:t>
      </w:r>
    </w:p>
    <w:p w:rsidR="000660B4" w:rsidRDefault="00796B48">
      <w:pPr>
        <w:spacing w:before="1"/>
        <w:ind w:left="1464"/>
        <w:rPr>
          <w:sz w:val="20"/>
        </w:rPr>
      </w:pPr>
      <w:r>
        <w:rPr>
          <w:sz w:val="20"/>
        </w:rPr>
        <w:t>bejárat</w:t>
      </w:r>
      <w:r>
        <w:rPr>
          <w:spacing w:val="-4"/>
          <w:sz w:val="20"/>
        </w:rPr>
        <w:t xml:space="preserve"> </w:t>
      </w:r>
      <w:r>
        <w:rPr>
          <w:sz w:val="20"/>
        </w:rPr>
        <w:t>feletti</w:t>
      </w:r>
      <w:r>
        <w:rPr>
          <w:spacing w:val="-4"/>
          <w:sz w:val="20"/>
        </w:rPr>
        <w:t xml:space="preserve"> </w:t>
      </w:r>
      <w:r>
        <w:rPr>
          <w:sz w:val="20"/>
        </w:rPr>
        <w:t>dombormű</w:t>
      </w:r>
    </w:p>
    <w:p w:rsidR="000660B4" w:rsidRDefault="00796B48">
      <w:pPr>
        <w:spacing w:line="229" w:lineRule="exact"/>
        <w:ind w:left="1543"/>
        <w:rPr>
          <w:b/>
          <w:sz w:val="20"/>
        </w:rPr>
      </w:pPr>
      <w:r>
        <w:br w:type="column"/>
      </w:r>
      <w:r>
        <w:rPr>
          <w:sz w:val="20"/>
        </w:rPr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Németh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4"/>
          <w:sz w:val="20"/>
        </w:rPr>
        <w:t xml:space="preserve"> </w:t>
      </w:r>
      <w:r w:rsidRPr="00796B48">
        <w:rPr>
          <w:sz w:val="20"/>
        </w:rPr>
        <w:t>fasor</w:t>
      </w:r>
      <w:r w:rsidRPr="00796B48">
        <w:rPr>
          <w:spacing w:val="-2"/>
          <w:sz w:val="20"/>
        </w:rPr>
        <w:t xml:space="preserve"> </w:t>
      </w:r>
      <w:r w:rsidRPr="00796B48">
        <w:rPr>
          <w:sz w:val="20"/>
        </w:rPr>
        <w:t>65–67.</w:t>
      </w:r>
    </w:p>
    <w:p w:rsidR="000660B4" w:rsidRDefault="00796B48">
      <w:pPr>
        <w:ind w:left="1462"/>
        <w:rPr>
          <w:sz w:val="20"/>
        </w:rPr>
      </w:pPr>
      <w:r>
        <w:rPr>
          <w:sz w:val="20"/>
        </w:rPr>
        <w:t>hrsz.:</w:t>
      </w:r>
      <w:r>
        <w:rPr>
          <w:spacing w:val="-4"/>
          <w:sz w:val="20"/>
        </w:rPr>
        <w:t xml:space="preserve"> </w:t>
      </w:r>
      <w:r>
        <w:rPr>
          <w:sz w:val="20"/>
        </w:rPr>
        <w:t>1039</w:t>
      </w:r>
    </w:p>
    <w:p w:rsidR="000660B4" w:rsidRDefault="00796B48">
      <w:pPr>
        <w:spacing w:before="1"/>
        <w:ind w:left="1462" w:right="4103" w:firstLine="81"/>
        <w:rPr>
          <w:sz w:val="20"/>
        </w:rPr>
      </w:pPr>
      <w:r>
        <w:rPr>
          <w:sz w:val="20"/>
        </w:rPr>
        <w:t>Kaposvár, Pécsi u. 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2404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3505" w:space="40"/>
            <w:col w:w="7355"/>
          </w:cols>
        </w:sectPr>
      </w:pPr>
    </w:p>
    <w:p w:rsidR="000660B4" w:rsidRDefault="00796B48">
      <w:pPr>
        <w:tabs>
          <w:tab w:val="left" w:pos="5088"/>
        </w:tabs>
        <w:ind w:left="1546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  <w:t>Kaposvár,</w:t>
      </w:r>
      <w:r>
        <w:rPr>
          <w:spacing w:val="-4"/>
          <w:sz w:val="20"/>
        </w:rPr>
        <w:t xml:space="preserve"> </w:t>
      </w:r>
      <w:r>
        <w:rPr>
          <w:sz w:val="20"/>
        </w:rPr>
        <w:t>Pécsi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</w:p>
    <w:p w:rsidR="000660B4" w:rsidRDefault="00796B48">
      <w:pPr>
        <w:spacing w:before="1" w:line="229" w:lineRule="exact"/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2"/>
          <w:sz w:val="20"/>
        </w:rPr>
        <w:t xml:space="preserve"> </w:t>
      </w:r>
      <w:r>
        <w:rPr>
          <w:sz w:val="20"/>
        </w:rPr>
        <w:t>3229</w:t>
      </w:r>
    </w:p>
    <w:p w:rsidR="000660B4" w:rsidRDefault="00796B48">
      <w:pPr>
        <w:tabs>
          <w:tab w:val="left" w:pos="5088"/>
        </w:tabs>
        <w:ind w:left="5007" w:right="3557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Petőfi u. 19. előtt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4802/1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1464" w:right="-4" w:firstLine="81"/>
        <w:rPr>
          <w:sz w:val="20"/>
        </w:rPr>
      </w:pPr>
      <w:r>
        <w:rPr>
          <w:sz w:val="20"/>
        </w:rPr>
        <w:t>Lakóépület</w:t>
      </w:r>
      <w:r>
        <w:rPr>
          <w:spacing w:val="1"/>
          <w:sz w:val="20"/>
        </w:rPr>
        <w:t xml:space="preserve"> </w:t>
      </w:r>
      <w:r>
        <w:rPr>
          <w:sz w:val="20"/>
        </w:rPr>
        <w:t>bejárati</w:t>
      </w:r>
      <w:r>
        <w:rPr>
          <w:spacing w:val="-13"/>
          <w:sz w:val="20"/>
        </w:rPr>
        <w:t xml:space="preserve"> </w:t>
      </w:r>
      <w:r>
        <w:rPr>
          <w:sz w:val="20"/>
        </w:rPr>
        <w:t>kapu</w:t>
      </w:r>
    </w:p>
    <w:p w:rsidR="00796B48" w:rsidRDefault="00796B48">
      <w:pPr>
        <w:ind w:left="1464" w:right="-4" w:firstLine="81"/>
        <w:rPr>
          <w:sz w:val="20"/>
        </w:rPr>
      </w:pPr>
      <w:r>
        <w:rPr>
          <w:sz w:val="20"/>
        </w:rPr>
        <w:t>Kőkereszt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harangláb</w:t>
      </w:r>
    </w:p>
    <w:p w:rsidR="000660B4" w:rsidRDefault="00796B48">
      <w:pPr>
        <w:ind w:left="2462" w:right="3535" w:firstLine="81"/>
        <w:rPr>
          <w:sz w:val="20"/>
        </w:rPr>
      </w:pPr>
      <w:r>
        <w:br w:type="column"/>
      </w:r>
      <w:r>
        <w:rPr>
          <w:sz w:val="20"/>
        </w:rPr>
        <w:t>Kaposvár, Rippl-Rónai u. 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274</w:t>
      </w:r>
    </w:p>
    <w:p w:rsidR="00796B48" w:rsidRDefault="00796B48" w:rsidP="00796B48">
      <w:pPr>
        <w:tabs>
          <w:tab w:val="left" w:pos="4149"/>
        </w:tabs>
        <w:ind w:left="2462" w:right="1743"/>
        <w:rPr>
          <w:spacing w:val="-47"/>
          <w:sz w:val="20"/>
        </w:rPr>
      </w:pPr>
      <w:r>
        <w:rPr>
          <w:sz w:val="20"/>
        </w:rPr>
        <w:t>Kaposvár,</w:t>
      </w:r>
      <w:r>
        <w:rPr>
          <w:spacing w:val="-6"/>
          <w:sz w:val="20"/>
        </w:rPr>
        <w:t xml:space="preserve"> </w:t>
      </w:r>
      <w:r>
        <w:rPr>
          <w:sz w:val="20"/>
        </w:rPr>
        <w:t>Szentjakabi</w:t>
      </w:r>
      <w:r>
        <w:rPr>
          <w:spacing w:val="-5"/>
          <w:sz w:val="20"/>
        </w:rPr>
        <w:t xml:space="preserve"> </w:t>
      </w:r>
      <w:r>
        <w:rPr>
          <w:sz w:val="20"/>
        </w:rPr>
        <w:t>zártkert</w:t>
      </w:r>
      <w:r>
        <w:rPr>
          <w:spacing w:val="-47"/>
          <w:sz w:val="20"/>
        </w:rPr>
        <w:t xml:space="preserve"> </w:t>
      </w:r>
    </w:p>
    <w:p w:rsidR="000660B4" w:rsidRDefault="00796B48" w:rsidP="00796B48">
      <w:pPr>
        <w:tabs>
          <w:tab w:val="left" w:pos="4149"/>
        </w:tabs>
        <w:ind w:left="2462" w:right="1743"/>
        <w:rPr>
          <w:sz w:val="20"/>
        </w:rPr>
      </w:pP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17148/1</w:t>
      </w:r>
    </w:p>
    <w:p w:rsidR="000660B4" w:rsidRDefault="000660B4">
      <w:pPr>
        <w:rPr>
          <w:sz w:val="20"/>
        </w:rPr>
        <w:sectPr w:rsidR="000660B4" w:rsidSect="00796B48">
          <w:type w:val="continuous"/>
          <w:pgSz w:w="11900" w:h="16840"/>
          <w:pgMar w:top="1600" w:right="0" w:bottom="851" w:left="1000" w:header="717" w:footer="0" w:gutter="0"/>
          <w:cols w:num="2" w:space="708" w:equalWidth="0">
            <w:col w:w="2506" w:space="40"/>
            <w:col w:w="8354"/>
          </w:cols>
        </w:sectPr>
      </w:pPr>
    </w:p>
    <w:p w:rsidR="000660B4" w:rsidRDefault="00796B48">
      <w:pPr>
        <w:tabs>
          <w:tab w:val="left" w:pos="5088"/>
        </w:tabs>
        <w:ind w:left="5007" w:right="3323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Szigetvári</w:t>
      </w:r>
      <w:r>
        <w:rPr>
          <w:spacing w:val="-3"/>
          <w:sz w:val="20"/>
        </w:rPr>
        <w:t xml:space="preserve"> </w:t>
      </w:r>
      <w:r>
        <w:rPr>
          <w:sz w:val="20"/>
        </w:rPr>
        <w:t>utca</w:t>
      </w:r>
      <w:r>
        <w:rPr>
          <w:spacing w:val="-5"/>
          <w:sz w:val="20"/>
        </w:rPr>
        <w:t xml:space="preserve"> </w:t>
      </w:r>
      <w:r>
        <w:rPr>
          <w:sz w:val="20"/>
        </w:rPr>
        <w:t>vége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10721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1464" w:right="21" w:firstLine="81"/>
        <w:rPr>
          <w:sz w:val="20"/>
        </w:rPr>
      </w:pPr>
      <w:r>
        <w:rPr>
          <w:sz w:val="20"/>
        </w:rPr>
        <w:t>Lakóépület</w:t>
      </w:r>
      <w:r>
        <w:rPr>
          <w:spacing w:val="-47"/>
          <w:sz w:val="20"/>
        </w:rPr>
        <w:t xml:space="preserve"> </w:t>
      </w:r>
      <w:r>
        <w:rPr>
          <w:sz w:val="20"/>
        </w:rPr>
        <w:t>utcai főkapu</w:t>
      </w:r>
      <w:r>
        <w:rPr>
          <w:spacing w:val="-47"/>
          <w:sz w:val="20"/>
        </w:rPr>
        <w:t xml:space="preserve"> </w:t>
      </w:r>
      <w:r>
        <w:rPr>
          <w:sz w:val="20"/>
        </w:rPr>
        <w:t>Lakóépület</w:t>
      </w:r>
      <w:r>
        <w:rPr>
          <w:spacing w:val="1"/>
          <w:sz w:val="20"/>
        </w:rPr>
        <w:t xml:space="preserve"> </w:t>
      </w:r>
      <w:r>
        <w:rPr>
          <w:sz w:val="20"/>
        </w:rPr>
        <w:t>kapu</w:t>
      </w:r>
      <w:r>
        <w:rPr>
          <w:spacing w:val="1"/>
          <w:sz w:val="20"/>
        </w:rPr>
        <w:t xml:space="preserve"> </w:t>
      </w:r>
      <w:r>
        <w:rPr>
          <w:sz w:val="20"/>
        </w:rPr>
        <w:t>Lakóépület</w:t>
      </w:r>
      <w:r>
        <w:rPr>
          <w:spacing w:val="1"/>
          <w:sz w:val="20"/>
        </w:rPr>
        <w:t xml:space="preserve"> </w:t>
      </w:r>
      <w:r>
        <w:rPr>
          <w:sz w:val="20"/>
        </w:rPr>
        <w:t>kapu</w:t>
      </w:r>
    </w:p>
    <w:p w:rsidR="000660B4" w:rsidRDefault="00796B48">
      <w:pPr>
        <w:ind w:left="1464" w:right="3615" w:firstLine="81"/>
        <w:rPr>
          <w:sz w:val="20"/>
        </w:rPr>
      </w:pPr>
      <w:r>
        <w:br w:type="column"/>
      </w:r>
      <w:r>
        <w:rPr>
          <w:sz w:val="20"/>
        </w:rPr>
        <w:t>Kaposvár, Tallián Gy. u. 3.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385/1</w:t>
      </w:r>
    </w:p>
    <w:p w:rsidR="000660B4" w:rsidRDefault="00796B48">
      <w:pPr>
        <w:spacing w:before="1"/>
        <w:ind w:left="1464" w:right="3515" w:firstLine="81"/>
        <w:rPr>
          <w:sz w:val="20"/>
        </w:rPr>
      </w:pPr>
      <w:r>
        <w:rPr>
          <w:sz w:val="20"/>
        </w:rPr>
        <w:t>Kaposvár, Tallián Gy. u. 41.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971</w:t>
      </w:r>
    </w:p>
    <w:p w:rsidR="000660B4" w:rsidRDefault="00796B48">
      <w:pPr>
        <w:ind w:left="1464" w:right="3515" w:firstLine="81"/>
        <w:rPr>
          <w:sz w:val="20"/>
        </w:rPr>
      </w:pPr>
      <w:r>
        <w:rPr>
          <w:sz w:val="20"/>
        </w:rPr>
        <w:t>Kaposvár, Tallián Gy. u. 89.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4089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2500" w:space="1042"/>
            <w:col w:w="7358"/>
          </w:cols>
        </w:sectPr>
      </w:pPr>
    </w:p>
    <w:p w:rsidR="000660B4" w:rsidRDefault="00796B48">
      <w:pPr>
        <w:ind w:left="3399" w:right="-6" w:firstLine="81"/>
        <w:rPr>
          <w:sz w:val="20"/>
        </w:rPr>
      </w:pPr>
      <w:r>
        <w:rPr>
          <w:sz w:val="20"/>
        </w:rPr>
        <w:t>Bajcsy-Zsilinszky</w:t>
      </w:r>
      <w:r>
        <w:rPr>
          <w:spacing w:val="-6"/>
          <w:sz w:val="20"/>
        </w:rPr>
        <w:t xml:space="preserve"> </w:t>
      </w:r>
      <w:r>
        <w:rPr>
          <w:sz w:val="20"/>
        </w:rPr>
        <w:t>utca</w:t>
      </w:r>
      <w:r>
        <w:rPr>
          <w:spacing w:val="-7"/>
          <w:sz w:val="20"/>
        </w:rPr>
        <w:t xml:space="preserve"> </w:t>
      </w:r>
      <w:r>
        <w:rPr>
          <w:sz w:val="20"/>
        </w:rPr>
        <w:t>felőli</w:t>
      </w:r>
      <w:r>
        <w:rPr>
          <w:spacing w:val="-47"/>
          <w:sz w:val="20"/>
        </w:rPr>
        <w:t xml:space="preserve"> </w:t>
      </w:r>
      <w:r>
        <w:rPr>
          <w:sz w:val="20"/>
        </w:rPr>
        <w:t>utcafronti</w:t>
      </w:r>
      <w:r>
        <w:rPr>
          <w:spacing w:val="-4"/>
          <w:sz w:val="20"/>
        </w:rPr>
        <w:t xml:space="preserve"> </w:t>
      </w:r>
      <w:r>
        <w:rPr>
          <w:sz w:val="20"/>
        </w:rPr>
        <w:t>kerítés</w:t>
      </w:r>
    </w:p>
    <w:p w:rsidR="000660B4" w:rsidRDefault="00796B48">
      <w:pPr>
        <w:ind w:left="792" w:right="1608" w:firstLine="81"/>
        <w:rPr>
          <w:sz w:val="20"/>
        </w:rPr>
      </w:pPr>
      <w:r>
        <w:br w:type="column"/>
      </w:r>
      <w:r>
        <w:rPr>
          <w:sz w:val="20"/>
        </w:rPr>
        <w:t>Kaposvár, Tallián Gy. u. 20–32.</w:t>
      </w:r>
      <w:r>
        <w:rPr>
          <w:spacing w:val="-48"/>
          <w:sz w:val="20"/>
        </w:rPr>
        <w:t xml:space="preserve"> </w:t>
      </w:r>
      <w:r>
        <w:rPr>
          <w:sz w:val="20"/>
        </w:rPr>
        <w:t>hrsz:</w:t>
      </w:r>
      <w:r>
        <w:rPr>
          <w:spacing w:val="-1"/>
          <w:sz w:val="20"/>
        </w:rPr>
        <w:t xml:space="preserve"> </w:t>
      </w:r>
      <w:r>
        <w:rPr>
          <w:sz w:val="20"/>
        </w:rPr>
        <w:t>739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5781" w:space="40"/>
            <w:col w:w="5079"/>
          </w:cols>
        </w:sectPr>
      </w:pPr>
    </w:p>
    <w:p w:rsidR="000660B4" w:rsidRDefault="00796B48">
      <w:pPr>
        <w:tabs>
          <w:tab w:val="left" w:pos="5088"/>
        </w:tabs>
        <w:ind w:left="5007" w:right="2915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Kaposvár, Toponári út (régi temető)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13725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>
      <w:pPr>
        <w:ind w:left="1464" w:right="-4" w:firstLine="81"/>
        <w:rPr>
          <w:sz w:val="20"/>
        </w:rPr>
      </w:pPr>
      <w:r>
        <w:rPr>
          <w:sz w:val="20"/>
        </w:rPr>
        <w:t>Óvoda</w:t>
      </w:r>
      <w:r>
        <w:rPr>
          <w:spacing w:val="-5"/>
          <w:sz w:val="20"/>
        </w:rPr>
        <w:t xml:space="preserve"> </w:t>
      </w:r>
      <w:r>
        <w:rPr>
          <w:sz w:val="20"/>
        </w:rPr>
        <w:t>anyaépület</w:t>
      </w:r>
      <w:r>
        <w:rPr>
          <w:spacing w:val="-3"/>
          <w:sz w:val="20"/>
        </w:rPr>
        <w:t xml:space="preserve"> </w:t>
      </w:r>
      <w:r>
        <w:rPr>
          <w:sz w:val="20"/>
        </w:rPr>
        <w:t>(volt</w:t>
      </w:r>
      <w:r>
        <w:rPr>
          <w:spacing w:val="-2"/>
          <w:sz w:val="20"/>
        </w:rPr>
        <w:t xml:space="preserve"> </w:t>
      </w:r>
      <w:r>
        <w:rPr>
          <w:sz w:val="20"/>
        </w:rPr>
        <w:t>zárda</w:t>
      </w:r>
      <w:r>
        <w:rPr>
          <w:spacing w:val="-5"/>
          <w:sz w:val="20"/>
        </w:rPr>
        <w:t xml:space="preserve"> </w:t>
      </w:r>
      <w:r>
        <w:rPr>
          <w:sz w:val="20"/>
        </w:rPr>
        <w:t>épülete)</w:t>
      </w:r>
      <w:r>
        <w:rPr>
          <w:spacing w:val="-47"/>
          <w:sz w:val="20"/>
        </w:rPr>
        <w:t xml:space="preserve"> </w:t>
      </w:r>
      <w:r>
        <w:rPr>
          <w:sz w:val="20"/>
        </w:rPr>
        <w:t>nyugati</w:t>
      </w:r>
      <w:r>
        <w:rPr>
          <w:spacing w:val="-4"/>
          <w:sz w:val="20"/>
        </w:rPr>
        <w:t xml:space="preserve"> </w:t>
      </w:r>
      <w:r>
        <w:rPr>
          <w:sz w:val="20"/>
        </w:rPr>
        <w:t>homlokzat főkapuval</w:t>
      </w:r>
    </w:p>
    <w:p w:rsidR="000660B4" w:rsidRDefault="00796B48">
      <w:pPr>
        <w:ind w:left="366" w:right="3242" w:firstLine="81"/>
        <w:rPr>
          <w:sz w:val="20"/>
        </w:rPr>
      </w:pPr>
      <w:r>
        <w:br w:type="column"/>
      </w:r>
      <w:r>
        <w:rPr>
          <w:sz w:val="20"/>
        </w:rPr>
        <w:t>Kaposvár-Toponár, Toponári út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13820/1</w:t>
      </w:r>
    </w:p>
    <w:p w:rsidR="000660B4" w:rsidRDefault="000660B4">
      <w:pPr>
        <w:rPr>
          <w:sz w:val="20"/>
        </w:rPr>
        <w:sectPr w:rsidR="000660B4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4601" w:space="40"/>
            <w:col w:w="6259"/>
          </w:cols>
        </w:sectPr>
      </w:pPr>
    </w:p>
    <w:p w:rsidR="000660B4" w:rsidRDefault="00796B48">
      <w:pPr>
        <w:tabs>
          <w:tab w:val="left" w:pos="5088"/>
        </w:tabs>
        <w:ind w:left="5007" w:right="3345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Kaposvár-Töröcske,</w:t>
      </w:r>
      <w:r>
        <w:rPr>
          <w:spacing w:val="-4"/>
          <w:sz w:val="20"/>
        </w:rPr>
        <w:t xml:space="preserve"> </w:t>
      </w:r>
      <w:r>
        <w:rPr>
          <w:sz w:val="20"/>
        </w:rPr>
        <w:t>Harang</w:t>
      </w:r>
      <w:r>
        <w:rPr>
          <w:spacing w:val="-7"/>
          <w:sz w:val="20"/>
        </w:rPr>
        <w:t xml:space="preserve"> </w:t>
      </w:r>
      <w:r>
        <w:rPr>
          <w:sz w:val="20"/>
        </w:rPr>
        <w:t>u.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16205</w:t>
      </w:r>
    </w:p>
    <w:p w:rsidR="000660B4" w:rsidRDefault="00796B48">
      <w:pPr>
        <w:tabs>
          <w:tab w:val="left" w:pos="5088"/>
        </w:tabs>
        <w:ind w:left="5007" w:right="2965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Kaposvár-Töröcske, Fenyves u. 29.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16084</w:t>
      </w:r>
    </w:p>
    <w:p w:rsidR="000660B4" w:rsidRDefault="00796B48">
      <w:pPr>
        <w:tabs>
          <w:tab w:val="left" w:pos="5088"/>
        </w:tabs>
        <w:ind w:left="5007" w:right="2965" w:hanging="3461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</w:r>
      <w:r>
        <w:rPr>
          <w:sz w:val="20"/>
        </w:rPr>
        <w:tab/>
        <w:t>Kaposvár-Töröcske, Fenyves u. 72.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16156</w:t>
      </w:r>
    </w:p>
    <w:p w:rsidR="000660B4" w:rsidRPr="00796B48" w:rsidRDefault="00796B48" w:rsidP="00796B48">
      <w:pPr>
        <w:tabs>
          <w:tab w:val="left" w:pos="5088"/>
        </w:tabs>
        <w:ind w:left="1546"/>
        <w:rPr>
          <w:sz w:val="20"/>
        </w:rPr>
      </w:pPr>
      <w:r>
        <w:rPr>
          <w:sz w:val="20"/>
        </w:rPr>
        <w:t>Kőkereszt</w:t>
      </w:r>
      <w:r>
        <w:rPr>
          <w:sz w:val="20"/>
        </w:rPr>
        <w:tab/>
        <w:t>Kaposvár-Töröcske</w:t>
      </w:r>
    </w:p>
    <w:p w:rsidR="00796B48" w:rsidRDefault="00796B48">
      <w:pPr>
        <w:rPr>
          <w:sz w:val="19"/>
        </w:rPr>
      </w:pPr>
    </w:p>
    <w:p w:rsidR="00796B48" w:rsidRDefault="00796B48" w:rsidP="00796B48">
      <w:pPr>
        <w:ind w:left="5007"/>
        <w:rPr>
          <w:sz w:val="20"/>
        </w:rPr>
      </w:pPr>
      <w:r>
        <w:rPr>
          <w:sz w:val="20"/>
        </w:rPr>
        <w:t>hrsz.:</w:t>
      </w:r>
      <w:r>
        <w:rPr>
          <w:spacing w:val="-5"/>
          <w:sz w:val="20"/>
        </w:rPr>
        <w:t xml:space="preserve"> </w:t>
      </w:r>
      <w:r>
        <w:rPr>
          <w:sz w:val="20"/>
        </w:rPr>
        <w:t>02260/3</w:t>
      </w:r>
    </w:p>
    <w:p w:rsidR="00796B48" w:rsidRPr="007B1FE7" w:rsidRDefault="00796B48" w:rsidP="007B1FE7">
      <w:pPr>
        <w:tabs>
          <w:tab w:val="left" w:pos="1546"/>
          <w:tab w:val="left" w:pos="5088"/>
        </w:tabs>
        <w:spacing w:before="1"/>
        <w:ind w:left="5007" w:right="4230" w:hanging="4323"/>
        <w:rPr>
          <w:sz w:val="20"/>
        </w:rPr>
        <w:sectPr w:rsidR="00796B48" w:rsidRPr="007B1FE7">
          <w:type w:val="continuous"/>
          <w:pgSz w:w="11900" w:h="16840"/>
          <w:pgMar w:top="1600" w:right="0" w:bottom="280" w:left="1000" w:header="717" w:footer="0" w:gutter="0"/>
          <w:cols w:space="708"/>
        </w:sectPr>
      </w:pPr>
      <w:r>
        <w:rPr>
          <w:sz w:val="20"/>
        </w:rPr>
        <w:t>39.</w:t>
      </w:r>
      <w:r>
        <w:rPr>
          <w:sz w:val="20"/>
        </w:rPr>
        <w:tab/>
        <w:t>Kőkereszt</w:t>
      </w:r>
      <w:r>
        <w:rPr>
          <w:sz w:val="20"/>
        </w:rPr>
        <w:tab/>
      </w:r>
      <w:r>
        <w:rPr>
          <w:sz w:val="20"/>
        </w:rPr>
        <w:tab/>
        <w:t>Kaposvár-Töröcske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 w:rsidR="007B1FE7">
        <w:rPr>
          <w:sz w:val="20"/>
        </w:rPr>
        <w:t>02260/3</w:t>
      </w:r>
    </w:p>
    <w:p w:rsidR="007B1FE7" w:rsidRPr="007B1FE7" w:rsidRDefault="007B1FE7">
      <w:pPr>
        <w:rPr>
          <w:sz w:val="18"/>
          <w:szCs w:val="24"/>
        </w:rPr>
      </w:pPr>
    </w:p>
    <w:p w:rsidR="000660B4" w:rsidRDefault="00796B48">
      <w:pPr>
        <w:ind w:left="1906"/>
        <w:rPr>
          <w:b/>
          <w:i/>
          <w:sz w:val="28"/>
        </w:rPr>
      </w:pPr>
      <w:r>
        <w:rPr>
          <w:b/>
          <w:i/>
          <w:sz w:val="28"/>
        </w:rPr>
        <w:t>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helyi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védelem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alatt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álló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területek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(He)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lehatárolása</w:t>
      </w:r>
    </w:p>
    <w:p w:rsidR="000660B4" w:rsidRDefault="00796B48">
      <w:pPr>
        <w:spacing w:before="238"/>
        <w:ind w:left="33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helyi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védelem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érinti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területek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Köu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besorolású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ingatlanjait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(útterületeket).</w:t>
      </w:r>
    </w:p>
    <w:p w:rsidR="000660B4" w:rsidRDefault="000660B4">
      <w:pPr>
        <w:pStyle w:val="Szvegtrzs"/>
        <w:rPr>
          <w:i/>
          <w:sz w:val="21"/>
        </w:rPr>
      </w:pPr>
    </w:p>
    <w:p w:rsidR="000660B4" w:rsidRDefault="00796B48">
      <w:pPr>
        <w:tabs>
          <w:tab w:val="left" w:pos="3204"/>
          <w:tab w:val="left" w:pos="7666"/>
        </w:tabs>
        <w:ind w:left="442"/>
        <w:rPr>
          <w:b/>
          <w:sz w:val="20"/>
        </w:rPr>
      </w:pPr>
      <w:r>
        <w:rPr>
          <w:b/>
          <w:sz w:val="20"/>
        </w:rPr>
        <w:t>Sorszám</w:t>
      </w:r>
      <w:r>
        <w:rPr>
          <w:sz w:val="20"/>
        </w:rPr>
        <w:tab/>
      </w:r>
      <w:r>
        <w:rPr>
          <w:b/>
          <w:sz w:val="20"/>
        </w:rPr>
        <w:t>Megnevezés</w:t>
      </w:r>
      <w:r>
        <w:rPr>
          <w:sz w:val="20"/>
        </w:rPr>
        <w:tab/>
      </w:r>
      <w:r>
        <w:rPr>
          <w:b/>
          <w:sz w:val="20"/>
        </w:rPr>
        <w:t>Címe</w:t>
      </w: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  <w:tab w:val="left" w:pos="6077"/>
        </w:tabs>
        <w:spacing w:before="1"/>
        <w:ind w:left="6247" w:right="3915" w:hanging="5513"/>
        <w:rPr>
          <w:sz w:val="20"/>
        </w:rPr>
      </w:pPr>
      <w:r>
        <w:rPr>
          <w:b/>
          <w:sz w:val="20"/>
        </w:rPr>
        <w:t>Városközpont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területe</w:t>
      </w:r>
      <w:r>
        <w:rPr>
          <w:sz w:val="20"/>
        </w:rPr>
        <w:tab/>
        <w:t>Határai:</w:t>
      </w:r>
      <w:r>
        <w:rPr>
          <w:spacing w:val="1"/>
          <w:sz w:val="20"/>
        </w:rPr>
        <w:t xml:space="preserve"> </w:t>
      </w:r>
      <w:r>
        <w:rPr>
          <w:sz w:val="20"/>
        </w:rPr>
        <w:t>Északon:</w:t>
      </w:r>
    </w:p>
    <w:p w:rsidR="000660B4" w:rsidRDefault="00796B48">
      <w:pPr>
        <w:ind w:left="6077" w:right="3189"/>
        <w:rPr>
          <w:sz w:val="20"/>
        </w:rPr>
      </w:pPr>
      <w:r>
        <w:rPr>
          <w:sz w:val="20"/>
        </w:rPr>
        <w:t>József Attila utca</w:t>
      </w:r>
      <w:r>
        <w:rPr>
          <w:spacing w:val="1"/>
          <w:sz w:val="20"/>
        </w:rPr>
        <w:t xml:space="preserve"> </w:t>
      </w:r>
      <w:r>
        <w:rPr>
          <w:sz w:val="20"/>
        </w:rPr>
        <w:t>Somssich Pál utca</w:t>
      </w:r>
      <w:r>
        <w:rPr>
          <w:spacing w:val="1"/>
          <w:sz w:val="20"/>
        </w:rPr>
        <w:t xml:space="preserve"> </w:t>
      </w:r>
      <w:r>
        <w:rPr>
          <w:sz w:val="20"/>
        </w:rPr>
        <w:t>Németh</w:t>
      </w:r>
      <w:r>
        <w:rPr>
          <w:spacing w:val="-3"/>
          <w:sz w:val="20"/>
        </w:rPr>
        <w:t xml:space="preserve"> </w:t>
      </w:r>
      <w:r>
        <w:rPr>
          <w:sz w:val="20"/>
        </w:rPr>
        <w:t>István</w:t>
      </w:r>
      <w:r>
        <w:rPr>
          <w:spacing w:val="-5"/>
          <w:sz w:val="20"/>
        </w:rPr>
        <w:t xml:space="preserve"> </w:t>
      </w:r>
      <w:r>
        <w:rPr>
          <w:sz w:val="20"/>
        </w:rPr>
        <w:t>fasor</w:t>
      </w:r>
    </w:p>
    <w:p w:rsidR="000660B4" w:rsidRDefault="00796B48">
      <w:pPr>
        <w:spacing w:line="229" w:lineRule="exact"/>
        <w:ind w:left="6247"/>
        <w:rPr>
          <w:sz w:val="20"/>
        </w:rPr>
      </w:pPr>
      <w:r>
        <w:rPr>
          <w:sz w:val="20"/>
        </w:rPr>
        <w:t>Keleten:</w:t>
      </w:r>
    </w:p>
    <w:p w:rsidR="000660B4" w:rsidRDefault="00796B48">
      <w:pPr>
        <w:spacing w:before="1"/>
        <w:ind w:left="6077" w:right="2977"/>
        <w:rPr>
          <w:sz w:val="20"/>
        </w:rPr>
      </w:pPr>
      <w:r>
        <w:rPr>
          <w:sz w:val="20"/>
        </w:rPr>
        <w:t>Tallián Gyula utca</w:t>
      </w:r>
      <w:r>
        <w:rPr>
          <w:spacing w:val="1"/>
          <w:sz w:val="20"/>
        </w:rPr>
        <w:t xml:space="preserve"> </w:t>
      </w:r>
      <w:r>
        <w:rPr>
          <w:sz w:val="20"/>
        </w:rPr>
        <w:t>Anna</w:t>
      </w:r>
      <w:r>
        <w:rPr>
          <w:spacing w:val="-4"/>
          <w:sz w:val="20"/>
        </w:rPr>
        <w:t xml:space="preserve"> </w:t>
      </w:r>
      <w:r>
        <w:rPr>
          <w:sz w:val="20"/>
        </w:rPr>
        <w:t>utca,</w:t>
      </w:r>
      <w:r>
        <w:rPr>
          <w:spacing w:val="-1"/>
          <w:sz w:val="20"/>
        </w:rPr>
        <w:t xml:space="preserve"> </w:t>
      </w:r>
      <w:r>
        <w:rPr>
          <w:sz w:val="20"/>
        </w:rPr>
        <w:t>Rákóczi</w:t>
      </w:r>
      <w:r>
        <w:rPr>
          <w:spacing w:val="-2"/>
          <w:sz w:val="20"/>
        </w:rPr>
        <w:t xml:space="preserve"> </w:t>
      </w:r>
      <w:r>
        <w:rPr>
          <w:sz w:val="20"/>
        </w:rPr>
        <w:t>tér</w:t>
      </w:r>
    </w:p>
    <w:p w:rsidR="000660B4" w:rsidRDefault="00796B48">
      <w:pPr>
        <w:spacing w:line="228" w:lineRule="exact"/>
        <w:ind w:left="6247"/>
        <w:rPr>
          <w:sz w:val="20"/>
        </w:rPr>
      </w:pPr>
      <w:r>
        <w:rPr>
          <w:sz w:val="20"/>
        </w:rPr>
        <w:t>Délen:</w:t>
      </w:r>
    </w:p>
    <w:p w:rsidR="000660B4" w:rsidRDefault="00796B48">
      <w:pPr>
        <w:ind w:left="6077" w:right="2964"/>
        <w:rPr>
          <w:sz w:val="20"/>
        </w:rPr>
      </w:pPr>
      <w:r>
        <w:rPr>
          <w:sz w:val="20"/>
        </w:rPr>
        <w:t>Áchim András utca,</w:t>
      </w:r>
      <w:r>
        <w:rPr>
          <w:spacing w:val="1"/>
          <w:sz w:val="20"/>
        </w:rPr>
        <w:t xml:space="preserve"> </w:t>
      </w:r>
      <w:r>
        <w:rPr>
          <w:sz w:val="20"/>
        </w:rPr>
        <w:t>Budai Nagy Antal utca</w:t>
      </w:r>
      <w:r>
        <w:rPr>
          <w:spacing w:val="-48"/>
          <w:sz w:val="20"/>
        </w:rPr>
        <w:t xml:space="preserve"> </w:t>
      </w:r>
      <w:r>
        <w:rPr>
          <w:sz w:val="20"/>
        </w:rPr>
        <w:t>Baross</w:t>
      </w:r>
      <w:r>
        <w:rPr>
          <w:spacing w:val="-2"/>
          <w:sz w:val="20"/>
        </w:rPr>
        <w:t xml:space="preserve"> </w:t>
      </w:r>
      <w:r>
        <w:rPr>
          <w:sz w:val="20"/>
        </w:rPr>
        <w:t>Gábor utca</w:t>
      </w:r>
    </w:p>
    <w:p w:rsidR="000660B4" w:rsidRDefault="00796B48">
      <w:pPr>
        <w:spacing w:before="2"/>
        <w:ind w:left="6077" w:right="3633" w:firstLine="170"/>
        <w:rPr>
          <w:sz w:val="20"/>
        </w:rPr>
      </w:pPr>
      <w:r>
        <w:rPr>
          <w:sz w:val="20"/>
        </w:rPr>
        <w:t>Nyugaton:</w:t>
      </w:r>
      <w:r>
        <w:rPr>
          <w:spacing w:val="1"/>
          <w:sz w:val="20"/>
        </w:rPr>
        <w:t xml:space="preserve"> </w:t>
      </w:r>
      <w:r>
        <w:rPr>
          <w:sz w:val="20"/>
        </w:rPr>
        <w:t>Berzsenyi</w:t>
      </w:r>
      <w:r>
        <w:rPr>
          <w:spacing w:val="-13"/>
          <w:sz w:val="20"/>
        </w:rPr>
        <w:t xml:space="preserve"> </w:t>
      </w:r>
      <w:r>
        <w:rPr>
          <w:sz w:val="20"/>
        </w:rPr>
        <w:t>utca</w:t>
      </w: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  <w:tab w:val="left" w:pos="6077"/>
        </w:tabs>
        <w:spacing w:line="228" w:lineRule="exact"/>
        <w:ind w:left="1544"/>
        <w:rPr>
          <w:sz w:val="20"/>
        </w:rPr>
      </w:pPr>
      <w:r>
        <w:rPr>
          <w:b/>
          <w:sz w:val="20"/>
        </w:rPr>
        <w:t>Volt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Tisztviselőtelep</w:t>
      </w:r>
      <w:r>
        <w:rPr>
          <w:sz w:val="20"/>
        </w:rPr>
        <w:tab/>
        <w:t>Határai:</w:t>
      </w:r>
    </w:p>
    <w:p w:rsidR="000660B4" w:rsidRDefault="00796B48">
      <w:pPr>
        <w:ind w:left="6247"/>
        <w:rPr>
          <w:sz w:val="20"/>
        </w:rPr>
      </w:pPr>
      <w:r>
        <w:rPr>
          <w:sz w:val="20"/>
        </w:rPr>
        <w:t>Északon:</w:t>
      </w:r>
      <w:r>
        <w:rPr>
          <w:spacing w:val="-2"/>
          <w:sz w:val="20"/>
        </w:rPr>
        <w:t xml:space="preserve"> </w:t>
      </w:r>
      <w:r>
        <w:rPr>
          <w:sz w:val="20"/>
        </w:rPr>
        <w:t>Arany</w:t>
      </w:r>
      <w:r>
        <w:rPr>
          <w:spacing w:val="-1"/>
          <w:sz w:val="20"/>
        </w:rPr>
        <w:t xml:space="preserve"> </w:t>
      </w:r>
      <w:r>
        <w:rPr>
          <w:sz w:val="20"/>
        </w:rPr>
        <w:t>János</w:t>
      </w:r>
      <w:r>
        <w:rPr>
          <w:spacing w:val="-3"/>
          <w:sz w:val="20"/>
        </w:rPr>
        <w:t xml:space="preserve"> </w:t>
      </w:r>
      <w:r>
        <w:rPr>
          <w:sz w:val="20"/>
        </w:rPr>
        <w:t>utca</w:t>
      </w:r>
    </w:p>
    <w:p w:rsidR="000660B4" w:rsidRDefault="00796B48">
      <w:pPr>
        <w:ind w:left="6166" w:right="1580" w:firstLine="81"/>
        <w:rPr>
          <w:sz w:val="20"/>
        </w:rPr>
      </w:pPr>
      <w:r>
        <w:rPr>
          <w:sz w:val="20"/>
        </w:rPr>
        <w:t>Keleten:</w:t>
      </w:r>
      <w:r>
        <w:rPr>
          <w:spacing w:val="-4"/>
          <w:sz w:val="20"/>
        </w:rPr>
        <w:t xml:space="preserve"> </w:t>
      </w:r>
      <w:r>
        <w:rPr>
          <w:sz w:val="20"/>
        </w:rPr>
        <w:t>Szent</w:t>
      </w:r>
      <w:r>
        <w:rPr>
          <w:spacing w:val="-3"/>
          <w:sz w:val="20"/>
        </w:rPr>
        <w:t xml:space="preserve"> </w:t>
      </w:r>
      <w:r>
        <w:rPr>
          <w:sz w:val="20"/>
        </w:rPr>
        <w:t>Imre</w:t>
      </w:r>
      <w:r>
        <w:rPr>
          <w:spacing w:val="-5"/>
          <w:sz w:val="20"/>
        </w:rPr>
        <w:t xml:space="preserve"> </w:t>
      </w:r>
      <w:r>
        <w:rPr>
          <w:sz w:val="20"/>
        </w:rPr>
        <w:t>utcai</w:t>
      </w:r>
      <w:r>
        <w:rPr>
          <w:spacing w:val="-3"/>
          <w:sz w:val="20"/>
        </w:rPr>
        <w:t xml:space="preserve"> </w:t>
      </w:r>
      <w:r>
        <w:rPr>
          <w:sz w:val="20"/>
        </w:rPr>
        <w:t>keleti</w:t>
      </w:r>
      <w:r>
        <w:rPr>
          <w:spacing w:val="-3"/>
          <w:sz w:val="20"/>
        </w:rPr>
        <w:t xml:space="preserve"> </w:t>
      </w:r>
      <w:r>
        <w:rPr>
          <w:sz w:val="20"/>
        </w:rPr>
        <w:t>telkek</w:t>
      </w:r>
      <w:r>
        <w:rPr>
          <w:spacing w:val="-47"/>
          <w:sz w:val="20"/>
        </w:rPr>
        <w:t xml:space="preserve"> </w:t>
      </w:r>
      <w:r>
        <w:rPr>
          <w:sz w:val="20"/>
        </w:rPr>
        <w:t>hátsó telekhatára</w:t>
      </w:r>
    </w:p>
    <w:p w:rsidR="000660B4" w:rsidRDefault="00796B48">
      <w:pPr>
        <w:spacing w:before="1"/>
        <w:ind w:left="6247"/>
        <w:rPr>
          <w:sz w:val="20"/>
        </w:rPr>
      </w:pPr>
      <w:r>
        <w:rPr>
          <w:sz w:val="20"/>
        </w:rPr>
        <w:t>Délen:</w:t>
      </w:r>
      <w:r>
        <w:rPr>
          <w:spacing w:val="-3"/>
          <w:sz w:val="20"/>
        </w:rPr>
        <w:t xml:space="preserve"> </w:t>
      </w:r>
      <w:r>
        <w:rPr>
          <w:sz w:val="20"/>
        </w:rPr>
        <w:t>48-as</w:t>
      </w:r>
      <w:r>
        <w:rPr>
          <w:spacing w:val="-4"/>
          <w:sz w:val="20"/>
        </w:rPr>
        <w:t xml:space="preserve"> </w:t>
      </w:r>
      <w:r>
        <w:rPr>
          <w:sz w:val="20"/>
        </w:rPr>
        <w:t>Ifjúság</w:t>
      </w:r>
      <w:r>
        <w:rPr>
          <w:spacing w:val="-1"/>
          <w:sz w:val="20"/>
        </w:rPr>
        <w:t xml:space="preserve"> </w:t>
      </w:r>
      <w:r>
        <w:rPr>
          <w:sz w:val="20"/>
        </w:rPr>
        <w:t>útja</w:t>
      </w:r>
    </w:p>
    <w:p w:rsidR="000660B4" w:rsidRDefault="00796B48">
      <w:pPr>
        <w:spacing w:before="1"/>
        <w:ind w:left="6166" w:right="1555" w:firstLine="81"/>
        <w:rPr>
          <w:sz w:val="20"/>
        </w:rPr>
      </w:pPr>
      <w:r>
        <w:rPr>
          <w:sz w:val="20"/>
        </w:rPr>
        <w:t>Nyugaton: Kossuth Lajos utca nyugati</w:t>
      </w:r>
      <w:r>
        <w:rPr>
          <w:spacing w:val="-48"/>
          <w:sz w:val="20"/>
        </w:rPr>
        <w:t xml:space="preserve"> </w:t>
      </w:r>
      <w:r>
        <w:rPr>
          <w:sz w:val="20"/>
        </w:rPr>
        <w:t>telkek hátsó</w:t>
      </w:r>
      <w:r>
        <w:rPr>
          <w:spacing w:val="1"/>
          <w:sz w:val="20"/>
        </w:rPr>
        <w:t xml:space="preserve"> </w:t>
      </w:r>
      <w:r>
        <w:rPr>
          <w:sz w:val="20"/>
        </w:rPr>
        <w:t>telekhatárai</w:t>
      </w: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  <w:tab w:val="left" w:pos="6077"/>
        </w:tabs>
        <w:ind w:left="6247" w:right="2759" w:hanging="5513"/>
        <w:rPr>
          <w:sz w:val="20"/>
        </w:rPr>
      </w:pPr>
      <w:r>
        <w:rPr>
          <w:b/>
          <w:sz w:val="20"/>
        </w:rPr>
        <w:t>Hősök temetője</w:t>
      </w:r>
      <w:r>
        <w:rPr>
          <w:sz w:val="20"/>
        </w:rPr>
        <w:tab/>
        <w:t>Kaposvár, Szigetvári utca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10716</w:t>
      </w: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  <w:tab w:val="left" w:pos="6077"/>
        </w:tabs>
        <w:ind w:left="6247" w:right="2648" w:hanging="5513"/>
        <w:rPr>
          <w:sz w:val="20"/>
        </w:rPr>
      </w:pPr>
      <w:r>
        <w:rPr>
          <w:b/>
          <w:sz w:val="20"/>
        </w:rPr>
        <w:t>Kálvária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toponári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városrészben</w:t>
      </w:r>
      <w:r>
        <w:rPr>
          <w:sz w:val="20"/>
        </w:rPr>
        <w:tab/>
        <w:t>Kaposvár-Toponár, Orci út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13237</w:t>
      </w: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  <w:tab w:val="left" w:pos="6077"/>
        </w:tabs>
        <w:ind w:left="6247" w:right="3114" w:hanging="5513"/>
        <w:rPr>
          <w:sz w:val="20"/>
        </w:rPr>
      </w:pPr>
      <w:r>
        <w:rPr>
          <w:b/>
          <w:sz w:val="20"/>
        </w:rPr>
        <w:t>Izraelita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temető</w:t>
      </w:r>
      <w:r>
        <w:rPr>
          <w:sz w:val="20"/>
        </w:rPr>
        <w:tab/>
        <w:t>Kaposvár, Mező utca</w:t>
      </w:r>
      <w:r>
        <w:rPr>
          <w:spacing w:val="-47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2271</w:t>
      </w: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  <w:tab w:val="left" w:pos="6077"/>
        </w:tabs>
        <w:ind w:left="6247" w:right="1525" w:hanging="5513"/>
        <w:rPr>
          <w:sz w:val="20"/>
        </w:rPr>
      </w:pPr>
      <w:r>
        <w:rPr>
          <w:b/>
          <w:sz w:val="20"/>
        </w:rPr>
        <w:t>Damjanich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utcai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lakótömb</w:t>
      </w:r>
      <w:r>
        <w:rPr>
          <w:sz w:val="20"/>
        </w:rPr>
        <w:tab/>
        <w:t>Kaposvár, Damjanich u. 18., 20., 22., 24.</w:t>
      </w:r>
      <w:r>
        <w:rPr>
          <w:spacing w:val="-47"/>
          <w:sz w:val="20"/>
        </w:rPr>
        <w:t xml:space="preserve"> </w:t>
      </w:r>
      <w:r>
        <w:rPr>
          <w:sz w:val="20"/>
        </w:rPr>
        <w:t>Szent</w:t>
      </w:r>
      <w:r>
        <w:rPr>
          <w:spacing w:val="-1"/>
          <w:sz w:val="20"/>
        </w:rPr>
        <w:t xml:space="preserve"> </w:t>
      </w:r>
      <w:r>
        <w:rPr>
          <w:sz w:val="20"/>
        </w:rPr>
        <w:t>Imre</w:t>
      </w:r>
      <w:r>
        <w:rPr>
          <w:spacing w:val="-2"/>
          <w:sz w:val="20"/>
        </w:rPr>
        <w:t xml:space="preserve"> </w:t>
      </w:r>
      <w:r>
        <w:rPr>
          <w:sz w:val="20"/>
        </w:rPr>
        <w:t>utca 10.</w:t>
      </w:r>
    </w:p>
    <w:p w:rsidR="000660B4" w:rsidRDefault="00796B48">
      <w:pPr>
        <w:ind w:left="6247" w:right="1805"/>
        <w:rPr>
          <w:sz w:val="20"/>
        </w:rPr>
      </w:pPr>
      <w:r>
        <w:rPr>
          <w:sz w:val="20"/>
        </w:rPr>
        <w:t>Dr. Kovács-Sebestény Gyula u. 11.</w:t>
      </w:r>
      <w:r>
        <w:rPr>
          <w:spacing w:val="-48"/>
          <w:sz w:val="20"/>
        </w:rPr>
        <w:t xml:space="preserve"> </w:t>
      </w:r>
      <w:r>
        <w:rPr>
          <w:sz w:val="20"/>
        </w:rPr>
        <w:t>hrsz.:</w:t>
      </w:r>
      <w:r>
        <w:rPr>
          <w:spacing w:val="-1"/>
          <w:sz w:val="20"/>
        </w:rPr>
        <w:t xml:space="preserve"> </w:t>
      </w:r>
      <w:r>
        <w:rPr>
          <w:sz w:val="20"/>
        </w:rPr>
        <w:t>936/1,</w:t>
      </w:r>
      <w:r>
        <w:rPr>
          <w:spacing w:val="-2"/>
          <w:sz w:val="20"/>
        </w:rPr>
        <w:t xml:space="preserve"> </w:t>
      </w:r>
      <w:r>
        <w:rPr>
          <w:sz w:val="20"/>
        </w:rPr>
        <w:t>936/2</w:t>
      </w:r>
    </w:p>
    <w:p w:rsidR="000660B4" w:rsidRDefault="000660B4">
      <w:pPr>
        <w:rPr>
          <w:sz w:val="20"/>
        </w:rPr>
        <w:sectPr w:rsidR="000660B4">
          <w:pgSz w:w="11900" w:h="16840"/>
          <w:pgMar w:top="1600" w:right="0" w:bottom="280" w:left="1000" w:header="717" w:footer="0" w:gutter="0"/>
          <w:cols w:space="708"/>
        </w:sectPr>
      </w:pPr>
    </w:p>
    <w:p w:rsidR="000660B4" w:rsidRDefault="00796B48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</w:tabs>
        <w:ind w:left="1462" w:right="38" w:hanging="728"/>
        <w:rPr>
          <w:b/>
          <w:sz w:val="20"/>
        </w:rPr>
      </w:pPr>
      <w:r>
        <w:tab/>
      </w:r>
      <w:r>
        <w:rPr>
          <w:b/>
          <w:sz w:val="20"/>
        </w:rPr>
        <w:t>Takáts Gyula téri és Hunyadi János utcai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társasházak</w:t>
      </w:r>
    </w:p>
    <w:p w:rsidR="007B1FE7" w:rsidRDefault="007B1FE7" w:rsidP="007B1FE7">
      <w:pPr>
        <w:tabs>
          <w:tab w:val="left" w:pos="1543"/>
          <w:tab w:val="left" w:pos="1544"/>
        </w:tabs>
        <w:ind w:right="38"/>
        <w:rPr>
          <w:b/>
          <w:sz w:val="20"/>
        </w:rPr>
      </w:pPr>
    </w:p>
    <w:p w:rsidR="007B1FE7" w:rsidRPr="007B1FE7" w:rsidRDefault="007B1FE7" w:rsidP="007B1FE7">
      <w:pPr>
        <w:tabs>
          <w:tab w:val="left" w:pos="1543"/>
          <w:tab w:val="left" w:pos="1544"/>
        </w:tabs>
        <w:ind w:right="38"/>
        <w:rPr>
          <w:b/>
          <w:sz w:val="20"/>
        </w:rPr>
      </w:pPr>
    </w:p>
    <w:p w:rsidR="007B1FE7" w:rsidRPr="007B1FE7" w:rsidRDefault="007B1FE7" w:rsidP="007B1FE7">
      <w:pPr>
        <w:pStyle w:val="Listaszerbekezds"/>
        <w:numPr>
          <w:ilvl w:val="0"/>
          <w:numId w:val="1"/>
        </w:numPr>
        <w:tabs>
          <w:tab w:val="left" w:pos="1543"/>
          <w:tab w:val="left" w:pos="1544"/>
        </w:tabs>
        <w:ind w:left="1462" w:right="38" w:hanging="728"/>
        <w:rPr>
          <w:b/>
          <w:sz w:val="20"/>
        </w:rPr>
      </w:pPr>
      <w:r w:rsidRPr="007B1FE7">
        <w:rPr>
          <w:b/>
          <w:sz w:val="20"/>
        </w:rPr>
        <w:t>Hársfa</w:t>
      </w:r>
      <w:r w:rsidRPr="007B1FE7">
        <w:rPr>
          <w:b/>
          <w:spacing w:val="-2"/>
          <w:sz w:val="20"/>
        </w:rPr>
        <w:t xml:space="preserve"> </w:t>
      </w:r>
      <w:r w:rsidRPr="007B1FE7">
        <w:rPr>
          <w:b/>
          <w:sz w:val="20"/>
        </w:rPr>
        <w:t>utcai</w:t>
      </w:r>
      <w:r w:rsidRPr="007B1FE7">
        <w:rPr>
          <w:b/>
          <w:spacing w:val="-3"/>
          <w:sz w:val="20"/>
        </w:rPr>
        <w:t xml:space="preserve"> </w:t>
      </w:r>
      <w:r w:rsidRPr="007B1FE7">
        <w:rPr>
          <w:b/>
          <w:sz w:val="20"/>
        </w:rPr>
        <w:t>lakóházak</w:t>
      </w:r>
    </w:p>
    <w:p w:rsidR="007B1FE7" w:rsidRDefault="007B1FE7" w:rsidP="007B1FE7">
      <w:pPr>
        <w:tabs>
          <w:tab w:val="left" w:pos="1543"/>
          <w:tab w:val="left" w:pos="1544"/>
        </w:tabs>
        <w:ind w:right="38"/>
        <w:rPr>
          <w:b/>
          <w:sz w:val="20"/>
        </w:rPr>
      </w:pPr>
    </w:p>
    <w:p w:rsidR="000660B4" w:rsidRDefault="00796B48">
      <w:pPr>
        <w:spacing w:line="228" w:lineRule="exact"/>
        <w:ind w:left="735"/>
        <w:rPr>
          <w:sz w:val="20"/>
        </w:rPr>
      </w:pPr>
      <w:r>
        <w:br w:type="column"/>
      </w:r>
      <w:r>
        <w:rPr>
          <w:sz w:val="20"/>
        </w:rPr>
        <w:t>Kaposvár,</w:t>
      </w:r>
      <w:r>
        <w:rPr>
          <w:spacing w:val="-5"/>
          <w:sz w:val="20"/>
        </w:rPr>
        <w:t xml:space="preserve"> </w:t>
      </w:r>
      <w:r>
        <w:rPr>
          <w:sz w:val="20"/>
        </w:rPr>
        <w:t>Takáts</w:t>
      </w:r>
      <w:r>
        <w:rPr>
          <w:spacing w:val="-3"/>
          <w:sz w:val="20"/>
        </w:rPr>
        <w:t xml:space="preserve"> </w:t>
      </w:r>
      <w:r>
        <w:rPr>
          <w:sz w:val="20"/>
        </w:rPr>
        <w:t>Gyula</w:t>
      </w:r>
      <w:r>
        <w:rPr>
          <w:spacing w:val="-3"/>
          <w:sz w:val="20"/>
        </w:rPr>
        <w:t xml:space="preserve"> </w:t>
      </w:r>
      <w:r>
        <w:rPr>
          <w:sz w:val="20"/>
        </w:rPr>
        <w:t>tér</w:t>
      </w:r>
      <w:r>
        <w:rPr>
          <w:spacing w:val="-5"/>
          <w:sz w:val="20"/>
        </w:rPr>
        <w:t xml:space="preserve"> </w:t>
      </w:r>
      <w:r>
        <w:rPr>
          <w:sz w:val="20"/>
        </w:rPr>
        <w:t>1.,2.</w:t>
      </w:r>
    </w:p>
    <w:p w:rsidR="000660B4" w:rsidRDefault="00796B48" w:rsidP="007B1FE7">
      <w:pPr>
        <w:spacing w:before="1"/>
        <w:ind w:firstLine="720"/>
        <w:rPr>
          <w:sz w:val="20"/>
        </w:rPr>
      </w:pPr>
      <w:r>
        <w:rPr>
          <w:sz w:val="20"/>
        </w:rPr>
        <w:t>Hunyadi</w:t>
      </w:r>
      <w:r>
        <w:rPr>
          <w:spacing w:val="-1"/>
          <w:sz w:val="20"/>
        </w:rPr>
        <w:t xml:space="preserve"> </w:t>
      </w:r>
      <w:r>
        <w:rPr>
          <w:sz w:val="20"/>
        </w:rPr>
        <w:t>János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1.,</w:t>
      </w:r>
      <w:r>
        <w:rPr>
          <w:spacing w:val="-2"/>
          <w:sz w:val="20"/>
        </w:rPr>
        <w:t xml:space="preserve"> </w:t>
      </w:r>
      <w:r>
        <w:rPr>
          <w:sz w:val="20"/>
        </w:rPr>
        <w:t>3., 5.</w:t>
      </w:r>
    </w:p>
    <w:p w:rsidR="007B1FE7" w:rsidRDefault="00796B48" w:rsidP="007B1FE7">
      <w:pPr>
        <w:ind w:left="824" w:right="1571" w:firstLine="81"/>
        <w:rPr>
          <w:sz w:val="20"/>
        </w:rPr>
      </w:pPr>
      <w:r>
        <w:rPr>
          <w:sz w:val="20"/>
        </w:rPr>
        <w:t>hrsz.: 4212/2, 4212/3, 4212/4, 4212/6,</w:t>
      </w:r>
      <w:r>
        <w:rPr>
          <w:spacing w:val="-47"/>
          <w:sz w:val="20"/>
        </w:rPr>
        <w:t xml:space="preserve"> </w:t>
      </w:r>
      <w:r>
        <w:rPr>
          <w:sz w:val="20"/>
        </w:rPr>
        <w:t>4212/7</w:t>
      </w:r>
    </w:p>
    <w:p w:rsidR="007B1FE7" w:rsidRPr="007B1FE7" w:rsidRDefault="007B1FE7" w:rsidP="007B1FE7">
      <w:pPr>
        <w:tabs>
          <w:tab w:val="left" w:pos="1543"/>
          <w:tab w:val="left" w:pos="1544"/>
          <w:tab w:val="left" w:pos="6077"/>
        </w:tabs>
        <w:spacing w:before="1"/>
        <w:ind w:left="720" w:right="2087"/>
        <w:rPr>
          <w:sz w:val="20"/>
        </w:rPr>
      </w:pPr>
      <w:r w:rsidRPr="007B1FE7">
        <w:rPr>
          <w:sz w:val="20"/>
        </w:rPr>
        <w:t xml:space="preserve">Kaposvár, Hársfa utca 3., 5., 7., </w:t>
      </w:r>
      <w:r>
        <w:rPr>
          <w:sz w:val="20"/>
        </w:rPr>
        <w:t xml:space="preserve">      </w:t>
      </w:r>
      <w:r w:rsidRPr="007B1FE7">
        <w:rPr>
          <w:sz w:val="20"/>
        </w:rPr>
        <w:t>9</w:t>
      </w:r>
      <w:r>
        <w:rPr>
          <w:sz w:val="20"/>
        </w:rPr>
        <w:t xml:space="preserve"> </w:t>
      </w:r>
      <w:r w:rsidRPr="007B1FE7">
        <w:rPr>
          <w:sz w:val="20"/>
        </w:rPr>
        <w:t>.</w:t>
      </w:r>
      <w:r w:rsidRPr="007B1FE7">
        <w:rPr>
          <w:spacing w:val="-47"/>
          <w:sz w:val="20"/>
        </w:rPr>
        <w:t xml:space="preserve"> </w:t>
      </w:r>
      <w:r w:rsidRPr="007B1FE7">
        <w:rPr>
          <w:sz w:val="20"/>
        </w:rPr>
        <w:t>hrsz.:</w:t>
      </w:r>
      <w:r w:rsidRPr="007B1FE7">
        <w:rPr>
          <w:spacing w:val="-1"/>
          <w:sz w:val="20"/>
        </w:rPr>
        <w:t xml:space="preserve"> </w:t>
      </w:r>
      <w:r w:rsidRPr="007B1FE7">
        <w:rPr>
          <w:sz w:val="20"/>
        </w:rPr>
        <w:t>2417/3–8</w:t>
      </w:r>
    </w:p>
    <w:p w:rsidR="007B1FE7" w:rsidRDefault="007B1FE7" w:rsidP="007B1FE7">
      <w:pPr>
        <w:pStyle w:val="Szvegtrzs"/>
        <w:rPr>
          <w:sz w:val="22"/>
        </w:rPr>
      </w:pPr>
    </w:p>
    <w:p w:rsidR="007B1FE7" w:rsidRDefault="007B1FE7" w:rsidP="007B1FE7">
      <w:pPr>
        <w:ind w:left="824" w:right="1571" w:firstLine="81"/>
        <w:rPr>
          <w:sz w:val="20"/>
        </w:rPr>
      </w:pPr>
    </w:p>
    <w:p w:rsidR="007B1FE7" w:rsidRDefault="007B1FE7" w:rsidP="007B1FE7">
      <w:pPr>
        <w:ind w:left="824" w:right="1571" w:firstLine="81"/>
        <w:rPr>
          <w:sz w:val="20"/>
        </w:rPr>
        <w:sectPr w:rsidR="007B1FE7">
          <w:type w:val="continuous"/>
          <w:pgSz w:w="11900" w:h="16840"/>
          <w:pgMar w:top="1600" w:right="0" w:bottom="280" w:left="1000" w:header="717" w:footer="0" w:gutter="0"/>
          <w:cols w:num="2" w:space="708" w:equalWidth="0">
            <w:col w:w="5117" w:space="225"/>
            <w:col w:w="5558"/>
          </w:cols>
        </w:sectPr>
      </w:pPr>
      <w:bookmarkStart w:id="0" w:name="_GoBack"/>
      <w:bookmarkEnd w:id="0"/>
    </w:p>
    <w:p w:rsidR="000660B4" w:rsidRDefault="000660B4" w:rsidP="007B1FE7">
      <w:pPr>
        <w:pStyle w:val="Szvegtrzs"/>
        <w:spacing w:line="20" w:lineRule="exact"/>
        <w:ind w:left="104"/>
        <w:rPr>
          <w:sz w:val="2"/>
        </w:rPr>
      </w:pPr>
    </w:p>
    <w:sectPr w:rsidR="000660B4">
      <w:headerReference w:type="default" r:id="rId7"/>
      <w:pgSz w:w="11900" w:h="16840"/>
      <w:pgMar w:top="1580" w:right="0" w:bottom="280" w:left="10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48" w:rsidRDefault="00796B48">
      <w:r>
        <w:separator/>
      </w:r>
    </w:p>
  </w:endnote>
  <w:endnote w:type="continuationSeparator" w:id="0">
    <w:p w:rsidR="00796B48" w:rsidRDefault="0079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48" w:rsidRDefault="00796B48">
      <w:r>
        <w:separator/>
      </w:r>
    </w:p>
  </w:footnote>
  <w:footnote w:type="continuationSeparator" w:id="0">
    <w:p w:rsidR="00796B48" w:rsidRDefault="00796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B48" w:rsidRPr="007B1FE7" w:rsidRDefault="00796B48" w:rsidP="007B1FE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59BE"/>
    <w:multiLevelType w:val="hybridMultilevel"/>
    <w:tmpl w:val="4E8A5C96"/>
    <w:lvl w:ilvl="0" w:tplc="59661AA0">
      <w:start w:val="1"/>
      <w:numFmt w:val="decimal"/>
      <w:lvlText w:val="%1."/>
      <w:lvlJc w:val="left"/>
      <w:pPr>
        <w:ind w:left="1546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0B68FBC">
      <w:numFmt w:val="bullet"/>
      <w:lvlText w:val="•"/>
      <w:lvlJc w:val="left"/>
      <w:pPr>
        <w:ind w:left="1613" w:hanging="1277"/>
      </w:pPr>
      <w:rPr>
        <w:rFonts w:hint="default"/>
      </w:rPr>
    </w:lvl>
    <w:lvl w:ilvl="2" w:tplc="8D90689E">
      <w:numFmt w:val="bullet"/>
      <w:lvlText w:val="•"/>
      <w:lvlJc w:val="left"/>
      <w:pPr>
        <w:ind w:left="1686" w:hanging="1277"/>
      </w:pPr>
      <w:rPr>
        <w:rFonts w:hint="default"/>
      </w:rPr>
    </w:lvl>
    <w:lvl w:ilvl="3" w:tplc="DDD0FC2E">
      <w:numFmt w:val="bullet"/>
      <w:lvlText w:val="•"/>
      <w:lvlJc w:val="left"/>
      <w:pPr>
        <w:ind w:left="1760" w:hanging="1277"/>
      </w:pPr>
      <w:rPr>
        <w:rFonts w:hint="default"/>
      </w:rPr>
    </w:lvl>
    <w:lvl w:ilvl="4" w:tplc="23085282">
      <w:numFmt w:val="bullet"/>
      <w:lvlText w:val="•"/>
      <w:lvlJc w:val="left"/>
      <w:pPr>
        <w:ind w:left="1833" w:hanging="1277"/>
      </w:pPr>
      <w:rPr>
        <w:rFonts w:hint="default"/>
      </w:rPr>
    </w:lvl>
    <w:lvl w:ilvl="5" w:tplc="D3AAB9F6">
      <w:numFmt w:val="bullet"/>
      <w:lvlText w:val="•"/>
      <w:lvlJc w:val="left"/>
      <w:pPr>
        <w:ind w:left="1907" w:hanging="1277"/>
      </w:pPr>
      <w:rPr>
        <w:rFonts w:hint="default"/>
      </w:rPr>
    </w:lvl>
    <w:lvl w:ilvl="6" w:tplc="C94C2236">
      <w:numFmt w:val="bullet"/>
      <w:lvlText w:val="•"/>
      <w:lvlJc w:val="left"/>
      <w:pPr>
        <w:ind w:left="1980" w:hanging="1277"/>
      </w:pPr>
      <w:rPr>
        <w:rFonts w:hint="default"/>
      </w:rPr>
    </w:lvl>
    <w:lvl w:ilvl="7" w:tplc="EA38F5B6">
      <w:numFmt w:val="bullet"/>
      <w:lvlText w:val="•"/>
      <w:lvlJc w:val="left"/>
      <w:pPr>
        <w:ind w:left="2054" w:hanging="1277"/>
      </w:pPr>
      <w:rPr>
        <w:rFonts w:hint="default"/>
      </w:rPr>
    </w:lvl>
    <w:lvl w:ilvl="8" w:tplc="F4B442F0">
      <w:numFmt w:val="bullet"/>
      <w:lvlText w:val="•"/>
      <w:lvlJc w:val="left"/>
      <w:pPr>
        <w:ind w:left="2127" w:hanging="1277"/>
      </w:pPr>
      <w:rPr>
        <w:rFonts w:hint="default"/>
      </w:rPr>
    </w:lvl>
  </w:abstractNum>
  <w:abstractNum w:abstractNumId="1" w15:restartNumberingAfterBreak="0">
    <w:nsid w:val="33406049"/>
    <w:multiLevelType w:val="hybridMultilevel"/>
    <w:tmpl w:val="465824DA"/>
    <w:lvl w:ilvl="0" w:tplc="19FE64A4">
      <w:start w:val="1"/>
      <w:numFmt w:val="decimal"/>
      <w:lvlText w:val="%1."/>
      <w:lvlJc w:val="left"/>
      <w:pPr>
        <w:ind w:left="6248" w:hanging="8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FE2E05C">
      <w:numFmt w:val="bullet"/>
      <w:lvlText w:val="•"/>
      <w:lvlJc w:val="left"/>
      <w:pPr>
        <w:ind w:left="6240" w:hanging="809"/>
      </w:pPr>
      <w:rPr>
        <w:rFonts w:hint="default"/>
      </w:rPr>
    </w:lvl>
    <w:lvl w:ilvl="2" w:tplc="E9AE5BA2">
      <w:numFmt w:val="bullet"/>
      <w:lvlText w:val="•"/>
      <w:lvlJc w:val="left"/>
      <w:pPr>
        <w:ind w:left="6757" w:hanging="809"/>
      </w:pPr>
      <w:rPr>
        <w:rFonts w:hint="default"/>
      </w:rPr>
    </w:lvl>
    <w:lvl w:ilvl="3" w:tplc="AAD8BB80">
      <w:numFmt w:val="bullet"/>
      <w:lvlText w:val="•"/>
      <w:lvlJc w:val="left"/>
      <w:pPr>
        <w:ind w:left="7275" w:hanging="809"/>
      </w:pPr>
      <w:rPr>
        <w:rFonts w:hint="default"/>
      </w:rPr>
    </w:lvl>
    <w:lvl w:ilvl="4" w:tplc="C7325F76">
      <w:numFmt w:val="bullet"/>
      <w:lvlText w:val="•"/>
      <w:lvlJc w:val="left"/>
      <w:pPr>
        <w:ind w:left="7793" w:hanging="809"/>
      </w:pPr>
      <w:rPr>
        <w:rFonts w:hint="default"/>
      </w:rPr>
    </w:lvl>
    <w:lvl w:ilvl="5" w:tplc="BE0C84D2">
      <w:numFmt w:val="bullet"/>
      <w:lvlText w:val="•"/>
      <w:lvlJc w:val="left"/>
      <w:pPr>
        <w:ind w:left="8311" w:hanging="809"/>
      </w:pPr>
      <w:rPr>
        <w:rFonts w:hint="default"/>
      </w:rPr>
    </w:lvl>
    <w:lvl w:ilvl="6" w:tplc="F2DA2DD4">
      <w:numFmt w:val="bullet"/>
      <w:lvlText w:val="•"/>
      <w:lvlJc w:val="left"/>
      <w:pPr>
        <w:ind w:left="8828" w:hanging="809"/>
      </w:pPr>
      <w:rPr>
        <w:rFonts w:hint="default"/>
      </w:rPr>
    </w:lvl>
    <w:lvl w:ilvl="7" w:tplc="708AFB7E">
      <w:numFmt w:val="bullet"/>
      <w:lvlText w:val="•"/>
      <w:lvlJc w:val="left"/>
      <w:pPr>
        <w:ind w:left="9346" w:hanging="809"/>
      </w:pPr>
      <w:rPr>
        <w:rFonts w:hint="default"/>
      </w:rPr>
    </w:lvl>
    <w:lvl w:ilvl="8" w:tplc="C3122FF2">
      <w:numFmt w:val="bullet"/>
      <w:lvlText w:val="•"/>
      <w:lvlJc w:val="left"/>
      <w:pPr>
        <w:ind w:left="9864" w:hanging="809"/>
      </w:pPr>
      <w:rPr>
        <w:rFonts w:hint="default"/>
      </w:rPr>
    </w:lvl>
  </w:abstractNum>
  <w:abstractNum w:abstractNumId="2" w15:restartNumberingAfterBreak="0">
    <w:nsid w:val="3960666A"/>
    <w:multiLevelType w:val="hybridMultilevel"/>
    <w:tmpl w:val="6FEAF206"/>
    <w:lvl w:ilvl="0" w:tplc="50E01F2A">
      <w:start w:val="1"/>
      <w:numFmt w:val="decimal"/>
      <w:lvlText w:val="%1."/>
      <w:lvlJc w:val="left"/>
      <w:pPr>
        <w:ind w:left="6000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D06FB44">
      <w:numFmt w:val="bullet"/>
      <w:lvlText w:val="•"/>
      <w:lvlJc w:val="left"/>
      <w:pPr>
        <w:ind w:left="6490" w:hanging="812"/>
      </w:pPr>
      <w:rPr>
        <w:rFonts w:hint="default"/>
      </w:rPr>
    </w:lvl>
    <w:lvl w:ilvl="2" w:tplc="EE168510">
      <w:numFmt w:val="bullet"/>
      <w:lvlText w:val="•"/>
      <w:lvlJc w:val="left"/>
      <w:pPr>
        <w:ind w:left="6980" w:hanging="812"/>
      </w:pPr>
      <w:rPr>
        <w:rFonts w:hint="default"/>
      </w:rPr>
    </w:lvl>
    <w:lvl w:ilvl="3" w:tplc="52307C5E">
      <w:numFmt w:val="bullet"/>
      <w:lvlText w:val="•"/>
      <w:lvlJc w:val="left"/>
      <w:pPr>
        <w:ind w:left="7470" w:hanging="812"/>
      </w:pPr>
      <w:rPr>
        <w:rFonts w:hint="default"/>
      </w:rPr>
    </w:lvl>
    <w:lvl w:ilvl="4" w:tplc="99A02010">
      <w:numFmt w:val="bullet"/>
      <w:lvlText w:val="•"/>
      <w:lvlJc w:val="left"/>
      <w:pPr>
        <w:ind w:left="7960" w:hanging="812"/>
      </w:pPr>
      <w:rPr>
        <w:rFonts w:hint="default"/>
      </w:rPr>
    </w:lvl>
    <w:lvl w:ilvl="5" w:tplc="4A8AED74">
      <w:numFmt w:val="bullet"/>
      <w:lvlText w:val="•"/>
      <w:lvlJc w:val="left"/>
      <w:pPr>
        <w:ind w:left="8450" w:hanging="812"/>
      </w:pPr>
      <w:rPr>
        <w:rFonts w:hint="default"/>
      </w:rPr>
    </w:lvl>
    <w:lvl w:ilvl="6" w:tplc="0ACC7B9A">
      <w:numFmt w:val="bullet"/>
      <w:lvlText w:val="•"/>
      <w:lvlJc w:val="left"/>
      <w:pPr>
        <w:ind w:left="8940" w:hanging="812"/>
      </w:pPr>
      <w:rPr>
        <w:rFonts w:hint="default"/>
      </w:rPr>
    </w:lvl>
    <w:lvl w:ilvl="7" w:tplc="637E5420">
      <w:numFmt w:val="bullet"/>
      <w:lvlText w:val="•"/>
      <w:lvlJc w:val="left"/>
      <w:pPr>
        <w:ind w:left="9430" w:hanging="812"/>
      </w:pPr>
      <w:rPr>
        <w:rFonts w:hint="default"/>
      </w:rPr>
    </w:lvl>
    <w:lvl w:ilvl="8" w:tplc="BEC8B006">
      <w:numFmt w:val="bullet"/>
      <w:lvlText w:val="•"/>
      <w:lvlJc w:val="left"/>
      <w:pPr>
        <w:ind w:left="9920" w:hanging="812"/>
      </w:pPr>
      <w:rPr>
        <w:rFonts w:hint="default"/>
      </w:rPr>
    </w:lvl>
  </w:abstractNum>
  <w:abstractNum w:abstractNumId="3" w15:restartNumberingAfterBreak="0">
    <w:nsid w:val="4DC413FF"/>
    <w:multiLevelType w:val="hybridMultilevel"/>
    <w:tmpl w:val="A0960AC0"/>
    <w:lvl w:ilvl="0" w:tplc="B04014CA">
      <w:start w:val="11"/>
      <w:numFmt w:val="decimal"/>
      <w:lvlText w:val="%1."/>
      <w:lvlJc w:val="left"/>
      <w:pPr>
        <w:ind w:left="4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FCFE6354">
      <w:start w:val="101"/>
      <w:numFmt w:val="decimal"/>
      <w:lvlText w:val="%2."/>
      <w:lvlJc w:val="left"/>
      <w:pPr>
        <w:ind w:left="5007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2" w:tplc="20E658FA">
      <w:start w:val="1"/>
      <w:numFmt w:val="decimal"/>
      <w:lvlText w:val="%3."/>
      <w:lvlJc w:val="left"/>
      <w:pPr>
        <w:ind w:left="5007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02D4D46C">
      <w:numFmt w:val="bullet"/>
      <w:lvlText w:val="•"/>
      <w:lvlJc w:val="left"/>
      <w:pPr>
        <w:ind w:left="6311" w:hanging="812"/>
      </w:pPr>
      <w:rPr>
        <w:rFonts w:hint="default"/>
      </w:rPr>
    </w:lvl>
    <w:lvl w:ilvl="4" w:tplc="D82CC710">
      <w:numFmt w:val="bullet"/>
      <w:lvlText w:val="•"/>
      <w:lvlJc w:val="left"/>
      <w:pPr>
        <w:ind w:left="6966" w:hanging="812"/>
      </w:pPr>
      <w:rPr>
        <w:rFonts w:hint="default"/>
      </w:rPr>
    </w:lvl>
    <w:lvl w:ilvl="5" w:tplc="251AD9D4">
      <w:numFmt w:val="bullet"/>
      <w:lvlText w:val="•"/>
      <w:lvlJc w:val="left"/>
      <w:pPr>
        <w:ind w:left="7622" w:hanging="812"/>
      </w:pPr>
      <w:rPr>
        <w:rFonts w:hint="default"/>
      </w:rPr>
    </w:lvl>
    <w:lvl w:ilvl="6" w:tplc="52A853EC">
      <w:numFmt w:val="bullet"/>
      <w:lvlText w:val="•"/>
      <w:lvlJc w:val="left"/>
      <w:pPr>
        <w:ind w:left="8277" w:hanging="812"/>
      </w:pPr>
      <w:rPr>
        <w:rFonts w:hint="default"/>
      </w:rPr>
    </w:lvl>
    <w:lvl w:ilvl="7" w:tplc="E7B21D50">
      <w:numFmt w:val="bullet"/>
      <w:lvlText w:val="•"/>
      <w:lvlJc w:val="left"/>
      <w:pPr>
        <w:ind w:left="8933" w:hanging="812"/>
      </w:pPr>
      <w:rPr>
        <w:rFonts w:hint="default"/>
      </w:rPr>
    </w:lvl>
    <w:lvl w:ilvl="8" w:tplc="F83E2C7A">
      <w:numFmt w:val="bullet"/>
      <w:lvlText w:val="•"/>
      <w:lvlJc w:val="left"/>
      <w:pPr>
        <w:ind w:left="9588" w:hanging="812"/>
      </w:pPr>
      <w:rPr>
        <w:rFonts w:hint="default"/>
      </w:rPr>
    </w:lvl>
  </w:abstractNum>
  <w:abstractNum w:abstractNumId="4" w15:restartNumberingAfterBreak="0">
    <w:nsid w:val="557C34F0"/>
    <w:multiLevelType w:val="hybridMultilevel"/>
    <w:tmpl w:val="1F86E0D0"/>
    <w:lvl w:ilvl="0" w:tplc="4EF0CAC0">
      <w:start w:val="79"/>
      <w:numFmt w:val="decimal"/>
      <w:lvlText w:val="%1."/>
      <w:lvlJc w:val="left"/>
      <w:pPr>
        <w:ind w:left="1546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40CB3DC">
      <w:numFmt w:val="bullet"/>
      <w:lvlText w:val="•"/>
      <w:lvlJc w:val="left"/>
      <w:pPr>
        <w:ind w:left="2476" w:hanging="1277"/>
      </w:pPr>
      <w:rPr>
        <w:rFonts w:hint="default"/>
      </w:rPr>
    </w:lvl>
    <w:lvl w:ilvl="2" w:tplc="B54CCFCE">
      <w:numFmt w:val="bullet"/>
      <w:lvlText w:val="•"/>
      <w:lvlJc w:val="left"/>
      <w:pPr>
        <w:ind w:left="3412" w:hanging="1277"/>
      </w:pPr>
      <w:rPr>
        <w:rFonts w:hint="default"/>
      </w:rPr>
    </w:lvl>
    <w:lvl w:ilvl="3" w:tplc="A6CE9D50">
      <w:numFmt w:val="bullet"/>
      <w:lvlText w:val="•"/>
      <w:lvlJc w:val="left"/>
      <w:pPr>
        <w:ind w:left="4348" w:hanging="1277"/>
      </w:pPr>
      <w:rPr>
        <w:rFonts w:hint="default"/>
      </w:rPr>
    </w:lvl>
    <w:lvl w:ilvl="4" w:tplc="6F1041D4">
      <w:numFmt w:val="bullet"/>
      <w:lvlText w:val="•"/>
      <w:lvlJc w:val="left"/>
      <w:pPr>
        <w:ind w:left="5284" w:hanging="1277"/>
      </w:pPr>
      <w:rPr>
        <w:rFonts w:hint="default"/>
      </w:rPr>
    </w:lvl>
    <w:lvl w:ilvl="5" w:tplc="D2A81174">
      <w:numFmt w:val="bullet"/>
      <w:lvlText w:val="•"/>
      <w:lvlJc w:val="left"/>
      <w:pPr>
        <w:ind w:left="6220" w:hanging="1277"/>
      </w:pPr>
      <w:rPr>
        <w:rFonts w:hint="default"/>
      </w:rPr>
    </w:lvl>
    <w:lvl w:ilvl="6" w:tplc="CCC432C6">
      <w:numFmt w:val="bullet"/>
      <w:lvlText w:val="•"/>
      <w:lvlJc w:val="left"/>
      <w:pPr>
        <w:ind w:left="7156" w:hanging="1277"/>
      </w:pPr>
      <w:rPr>
        <w:rFonts w:hint="default"/>
      </w:rPr>
    </w:lvl>
    <w:lvl w:ilvl="7" w:tplc="5448E774">
      <w:numFmt w:val="bullet"/>
      <w:lvlText w:val="•"/>
      <w:lvlJc w:val="left"/>
      <w:pPr>
        <w:ind w:left="8092" w:hanging="1277"/>
      </w:pPr>
      <w:rPr>
        <w:rFonts w:hint="default"/>
      </w:rPr>
    </w:lvl>
    <w:lvl w:ilvl="8" w:tplc="F670C132">
      <w:numFmt w:val="bullet"/>
      <w:lvlText w:val="•"/>
      <w:lvlJc w:val="left"/>
      <w:pPr>
        <w:ind w:left="9028" w:hanging="127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660B4"/>
    <w:rsid w:val="000660B4"/>
    <w:rsid w:val="00796B48"/>
    <w:rsid w:val="007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5:docId w15:val="{4938F53F-D847-4DE9-86DF-602FC44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outlineLvl w:val="0"/>
    </w:pPr>
    <w:rPr>
      <w:b/>
      <w:bCs/>
      <w:i/>
      <w:iCs/>
      <w:sz w:val="28"/>
      <w:szCs w:val="28"/>
    </w:rPr>
  </w:style>
  <w:style w:type="paragraph" w:styleId="Cmsor2">
    <w:name w:val="heading 2"/>
    <w:basedOn w:val="Norml"/>
    <w:uiPriority w:val="1"/>
    <w:qFormat/>
    <w:pPr>
      <w:ind w:left="4445"/>
      <w:outlineLvl w:val="1"/>
    </w:pPr>
    <w:rPr>
      <w:b/>
      <w:bCs/>
      <w:i/>
      <w:iCs/>
      <w:sz w:val="28"/>
      <w:szCs w:val="28"/>
    </w:rPr>
  </w:style>
  <w:style w:type="paragraph" w:styleId="Cmsor3">
    <w:name w:val="heading 3"/>
    <w:basedOn w:val="Norml"/>
    <w:uiPriority w:val="1"/>
    <w:qFormat/>
    <w:pPr>
      <w:outlineLvl w:val="2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ind w:right="992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132" w:firstLine="204"/>
    </w:pPr>
  </w:style>
  <w:style w:type="paragraph" w:customStyle="1" w:styleId="TableParagraph">
    <w:name w:val="Table Paragraph"/>
    <w:basedOn w:val="Norml"/>
    <w:uiPriority w:val="1"/>
    <w:qFormat/>
    <w:pPr>
      <w:spacing w:before="111"/>
      <w:ind w:left="30"/>
    </w:pPr>
  </w:style>
  <w:style w:type="paragraph" w:styleId="lfej">
    <w:name w:val="header"/>
    <w:basedOn w:val="Norml"/>
    <w:link w:val="lfejChar"/>
    <w:uiPriority w:val="99"/>
    <w:unhideWhenUsed/>
    <w:rsid w:val="00796B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96B48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796B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6B48"/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7B1F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2468</Words>
  <Characters>17036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ebb_1824961703_2761153980_5.rtf</vt:lpstr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ebb_1824961703_2761153980_5.rtf</dc:title>
  <dc:creator>malimiklos</dc:creator>
  <cp:lastModifiedBy>vargaviktoria</cp:lastModifiedBy>
  <cp:revision>2</cp:revision>
  <dcterms:created xsi:type="dcterms:W3CDTF">2026-03-11T11:50:00Z</dcterms:created>
  <dcterms:modified xsi:type="dcterms:W3CDTF">2026-03-11T13:57:00Z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2026-03-11T00:00:00Z</vt:filetime>
  </property>
</Properties>
</file>